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24</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出納責任者選任（異動）承諾書</w:t>
      </w:r>
    </w:p>
    <w:p>
      <w:pPr>
        <w:pStyle w:val="0"/>
        <w:rPr>
          <w:rFonts w:hint="eastAsia"/>
        </w:rPr>
      </w:pPr>
    </w:p>
    <w:tbl>
      <w:tblPr>
        <w:tblStyle w:val="18"/>
        <w:tblW w:w="0" w:type="auto"/>
        <w:tblInd w:w="220" w:type="dxa"/>
        <w:tblLayout w:type="fixed"/>
        <w:tblLook w:firstRow="1" w:lastRow="0" w:firstColumn="1" w:lastColumn="0" w:noHBand="0" w:noVBand="1" w:val="04A0"/>
      </w:tblPr>
      <w:tblGrid>
        <w:gridCol w:w="2250"/>
        <w:gridCol w:w="1125"/>
        <w:gridCol w:w="5588"/>
      </w:tblGrid>
      <w:tr>
        <w:trPr>
          <w:trHeight w:val="815" w:hRule="atLeast"/>
        </w:trPr>
        <w:tc>
          <w:tcPr>
            <w:tcW w:w="2250" w:type="dxa"/>
            <w:vMerge w:val="restart"/>
            <w:tcBorders>
              <w:top w:val="single" w:color="auto" w:sz="12" w:space="0"/>
              <w:left w:val="single" w:color="auto" w:sz="12" w:space="0"/>
              <w:bottom w:val="single" w:color="auto" w:sz="8" w:space="0"/>
              <w:right w:val="single" w:color="auto" w:sz="4" w:space="0"/>
              <w:tl2br w:val="nil"/>
              <w:tr2bl w:val="nil"/>
            </w:tcBorders>
            <w:vAlign w:val="center"/>
          </w:tcPr>
          <w:p>
            <w:pPr>
              <w:pStyle w:val="0"/>
              <w:rPr>
                <w:rFonts w:hint="eastAsia"/>
              </w:rPr>
            </w:pPr>
            <w:r>
              <w:rPr>
                <w:rFonts w:hint="eastAsia"/>
              </w:rPr>
              <w:t>１　新出納責任者</w:t>
            </w:r>
          </w:p>
        </w:tc>
        <w:tc>
          <w:tcPr>
            <w:tcW w:w="1125" w:type="dxa"/>
            <w:tcBorders>
              <w:top w:val="single" w:color="auto" w:sz="12" w:space="0"/>
              <w:left w:val="single" w:color="auto" w:sz="4" w:space="0"/>
              <w:bottom w:val="single" w:color="auto" w:sz="4" w:space="0"/>
              <w:right w:val="single" w:color="auto" w:sz="4" w:space="0"/>
              <w:tl2br w:val="nil"/>
              <w:tr2bl w:val="nil"/>
            </w:tcBorders>
            <w:vAlign w:val="center"/>
          </w:tcPr>
          <w:p>
            <w:pPr>
              <w:pStyle w:val="0"/>
              <w:jc w:val="center"/>
              <w:rPr>
                <w:rFonts w:hint="eastAsia"/>
              </w:rPr>
            </w:pPr>
            <w:r>
              <w:rPr>
                <w:rFonts w:hint="eastAsia"/>
              </w:rPr>
              <w:t>氏　名</w:t>
            </w:r>
          </w:p>
        </w:tc>
        <w:tc>
          <w:tcPr>
            <w:tcW w:w="5588" w:type="dxa"/>
            <w:tcBorders>
              <w:top w:val="single" w:color="auto" w:sz="12" w:space="0"/>
              <w:left w:val="single" w:color="auto" w:sz="4" w:space="0"/>
              <w:bottom w:val="single" w:color="auto" w:sz="4" w:space="0"/>
              <w:right w:val="single" w:color="auto" w:sz="12" w:space="0"/>
              <w:tl2br w:val="nil"/>
              <w:tr2bl w:val="nil"/>
            </w:tcBorders>
            <w:vAlign w:val="center"/>
          </w:tcPr>
          <w:p>
            <w:pPr>
              <w:pStyle w:val="0"/>
              <w:jc w:val="center"/>
              <w:rPr>
                <w:rFonts w:hint="eastAsia"/>
              </w:rPr>
            </w:pPr>
          </w:p>
        </w:tc>
      </w:tr>
      <w:tr>
        <w:trPr>
          <w:trHeight w:val="995" w:hRule="atLeast"/>
        </w:trPr>
        <w:tc>
          <w:tcPr>
            <w:tcW w:w="2250" w:type="dxa"/>
            <w:vMerge w:val="continue"/>
            <w:tcBorders>
              <w:top w:val="single" w:color="auto" w:sz="4" w:space="0"/>
              <w:left w:val="single" w:color="auto" w:sz="12" w:space="0"/>
              <w:bottom w:val="single" w:color="auto" w:sz="8" w:space="0"/>
              <w:right w:val="single" w:color="auto" w:sz="4" w:space="0"/>
              <w:tl2br w:val="nil"/>
              <w:tr2bl w:val="nil"/>
            </w:tcBorders>
            <w:vAlign w:val="center"/>
          </w:tcPr>
          <w:p>
            <w:pPr>
              <w:pStyle w:val="0"/>
              <w:rPr>
                <w:rFonts w:hint="eastAsia"/>
              </w:rPr>
            </w:pPr>
          </w:p>
        </w:tc>
        <w:tc>
          <w:tcPr>
            <w:tcW w:w="1125" w:type="dxa"/>
            <w:tcBorders>
              <w:top w:val="single" w:color="auto" w:sz="4" w:space="0"/>
              <w:left w:val="single" w:color="auto" w:sz="4" w:space="0"/>
              <w:bottom w:val="single" w:color="auto" w:sz="8" w:space="0"/>
              <w:right w:val="single" w:color="auto" w:sz="4" w:space="0"/>
              <w:tl2br w:val="nil"/>
              <w:tr2bl w:val="nil"/>
            </w:tcBorders>
            <w:vAlign w:val="center"/>
          </w:tcPr>
          <w:p>
            <w:pPr>
              <w:pStyle w:val="0"/>
              <w:jc w:val="center"/>
              <w:rPr>
                <w:rFonts w:hint="eastAsia"/>
              </w:rPr>
            </w:pPr>
            <w:r>
              <w:rPr>
                <w:rFonts w:hint="eastAsia"/>
              </w:rPr>
              <w:t>住　所</w:t>
            </w:r>
          </w:p>
        </w:tc>
        <w:tc>
          <w:tcPr>
            <w:tcW w:w="5588" w:type="dxa"/>
            <w:tcBorders>
              <w:top w:val="single" w:color="auto" w:sz="4" w:space="0"/>
              <w:left w:val="single" w:color="auto" w:sz="4" w:space="0"/>
              <w:bottom w:val="single" w:color="auto" w:sz="8" w:space="0"/>
              <w:right w:val="single" w:color="auto" w:sz="12" w:space="0"/>
              <w:tl2br w:val="nil"/>
              <w:tr2bl w:val="nil"/>
            </w:tcBorders>
            <w:vAlign w:val="center"/>
          </w:tcPr>
          <w:p>
            <w:pPr>
              <w:pStyle w:val="0"/>
              <w:jc w:val="center"/>
              <w:rPr>
                <w:rFonts w:hint="eastAsia"/>
              </w:rPr>
            </w:pPr>
          </w:p>
        </w:tc>
      </w:tr>
      <w:tr>
        <w:trPr>
          <w:trHeight w:val="720" w:hRule="atLeast"/>
        </w:trPr>
        <w:tc>
          <w:tcPr>
            <w:tcW w:w="2250" w:type="dxa"/>
            <w:tcBorders>
              <w:top w:val="single" w:color="auto" w:sz="8" w:space="0"/>
              <w:left w:val="single" w:color="auto" w:sz="12" w:space="0"/>
              <w:bottom w:val="single" w:color="auto" w:sz="12" w:space="0"/>
              <w:right w:val="single" w:color="auto" w:sz="4" w:space="0"/>
              <w:tl2br w:val="nil"/>
              <w:tr2bl w:val="nil"/>
            </w:tcBorders>
            <w:vAlign w:val="center"/>
          </w:tcPr>
          <w:p>
            <w:pPr>
              <w:pStyle w:val="0"/>
              <w:jc w:val="left"/>
              <w:rPr>
                <w:rFonts w:hint="eastAsia"/>
                <w:b w:val="1"/>
                <w:sz w:val="20"/>
              </w:rPr>
            </w:pPr>
            <w:r>
              <w:rPr>
                <w:rFonts w:hint="eastAsia"/>
                <w:b w:val="1"/>
                <w:sz w:val="20"/>
              </w:rPr>
              <w:t>※</w:t>
            </w:r>
          </w:p>
          <w:p>
            <w:pPr>
              <w:pStyle w:val="0"/>
              <w:jc w:val="left"/>
              <w:rPr>
                <w:rFonts w:hint="eastAsia"/>
              </w:rPr>
            </w:pPr>
            <w:r>
              <w:rPr>
                <w:rFonts w:hint="eastAsia"/>
                <w:position w:val="16"/>
              </w:rPr>
              <w:t>２　旧出納責任者</w:t>
            </w:r>
          </w:p>
        </w:tc>
        <w:tc>
          <w:tcPr>
            <w:tcW w:w="1125" w:type="dxa"/>
            <w:tcBorders>
              <w:top w:val="single" w:color="auto" w:sz="8" w:space="0"/>
              <w:left w:val="single" w:color="auto" w:sz="4" w:space="0"/>
              <w:bottom w:val="single" w:color="auto" w:sz="12" w:space="0"/>
              <w:right w:val="single" w:color="auto" w:sz="4" w:space="0"/>
              <w:tl2br w:val="nil"/>
              <w:tr2bl w:val="nil"/>
            </w:tcBorders>
            <w:vAlign w:val="center"/>
          </w:tcPr>
          <w:p>
            <w:pPr>
              <w:pStyle w:val="0"/>
              <w:jc w:val="center"/>
              <w:rPr>
                <w:rFonts w:hint="eastAsia"/>
              </w:rPr>
            </w:pPr>
            <w:r>
              <w:rPr>
                <w:rFonts w:hint="eastAsia"/>
              </w:rPr>
              <w:t>氏　名</w:t>
            </w:r>
          </w:p>
        </w:tc>
        <w:tc>
          <w:tcPr>
            <w:tcW w:w="5588" w:type="dxa"/>
            <w:tcBorders>
              <w:top w:val="single" w:color="auto" w:sz="8" w:space="0"/>
              <w:left w:val="single" w:color="auto" w:sz="4" w:space="0"/>
              <w:bottom w:val="single" w:color="auto" w:sz="12" w:space="0"/>
              <w:right w:val="single" w:color="auto" w:sz="12" w:space="0"/>
              <w:tl2br w:val="nil"/>
              <w:tr2bl w:val="nil"/>
            </w:tcBorders>
            <w:vAlign w:val="center"/>
          </w:tcPr>
          <w:p>
            <w:pPr>
              <w:pStyle w:val="0"/>
              <w:jc w:val="center"/>
              <w:rPr>
                <w:rFonts w:hint="eastAsia"/>
              </w:rPr>
            </w:pPr>
          </w:p>
        </w:tc>
      </w:tr>
    </w:tbl>
    <w:p>
      <w:pPr>
        <w:pStyle w:val="0"/>
        <w:rPr>
          <w:rFonts w:hint="eastAsia"/>
          <w:u w:val="dotted" w:color="auto"/>
        </w:rPr>
      </w:pPr>
    </w:p>
    <w:p>
      <w:pPr>
        <w:pStyle w:val="0"/>
        <w:ind w:firstLine="226" w:firstLineChars="100"/>
        <w:rPr>
          <w:rFonts w:hint="eastAsia"/>
          <w:u w:val="none" w:color="auto"/>
        </w:rPr>
      </w:pPr>
      <w:r>
        <w:rPr>
          <w:rFonts w:hint="eastAsia"/>
          <w:u w:val="none" w:color="auto"/>
        </w:rPr>
        <w:t>令和７年９月７日執行の旭川市議会議員補欠選挙における出納責任者を上記のとおり　選任</w:t>
      </w:r>
      <w:r>
        <w:rPr>
          <w:rFonts w:hint="eastAsia"/>
          <w:u w:val="none" w:color="auto"/>
        </w:rPr>
        <w:t xml:space="preserve"> </w:t>
      </w:r>
      <w:r>
        <w:rPr>
          <w:rFonts w:hint="eastAsia"/>
          <w:u w:val="none" w:color="auto"/>
        </w:rPr>
        <w:t>・</w:t>
      </w:r>
      <w:r>
        <w:rPr>
          <w:rFonts w:hint="eastAsia"/>
          <w:u w:val="none" w:color="auto"/>
        </w:rPr>
        <w:t xml:space="preserve"> </w:t>
      </w:r>
      <w:r>
        <w:rPr>
          <w:rFonts w:hint="eastAsia"/>
          <w:u w:val="none" w:color="auto"/>
        </w:rPr>
        <w:t>異動　することを承諾します。</w:t>
      </w:r>
    </w:p>
    <w:p>
      <w:pPr>
        <w:pStyle w:val="0"/>
        <w:rPr>
          <w:rFonts w:hint="eastAsia"/>
        </w:rPr>
      </w:pPr>
    </w:p>
    <w:p>
      <w:pPr>
        <w:pStyle w:val="0"/>
        <w:ind w:left="226" w:leftChars="100"/>
        <w:jc w:val="left"/>
        <w:rPr>
          <w:rFonts w:hint="eastAsia"/>
        </w:rPr>
      </w:pPr>
      <w:r>
        <w:rPr>
          <w:rFonts w:hint="eastAsia"/>
        </w:rPr>
        <w:t>令和　　年　　月　　日</w:t>
      </w:r>
    </w:p>
    <w:p>
      <w:pPr>
        <w:pStyle w:val="0"/>
        <w:rPr>
          <w:rFonts w:hint="eastAsia"/>
        </w:rPr>
      </w:pPr>
    </w:p>
    <w:p>
      <w:pPr>
        <w:pStyle w:val="0"/>
        <w:ind w:left="226" w:leftChars="0" w:firstLine="0" w:firstLineChars="0"/>
        <w:rPr>
          <w:rFonts w:hint="eastAsia"/>
          <w:u w:val="none" w:color="auto"/>
        </w:rPr>
      </w:pPr>
      <w:r>
        <w:rPr>
          <w:rFonts w:hint="eastAsia"/>
        </w:rPr>
        <w:t>推</w:t>
      </w:r>
      <w:r>
        <w:rPr>
          <w:rFonts w:hint="eastAsia"/>
        </w:rPr>
        <w:t xml:space="preserve"> </w:t>
      </w:r>
      <w:r>
        <w:rPr>
          <w:rFonts w:hint="eastAsia"/>
        </w:rPr>
        <w:t>薦</w:t>
      </w:r>
      <w:r>
        <w:rPr>
          <w:rFonts w:hint="eastAsia"/>
        </w:rPr>
        <w:t xml:space="preserve"> </w:t>
      </w:r>
      <w:r>
        <w:rPr>
          <w:rFonts w:hint="eastAsia"/>
        </w:rPr>
        <w:t>届</w:t>
      </w:r>
      <w:r>
        <w:rPr>
          <w:rFonts w:hint="eastAsia"/>
        </w:rPr>
        <w:t xml:space="preserve"> </w:t>
      </w:r>
      <w:r>
        <w:rPr>
          <w:rFonts w:hint="eastAsia"/>
        </w:rPr>
        <w:t>出</w:t>
      </w:r>
      <w:r>
        <w:rPr>
          <w:rFonts w:hint="eastAsia"/>
        </w:rPr>
        <w:t xml:space="preserve"> </w:t>
      </w:r>
      <w:r>
        <w:rPr>
          <w:rFonts w:hint="eastAsia"/>
        </w:rPr>
        <w:t>者　</w:t>
      </w:r>
      <w:r>
        <w:rPr>
          <w:rFonts w:hint="eastAsia"/>
          <w:u w:val="dotted" w:color="auto"/>
        </w:rPr>
        <w:t>　　　　　　　　　　　</w:t>
      </w:r>
      <w:r>
        <w:rPr>
          <w:rFonts w:hint="eastAsia"/>
        </w:rPr>
        <w:t>様</w:t>
      </w:r>
    </w:p>
    <w:p>
      <w:pPr>
        <w:pStyle w:val="0"/>
        <w:ind w:left="226" w:leftChars="0" w:firstLine="0" w:firstLineChars="0"/>
        <w:rPr>
          <w:rFonts w:hint="eastAsia"/>
        </w:rPr>
      </w:pPr>
      <w:r>
        <w:rPr>
          <w:rFonts w:hint="eastAsia"/>
        </w:rPr>
        <w:t>（推薦届出代表者）</w:t>
      </w:r>
    </w:p>
    <w:p>
      <w:pPr>
        <w:pStyle w:val="0"/>
        <w:rPr>
          <w:rFonts w:hint="eastAsia"/>
        </w:rPr>
      </w:pPr>
    </w:p>
    <w:p>
      <w:pPr>
        <w:pStyle w:val="0"/>
        <w:ind w:left="4068" w:leftChars="1800" w:right="0" w:rightChars="0" w:firstLine="0" w:firstLineChars="0"/>
        <w:rPr>
          <w:rFonts w:hint="eastAsia"/>
        </w:rPr>
      </w:pPr>
      <w:r>
        <w:rPr>
          <w:rFonts w:hint="eastAsia"/>
        </w:rPr>
        <w:t>候補者</w:t>
      </w:r>
    </w:p>
    <w:p>
      <w:pPr>
        <w:pStyle w:val="0"/>
        <w:ind w:left="4294" w:leftChars="0" w:right="0" w:rightChars="0" w:firstLine="0" w:firstLineChars="0"/>
        <w:jc w:val="left"/>
        <w:rPr>
          <w:rFonts w:hint="eastAsia"/>
        </w:rPr>
      </w:pPr>
      <w:r>
        <w:rPr>
          <w:rFonts w:hint="eastAsia"/>
          <w:u w:val="dotted" w:color="auto"/>
        </w:rPr>
        <w:t>住　所　　　　　　　　　　　　　　　　　　　</w:t>
      </w:r>
    </w:p>
    <w:p>
      <w:pPr>
        <w:pStyle w:val="0"/>
        <w:ind w:left="4294" w:leftChars="0" w:right="0" w:rightChars="0" w:firstLine="0" w:firstLineChars="0"/>
        <w:jc w:val="left"/>
        <w:rPr>
          <w:rFonts w:hint="eastAsia"/>
        </w:rPr>
      </w:pPr>
    </w:p>
    <w:p>
      <w:pPr>
        <w:pStyle w:val="0"/>
        <w:ind w:left="4294" w:leftChars="0" w:right="0" w:rightChars="0" w:firstLine="0" w:firstLineChars="0"/>
        <w:jc w:val="left"/>
        <w:rPr>
          <w:rFonts w:hint="eastAsia"/>
        </w:rPr>
      </w:pPr>
      <w:r>
        <w:rPr>
          <w:rFonts w:hint="eastAsia"/>
          <w:u w:val="dotted" w:color="auto"/>
        </w:rPr>
        <w:t>氏　名　　　　　　　　　　　　　　　　　　　</w:t>
      </w:r>
    </w:p>
    <w:p>
      <w:pPr>
        <w:pStyle w:val="0"/>
        <w:rPr>
          <w:rFonts w:hint="eastAsia"/>
        </w:rPr>
      </w:pPr>
    </w:p>
    <w:p>
      <w:pPr>
        <w:pStyle w:val="0"/>
        <w:ind w:leftChars="0" w:firstLine="0" w:firstLineChars="0"/>
        <w:rPr>
          <w:rFonts w:hint="eastAsia"/>
          <w:u w:val="none" w:color="auto"/>
        </w:rPr>
      </w:pPr>
    </w:p>
    <w:p>
      <w:pPr>
        <w:pStyle w:val="0"/>
        <w:ind w:leftChars="0" w:firstLine="0" w:firstLineChars="0"/>
        <w:rPr>
          <w:rFonts w:hint="eastAsia"/>
          <w:u w:val="none" w:color="auto"/>
        </w:rPr>
      </w:pPr>
      <w:r>
        <w:rPr>
          <w:rFonts w:hint="eastAsia"/>
          <w:u w:val="none" w:color="auto"/>
        </w:rPr>
        <w:t>備考</w:t>
      </w:r>
    </w:p>
    <w:p>
      <w:pPr>
        <w:pStyle w:val="0"/>
        <w:ind w:left="0" w:leftChars="100" w:right="0" w:rightChars="0" w:firstLine="0" w:firstLineChars="0"/>
        <w:rPr>
          <w:rFonts w:hint="eastAsia"/>
          <w:sz w:val="22"/>
          <w:u w:val="none" w:color="auto"/>
        </w:rPr>
      </w:pPr>
      <w:r>
        <w:rPr>
          <w:rFonts w:hint="eastAsia"/>
          <w:sz w:val="22"/>
          <w:u w:val="none" w:color="auto"/>
        </w:rPr>
        <w:t>※印欄は、異動承諾の場合にのみ記入すること。</w:t>
      </w:r>
    </w:p>
    <w:sectPr>
      <w:pgSz w:w="11906" w:h="16838"/>
      <w:pgMar w:top="1020" w:right="1361" w:bottom="1020" w:left="1361" w:header="851" w:footer="567" w:gutter="0"/>
      <w:pgBorders w:zOrder="front" w:display="allPages" w:offsetFrom="page"/>
      <w:cols w:space="720"/>
      <w:textDirection w:val="lrTb"/>
      <w:docGrid w:type="linesAndChars" w:linePitch="411"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明朝 Medium">
    <w:panose1 w:val="00000800000000000000"/>
    <w:charset w:val="80"/>
    <w:family w:val="roma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TotalTime>
  <Pages>1</Pages>
  <Words>1</Words>
  <Characters>148</Characters>
  <Application>JUST Note</Application>
  <Lines>51</Lines>
  <Paragraphs>17</Paragraphs>
  <CharactersWithSpaces>219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2025-07-28T09:44:59Z</dcterms:modified>
  <cp:revision>6</cp:revision>
</cp:coreProperties>
</file>