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pacing w:val="40"/>
          <w:kern w:val="0"/>
          <w:sz w:val="32"/>
          <w:fitText w:val="1920" w:id="1"/>
        </w:rPr>
        <w:t>作業報告</w:t>
      </w:r>
      <w:r>
        <w:rPr>
          <w:rFonts w:hint="eastAsia"/>
          <w:kern w:val="0"/>
          <w:sz w:val="32"/>
          <w:fitText w:val="1920" w:id="1"/>
        </w:rPr>
        <w:t>書</w:t>
      </w:r>
    </w:p>
    <w:p>
      <w:pPr>
        <w:pStyle w:val="0"/>
        <w:ind w:right="0" w:right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下記のとおり，道路等愛護事業が完了したので報告いたします。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84"/>
        <w:gridCol w:w="909"/>
        <w:gridCol w:w="708"/>
        <w:gridCol w:w="284"/>
        <w:gridCol w:w="283"/>
        <w:gridCol w:w="284"/>
        <w:gridCol w:w="283"/>
        <w:gridCol w:w="284"/>
        <w:gridCol w:w="283"/>
        <w:gridCol w:w="284"/>
        <w:gridCol w:w="2974"/>
      </w:tblGrid>
      <w:tr>
        <w:trPr>
          <w:cantSplit/>
          <w:trHeight w:val="680" w:hRule="atLeast"/>
        </w:trPr>
        <w:tc>
          <w:tcPr>
            <w:tcW w:w="18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2"/>
              </w:rPr>
              <w:t>団体</w:t>
            </w:r>
            <w:r>
              <w:rPr>
                <w:rFonts w:hint="eastAsia"/>
                <w:spacing w:val="1"/>
                <w:kern w:val="0"/>
                <w:sz w:val="24"/>
                <w:fitText w:val="1050" w:id="2"/>
              </w:rPr>
              <w:t>名</w:t>
            </w:r>
          </w:p>
        </w:tc>
        <w:tc>
          <w:tcPr>
            <w:tcW w:w="6576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66" w:hRule="atLeast"/>
        </w:trPr>
        <w:tc>
          <w:tcPr>
            <w:tcW w:w="18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  <w:p>
            <w:pPr>
              <w:pStyle w:val="0"/>
              <w:spacing w:line="480" w:lineRule="auto"/>
              <w:ind w:firstLine="240" w:firstLineChars="10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57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5420"/>
              </w:tabs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5420"/>
              </w:tabs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613" w:hRule="atLeast"/>
        </w:trPr>
        <w:tc>
          <w:tcPr>
            <w:tcW w:w="18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ind w:firstLine="97" w:firstLineChars="50"/>
              <w:rPr>
                <w:rFonts w:hint="eastAsia"/>
                <w:sz w:val="24"/>
              </w:rPr>
            </w:pPr>
            <w:r>
              <w:rPr>
                <w:rFonts w:hint="eastAsia"/>
                <w:spacing w:val="1"/>
                <w:w w:val="81"/>
                <w:kern w:val="0"/>
                <w:sz w:val="24"/>
                <w:fitText w:val="1567" w:id="3"/>
              </w:rPr>
              <w:t>実施内容及び成</w:t>
            </w:r>
            <w:r>
              <w:rPr>
                <w:rFonts w:hint="eastAsia"/>
                <w:spacing w:val="3"/>
                <w:w w:val="81"/>
                <w:kern w:val="0"/>
                <w:sz w:val="24"/>
                <w:fitText w:val="1567" w:id="3"/>
              </w:rPr>
              <w:t>果</w:t>
            </w:r>
          </w:p>
        </w:tc>
        <w:tc>
          <w:tcPr>
            <w:tcW w:w="657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草刈り（道路･河川･水路）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>□　しゅんせつ（河川･水路）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※　該当箇所にレ印をつける。</w:t>
            </w:r>
          </w:p>
          <w:p>
            <w:pPr>
              <w:pStyle w:val="0"/>
              <w:spacing w:line="360" w:lineRule="auto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延長　　　　　　　　　ｍ</w:t>
            </w:r>
          </w:p>
        </w:tc>
      </w:tr>
      <w:tr>
        <w:trPr>
          <w:trHeight w:val="731" w:hRule="atLeast"/>
        </w:trPr>
        <w:tc>
          <w:tcPr>
            <w:tcW w:w="1884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　　　員</w:t>
            </w:r>
          </w:p>
        </w:tc>
        <w:tc>
          <w:tcPr>
            <w:tcW w:w="6576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人</w:t>
            </w:r>
          </w:p>
        </w:tc>
      </w:tr>
      <w:tr>
        <w:trPr>
          <w:trHeight w:val="1508" w:hRule="atLeast"/>
        </w:trPr>
        <w:tc>
          <w:tcPr>
            <w:tcW w:w="1884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4"/>
              </w:rPr>
              <w:t>実施期</w:t>
            </w:r>
            <w:r>
              <w:rPr>
                <w:rFonts w:hint="eastAsia"/>
                <w:kern w:val="0"/>
                <w:sz w:val="24"/>
                <w:fitText w:val="1050" w:id="4"/>
              </w:rPr>
              <w:t>間</w:t>
            </w:r>
          </w:p>
        </w:tc>
        <w:tc>
          <w:tcPr>
            <w:tcW w:w="6576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spacing w:line="480" w:lineRule="auto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～　　　　　年　　月　　日</w:t>
            </w:r>
          </w:p>
        </w:tc>
      </w:tr>
      <w:tr>
        <w:trPr>
          <w:trHeight w:val="1967" w:hRule="atLeast"/>
        </w:trPr>
        <w:tc>
          <w:tcPr>
            <w:tcW w:w="18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5"/>
                <w:kern w:val="0"/>
                <w:sz w:val="24"/>
                <w:fitText w:val="941" w:id="5"/>
              </w:rPr>
              <w:t>その</w:t>
            </w:r>
            <w:r>
              <w:rPr>
                <w:rFonts w:hint="eastAsia"/>
                <w:spacing w:val="0"/>
                <w:kern w:val="0"/>
                <w:sz w:val="24"/>
                <w:fitText w:val="941" w:id="5"/>
              </w:rPr>
              <w:t>他</w:t>
            </w:r>
          </w:p>
        </w:tc>
        <w:tc>
          <w:tcPr>
            <w:tcW w:w="6576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・作業前・作業後の写真を添付</w:t>
            </w:r>
          </w:p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・作業位置図を添付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279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金融機関名・支店名　</w:t>
            </w:r>
          </w:p>
        </w:tc>
        <w:tc>
          <w:tcPr>
            <w:tcW w:w="2693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口座番号</w:t>
            </w:r>
          </w:p>
        </w:tc>
        <w:tc>
          <w:tcPr>
            <w:tcW w:w="2974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口座名義（</w:t>
            </w:r>
            <w:r>
              <w:rPr>
                <w:rFonts w:hint="eastAsia" w:ascii="ＭＳ 明朝" w:hAnsi="ＭＳ 明朝"/>
                <w:sz w:val="20"/>
              </w:rPr>
              <w:t>フリガナ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</w:tc>
      </w:tr>
      <w:tr>
        <w:trPr>
          <w:trHeight w:val="285" w:hRule="atLeast"/>
        </w:trPr>
        <w:tc>
          <w:tcPr>
            <w:tcW w:w="279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right="105" w:rightChars="5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銀行　　　本店</w:t>
            </w:r>
          </w:p>
          <w:p>
            <w:pPr>
              <w:pStyle w:val="0"/>
              <w:spacing w:line="240" w:lineRule="auto"/>
              <w:ind w:right="105" w:rightChars="5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信金　　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支店</w:t>
            </w:r>
          </w:p>
          <w:p>
            <w:pPr>
              <w:pStyle w:val="0"/>
              <w:spacing w:line="240" w:lineRule="auto"/>
              <w:ind w:right="105" w:rightChars="5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農協</w:t>
            </w:r>
          </w:p>
        </w:tc>
        <w:tc>
          <w:tcPr>
            <w:tcW w:w="7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right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  <w:p>
            <w:pPr>
              <w:pStyle w:val="0"/>
              <w:spacing w:line="240" w:lineRule="auto"/>
              <w:ind w:right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79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right="210"/>
        <w:rPr>
          <w:rFonts w:hint="eastAsia"/>
        </w:rPr>
      </w:pPr>
    </w:p>
    <w:sectPr>
      <w:headerReference r:id="rId6" w:type="even"/>
      <w:headerReference r:id="rId7" w:type="default"/>
      <w:headerReference r:id="rId5" w:type="first"/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840" w:rightChars="400"/>
      <w:rPr>
        <w:rFonts w:hint="eastAsia"/>
      </w:rPr>
    </w:pPr>
  </w:p>
  <w:p>
    <w:pPr>
      <w:pStyle w:val="0"/>
      <w:ind w:right="0" w:rightChars="0"/>
      <w:jc w:val="right"/>
      <w:rPr>
        <w:rFonts w:hint="eastAsia"/>
      </w:rPr>
    </w:pPr>
    <w:r>
      <w:rPr>
        <w:rFonts w:hint="eastAsia"/>
      </w:rPr>
      <w:t>様式７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1</Pages>
  <Words>0</Words>
  <Characters>175</Characters>
  <Application>JUST Note</Application>
  <Lines>97</Lines>
  <Paragraphs>28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旭川市道路等愛護事業実施要綱</dc:title>
  <dc:creator>dobokuzigyou020</dc:creator>
  <cp:lastModifiedBy>dobokuzigyou047</cp:lastModifiedBy>
  <cp:lastPrinted>2021-05-21T06:45:00Z</cp:lastPrinted>
  <dcterms:created xsi:type="dcterms:W3CDTF">2017-06-21T07:15:00Z</dcterms:created>
  <dcterms:modified xsi:type="dcterms:W3CDTF">2021-05-28T00:59:37Z</dcterms:modified>
  <cp:revision>15</cp:revision>
</cp:coreProperties>
</file>