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F7" w:rsidRPr="007210F7" w:rsidRDefault="008B6373" w:rsidP="007210F7">
      <w:pPr>
        <w:pStyle w:val="a3"/>
        <w:jc w:val="left"/>
        <w:rPr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B419112" wp14:editId="5D672C1D">
            <wp:simplePos x="0" y="0"/>
            <wp:positionH relativeFrom="column">
              <wp:posOffset>3617702</wp:posOffset>
            </wp:positionH>
            <wp:positionV relativeFrom="paragraph">
              <wp:posOffset>-400577</wp:posOffset>
            </wp:positionV>
            <wp:extent cx="2171700" cy="581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F7" w:rsidRPr="007B2FCF">
        <w:rPr>
          <w:rFonts w:hAnsi="ＭＳ ゴシック" w:hint="eastAsia"/>
          <w:szCs w:val="22"/>
        </w:rPr>
        <w:t>（</w:t>
      </w:r>
      <w:r w:rsidR="007210F7">
        <w:rPr>
          <w:rFonts w:hint="eastAsia"/>
        </w:rPr>
        <w:t>様式第</w:t>
      </w:r>
      <w:r w:rsidR="00E37DD3">
        <w:rPr>
          <w:rFonts w:hint="eastAsia"/>
        </w:rPr>
        <w:t>２</w:t>
      </w:r>
      <w:r w:rsidR="007210F7">
        <w:rPr>
          <w:rFonts w:hint="eastAsia"/>
        </w:rPr>
        <w:t>号）</w:t>
      </w:r>
    </w:p>
    <w:p w:rsidR="00F578EF" w:rsidRPr="00D31680" w:rsidRDefault="00D31680" w:rsidP="00D31680">
      <w:pPr>
        <w:jc w:val="center"/>
        <w:rPr>
          <w:rFonts w:ascii="HGP創英角ﾎﾟｯﾌﾟ体" w:eastAsia="HGP創英角ﾎﾟｯﾌﾟ体"/>
          <w:sz w:val="32"/>
          <w:szCs w:val="28"/>
        </w:rPr>
      </w:pPr>
      <w:bookmarkStart w:id="0" w:name="_GoBack"/>
      <w:bookmarkEnd w:id="0"/>
      <w:r w:rsidRPr="008B6373">
        <w:rPr>
          <w:rFonts w:hint="eastAsia"/>
          <w:b/>
          <w:spacing w:val="37"/>
          <w:kern w:val="0"/>
          <w:sz w:val="28"/>
          <w:fitText w:val="2410" w:id="1802692096"/>
        </w:rPr>
        <w:t>協働事業企画</w:t>
      </w:r>
      <w:r w:rsidR="00F578EF" w:rsidRPr="008B6373">
        <w:rPr>
          <w:rFonts w:hint="eastAsia"/>
          <w:b/>
          <w:kern w:val="0"/>
          <w:sz w:val="28"/>
          <w:fitText w:val="2410" w:id="1802692096"/>
        </w:rPr>
        <w:t>書</w:t>
      </w:r>
    </w:p>
    <w:tbl>
      <w:tblPr>
        <w:tblpPr w:leftFromText="142" w:rightFromText="142" w:vertAnchor="text" w:tblpX="156" w:tblpY="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80"/>
        <w:gridCol w:w="1134"/>
        <w:gridCol w:w="5585"/>
      </w:tblGrid>
      <w:tr w:rsidR="00F578EF" w:rsidTr="00E37DD3">
        <w:trPr>
          <w:trHeight w:val="680"/>
        </w:trPr>
        <w:tc>
          <w:tcPr>
            <w:tcW w:w="1701" w:type="dxa"/>
            <w:vAlign w:val="center"/>
          </w:tcPr>
          <w:p w:rsidR="00F578EF" w:rsidRPr="00E37DD3" w:rsidRDefault="00F578EF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１ 募集区分</w:t>
            </w:r>
          </w:p>
        </w:tc>
        <w:tc>
          <w:tcPr>
            <w:tcW w:w="7299" w:type="dxa"/>
            <w:gridSpan w:val="3"/>
            <w:vAlign w:val="center"/>
          </w:tcPr>
          <w:p w:rsidR="00F578EF" w:rsidRPr="00E37DD3" w:rsidRDefault="00D31680" w:rsidP="00E37DD3">
            <w:pPr>
              <w:jc w:val="center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□</w:t>
            </w:r>
            <w:r w:rsidR="00F578EF" w:rsidRPr="00E37DD3">
              <w:rPr>
                <w:rFonts w:hint="eastAsia"/>
                <w:sz w:val="20"/>
                <w:szCs w:val="20"/>
              </w:rPr>
              <w:t>上限額</w:t>
            </w:r>
            <w:r w:rsidR="00E37DD3">
              <w:rPr>
                <w:rFonts w:hint="eastAsia"/>
                <w:sz w:val="20"/>
                <w:szCs w:val="20"/>
              </w:rPr>
              <w:t>２０</w:t>
            </w:r>
            <w:r w:rsidR="00F578EF" w:rsidRPr="00E37DD3">
              <w:rPr>
                <w:rFonts w:hint="eastAsia"/>
                <w:sz w:val="20"/>
                <w:szCs w:val="20"/>
              </w:rPr>
              <w:t>万円コース　　　　□上限額</w:t>
            </w:r>
            <w:r w:rsidR="00E37DD3">
              <w:rPr>
                <w:rFonts w:hint="eastAsia"/>
                <w:sz w:val="20"/>
                <w:szCs w:val="20"/>
              </w:rPr>
              <w:t>５０</w:t>
            </w:r>
            <w:r w:rsidR="00F578EF" w:rsidRPr="00E37DD3">
              <w:rPr>
                <w:rFonts w:hint="eastAsia"/>
                <w:sz w:val="20"/>
                <w:szCs w:val="20"/>
              </w:rPr>
              <w:t>万円コース</w:t>
            </w:r>
          </w:p>
        </w:tc>
      </w:tr>
      <w:tr w:rsidR="004327E3" w:rsidTr="00E37DD3">
        <w:trPr>
          <w:trHeight w:val="680"/>
        </w:trPr>
        <w:tc>
          <w:tcPr>
            <w:tcW w:w="1701" w:type="dxa"/>
            <w:vAlign w:val="center"/>
          </w:tcPr>
          <w:p w:rsidR="004327E3" w:rsidRPr="00E37DD3" w:rsidRDefault="004327E3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２ 提案団体名</w:t>
            </w:r>
          </w:p>
        </w:tc>
        <w:tc>
          <w:tcPr>
            <w:tcW w:w="7299" w:type="dxa"/>
            <w:gridSpan w:val="3"/>
            <w:vAlign w:val="center"/>
          </w:tcPr>
          <w:p w:rsidR="004327E3" w:rsidRPr="00E37DD3" w:rsidRDefault="004327E3" w:rsidP="00E37DD3">
            <w:pPr>
              <w:jc w:val="center"/>
              <w:rPr>
                <w:sz w:val="20"/>
                <w:szCs w:val="20"/>
              </w:rPr>
            </w:pPr>
          </w:p>
        </w:tc>
      </w:tr>
      <w:tr w:rsidR="00624525" w:rsidTr="00E37DD3">
        <w:trPr>
          <w:trHeight w:val="624"/>
        </w:trPr>
        <w:tc>
          <w:tcPr>
            <w:tcW w:w="1701" w:type="dxa"/>
            <w:vMerge w:val="restart"/>
            <w:vAlign w:val="center"/>
          </w:tcPr>
          <w:p w:rsidR="00624525" w:rsidRPr="00E37DD3" w:rsidRDefault="00624525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３ 事業の名称</w:t>
            </w:r>
            <w:r w:rsidR="00E37DD3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299" w:type="dxa"/>
            <w:gridSpan w:val="3"/>
            <w:tcBorders>
              <w:bottom w:val="dotted" w:sz="4" w:space="0" w:color="auto"/>
            </w:tcBorders>
            <w:vAlign w:val="center"/>
          </w:tcPr>
          <w:p w:rsidR="00624525" w:rsidRPr="00E37DD3" w:rsidRDefault="00624525" w:rsidP="00E37D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525" w:rsidRPr="00624525" w:rsidTr="00E37DD3">
        <w:trPr>
          <w:trHeight w:val="510"/>
        </w:trPr>
        <w:tc>
          <w:tcPr>
            <w:tcW w:w="1701" w:type="dxa"/>
            <w:vMerge/>
            <w:vAlign w:val="center"/>
          </w:tcPr>
          <w:p w:rsidR="00624525" w:rsidRPr="00E37DD3" w:rsidRDefault="00624525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dotted" w:sz="4" w:space="0" w:color="auto"/>
            </w:tcBorders>
            <w:vAlign w:val="center"/>
          </w:tcPr>
          <w:p w:rsidR="00624525" w:rsidRPr="00E37DD3" w:rsidRDefault="00624525" w:rsidP="00E37DD3">
            <w:pPr>
              <w:jc w:val="center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 xml:space="preserve">提案年度　（　初年度　・　</w:t>
            </w:r>
            <w:r w:rsidR="00E37DD3">
              <w:rPr>
                <w:rFonts w:hint="eastAsia"/>
                <w:sz w:val="20"/>
                <w:szCs w:val="20"/>
              </w:rPr>
              <w:t>２</w:t>
            </w:r>
            <w:r w:rsidRPr="00E37DD3">
              <w:rPr>
                <w:rFonts w:hint="eastAsia"/>
                <w:sz w:val="20"/>
                <w:szCs w:val="20"/>
              </w:rPr>
              <w:t>年目　・</w:t>
            </w:r>
            <w:r w:rsidR="00D31680" w:rsidRPr="00E37DD3">
              <w:rPr>
                <w:rFonts w:hint="eastAsia"/>
                <w:sz w:val="20"/>
                <w:szCs w:val="20"/>
              </w:rPr>
              <w:t xml:space="preserve">　</w:t>
            </w:r>
            <w:r w:rsidR="00E37DD3">
              <w:rPr>
                <w:rFonts w:hint="eastAsia"/>
                <w:sz w:val="20"/>
                <w:szCs w:val="20"/>
              </w:rPr>
              <w:t>３</w:t>
            </w:r>
            <w:r w:rsidRPr="00E37DD3">
              <w:rPr>
                <w:rFonts w:hint="eastAsia"/>
                <w:sz w:val="20"/>
                <w:szCs w:val="20"/>
              </w:rPr>
              <w:t>年目　）</w:t>
            </w:r>
          </w:p>
        </w:tc>
      </w:tr>
      <w:tr w:rsidR="00D31680" w:rsidRPr="00F578EF" w:rsidTr="00E37DD3">
        <w:trPr>
          <w:trHeight w:val="680"/>
        </w:trPr>
        <w:tc>
          <w:tcPr>
            <w:tcW w:w="1701" w:type="dxa"/>
            <w:vMerge w:val="restart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４ 事業の概要</w:t>
            </w: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① 解決したい課題または把握している市民ニーズ</w:t>
            </w:r>
          </w:p>
          <w:p w:rsidR="00D31680" w:rsidRPr="00E37DD3" w:rsidRDefault="00D31680" w:rsidP="00E37DD3">
            <w:pPr>
              <w:ind w:firstLineChars="150" w:firstLine="3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（この事業が必要である社会背景，地域課題，市民ニーズなど）</w:t>
            </w:r>
          </w:p>
        </w:tc>
      </w:tr>
      <w:tr w:rsidR="00D31680" w:rsidRPr="00F578EF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31680" w:rsidRPr="00F578EF" w:rsidTr="00E37DD3">
        <w:trPr>
          <w:trHeight w:val="673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tabs>
                <w:tab w:val="left" w:pos="2543"/>
              </w:tabs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② 事業の目的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（何のためにこの事業を行うか）</w:t>
            </w:r>
          </w:p>
        </w:tc>
      </w:tr>
      <w:tr w:rsidR="00D31680" w:rsidRPr="00F578EF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F578EF" w:rsidTr="00E37DD3">
        <w:trPr>
          <w:trHeight w:val="680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③ 実施する事業の内容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（誰を対象に，どこで，何を，どんな手法で実施するか　等）</w:t>
            </w:r>
          </w:p>
        </w:tc>
      </w:tr>
      <w:tr w:rsidR="00D31680" w:rsidRPr="00F578EF" w:rsidTr="00E37DD3">
        <w:trPr>
          <w:trHeight w:val="2268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31680" w:rsidRPr="00F578EF" w:rsidTr="00E37DD3">
        <w:trPr>
          <w:trHeight w:val="421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④ 事業の成果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（事業実施によりどのような成果が得られるか，具体的な成果指標　等）</w:t>
            </w:r>
          </w:p>
        </w:tc>
      </w:tr>
      <w:tr w:rsidR="00D31680" w:rsidRPr="00F578EF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F578EF" w:rsidTr="00E37DD3">
        <w:trPr>
          <w:trHeight w:val="449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⑤ 事業のスケジュール</w:t>
            </w:r>
          </w:p>
        </w:tc>
      </w:tr>
      <w:tr w:rsidR="00D31680" w:rsidRPr="00F578EF" w:rsidTr="00E37DD3">
        <w:trPr>
          <w:trHeight w:val="567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事業予定期間：　　　　年　　月　～　　　　年　　月</w:t>
            </w:r>
          </w:p>
        </w:tc>
      </w:tr>
      <w:tr w:rsidR="00D31680" w:rsidRPr="00F578EF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dotted" w:sz="4" w:space="0" w:color="auto"/>
              <w:right w:val="dotted" w:sz="4" w:space="0" w:color="auto"/>
            </w:tcBorders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dotted" w:sz="4" w:space="0" w:color="auto"/>
              <w:left w:val="dotted" w:sz="4" w:space="0" w:color="auto"/>
            </w:tcBorders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421"/>
        </w:trPr>
        <w:tc>
          <w:tcPr>
            <w:tcW w:w="1701" w:type="dxa"/>
            <w:vMerge w:val="restart"/>
            <w:vAlign w:val="center"/>
          </w:tcPr>
          <w:p w:rsidR="00D31680" w:rsidRPr="00E37DD3" w:rsidRDefault="00D31680" w:rsidP="00E37DD3">
            <w:pPr>
              <w:ind w:left="100" w:hangingChars="50" w:hanging="1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lastRenderedPageBreak/>
              <w:t>５ 協働の必要性及び役割分担等</w:t>
            </w: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① 協働で取り組む必要性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（団体単独でなく，市と協働で取り組むことが必要な理由）</w:t>
            </w: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421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② 協働で取り組むことで得られる相乗効果・メリット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（市と協働で実施することで，市民・団体・市にどのようなメリットがあるか）</w:t>
            </w: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:rsidR="00D31680" w:rsidRPr="00E37DD3" w:rsidRDefault="00D31680" w:rsidP="00E37DD3">
            <w:pPr>
              <w:ind w:left="200" w:hangingChars="100" w:hanging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【市民】</w:t>
            </w:r>
          </w:p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680" w:rsidRPr="00E37DD3" w:rsidRDefault="00D31680" w:rsidP="00E37DD3">
            <w:pPr>
              <w:ind w:left="900" w:hangingChars="450" w:hanging="9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【団体】</w:t>
            </w:r>
          </w:p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dotted" w:sz="4" w:space="0" w:color="auto"/>
            </w:tcBorders>
            <w:vAlign w:val="center"/>
          </w:tcPr>
          <w:p w:rsidR="00D31680" w:rsidRPr="00E37DD3" w:rsidRDefault="00D31680" w:rsidP="00E37DD3">
            <w:pPr>
              <w:ind w:left="200" w:hangingChars="100" w:hanging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 市 】</w:t>
            </w:r>
          </w:p>
          <w:p w:rsidR="00D31680" w:rsidRPr="00E37DD3" w:rsidRDefault="00D31680" w:rsidP="00E37DD3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680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③ 事業の役割分担の想定</w:t>
            </w:r>
          </w:p>
          <w:p w:rsidR="00D31680" w:rsidRPr="00E37DD3" w:rsidRDefault="00D31680" w:rsidP="00E37DD3">
            <w:pPr>
              <w:ind w:firstLineChars="100" w:firstLine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（事業にかかわる各者の役割について具体的に記入）</w:t>
            </w: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【団体の役割】</w:t>
            </w:r>
          </w:p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【市に期待する役割】</w:t>
            </w:r>
          </w:p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D31680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dotted" w:sz="4" w:space="0" w:color="auto"/>
            </w:tcBorders>
            <w:vAlign w:val="center"/>
          </w:tcPr>
          <w:p w:rsidR="00D31680" w:rsidRPr="00E37DD3" w:rsidRDefault="00D31680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【その他協力団体等の役割】</w:t>
            </w:r>
          </w:p>
          <w:p w:rsidR="00D31680" w:rsidRPr="00E37DD3" w:rsidRDefault="00D31680" w:rsidP="00E37DD3">
            <w:pPr>
              <w:rPr>
                <w:sz w:val="20"/>
                <w:szCs w:val="20"/>
              </w:rPr>
            </w:pPr>
          </w:p>
        </w:tc>
      </w:tr>
      <w:tr w:rsidR="003A68C3" w:rsidRPr="00E37DD3" w:rsidTr="00E37DD3">
        <w:trPr>
          <w:trHeight w:val="421"/>
        </w:trPr>
        <w:tc>
          <w:tcPr>
            <w:tcW w:w="1701" w:type="dxa"/>
            <w:vMerge w:val="restart"/>
            <w:vAlign w:val="center"/>
          </w:tcPr>
          <w:p w:rsidR="003A68C3" w:rsidRPr="00E37DD3" w:rsidRDefault="004327E3" w:rsidP="00E37DD3">
            <w:pPr>
              <w:ind w:left="142" w:hangingChars="71" w:hanging="142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 xml:space="preserve">６ </w:t>
            </w:r>
            <w:r w:rsidR="003A68C3" w:rsidRPr="00E37DD3">
              <w:rPr>
                <w:rFonts w:hint="eastAsia"/>
                <w:sz w:val="20"/>
                <w:szCs w:val="20"/>
              </w:rPr>
              <w:t>事業終了後の</w:t>
            </w:r>
            <w:r w:rsidR="00E37DD3" w:rsidRPr="00E37DD3">
              <w:rPr>
                <w:rFonts w:hint="eastAsia"/>
                <w:kern w:val="0"/>
                <w:sz w:val="20"/>
                <w:szCs w:val="20"/>
              </w:rPr>
              <w:t>次年度以降の</w:t>
            </w:r>
            <w:r w:rsidR="00E37DD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E37DD3" w:rsidRPr="00E37DD3">
              <w:rPr>
                <w:rFonts w:hint="eastAsia"/>
                <w:kern w:val="0"/>
                <w:sz w:val="20"/>
                <w:szCs w:val="20"/>
              </w:rPr>
              <w:t>取組</w:t>
            </w:r>
            <w:r w:rsidR="00E37DD3" w:rsidRPr="00E37DD3">
              <w:rPr>
                <w:rFonts w:hint="eastAsia"/>
                <w:sz w:val="20"/>
                <w:szCs w:val="20"/>
              </w:rPr>
              <w:t>予定・成果の活用</w:t>
            </w: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A68C3" w:rsidRPr="00E37DD3" w:rsidRDefault="00624525" w:rsidP="00E37DD3">
            <w:pPr>
              <w:ind w:left="200" w:hangingChars="100" w:hanging="200"/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（今年度の事業実施を経て</w:t>
            </w:r>
            <w:r w:rsidR="003A68C3" w:rsidRPr="00E37DD3">
              <w:rPr>
                <w:rFonts w:hint="eastAsia"/>
                <w:sz w:val="20"/>
                <w:szCs w:val="20"/>
              </w:rPr>
              <w:t>次年度以降どのように取組を継続していくか，この事業により得られた成果をどのように活用していくか　等）</w:t>
            </w:r>
          </w:p>
        </w:tc>
      </w:tr>
      <w:tr w:rsidR="003A68C3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3A68C3" w:rsidRPr="00E37DD3" w:rsidRDefault="003A68C3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A68C3" w:rsidRPr="00E37DD3" w:rsidRDefault="003A68C3" w:rsidP="00E37DD3">
            <w:pPr>
              <w:rPr>
                <w:sz w:val="20"/>
                <w:szCs w:val="20"/>
              </w:rPr>
            </w:pPr>
          </w:p>
        </w:tc>
      </w:tr>
      <w:tr w:rsidR="003A68C3" w:rsidRPr="00E37DD3" w:rsidTr="00E37DD3">
        <w:trPr>
          <w:trHeight w:val="421"/>
        </w:trPr>
        <w:tc>
          <w:tcPr>
            <w:tcW w:w="1701" w:type="dxa"/>
            <w:vMerge w:val="restart"/>
            <w:vAlign w:val="center"/>
          </w:tcPr>
          <w:p w:rsidR="003A68C3" w:rsidRPr="00E37DD3" w:rsidRDefault="004327E3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７</w:t>
            </w:r>
            <w:r w:rsidR="003A68C3" w:rsidRPr="00E37DD3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7299" w:type="dxa"/>
            <w:gridSpan w:val="3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A68C3" w:rsidRPr="00E37DD3" w:rsidRDefault="00624525" w:rsidP="00E37DD3">
            <w:pPr>
              <w:rPr>
                <w:sz w:val="20"/>
                <w:szCs w:val="20"/>
              </w:rPr>
            </w:pPr>
            <w:r w:rsidRPr="00E37DD3">
              <w:rPr>
                <w:rFonts w:hint="eastAsia"/>
                <w:sz w:val="20"/>
                <w:szCs w:val="20"/>
              </w:rPr>
              <w:t>（</w:t>
            </w:r>
            <w:r w:rsidR="003A68C3" w:rsidRPr="00E37DD3">
              <w:rPr>
                <w:rFonts w:hint="eastAsia"/>
                <w:sz w:val="20"/>
                <w:szCs w:val="20"/>
              </w:rPr>
              <w:t>提案における創意工夫，アピールポイント</w:t>
            </w:r>
            <w:r w:rsidRPr="00E37DD3">
              <w:rPr>
                <w:rFonts w:hint="eastAsia"/>
                <w:sz w:val="20"/>
                <w:szCs w:val="20"/>
              </w:rPr>
              <w:t>，継続提案の場合の過去実績</w:t>
            </w:r>
            <w:r w:rsidR="003A68C3" w:rsidRPr="00E37DD3">
              <w:rPr>
                <w:rFonts w:hint="eastAsia"/>
                <w:sz w:val="20"/>
                <w:szCs w:val="20"/>
              </w:rPr>
              <w:t xml:space="preserve">　等）</w:t>
            </w:r>
          </w:p>
        </w:tc>
      </w:tr>
      <w:tr w:rsidR="003A68C3" w:rsidRPr="00E37DD3" w:rsidTr="00E37DD3">
        <w:trPr>
          <w:trHeight w:val="1134"/>
        </w:trPr>
        <w:tc>
          <w:tcPr>
            <w:tcW w:w="1701" w:type="dxa"/>
            <w:vMerge/>
            <w:vAlign w:val="center"/>
          </w:tcPr>
          <w:p w:rsidR="003A68C3" w:rsidRPr="00E37DD3" w:rsidRDefault="003A68C3" w:rsidP="00E37DD3">
            <w:pPr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6341FE" w:rsidRPr="00E37DD3" w:rsidRDefault="006341FE" w:rsidP="00E37DD3">
            <w:pPr>
              <w:rPr>
                <w:sz w:val="20"/>
                <w:szCs w:val="20"/>
              </w:rPr>
            </w:pPr>
          </w:p>
        </w:tc>
      </w:tr>
    </w:tbl>
    <w:p w:rsidR="008767D4" w:rsidRPr="00E37DD3" w:rsidRDefault="008767D4" w:rsidP="00E37DD3">
      <w:pPr>
        <w:ind w:firstLineChars="50" w:firstLine="100"/>
        <w:rPr>
          <w:sz w:val="20"/>
          <w:szCs w:val="20"/>
        </w:rPr>
      </w:pPr>
    </w:p>
    <w:sectPr w:rsidR="008767D4" w:rsidRPr="00E37DD3" w:rsidSect="00E37DD3">
      <w:footerReference w:type="default" r:id="rId9"/>
      <w:pgSz w:w="11906" w:h="16838"/>
      <w:pgMar w:top="1134" w:right="1418" w:bottom="1134" w:left="1418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D8" w:rsidRDefault="005819D8" w:rsidP="005819D8">
      <w:r>
        <w:separator/>
      </w:r>
    </w:p>
  </w:endnote>
  <w:endnote w:type="continuationSeparator" w:id="0">
    <w:p w:rsidR="005819D8" w:rsidRDefault="005819D8" w:rsidP="005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87520"/>
      <w:docPartObj>
        <w:docPartGallery w:val="Page Numbers (Bottom of Page)"/>
        <w:docPartUnique/>
      </w:docPartObj>
    </w:sdtPr>
    <w:sdtEndPr/>
    <w:sdtContent>
      <w:p w:rsidR="006D6E57" w:rsidRDefault="006D6E57">
        <w:pPr>
          <w:pStyle w:val="a5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6373" w:rsidRPr="008B637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:rsidR="006D6E57" w:rsidRDefault="006D6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D8" w:rsidRDefault="005819D8" w:rsidP="005819D8">
      <w:r>
        <w:separator/>
      </w:r>
    </w:p>
  </w:footnote>
  <w:footnote w:type="continuationSeparator" w:id="0">
    <w:p w:rsidR="005819D8" w:rsidRDefault="005819D8" w:rsidP="0058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EF"/>
    <w:rsid w:val="001639E6"/>
    <w:rsid w:val="001810CA"/>
    <w:rsid w:val="003A68C3"/>
    <w:rsid w:val="003E11AF"/>
    <w:rsid w:val="004327E3"/>
    <w:rsid w:val="004D6FA0"/>
    <w:rsid w:val="00523C65"/>
    <w:rsid w:val="005819D8"/>
    <w:rsid w:val="00624525"/>
    <w:rsid w:val="006341FE"/>
    <w:rsid w:val="006D6E57"/>
    <w:rsid w:val="007210F7"/>
    <w:rsid w:val="00741FB5"/>
    <w:rsid w:val="008767D4"/>
    <w:rsid w:val="008B6373"/>
    <w:rsid w:val="008E3771"/>
    <w:rsid w:val="00D31680"/>
    <w:rsid w:val="00D71B54"/>
    <w:rsid w:val="00E37DD3"/>
    <w:rsid w:val="00E83319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F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9D8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8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9D8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6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6E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F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9D8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8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9D8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6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6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BE6A-D6C9-4CA3-9A68-C060EBC4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市民活動課</dc:creator>
  <cp:lastModifiedBy>市民活動課</cp:lastModifiedBy>
  <cp:revision>2</cp:revision>
  <cp:lastPrinted>2018-11-30T06:41:00Z</cp:lastPrinted>
  <dcterms:created xsi:type="dcterms:W3CDTF">2018-12-07T01:09:00Z</dcterms:created>
  <dcterms:modified xsi:type="dcterms:W3CDTF">2018-12-07T01:09:00Z</dcterms:modified>
</cp:coreProperties>
</file>