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201A" w14:textId="77777777" w:rsidR="00FD0750" w:rsidRDefault="00FD0750">
      <w:pPr>
        <w:spacing w:line="360" w:lineRule="exact"/>
        <w:jc w:val="center"/>
        <w:rPr>
          <w:rFonts w:ascii="游ゴシック Medium" w:eastAsia="游ゴシック Medium" w:hAnsi="游ゴシック Medium"/>
          <w:sz w:val="24"/>
        </w:rPr>
      </w:pPr>
    </w:p>
    <w:p w14:paraId="415E70E5" w14:textId="097BF71D" w:rsidR="00FD0750" w:rsidRDefault="00F87C3F">
      <w:pPr>
        <w:spacing w:line="360" w:lineRule="exact"/>
        <w:jc w:val="center"/>
        <w:rPr>
          <w:rFonts w:ascii="游ゴシック Medium" w:eastAsia="游ゴシック Medium" w:hAnsi="游ゴシック Medium"/>
          <w:b/>
          <w:sz w:val="36"/>
        </w:rPr>
      </w:pPr>
      <w:r w:rsidRPr="00F87C3F">
        <w:rPr>
          <w:rFonts w:ascii="游ゴシック Medium" w:eastAsia="游ゴシック Medium" w:hAnsi="游ゴシック Medium" w:hint="eastAsia"/>
          <w:b/>
          <w:sz w:val="36"/>
        </w:rPr>
        <w:t>令和７年度事業実施状況</w:t>
      </w:r>
    </w:p>
    <w:p w14:paraId="5F1DC6CC" w14:textId="03F66A1D" w:rsidR="00FD0750" w:rsidRDefault="003B6D27">
      <w:pPr>
        <w:spacing w:line="360" w:lineRule="exact"/>
        <w:jc w:val="righ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令和</w:t>
      </w:r>
      <w:r w:rsidR="00716A5D">
        <w:rPr>
          <w:rFonts w:ascii="游ゴシック Medium" w:eastAsia="游ゴシック Medium" w:hAnsi="游ゴシック Medium" w:hint="eastAsia"/>
          <w:sz w:val="24"/>
        </w:rPr>
        <w:t>7</w:t>
      </w:r>
      <w:r>
        <w:rPr>
          <w:rFonts w:ascii="游ゴシック Medium" w:eastAsia="游ゴシック Medium" w:hAnsi="游ゴシック Medium" w:hint="eastAsia"/>
          <w:sz w:val="24"/>
        </w:rPr>
        <w:t>年</w:t>
      </w:r>
      <w:r w:rsidR="00716A5D">
        <w:rPr>
          <w:rFonts w:ascii="游ゴシック Medium" w:eastAsia="游ゴシック Medium" w:hAnsi="游ゴシック Medium" w:hint="eastAsia"/>
          <w:sz w:val="24"/>
        </w:rPr>
        <w:t>12</w:t>
      </w:r>
      <w:r>
        <w:rPr>
          <w:rFonts w:ascii="游ゴシック Medium" w:eastAsia="游ゴシック Medium" w:hAnsi="游ゴシック Medium" w:hint="eastAsia"/>
          <w:sz w:val="24"/>
        </w:rPr>
        <w:t>月末現在</w:t>
      </w:r>
    </w:p>
    <w:p w14:paraId="14607680" w14:textId="77777777" w:rsidR="00FD0750" w:rsidRDefault="00FD0750">
      <w:pPr>
        <w:spacing w:line="360" w:lineRule="exact"/>
        <w:rPr>
          <w:rFonts w:ascii="游ゴシック Medium" w:eastAsia="游ゴシック Medium" w:hAnsi="游ゴシック Medium"/>
          <w:sz w:val="24"/>
        </w:rPr>
      </w:pPr>
    </w:p>
    <w:p w14:paraId="53AEBFAD" w14:textId="77777777" w:rsidR="00FD0750" w:rsidRDefault="003B6D27">
      <w:pPr>
        <w:spacing w:line="340" w:lineRule="exact"/>
        <w:rPr>
          <w:rFonts w:ascii="游ゴシック Medium" w:eastAsia="游ゴシック Medium" w:hAnsi="游ゴシック Medium"/>
          <w:color w:val="FFFFFF" w:themeColor="background1"/>
          <w:sz w:val="22"/>
          <w:highlight w:val="darkBlue"/>
        </w:rPr>
      </w:pPr>
      <w:r>
        <w:rPr>
          <w:rFonts w:ascii="游ゴシック Medium" w:eastAsia="游ゴシック Medium" w:hAnsi="游ゴシック Medium" w:hint="eastAsia"/>
          <w:b/>
          <w:color w:val="FFFFFF" w:themeColor="background1"/>
          <w:sz w:val="22"/>
          <w:highlight w:val="darkBlue"/>
        </w:rPr>
        <w:t xml:space="preserve"> ■主な事業活動実施状況</w:t>
      </w:r>
      <w:r>
        <w:rPr>
          <w:rFonts w:ascii="游ゴシック Medium" w:eastAsia="游ゴシック Medium" w:hAnsi="游ゴシック Medium" w:hint="eastAsia"/>
          <w:color w:val="FFFFFF" w:themeColor="background1"/>
          <w:sz w:val="22"/>
          <w:highlight w:val="darkBlue"/>
        </w:rPr>
        <w:t xml:space="preserve">　　　　　　　　　　　　　　　　　　　　　　　　　　　　　　</w:t>
      </w:r>
    </w:p>
    <w:p w14:paraId="71FC2C02" w14:textId="77777777" w:rsidR="00FD0750" w:rsidRDefault="003B6D27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 w:rsidRPr="00C56644">
        <w:rPr>
          <w:rFonts w:ascii="游ゴシック Medium" w:eastAsia="游ゴシック Medium" w:hAnsi="游ゴシック Medium" w:hint="eastAsia"/>
          <w:b/>
          <w:sz w:val="22"/>
        </w:rPr>
        <w:t>（１）自動車文庫</w:t>
      </w:r>
    </w:p>
    <w:p w14:paraId="72313299" w14:textId="407D0FA0" w:rsidR="00FD0750" w:rsidRDefault="003B6D27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sz w:val="22"/>
        </w:rPr>
      </w:pPr>
      <w:bookmarkStart w:id="0" w:name="_Hlk221020124"/>
      <w:r>
        <w:rPr>
          <w:rFonts w:ascii="游ゴシック Medium" w:eastAsia="游ゴシック Medium" w:hAnsi="游ゴシック Medium" w:hint="eastAsia"/>
          <w:sz w:val="22"/>
        </w:rPr>
        <w:t>・</w:t>
      </w:r>
      <w:bookmarkEnd w:id="0"/>
      <w:r>
        <w:rPr>
          <w:rFonts w:ascii="游ゴシック Medium" w:eastAsia="游ゴシック Medium" w:hAnsi="游ゴシック Medium" w:hint="eastAsia"/>
          <w:sz w:val="22"/>
        </w:rPr>
        <w:t>ステーション数5</w:t>
      </w:r>
      <w:r w:rsidR="00716A5D">
        <w:rPr>
          <w:rFonts w:ascii="游ゴシック Medium" w:eastAsia="游ゴシック Medium" w:hAnsi="游ゴシック Medium" w:hint="eastAsia"/>
          <w:sz w:val="22"/>
        </w:rPr>
        <w:t>6</w:t>
      </w:r>
      <w:r>
        <w:rPr>
          <w:rFonts w:ascii="游ゴシック Medium" w:eastAsia="游ゴシック Medium" w:hAnsi="游ゴシック Medium" w:hint="eastAsia"/>
          <w:sz w:val="22"/>
        </w:rPr>
        <w:t>か所　貸出数　2</w:t>
      </w:r>
      <w:r w:rsidR="00716A5D">
        <w:rPr>
          <w:rFonts w:ascii="游ゴシック Medium" w:eastAsia="游ゴシック Medium" w:hAnsi="游ゴシック Medium" w:hint="eastAsia"/>
          <w:sz w:val="22"/>
        </w:rPr>
        <w:t>9</w:t>
      </w:r>
      <w:r>
        <w:rPr>
          <w:rFonts w:ascii="游ゴシック Medium" w:eastAsia="游ゴシック Medium" w:hAnsi="游ゴシック Medium" w:hint="eastAsia"/>
          <w:sz w:val="22"/>
        </w:rPr>
        <w:t>,</w:t>
      </w:r>
      <w:r w:rsidR="00716A5D">
        <w:rPr>
          <w:rFonts w:ascii="游ゴシック Medium" w:eastAsia="游ゴシック Medium" w:hAnsi="游ゴシック Medium" w:hint="eastAsia"/>
          <w:sz w:val="22"/>
        </w:rPr>
        <w:t>978</w:t>
      </w:r>
      <w:r>
        <w:rPr>
          <w:rFonts w:ascii="游ゴシック Medium" w:eastAsia="游ゴシック Medium" w:hAnsi="游ゴシック Medium" w:hint="eastAsia"/>
          <w:sz w:val="22"/>
        </w:rPr>
        <w:t xml:space="preserve">冊　　利用者数　</w:t>
      </w:r>
      <w:r w:rsidR="00716A5D">
        <w:rPr>
          <w:rFonts w:ascii="游ゴシック Medium" w:eastAsia="游ゴシック Medium" w:hAnsi="游ゴシック Medium" w:hint="eastAsia"/>
          <w:sz w:val="22"/>
        </w:rPr>
        <w:t>4</w:t>
      </w:r>
      <w:r>
        <w:rPr>
          <w:rFonts w:ascii="游ゴシック Medium" w:eastAsia="游ゴシック Medium" w:hAnsi="游ゴシック Medium" w:hint="eastAsia"/>
          <w:sz w:val="22"/>
        </w:rPr>
        <w:t>,</w:t>
      </w:r>
      <w:r w:rsidR="00716A5D">
        <w:rPr>
          <w:rFonts w:ascii="游ゴシック Medium" w:eastAsia="游ゴシック Medium" w:hAnsi="游ゴシック Medium" w:hint="eastAsia"/>
          <w:sz w:val="22"/>
        </w:rPr>
        <w:t>427</w:t>
      </w:r>
      <w:r>
        <w:rPr>
          <w:rFonts w:ascii="游ゴシック Medium" w:eastAsia="游ゴシック Medium" w:hAnsi="游ゴシック Medium" w:hint="eastAsia"/>
          <w:sz w:val="22"/>
        </w:rPr>
        <w:t>人</w:t>
      </w:r>
    </w:p>
    <w:p w14:paraId="646F0ABF" w14:textId="77777777" w:rsidR="00FD0750" w:rsidRPr="00BF5267" w:rsidRDefault="00FD0750">
      <w:pPr>
        <w:spacing w:line="340" w:lineRule="exact"/>
        <w:rPr>
          <w:rFonts w:ascii="游ゴシック Medium" w:eastAsia="游ゴシック Medium" w:hAnsi="游ゴシック Medium"/>
          <w:sz w:val="22"/>
        </w:rPr>
      </w:pPr>
    </w:p>
    <w:p w14:paraId="4E00A122" w14:textId="65939456" w:rsidR="00FD0750" w:rsidRPr="002371A8" w:rsidRDefault="003B6D27" w:rsidP="002371A8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  <w:r w:rsidRPr="00C56644">
        <w:rPr>
          <w:rFonts w:ascii="游ゴシック Medium" w:eastAsia="游ゴシック Medium" w:hAnsi="游ゴシック Medium" w:hint="eastAsia"/>
          <w:b/>
          <w:sz w:val="22"/>
        </w:rPr>
        <w:t>（２）</w:t>
      </w:r>
      <w:r>
        <w:rPr>
          <w:rFonts w:ascii="游ゴシック Medium" w:eastAsia="游ゴシック Medium" w:hAnsi="游ゴシック Medium" w:hint="eastAsia"/>
          <w:b/>
          <w:sz w:val="22"/>
        </w:rPr>
        <w:t>ミニギャラリー・ロビー展示</w:t>
      </w:r>
      <w:r w:rsidR="004F1D2B">
        <w:rPr>
          <w:rFonts w:ascii="游ゴシック Medium" w:eastAsia="游ゴシック Medium" w:hAnsi="游ゴシック Medium" w:hint="eastAsia"/>
          <w:bCs/>
          <w:sz w:val="22"/>
        </w:rPr>
        <w:t>（</w:t>
      </w:r>
      <w:r>
        <w:rPr>
          <w:rFonts w:ascii="游ゴシック Medium" w:eastAsia="游ゴシック Medium" w:hAnsi="游ゴシック Medium" w:hint="eastAsia"/>
          <w:sz w:val="22"/>
        </w:rPr>
        <w:t>開催回数</w:t>
      </w:r>
      <w:r w:rsidR="00CF67D7">
        <w:rPr>
          <w:rFonts w:ascii="游ゴシック Medium" w:eastAsia="游ゴシック Medium" w:hAnsi="游ゴシック Medium" w:hint="eastAsia"/>
          <w:sz w:val="22"/>
        </w:rPr>
        <w:t>6</w:t>
      </w:r>
      <w:r>
        <w:rPr>
          <w:rFonts w:ascii="游ゴシック Medium" w:eastAsia="游ゴシック Medium" w:hAnsi="游ゴシック Medium" w:hint="eastAsia"/>
          <w:sz w:val="22"/>
        </w:rPr>
        <w:t>回</w:t>
      </w:r>
      <w:r w:rsidR="004F1D2B">
        <w:rPr>
          <w:rFonts w:ascii="游ゴシック Medium" w:eastAsia="游ゴシック Medium" w:hAnsi="游ゴシック Medium" w:hint="eastAsia"/>
          <w:sz w:val="22"/>
        </w:rPr>
        <w:t>）</w:t>
      </w:r>
    </w:p>
    <w:p w14:paraId="6A3B382A" w14:textId="2996A704" w:rsidR="003A16D9" w:rsidRPr="00CF67D7" w:rsidRDefault="00CF67D7" w:rsidP="003A16D9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</w:t>
      </w:r>
      <w:r w:rsidR="003A16D9" w:rsidRPr="00CF67D7">
        <w:rPr>
          <w:rFonts w:ascii="游ゴシック Medium" w:eastAsia="游ゴシック Medium" w:hAnsi="游ゴシック Medium" w:hint="eastAsia"/>
        </w:rPr>
        <w:t>JICA海外協力隊パネル展（</w:t>
      </w:r>
      <w:r>
        <w:rPr>
          <w:rFonts w:ascii="游ゴシック Medium" w:eastAsia="游ゴシック Medium" w:hAnsi="游ゴシック Medium" w:hint="eastAsia"/>
        </w:rPr>
        <w:t>3</w:t>
      </w:r>
      <w:r w:rsidR="003A16D9" w:rsidRPr="00CF67D7">
        <w:rPr>
          <w:rFonts w:ascii="游ゴシック Medium" w:eastAsia="游ゴシック Medium" w:hAnsi="游ゴシック Medium" w:hint="eastAsia"/>
        </w:rPr>
        <w:t>月</w:t>
      </w:r>
      <w:r>
        <w:rPr>
          <w:rFonts w:ascii="游ゴシック Medium" w:eastAsia="游ゴシック Medium" w:hAnsi="游ゴシック Medium" w:hint="eastAsia"/>
        </w:rPr>
        <w:t>29</w:t>
      </w:r>
      <w:r w:rsidR="003A16D9" w:rsidRPr="00CF67D7">
        <w:rPr>
          <w:rFonts w:ascii="游ゴシック Medium" w:eastAsia="游ゴシック Medium" w:hAnsi="游ゴシック Medium" w:hint="eastAsia"/>
        </w:rPr>
        <w:t>日～</w:t>
      </w:r>
      <w:r>
        <w:rPr>
          <w:rFonts w:ascii="游ゴシック Medium" w:eastAsia="游ゴシック Medium" w:hAnsi="游ゴシック Medium" w:hint="eastAsia"/>
        </w:rPr>
        <w:t>4</w:t>
      </w:r>
      <w:r w:rsidR="003A16D9" w:rsidRPr="00CF67D7">
        <w:rPr>
          <w:rFonts w:ascii="游ゴシック Medium" w:eastAsia="游ゴシック Medium" w:hAnsi="游ゴシック Medium" w:hint="eastAsia"/>
        </w:rPr>
        <w:t>月</w:t>
      </w:r>
      <w:r>
        <w:rPr>
          <w:rFonts w:ascii="游ゴシック Medium" w:eastAsia="游ゴシック Medium" w:hAnsi="游ゴシック Medium" w:hint="eastAsia"/>
        </w:rPr>
        <w:t>29</w:t>
      </w:r>
      <w:r w:rsidR="003A16D9" w:rsidRPr="00CF67D7">
        <w:rPr>
          <w:rFonts w:ascii="游ゴシック Medium" w:eastAsia="游ゴシック Medium" w:hAnsi="游ゴシック Medium" w:hint="eastAsia"/>
        </w:rPr>
        <w:t>日）</w:t>
      </w:r>
    </w:p>
    <w:p w14:paraId="7CE6A0C2" w14:textId="3803D6A6" w:rsidR="003A16D9" w:rsidRPr="00CF67D7" w:rsidRDefault="00CF67D7" w:rsidP="003A16D9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</w:t>
      </w:r>
      <w:r w:rsidR="003A16D9" w:rsidRPr="00CF67D7">
        <w:rPr>
          <w:rFonts w:ascii="游ゴシック Medium" w:eastAsia="游ゴシック Medium" w:hAnsi="游ゴシック Medium" w:hint="eastAsia"/>
        </w:rPr>
        <w:t>愛宕公民館百寿大学切り絵クラブ作品展（</w:t>
      </w:r>
      <w:r>
        <w:rPr>
          <w:rFonts w:ascii="游ゴシック Medium" w:eastAsia="游ゴシック Medium" w:hAnsi="游ゴシック Medium" w:hint="eastAsia"/>
        </w:rPr>
        <w:t>5</w:t>
      </w:r>
      <w:r w:rsidR="003A16D9" w:rsidRPr="00CF67D7">
        <w:rPr>
          <w:rFonts w:ascii="游ゴシック Medium" w:eastAsia="游ゴシック Medium" w:hAnsi="游ゴシック Medium" w:hint="eastAsia"/>
        </w:rPr>
        <w:t>月</w:t>
      </w:r>
      <w:r>
        <w:rPr>
          <w:rFonts w:ascii="游ゴシック Medium" w:eastAsia="游ゴシック Medium" w:hAnsi="游ゴシック Medium" w:hint="eastAsia"/>
        </w:rPr>
        <w:t>1</w:t>
      </w:r>
      <w:r w:rsidR="003A16D9" w:rsidRPr="00CF67D7">
        <w:rPr>
          <w:rFonts w:ascii="游ゴシック Medium" w:eastAsia="游ゴシック Medium" w:hAnsi="游ゴシック Medium" w:hint="eastAsia"/>
        </w:rPr>
        <w:t>日～</w:t>
      </w:r>
      <w:r>
        <w:rPr>
          <w:rFonts w:ascii="游ゴシック Medium" w:eastAsia="游ゴシック Medium" w:hAnsi="游ゴシック Medium" w:hint="eastAsia"/>
        </w:rPr>
        <w:t>5</w:t>
      </w:r>
      <w:r w:rsidR="003A16D9" w:rsidRPr="00CF67D7">
        <w:rPr>
          <w:rFonts w:ascii="游ゴシック Medium" w:eastAsia="游ゴシック Medium" w:hAnsi="游ゴシック Medium" w:hint="eastAsia"/>
        </w:rPr>
        <w:t>月</w:t>
      </w:r>
      <w:r>
        <w:rPr>
          <w:rFonts w:ascii="游ゴシック Medium" w:eastAsia="游ゴシック Medium" w:hAnsi="游ゴシック Medium" w:hint="eastAsia"/>
        </w:rPr>
        <w:t>29</w:t>
      </w:r>
      <w:r w:rsidR="003A16D9" w:rsidRPr="00CF67D7">
        <w:rPr>
          <w:rFonts w:ascii="游ゴシック Medium" w:eastAsia="游ゴシック Medium" w:hAnsi="游ゴシック Medium" w:hint="eastAsia"/>
        </w:rPr>
        <w:t>日）</w:t>
      </w:r>
    </w:p>
    <w:p w14:paraId="36B23C32" w14:textId="6479FA9D" w:rsidR="003A16D9" w:rsidRPr="00CF67D7" w:rsidRDefault="00CF67D7" w:rsidP="003A16D9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</w:t>
      </w:r>
      <w:r w:rsidR="003A16D9" w:rsidRPr="00CF67D7">
        <w:rPr>
          <w:rFonts w:ascii="游ゴシック Medium" w:eastAsia="游ゴシック Medium" w:hAnsi="游ゴシック Medium" w:hint="eastAsia"/>
        </w:rPr>
        <w:t>秋山拓也絵画展（</w:t>
      </w:r>
      <w:r>
        <w:rPr>
          <w:rFonts w:ascii="游ゴシック Medium" w:eastAsia="游ゴシック Medium" w:hAnsi="游ゴシック Medium" w:hint="eastAsia"/>
        </w:rPr>
        <w:t>5</w:t>
      </w:r>
      <w:r w:rsidR="003A16D9" w:rsidRPr="00CF67D7">
        <w:rPr>
          <w:rFonts w:ascii="游ゴシック Medium" w:eastAsia="游ゴシック Medium" w:hAnsi="游ゴシック Medium" w:hint="eastAsia"/>
        </w:rPr>
        <w:t>月</w:t>
      </w:r>
      <w:r>
        <w:rPr>
          <w:rFonts w:ascii="游ゴシック Medium" w:eastAsia="游ゴシック Medium" w:hAnsi="游ゴシック Medium" w:hint="eastAsia"/>
        </w:rPr>
        <w:t>31</w:t>
      </w:r>
      <w:r w:rsidR="003A16D9" w:rsidRPr="00CF67D7">
        <w:rPr>
          <w:rFonts w:ascii="游ゴシック Medium" w:eastAsia="游ゴシック Medium" w:hAnsi="游ゴシック Medium" w:hint="eastAsia"/>
        </w:rPr>
        <w:t>日～</w:t>
      </w:r>
      <w:r>
        <w:rPr>
          <w:rFonts w:ascii="游ゴシック Medium" w:eastAsia="游ゴシック Medium" w:hAnsi="游ゴシック Medium" w:hint="eastAsia"/>
        </w:rPr>
        <w:t>7</w:t>
      </w:r>
      <w:r w:rsidR="003A16D9" w:rsidRPr="00CF67D7">
        <w:rPr>
          <w:rFonts w:ascii="游ゴシック Medium" w:eastAsia="游ゴシック Medium" w:hAnsi="游ゴシック Medium" w:hint="eastAsia"/>
        </w:rPr>
        <w:t>月</w:t>
      </w:r>
      <w:r>
        <w:rPr>
          <w:rFonts w:ascii="游ゴシック Medium" w:eastAsia="游ゴシック Medium" w:hAnsi="游ゴシック Medium" w:hint="eastAsia"/>
        </w:rPr>
        <w:t>30</w:t>
      </w:r>
      <w:r w:rsidR="003A16D9" w:rsidRPr="00CF67D7">
        <w:rPr>
          <w:rFonts w:ascii="游ゴシック Medium" w:eastAsia="游ゴシック Medium" w:hAnsi="游ゴシック Medium" w:hint="eastAsia"/>
        </w:rPr>
        <w:t>日）</w:t>
      </w:r>
    </w:p>
    <w:p w14:paraId="6EBC1E9B" w14:textId="7F1B7A66" w:rsidR="003A16D9" w:rsidRPr="00CF67D7" w:rsidRDefault="00CF67D7" w:rsidP="003A16D9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</w:t>
      </w:r>
      <w:r w:rsidR="003A16D9" w:rsidRPr="00CF67D7">
        <w:rPr>
          <w:rFonts w:ascii="游ゴシック Medium" w:eastAsia="游ゴシック Medium" w:hAnsi="游ゴシック Medium" w:hint="eastAsia"/>
        </w:rPr>
        <w:t>旭川平和都市宣言絵画・ポスターコンクール入賞作品展（</w:t>
      </w:r>
      <w:r>
        <w:rPr>
          <w:rFonts w:ascii="游ゴシック Medium" w:eastAsia="游ゴシック Medium" w:hAnsi="游ゴシック Medium" w:hint="eastAsia"/>
        </w:rPr>
        <w:t>8</w:t>
      </w:r>
      <w:r w:rsidR="003A16D9" w:rsidRPr="00CF67D7">
        <w:rPr>
          <w:rFonts w:ascii="游ゴシック Medium" w:eastAsia="游ゴシック Medium" w:hAnsi="游ゴシック Medium" w:hint="eastAsia"/>
        </w:rPr>
        <w:t>月</w:t>
      </w:r>
      <w:r>
        <w:rPr>
          <w:rFonts w:ascii="游ゴシック Medium" w:eastAsia="游ゴシック Medium" w:hAnsi="游ゴシック Medium" w:hint="eastAsia"/>
        </w:rPr>
        <w:t>1</w:t>
      </w:r>
      <w:r w:rsidR="003A16D9" w:rsidRPr="00CF67D7">
        <w:rPr>
          <w:rFonts w:ascii="游ゴシック Medium" w:eastAsia="游ゴシック Medium" w:hAnsi="游ゴシック Medium" w:hint="eastAsia"/>
        </w:rPr>
        <w:t>日～</w:t>
      </w:r>
      <w:r>
        <w:rPr>
          <w:rFonts w:ascii="游ゴシック Medium" w:eastAsia="游ゴシック Medium" w:hAnsi="游ゴシック Medium" w:hint="eastAsia"/>
        </w:rPr>
        <w:t>8</w:t>
      </w:r>
      <w:r w:rsidR="003A16D9" w:rsidRPr="00CF67D7">
        <w:rPr>
          <w:rFonts w:ascii="游ゴシック Medium" w:eastAsia="游ゴシック Medium" w:hAnsi="游ゴシック Medium" w:hint="eastAsia"/>
        </w:rPr>
        <w:t>月</w:t>
      </w:r>
      <w:r>
        <w:rPr>
          <w:rFonts w:ascii="游ゴシック Medium" w:eastAsia="游ゴシック Medium" w:hAnsi="游ゴシック Medium" w:hint="eastAsia"/>
        </w:rPr>
        <w:t>28</w:t>
      </w:r>
      <w:r w:rsidR="003A16D9" w:rsidRPr="00CF67D7">
        <w:rPr>
          <w:rFonts w:ascii="游ゴシック Medium" w:eastAsia="游ゴシック Medium" w:hAnsi="游ゴシック Medium" w:hint="eastAsia"/>
        </w:rPr>
        <w:t>日）</w:t>
      </w:r>
    </w:p>
    <w:p w14:paraId="61CB3B1E" w14:textId="77777777" w:rsidR="00CF67D7" w:rsidRPr="007422A1" w:rsidRDefault="00CF67D7" w:rsidP="003A16D9">
      <w:pPr>
        <w:ind w:leftChars="100" w:left="210"/>
        <w:rPr>
          <w:rFonts w:ascii="游ゴシック Medium" w:eastAsia="游ゴシック Medium" w:hAnsi="游ゴシック Medium"/>
        </w:rPr>
      </w:pPr>
      <w:r w:rsidRPr="007422A1">
        <w:rPr>
          <w:rFonts w:ascii="游ゴシック Medium" w:eastAsia="游ゴシック Medium" w:hAnsi="游ゴシック Medium" w:hint="eastAsia"/>
        </w:rPr>
        <w:t>・</w:t>
      </w:r>
      <w:r w:rsidR="003A16D9" w:rsidRPr="007422A1">
        <w:rPr>
          <w:rFonts w:ascii="游ゴシック Medium" w:eastAsia="游ゴシック Medium" w:hAnsi="游ゴシック Medium" w:hint="eastAsia"/>
        </w:rPr>
        <w:t>北海道立旭川美術館・旭川市中央図書館コラボレーション202</w:t>
      </w:r>
      <w:r w:rsidR="003A16D9" w:rsidRPr="007422A1">
        <w:rPr>
          <w:rFonts w:ascii="游ゴシック Medium" w:eastAsia="游ゴシック Medium" w:hAnsi="游ゴシック Medium"/>
        </w:rPr>
        <w:t>5</w:t>
      </w:r>
      <w:r w:rsidR="003A16D9" w:rsidRPr="007422A1">
        <w:rPr>
          <w:rFonts w:ascii="游ゴシック Medium" w:eastAsia="游ゴシック Medium" w:hAnsi="游ゴシック Medium" w:hint="eastAsia"/>
        </w:rPr>
        <w:t>美のしおり展</w:t>
      </w:r>
    </w:p>
    <w:p w14:paraId="41EF1559" w14:textId="346A8565" w:rsidR="003A16D9" w:rsidRPr="007422A1" w:rsidRDefault="003A16D9" w:rsidP="00CF67D7">
      <w:pPr>
        <w:ind w:leftChars="100" w:left="210" w:firstLineChars="100" w:firstLine="210"/>
        <w:rPr>
          <w:rFonts w:ascii="游ゴシック Medium" w:eastAsia="游ゴシック Medium" w:hAnsi="游ゴシック Medium"/>
        </w:rPr>
      </w:pPr>
      <w:r w:rsidRPr="007422A1">
        <w:rPr>
          <w:rFonts w:ascii="游ゴシック Medium" w:eastAsia="游ゴシック Medium" w:hAnsi="游ゴシック Medium" w:hint="eastAsia"/>
        </w:rPr>
        <w:t>（</w:t>
      </w:r>
      <w:r w:rsidR="00CF67D7" w:rsidRPr="007422A1">
        <w:rPr>
          <w:rFonts w:ascii="游ゴシック Medium" w:eastAsia="游ゴシック Medium" w:hAnsi="游ゴシック Medium" w:hint="eastAsia"/>
        </w:rPr>
        <w:t>10</w:t>
      </w:r>
      <w:r w:rsidRPr="007422A1">
        <w:rPr>
          <w:rFonts w:ascii="游ゴシック Medium" w:eastAsia="游ゴシック Medium" w:hAnsi="游ゴシック Medium" w:hint="eastAsia"/>
        </w:rPr>
        <w:t>月</w:t>
      </w:r>
      <w:r w:rsidR="00CF67D7" w:rsidRPr="007422A1">
        <w:rPr>
          <w:rFonts w:ascii="游ゴシック Medium" w:eastAsia="游ゴシック Medium" w:hAnsi="游ゴシック Medium" w:hint="eastAsia"/>
        </w:rPr>
        <w:t>1</w:t>
      </w:r>
      <w:r w:rsidRPr="007422A1">
        <w:rPr>
          <w:rFonts w:ascii="游ゴシック Medium" w:eastAsia="游ゴシック Medium" w:hAnsi="游ゴシック Medium" w:hint="eastAsia"/>
        </w:rPr>
        <w:t>日～</w:t>
      </w:r>
      <w:r w:rsidR="00CF67D7" w:rsidRPr="007422A1">
        <w:rPr>
          <w:rFonts w:ascii="游ゴシック Medium" w:eastAsia="游ゴシック Medium" w:hAnsi="游ゴシック Medium" w:hint="eastAsia"/>
        </w:rPr>
        <w:t>11</w:t>
      </w:r>
      <w:r w:rsidRPr="007422A1">
        <w:rPr>
          <w:rFonts w:ascii="游ゴシック Medium" w:eastAsia="游ゴシック Medium" w:hAnsi="游ゴシック Medium" w:hint="eastAsia"/>
        </w:rPr>
        <w:t>月</w:t>
      </w:r>
      <w:r w:rsidR="00CF67D7" w:rsidRPr="007422A1">
        <w:rPr>
          <w:rFonts w:ascii="游ゴシック Medium" w:eastAsia="游ゴシック Medium" w:hAnsi="游ゴシック Medium" w:hint="eastAsia"/>
        </w:rPr>
        <w:t>27</w:t>
      </w:r>
      <w:r w:rsidRPr="007422A1">
        <w:rPr>
          <w:rFonts w:ascii="游ゴシック Medium" w:eastAsia="游ゴシック Medium" w:hAnsi="游ゴシック Medium" w:hint="eastAsia"/>
        </w:rPr>
        <w:t>日）＊企画展と連動展示</w:t>
      </w:r>
    </w:p>
    <w:p w14:paraId="1838EB29" w14:textId="77777777" w:rsidR="00CF67D7" w:rsidRPr="007422A1" w:rsidRDefault="00CF67D7" w:rsidP="003A16D9">
      <w:pPr>
        <w:ind w:leftChars="100" w:left="4830" w:hangingChars="2200" w:hanging="4620"/>
        <w:rPr>
          <w:rFonts w:ascii="游ゴシック Medium" w:eastAsia="游ゴシック Medium" w:hAnsi="游ゴシック Medium"/>
        </w:rPr>
      </w:pPr>
      <w:r w:rsidRPr="007422A1">
        <w:rPr>
          <w:rFonts w:ascii="游ゴシック Medium" w:eastAsia="游ゴシック Medium" w:hAnsi="游ゴシック Medium" w:hint="eastAsia"/>
        </w:rPr>
        <w:t>・</w:t>
      </w:r>
      <w:r w:rsidR="003A16D9" w:rsidRPr="007422A1">
        <w:rPr>
          <w:rFonts w:ascii="游ゴシック Medium" w:eastAsia="游ゴシック Medium" w:hAnsi="游ゴシック Medium" w:hint="eastAsia"/>
        </w:rPr>
        <w:t>小学生写真家佐々木新太写真展</w:t>
      </w:r>
      <w:r w:rsidRPr="007422A1">
        <w:rPr>
          <w:rFonts w:ascii="游ゴシック Medium" w:eastAsia="游ゴシック Medium" w:hAnsi="游ゴシック Medium" w:hint="eastAsia"/>
        </w:rPr>
        <w:t xml:space="preserve">　</w:t>
      </w:r>
      <w:r w:rsidR="003A16D9" w:rsidRPr="007422A1">
        <w:rPr>
          <w:rFonts w:ascii="游ゴシック Medium" w:eastAsia="游ゴシック Medium" w:hAnsi="游ゴシック Medium" w:hint="eastAsia"/>
        </w:rPr>
        <w:t>レンズの向こうに息づく野生</w:t>
      </w:r>
    </w:p>
    <w:p w14:paraId="0C12C6AF" w14:textId="47014ECD" w:rsidR="003A16D9" w:rsidRPr="007422A1" w:rsidRDefault="003A16D9" w:rsidP="00CF67D7">
      <w:pPr>
        <w:ind w:leftChars="200" w:left="4830" w:hangingChars="2100" w:hanging="4410"/>
        <w:rPr>
          <w:rFonts w:ascii="游ゴシック Medium" w:eastAsia="游ゴシック Medium" w:hAnsi="游ゴシック Medium"/>
        </w:rPr>
      </w:pPr>
      <w:r w:rsidRPr="007422A1">
        <w:rPr>
          <w:rFonts w:ascii="游ゴシック Medium" w:eastAsia="游ゴシック Medium" w:hAnsi="游ゴシック Medium" w:hint="eastAsia"/>
        </w:rPr>
        <w:t>（</w:t>
      </w:r>
      <w:r w:rsidR="00CF67D7" w:rsidRPr="007422A1">
        <w:rPr>
          <w:rFonts w:ascii="游ゴシック Medium" w:eastAsia="游ゴシック Medium" w:hAnsi="游ゴシック Medium" w:hint="eastAsia"/>
        </w:rPr>
        <w:t>11</w:t>
      </w:r>
      <w:r w:rsidRPr="007422A1">
        <w:rPr>
          <w:rFonts w:ascii="游ゴシック Medium" w:eastAsia="游ゴシック Medium" w:hAnsi="游ゴシック Medium" w:hint="eastAsia"/>
        </w:rPr>
        <w:t>月</w:t>
      </w:r>
      <w:r w:rsidR="00CF67D7" w:rsidRPr="007422A1">
        <w:rPr>
          <w:rFonts w:ascii="游ゴシック Medium" w:eastAsia="游ゴシック Medium" w:hAnsi="游ゴシック Medium" w:hint="eastAsia"/>
        </w:rPr>
        <w:t>29</w:t>
      </w:r>
      <w:r w:rsidRPr="007422A1">
        <w:rPr>
          <w:rFonts w:ascii="游ゴシック Medium" w:eastAsia="游ゴシック Medium" w:hAnsi="游ゴシック Medium" w:hint="eastAsia"/>
        </w:rPr>
        <w:t>日～令和</w:t>
      </w:r>
      <w:r w:rsidR="00CF67D7" w:rsidRPr="007422A1">
        <w:rPr>
          <w:rFonts w:ascii="游ゴシック Medium" w:eastAsia="游ゴシック Medium" w:hAnsi="游ゴシック Medium" w:hint="eastAsia"/>
        </w:rPr>
        <w:t>8</w:t>
      </w:r>
      <w:r w:rsidRPr="007422A1">
        <w:rPr>
          <w:rFonts w:ascii="游ゴシック Medium" w:eastAsia="游ゴシック Medium" w:hAnsi="游ゴシック Medium" w:hint="eastAsia"/>
        </w:rPr>
        <w:t>年</w:t>
      </w:r>
      <w:r w:rsidR="00CF67D7" w:rsidRPr="007422A1">
        <w:rPr>
          <w:rFonts w:ascii="游ゴシック Medium" w:eastAsia="游ゴシック Medium" w:hAnsi="游ゴシック Medium" w:hint="eastAsia"/>
        </w:rPr>
        <w:t>1</w:t>
      </w:r>
      <w:r w:rsidRPr="007422A1">
        <w:rPr>
          <w:rFonts w:ascii="游ゴシック Medium" w:eastAsia="游ゴシック Medium" w:hAnsi="游ゴシック Medium" w:hint="eastAsia"/>
        </w:rPr>
        <w:t>月</w:t>
      </w:r>
      <w:r w:rsidR="00CF67D7" w:rsidRPr="007422A1">
        <w:rPr>
          <w:rFonts w:ascii="游ゴシック Medium" w:eastAsia="游ゴシック Medium" w:hAnsi="游ゴシック Medium" w:hint="eastAsia"/>
        </w:rPr>
        <w:t>29</w:t>
      </w:r>
      <w:r w:rsidRPr="007422A1">
        <w:rPr>
          <w:rFonts w:ascii="游ゴシック Medium" w:eastAsia="游ゴシック Medium" w:hAnsi="游ゴシック Medium" w:hint="eastAsia"/>
        </w:rPr>
        <w:t>日）</w:t>
      </w:r>
    </w:p>
    <w:p w14:paraId="4ADDB67F" w14:textId="77777777" w:rsidR="00FD0750" w:rsidRPr="007422A1" w:rsidRDefault="00FD0750">
      <w:pPr>
        <w:spacing w:line="340" w:lineRule="exact"/>
        <w:ind w:firstLineChars="100" w:firstLine="216"/>
        <w:rPr>
          <w:rFonts w:ascii="游ゴシック Medium" w:eastAsia="游ゴシック Medium" w:hAnsi="游ゴシック Medium"/>
          <w:b/>
          <w:sz w:val="22"/>
        </w:rPr>
      </w:pPr>
    </w:p>
    <w:p w14:paraId="7103DDFC" w14:textId="7A222007" w:rsidR="00FD0750" w:rsidRPr="007422A1" w:rsidRDefault="003B6D27" w:rsidP="004F1D2B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  <w:r w:rsidRPr="007422A1">
        <w:rPr>
          <w:rFonts w:ascii="游ゴシック Medium" w:eastAsia="游ゴシック Medium" w:hAnsi="游ゴシック Medium" w:hint="eastAsia"/>
          <w:b/>
          <w:sz w:val="22"/>
        </w:rPr>
        <w:t>（３）企画展示</w:t>
      </w:r>
      <w:r w:rsidR="004F1D2B" w:rsidRPr="007422A1">
        <w:rPr>
          <w:rFonts w:ascii="游ゴシック Medium" w:eastAsia="游ゴシック Medium" w:hAnsi="游ゴシック Medium" w:hint="eastAsia"/>
          <w:sz w:val="22"/>
        </w:rPr>
        <w:t>（</w:t>
      </w:r>
      <w:r w:rsidRPr="007422A1">
        <w:rPr>
          <w:rFonts w:ascii="游ゴシック Medium" w:eastAsia="游ゴシック Medium" w:hAnsi="游ゴシック Medium" w:hint="eastAsia"/>
          <w:sz w:val="22"/>
        </w:rPr>
        <w:t>開催回数</w:t>
      </w:r>
      <w:r w:rsidR="00CF67D7" w:rsidRPr="007422A1">
        <w:rPr>
          <w:rFonts w:ascii="游ゴシック Medium" w:eastAsia="游ゴシック Medium" w:hAnsi="游ゴシック Medium" w:hint="eastAsia"/>
          <w:sz w:val="22"/>
        </w:rPr>
        <w:t>3</w:t>
      </w:r>
      <w:r w:rsidRPr="007422A1">
        <w:rPr>
          <w:rFonts w:ascii="游ゴシック Medium" w:eastAsia="游ゴシック Medium" w:hAnsi="游ゴシック Medium" w:hint="eastAsia"/>
          <w:sz w:val="22"/>
        </w:rPr>
        <w:t>回</w:t>
      </w:r>
      <w:r w:rsidR="004F1D2B" w:rsidRPr="007422A1">
        <w:rPr>
          <w:rFonts w:ascii="游ゴシック Medium" w:eastAsia="游ゴシック Medium" w:hAnsi="游ゴシック Medium" w:hint="eastAsia"/>
          <w:sz w:val="22"/>
        </w:rPr>
        <w:t>）</w:t>
      </w:r>
    </w:p>
    <w:p w14:paraId="10A7B408" w14:textId="674CF72A" w:rsidR="00CF67D7" w:rsidRPr="007422A1" w:rsidRDefault="00CF67D7" w:rsidP="00C56644">
      <w:pPr>
        <w:ind w:firstLineChars="100" w:firstLine="210"/>
        <w:rPr>
          <w:rFonts w:ascii="游ゴシック Medium" w:eastAsia="游ゴシック Medium" w:hAnsi="游ゴシック Medium"/>
        </w:rPr>
      </w:pPr>
      <w:r w:rsidRPr="007422A1">
        <w:rPr>
          <w:rFonts w:ascii="游ゴシック Medium" w:eastAsia="游ゴシック Medium" w:hAnsi="游ゴシック Medium" w:hint="eastAsia"/>
        </w:rPr>
        <w:t>・旭川叢書第３７巻出版記念企画展示「知ってほしい、こんな旭川」（5</w:t>
      </w:r>
      <w:r w:rsidR="00C56644" w:rsidRPr="007422A1">
        <w:rPr>
          <w:rFonts w:ascii="游ゴシック Medium" w:eastAsia="游ゴシック Medium" w:hAnsi="游ゴシック Medium" w:hint="eastAsia"/>
        </w:rPr>
        <w:t>、８、９、１２</w:t>
      </w:r>
      <w:r w:rsidRPr="007422A1">
        <w:rPr>
          <w:rFonts w:ascii="游ゴシック Medium" w:eastAsia="游ゴシック Medium" w:hAnsi="游ゴシック Medium" w:hint="eastAsia"/>
        </w:rPr>
        <w:t>月</w:t>
      </w:r>
      <w:r w:rsidRPr="007422A1">
        <w:rPr>
          <w:rFonts w:ascii="游ゴシック Medium" w:eastAsia="游ゴシック Medium" w:hAnsi="游ゴシック Medium"/>
        </w:rPr>
        <w:t>）</w:t>
      </w:r>
    </w:p>
    <w:p w14:paraId="0CB255ED" w14:textId="6D554C32" w:rsidR="00CF67D7" w:rsidRPr="007422A1" w:rsidRDefault="00CF67D7" w:rsidP="00CF67D7">
      <w:pPr>
        <w:ind w:firstLineChars="100" w:firstLine="210"/>
        <w:rPr>
          <w:rFonts w:ascii="游ゴシック Medium" w:eastAsia="游ゴシック Medium" w:hAnsi="游ゴシック Medium"/>
        </w:rPr>
      </w:pPr>
      <w:r w:rsidRPr="007422A1">
        <w:rPr>
          <w:rFonts w:ascii="游ゴシック Medium" w:eastAsia="游ゴシック Medium" w:hAnsi="游ゴシック Medium" w:hint="eastAsia"/>
        </w:rPr>
        <w:t>・「布の絵本のんの」会員作品展（6月28日～</w:t>
      </w:r>
      <w:r w:rsidRPr="007422A1">
        <w:rPr>
          <w:rFonts w:ascii="游ゴシック Medium" w:eastAsia="游ゴシック Medium" w:hAnsi="游ゴシック Medium"/>
        </w:rPr>
        <w:t xml:space="preserve"> </w:t>
      </w:r>
      <w:r w:rsidRPr="007422A1">
        <w:rPr>
          <w:rFonts w:ascii="游ゴシック Medium" w:eastAsia="游ゴシック Medium" w:hAnsi="游ゴシック Medium" w:hint="eastAsia"/>
        </w:rPr>
        <w:t>7</w:t>
      </w:r>
      <w:r w:rsidRPr="007422A1">
        <w:rPr>
          <w:rFonts w:ascii="游ゴシック Medium" w:eastAsia="游ゴシック Medium" w:hAnsi="游ゴシック Medium"/>
        </w:rPr>
        <w:t>月</w:t>
      </w:r>
      <w:r w:rsidRPr="007422A1">
        <w:rPr>
          <w:rFonts w:ascii="游ゴシック Medium" w:eastAsia="游ゴシック Medium" w:hAnsi="游ゴシック Medium" w:hint="eastAsia"/>
        </w:rPr>
        <w:t>30</w:t>
      </w:r>
      <w:r w:rsidRPr="007422A1">
        <w:rPr>
          <w:rFonts w:ascii="游ゴシック Medium" w:eastAsia="游ゴシック Medium" w:hAnsi="游ゴシック Medium"/>
        </w:rPr>
        <w:t>日）</w:t>
      </w:r>
    </w:p>
    <w:p w14:paraId="30970F5C" w14:textId="2CB0C791" w:rsidR="00CF67D7" w:rsidRPr="007422A1" w:rsidRDefault="00CF67D7" w:rsidP="00CF67D7">
      <w:pPr>
        <w:ind w:firstLineChars="100" w:firstLine="210"/>
        <w:rPr>
          <w:rFonts w:ascii="游ゴシック Medium" w:eastAsia="游ゴシック Medium" w:hAnsi="游ゴシック Medium"/>
        </w:rPr>
      </w:pPr>
      <w:r w:rsidRPr="007422A1">
        <w:rPr>
          <w:rFonts w:ascii="游ゴシック Medium" w:eastAsia="游ゴシック Medium" w:hAnsi="游ゴシック Medium" w:hint="eastAsia"/>
        </w:rPr>
        <w:t>・北海道立旭川美術館・旭川市中央図書館コラボレーション202</w:t>
      </w:r>
      <w:r w:rsidRPr="007422A1">
        <w:rPr>
          <w:rFonts w:ascii="游ゴシック Medium" w:eastAsia="游ゴシック Medium" w:hAnsi="游ゴシック Medium"/>
        </w:rPr>
        <w:t>5</w:t>
      </w:r>
      <w:r w:rsidRPr="007422A1">
        <w:rPr>
          <w:rFonts w:ascii="游ゴシック Medium" w:eastAsia="游ゴシック Medium" w:hAnsi="游ゴシック Medium" w:hint="eastAsia"/>
        </w:rPr>
        <w:t>美のしおり展</w:t>
      </w:r>
    </w:p>
    <w:p w14:paraId="2E3500FC" w14:textId="50B08380" w:rsidR="00CF67D7" w:rsidRPr="00CF67D7" w:rsidRDefault="00CF67D7" w:rsidP="00CF67D7">
      <w:pPr>
        <w:ind w:firstLineChars="200" w:firstLine="420"/>
        <w:rPr>
          <w:rFonts w:ascii="游ゴシック Medium" w:eastAsia="游ゴシック Medium" w:hAnsi="游ゴシック Medium"/>
        </w:rPr>
      </w:pPr>
      <w:r w:rsidRPr="007422A1">
        <w:rPr>
          <w:rFonts w:ascii="游ゴシック Medium" w:eastAsia="游ゴシック Medium" w:hAnsi="游ゴシック Medium" w:hint="eastAsia"/>
        </w:rPr>
        <w:t>（10月1日～11月27日）＊ミニギャラリーと連動展示</w:t>
      </w:r>
    </w:p>
    <w:p w14:paraId="62B3FBC2" w14:textId="77777777" w:rsidR="00FD0750" w:rsidRPr="00CF67D7" w:rsidRDefault="00FD0750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sz w:val="22"/>
          <w:highlight w:val="yellow"/>
        </w:rPr>
      </w:pPr>
    </w:p>
    <w:p w14:paraId="2DCE31B8" w14:textId="0347C61E" w:rsidR="00FD0750" w:rsidRDefault="003B6D27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  <w:r w:rsidRPr="00C56644">
        <w:rPr>
          <w:rFonts w:ascii="游ゴシック Medium" w:eastAsia="游ゴシック Medium" w:hAnsi="游ゴシック Medium" w:hint="eastAsia"/>
          <w:b/>
          <w:sz w:val="22"/>
        </w:rPr>
        <w:t>（４）</w:t>
      </w:r>
      <w:r>
        <w:rPr>
          <w:rFonts w:ascii="游ゴシック Medium" w:eastAsia="游ゴシック Medium" w:hAnsi="游ゴシック Medium" w:hint="eastAsia"/>
          <w:b/>
          <w:sz w:val="22"/>
        </w:rPr>
        <w:t>本のリサイクル市</w:t>
      </w:r>
      <w:r w:rsidR="0031529D" w:rsidRPr="0031529D">
        <w:rPr>
          <w:rFonts w:ascii="游ゴシック Medium" w:eastAsia="游ゴシック Medium" w:hAnsi="游ゴシック Medium" w:hint="eastAsia"/>
          <w:bCs/>
          <w:sz w:val="22"/>
        </w:rPr>
        <w:t>（</w:t>
      </w:r>
      <w:r w:rsidR="0031529D">
        <w:rPr>
          <w:rFonts w:ascii="游ゴシック Medium" w:eastAsia="游ゴシック Medium" w:hAnsi="游ゴシック Medium" w:hint="eastAsia"/>
          <w:sz w:val="22"/>
        </w:rPr>
        <w:t>開催回数10回）</w:t>
      </w:r>
    </w:p>
    <w:p w14:paraId="5A563D6E" w14:textId="20815A37" w:rsidR="00FD0750" w:rsidRDefault="003B6D27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・参加人数</w:t>
      </w:r>
      <w:r w:rsidR="0031529D">
        <w:rPr>
          <w:rFonts w:ascii="游ゴシック Medium" w:eastAsia="游ゴシック Medium" w:hAnsi="游ゴシック Medium" w:hint="eastAsia"/>
          <w:sz w:val="22"/>
        </w:rPr>
        <w:t>1,425</w:t>
      </w:r>
      <w:r>
        <w:rPr>
          <w:rFonts w:ascii="游ゴシック Medium" w:eastAsia="游ゴシック Medium" w:hAnsi="游ゴシック Medium" w:hint="eastAsia"/>
          <w:sz w:val="22"/>
        </w:rPr>
        <w:t xml:space="preserve">人　　提供資料　</w:t>
      </w:r>
      <w:r w:rsidR="0031529D">
        <w:rPr>
          <w:rFonts w:ascii="游ゴシック Medium" w:eastAsia="游ゴシック Medium" w:hAnsi="游ゴシック Medium" w:hint="eastAsia"/>
          <w:sz w:val="22"/>
        </w:rPr>
        <w:t>19,664</w:t>
      </w:r>
      <w:r>
        <w:rPr>
          <w:rFonts w:ascii="游ゴシック Medium" w:eastAsia="游ゴシック Medium" w:hAnsi="游ゴシック Medium" w:hint="eastAsia"/>
          <w:sz w:val="22"/>
        </w:rPr>
        <w:t>点</w:t>
      </w:r>
      <w:r w:rsidR="0031529D">
        <w:rPr>
          <w:rFonts w:ascii="游ゴシック Medium" w:eastAsia="游ゴシック Medium" w:hAnsi="游ゴシック Medium" w:hint="eastAsia"/>
          <w:sz w:val="22"/>
        </w:rPr>
        <w:t>（視聴覚資料447点含）</w:t>
      </w:r>
    </w:p>
    <w:p w14:paraId="397F79C8" w14:textId="77777777" w:rsidR="00FD0750" w:rsidRDefault="00FD0750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</w:p>
    <w:p w14:paraId="3BC21342" w14:textId="780D3D50" w:rsidR="002371A8" w:rsidRPr="004F1D2B" w:rsidRDefault="002371A8" w:rsidP="002371A8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  <w:bookmarkStart w:id="1" w:name="_Hlk221033807"/>
      <w:r w:rsidRPr="00C56644">
        <w:rPr>
          <w:rFonts w:ascii="游ゴシック Medium" w:eastAsia="游ゴシック Medium" w:hAnsi="游ゴシック Medium" w:hint="eastAsia"/>
          <w:b/>
          <w:sz w:val="22"/>
        </w:rPr>
        <w:t>（５）</w:t>
      </w:r>
      <w:r>
        <w:rPr>
          <w:rFonts w:ascii="游ゴシック Medium" w:eastAsia="游ゴシック Medium" w:hAnsi="游ゴシック Medium" w:hint="eastAsia"/>
          <w:b/>
          <w:sz w:val="22"/>
        </w:rPr>
        <w:t>講演</w:t>
      </w:r>
      <w:r w:rsidR="004F1D2B">
        <w:rPr>
          <w:rFonts w:ascii="游ゴシック Medium" w:eastAsia="游ゴシック Medium" w:hAnsi="游ゴシック Medium" w:hint="eastAsia"/>
          <w:b/>
          <w:sz w:val="22"/>
        </w:rPr>
        <w:t>会</w:t>
      </w:r>
      <w:r w:rsidR="004F1D2B">
        <w:rPr>
          <w:rFonts w:ascii="游ゴシック Medium" w:eastAsia="游ゴシック Medium" w:hAnsi="游ゴシック Medium" w:hint="eastAsia"/>
          <w:sz w:val="22"/>
        </w:rPr>
        <w:t>（</w:t>
      </w:r>
      <w:r>
        <w:rPr>
          <w:rFonts w:ascii="游ゴシック Medium" w:eastAsia="游ゴシック Medium" w:hAnsi="游ゴシック Medium" w:hint="eastAsia"/>
          <w:sz w:val="22"/>
        </w:rPr>
        <w:t>開催回数</w:t>
      </w:r>
      <w:r w:rsidR="001D5E6A">
        <w:rPr>
          <w:rFonts w:ascii="游ゴシック Medium" w:eastAsia="游ゴシック Medium" w:hAnsi="游ゴシック Medium" w:hint="eastAsia"/>
          <w:sz w:val="22"/>
        </w:rPr>
        <w:t>2</w:t>
      </w:r>
      <w:r>
        <w:rPr>
          <w:rFonts w:ascii="游ゴシック Medium" w:eastAsia="游ゴシック Medium" w:hAnsi="游ゴシック Medium" w:hint="eastAsia"/>
          <w:sz w:val="22"/>
        </w:rPr>
        <w:t>回</w:t>
      </w:r>
      <w:r w:rsidR="004F1D2B">
        <w:rPr>
          <w:rFonts w:ascii="游ゴシック Medium" w:eastAsia="游ゴシック Medium" w:hAnsi="游ゴシック Medium" w:hint="eastAsia"/>
          <w:sz w:val="22"/>
        </w:rPr>
        <w:t>）</w:t>
      </w:r>
    </w:p>
    <w:p w14:paraId="3E4F0012" w14:textId="705564F0" w:rsidR="004F1D2B" w:rsidRPr="0031529D" w:rsidRDefault="002371A8" w:rsidP="0031529D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・</w:t>
      </w:r>
      <w:r w:rsidR="0031529D">
        <w:rPr>
          <w:rFonts w:ascii="游ゴシック Medium" w:eastAsia="游ゴシック Medium" w:hAnsi="游ゴシック Medium" w:hint="eastAsia"/>
          <w:sz w:val="22"/>
        </w:rPr>
        <w:t xml:space="preserve">旭川叢書出版記念講演「旭川郷土史の魅力を語る」講師：那須敦志氏　</w:t>
      </w:r>
      <w:r>
        <w:rPr>
          <w:rFonts w:ascii="游ゴシック Medium" w:eastAsia="游ゴシック Medium" w:hAnsi="游ゴシック Medium" w:hint="eastAsia"/>
          <w:sz w:val="22"/>
        </w:rPr>
        <w:t>参加人数</w:t>
      </w:r>
      <w:r w:rsidR="004F1D2B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31529D">
        <w:rPr>
          <w:rFonts w:ascii="游ゴシック Medium" w:eastAsia="游ゴシック Medium" w:hAnsi="游ゴシック Medium" w:hint="eastAsia"/>
          <w:sz w:val="22"/>
        </w:rPr>
        <w:t>37</w:t>
      </w:r>
      <w:r>
        <w:rPr>
          <w:rFonts w:ascii="游ゴシック Medium" w:eastAsia="游ゴシック Medium" w:hAnsi="游ゴシック Medium" w:hint="eastAsia"/>
          <w:sz w:val="22"/>
        </w:rPr>
        <w:t>人</w:t>
      </w:r>
    </w:p>
    <w:p w14:paraId="4A173E47" w14:textId="7B9FCD94" w:rsidR="002371A8" w:rsidRDefault="002371A8" w:rsidP="004F1D2B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・</w:t>
      </w:r>
      <w:r w:rsidR="0031529D">
        <w:rPr>
          <w:rFonts w:ascii="游ゴシック Medium" w:eastAsia="游ゴシック Medium" w:hAnsi="游ゴシック Medium" w:hint="eastAsia"/>
          <w:sz w:val="22"/>
        </w:rPr>
        <w:t>図書館講座</w:t>
      </w:r>
      <w:r>
        <w:rPr>
          <w:rFonts w:ascii="游ゴシック Medium" w:eastAsia="游ゴシック Medium" w:hAnsi="游ゴシック Medium" w:hint="eastAsia"/>
          <w:sz w:val="22"/>
        </w:rPr>
        <w:t>「</w:t>
      </w:r>
      <w:r w:rsidR="0031529D">
        <w:rPr>
          <w:rFonts w:ascii="游ゴシック Medium" w:eastAsia="游ゴシック Medium" w:hAnsi="游ゴシック Medium" w:hint="eastAsia"/>
          <w:sz w:val="22"/>
        </w:rPr>
        <w:t>楽しい絵本の世界</w:t>
      </w:r>
      <w:r>
        <w:rPr>
          <w:rFonts w:ascii="游ゴシック Medium" w:eastAsia="游ゴシック Medium" w:hAnsi="游ゴシック Medium" w:hint="eastAsia"/>
          <w:sz w:val="22"/>
        </w:rPr>
        <w:t>」</w:t>
      </w:r>
      <w:r w:rsidR="0031529D">
        <w:rPr>
          <w:rFonts w:ascii="游ゴシック Medium" w:eastAsia="游ゴシック Medium" w:hAnsi="游ゴシック Medium" w:hint="eastAsia"/>
          <w:sz w:val="22"/>
        </w:rPr>
        <w:t>講師：岸田典大氏</w:t>
      </w:r>
      <w:r>
        <w:rPr>
          <w:rFonts w:ascii="游ゴシック Medium" w:eastAsia="游ゴシック Medium" w:hAnsi="游ゴシック Medium" w:hint="eastAsia"/>
          <w:sz w:val="22"/>
        </w:rPr>
        <w:t xml:space="preserve">　参加人数</w:t>
      </w:r>
      <w:r w:rsidR="0031529D">
        <w:rPr>
          <w:rFonts w:ascii="游ゴシック Medium" w:eastAsia="游ゴシック Medium" w:hAnsi="游ゴシック Medium" w:hint="eastAsia"/>
          <w:sz w:val="22"/>
        </w:rPr>
        <w:t>49</w:t>
      </w:r>
      <w:r>
        <w:rPr>
          <w:rFonts w:ascii="游ゴシック Medium" w:eastAsia="游ゴシック Medium" w:hAnsi="游ゴシック Medium" w:hint="eastAsia"/>
          <w:sz w:val="22"/>
        </w:rPr>
        <w:t>人</w:t>
      </w:r>
    </w:p>
    <w:bookmarkEnd w:id="1"/>
    <w:p w14:paraId="77C1F61D" w14:textId="77777777" w:rsidR="002371A8" w:rsidRPr="002371A8" w:rsidRDefault="002371A8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</w:p>
    <w:p w14:paraId="6A6FB8CF" w14:textId="501A71D0" w:rsidR="00FD0750" w:rsidRPr="002371A8" w:rsidRDefault="003B6D27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  <w:r w:rsidRPr="00C56644">
        <w:rPr>
          <w:rFonts w:ascii="游ゴシック Medium" w:eastAsia="游ゴシック Medium" w:hAnsi="游ゴシック Medium" w:hint="eastAsia"/>
          <w:b/>
          <w:sz w:val="22"/>
        </w:rPr>
        <w:t>（</w:t>
      </w:r>
      <w:r w:rsidR="002371A8" w:rsidRPr="00C56644">
        <w:rPr>
          <w:rFonts w:ascii="游ゴシック Medium" w:eastAsia="游ゴシック Medium" w:hAnsi="游ゴシック Medium" w:hint="eastAsia"/>
          <w:b/>
          <w:sz w:val="22"/>
        </w:rPr>
        <w:t>６</w:t>
      </w:r>
      <w:r w:rsidRPr="00C56644">
        <w:rPr>
          <w:rFonts w:ascii="游ゴシック Medium" w:eastAsia="游ゴシック Medium" w:hAnsi="游ゴシック Medium" w:hint="eastAsia"/>
          <w:b/>
          <w:sz w:val="22"/>
        </w:rPr>
        <w:t>）</w:t>
      </w:r>
      <w:r>
        <w:rPr>
          <w:rFonts w:ascii="游ゴシック Medium" w:eastAsia="游ゴシック Medium" w:hAnsi="游ゴシック Medium" w:hint="eastAsia"/>
          <w:b/>
          <w:sz w:val="22"/>
        </w:rPr>
        <w:t>視力障害者コーナー</w:t>
      </w:r>
    </w:p>
    <w:p w14:paraId="52B8E005" w14:textId="4D703160" w:rsidR="00FD0750" w:rsidRDefault="003B6D27" w:rsidP="00A66C6C">
      <w:pPr>
        <w:spacing w:line="340" w:lineRule="exact"/>
        <w:ind w:leftChars="100" w:left="21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・録音図書作成数　 </w:t>
      </w:r>
      <w:r w:rsidR="00A66C6C">
        <w:rPr>
          <w:rFonts w:ascii="游ゴシック Medium" w:eastAsia="游ゴシック Medium" w:hAnsi="游ゴシック Medium" w:hint="eastAsia"/>
          <w:sz w:val="22"/>
        </w:rPr>
        <w:t>42</w:t>
      </w:r>
      <w:r>
        <w:rPr>
          <w:rFonts w:ascii="游ゴシック Medium" w:eastAsia="游ゴシック Medium" w:hAnsi="游ゴシック Medium" w:hint="eastAsia"/>
          <w:sz w:val="22"/>
        </w:rPr>
        <w:t xml:space="preserve">点　　・所蔵数　</w:t>
      </w:r>
      <w:r w:rsidR="00A66C6C">
        <w:rPr>
          <w:rFonts w:ascii="游ゴシック Medium" w:eastAsia="游ゴシック Medium" w:hAnsi="游ゴシック Medium" w:hint="eastAsia"/>
          <w:sz w:val="22"/>
        </w:rPr>
        <w:t>2,845</w:t>
      </w:r>
      <w:r>
        <w:rPr>
          <w:rFonts w:ascii="游ゴシック Medium" w:eastAsia="游ゴシック Medium" w:hAnsi="游ゴシック Medium" w:hint="eastAsia"/>
          <w:sz w:val="22"/>
        </w:rPr>
        <w:t xml:space="preserve">点　　　・貸出数　</w:t>
      </w:r>
      <w:r w:rsidR="00A66C6C">
        <w:rPr>
          <w:rFonts w:ascii="游ゴシック Medium" w:eastAsia="游ゴシック Medium" w:hAnsi="游ゴシック Medium" w:hint="eastAsia"/>
          <w:sz w:val="22"/>
        </w:rPr>
        <w:t>189</w:t>
      </w:r>
      <w:r>
        <w:rPr>
          <w:rFonts w:ascii="游ゴシック Medium" w:eastAsia="游ゴシック Medium" w:hAnsi="游ゴシック Medium" w:hint="eastAsia"/>
          <w:sz w:val="22"/>
        </w:rPr>
        <w:t>点</w:t>
      </w:r>
    </w:p>
    <w:p w14:paraId="1976F157" w14:textId="4948D164" w:rsidR="00FD0750" w:rsidRDefault="003B6D27">
      <w:pPr>
        <w:spacing w:line="340" w:lineRule="exact"/>
        <w:ind w:leftChars="100" w:left="21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・ボランティア講習会　　開催回数　2回　　参加人数　</w:t>
      </w:r>
      <w:r w:rsidR="00A66C6C">
        <w:rPr>
          <w:rFonts w:ascii="游ゴシック Medium" w:eastAsia="游ゴシック Medium" w:hAnsi="游ゴシック Medium" w:hint="eastAsia"/>
          <w:sz w:val="22"/>
        </w:rPr>
        <w:t>18</w:t>
      </w:r>
      <w:r>
        <w:rPr>
          <w:rFonts w:ascii="游ゴシック Medium" w:eastAsia="游ゴシック Medium" w:hAnsi="游ゴシック Medium" w:hint="eastAsia"/>
          <w:sz w:val="22"/>
        </w:rPr>
        <w:t>人</w:t>
      </w:r>
    </w:p>
    <w:p w14:paraId="03156210" w14:textId="77777777" w:rsidR="00FD0750" w:rsidRPr="002371A8" w:rsidRDefault="00FD0750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</w:p>
    <w:p w14:paraId="665FAFEA" w14:textId="6A04F33E" w:rsidR="00FD0750" w:rsidRDefault="003B6D27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  <w:r w:rsidRPr="00C56644">
        <w:rPr>
          <w:rFonts w:ascii="游ゴシック Medium" w:eastAsia="游ゴシック Medium" w:hAnsi="游ゴシック Medium" w:hint="eastAsia"/>
          <w:b/>
          <w:sz w:val="22"/>
        </w:rPr>
        <w:t>（</w:t>
      </w:r>
      <w:r w:rsidR="002371A8" w:rsidRPr="00C56644">
        <w:rPr>
          <w:rFonts w:ascii="游ゴシック Medium" w:eastAsia="游ゴシック Medium" w:hAnsi="游ゴシック Medium" w:hint="eastAsia"/>
          <w:b/>
          <w:sz w:val="22"/>
        </w:rPr>
        <w:t>７</w:t>
      </w:r>
      <w:r w:rsidRPr="00C56644">
        <w:rPr>
          <w:rFonts w:ascii="游ゴシック Medium" w:eastAsia="游ゴシック Medium" w:hAnsi="游ゴシック Medium" w:hint="eastAsia"/>
          <w:b/>
          <w:sz w:val="22"/>
        </w:rPr>
        <w:t>）</w:t>
      </w:r>
      <w:r>
        <w:rPr>
          <w:rFonts w:ascii="游ゴシック Medium" w:eastAsia="游ゴシック Medium" w:hAnsi="游ゴシック Medium" w:hint="eastAsia"/>
          <w:b/>
          <w:sz w:val="22"/>
        </w:rPr>
        <w:t>宅配サービス</w:t>
      </w:r>
    </w:p>
    <w:p w14:paraId="7FEC9560" w14:textId="5DE36BB2" w:rsidR="00FD0750" w:rsidRDefault="003B6D27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・登録者数　</w:t>
      </w:r>
      <w:r w:rsidR="00716A5D">
        <w:rPr>
          <w:rFonts w:ascii="游ゴシック Medium" w:eastAsia="游ゴシック Medium" w:hAnsi="游ゴシック Medium" w:hint="eastAsia"/>
          <w:sz w:val="22"/>
        </w:rPr>
        <w:t>30</w:t>
      </w:r>
      <w:r>
        <w:rPr>
          <w:rFonts w:ascii="游ゴシック Medium" w:eastAsia="游ゴシック Medium" w:hAnsi="游ゴシック Medium" w:hint="eastAsia"/>
          <w:sz w:val="22"/>
        </w:rPr>
        <w:t xml:space="preserve">人　　延べ利用人数　</w:t>
      </w:r>
      <w:r w:rsidR="00716A5D">
        <w:rPr>
          <w:rFonts w:ascii="游ゴシック Medium" w:eastAsia="游ゴシック Medium" w:hAnsi="游ゴシック Medium" w:hint="eastAsia"/>
          <w:sz w:val="22"/>
        </w:rPr>
        <w:t>462</w:t>
      </w:r>
      <w:r>
        <w:rPr>
          <w:rFonts w:ascii="游ゴシック Medium" w:eastAsia="游ゴシック Medium" w:hAnsi="游ゴシック Medium" w:hint="eastAsia"/>
          <w:sz w:val="22"/>
        </w:rPr>
        <w:t>人</w:t>
      </w:r>
    </w:p>
    <w:p w14:paraId="322B6DE6" w14:textId="77777777" w:rsidR="00FD0750" w:rsidRPr="002371A8" w:rsidRDefault="00FD0750">
      <w:pPr>
        <w:spacing w:line="340" w:lineRule="exact"/>
        <w:rPr>
          <w:rFonts w:ascii="游ゴシック Medium" w:eastAsia="游ゴシック Medium" w:hAnsi="游ゴシック Medium"/>
          <w:sz w:val="22"/>
        </w:rPr>
      </w:pPr>
    </w:p>
    <w:p w14:paraId="4723EB4B" w14:textId="72F4448B" w:rsidR="00FD0750" w:rsidRDefault="003B6D27">
      <w:pPr>
        <w:spacing w:line="340" w:lineRule="exact"/>
        <w:ind w:left="216" w:hangingChars="100" w:hanging="216"/>
        <w:rPr>
          <w:rFonts w:ascii="游ゴシック Medium" w:eastAsia="游ゴシック Medium" w:hAnsi="游ゴシック Medium"/>
          <w:b/>
          <w:sz w:val="22"/>
        </w:rPr>
      </w:pPr>
      <w:r w:rsidRPr="00C56644">
        <w:rPr>
          <w:rFonts w:ascii="游ゴシック Medium" w:eastAsia="游ゴシック Medium" w:hAnsi="游ゴシック Medium" w:hint="eastAsia"/>
          <w:b/>
          <w:sz w:val="22"/>
        </w:rPr>
        <w:t>（</w:t>
      </w:r>
      <w:r w:rsidR="002371A8" w:rsidRPr="00C56644">
        <w:rPr>
          <w:rFonts w:ascii="游ゴシック Medium" w:eastAsia="游ゴシック Medium" w:hAnsi="游ゴシック Medium" w:hint="eastAsia"/>
          <w:b/>
          <w:sz w:val="22"/>
        </w:rPr>
        <w:t>８</w:t>
      </w:r>
      <w:r w:rsidRPr="00C56644">
        <w:rPr>
          <w:rFonts w:ascii="游ゴシック Medium" w:eastAsia="游ゴシック Medium" w:hAnsi="游ゴシック Medium" w:hint="eastAsia"/>
          <w:b/>
          <w:sz w:val="22"/>
        </w:rPr>
        <w:t>）</w:t>
      </w:r>
      <w:r>
        <w:rPr>
          <w:rFonts w:ascii="游ゴシック Medium" w:eastAsia="游ゴシック Medium" w:hAnsi="游ゴシック Medium" w:hint="eastAsia"/>
          <w:b/>
          <w:sz w:val="22"/>
        </w:rPr>
        <w:t>アフタヌーンシネマ</w:t>
      </w:r>
    </w:p>
    <w:p w14:paraId="480674D0" w14:textId="3F671DF2" w:rsidR="00FD0750" w:rsidRDefault="003B6D27" w:rsidP="00A66C6C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・開催回数　</w:t>
      </w:r>
      <w:r w:rsidR="00A66C6C">
        <w:rPr>
          <w:rFonts w:ascii="游ゴシック Medium" w:eastAsia="游ゴシック Medium" w:hAnsi="游ゴシック Medium" w:hint="eastAsia"/>
          <w:sz w:val="22"/>
        </w:rPr>
        <w:t>10</w:t>
      </w:r>
      <w:r>
        <w:rPr>
          <w:rFonts w:ascii="游ゴシック Medium" w:eastAsia="游ゴシック Medium" w:hAnsi="游ゴシック Medium" w:hint="eastAsia"/>
          <w:sz w:val="22"/>
        </w:rPr>
        <w:t xml:space="preserve">回　　参加人数　</w:t>
      </w:r>
      <w:r w:rsidR="00A66C6C">
        <w:rPr>
          <w:rFonts w:ascii="游ゴシック Medium" w:eastAsia="游ゴシック Medium" w:hAnsi="游ゴシック Medium" w:hint="eastAsia"/>
          <w:sz w:val="22"/>
        </w:rPr>
        <w:t>507</w:t>
      </w:r>
      <w:r>
        <w:rPr>
          <w:rFonts w:ascii="游ゴシック Medium" w:eastAsia="游ゴシック Medium" w:hAnsi="游ゴシック Medium" w:hint="eastAsia"/>
          <w:sz w:val="22"/>
        </w:rPr>
        <w:t>人</w:t>
      </w:r>
    </w:p>
    <w:p w14:paraId="3ABC1DDD" w14:textId="77777777" w:rsidR="00FD0750" w:rsidRPr="002371A8" w:rsidRDefault="00FD0750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sz w:val="22"/>
        </w:rPr>
      </w:pPr>
    </w:p>
    <w:p w14:paraId="5DD27A01" w14:textId="1174E4AB" w:rsidR="00FD0750" w:rsidRDefault="003B6D27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 w:rsidRPr="00C56644">
        <w:rPr>
          <w:rFonts w:ascii="游ゴシック Medium" w:eastAsia="游ゴシック Medium" w:hAnsi="游ゴシック Medium" w:hint="eastAsia"/>
          <w:b/>
          <w:sz w:val="22"/>
        </w:rPr>
        <w:lastRenderedPageBreak/>
        <w:t>（</w:t>
      </w:r>
      <w:r w:rsidR="002371A8" w:rsidRPr="00C56644">
        <w:rPr>
          <w:rFonts w:ascii="游ゴシック Medium" w:eastAsia="游ゴシック Medium" w:hAnsi="游ゴシック Medium" w:hint="eastAsia"/>
          <w:b/>
          <w:sz w:val="22"/>
        </w:rPr>
        <w:t>９</w:t>
      </w:r>
      <w:r w:rsidRPr="00C56644">
        <w:rPr>
          <w:rFonts w:ascii="游ゴシック Medium" w:eastAsia="游ゴシック Medium" w:hAnsi="游ゴシック Medium" w:hint="eastAsia"/>
          <w:b/>
          <w:sz w:val="22"/>
        </w:rPr>
        <w:t>）</w:t>
      </w:r>
      <w:r>
        <w:rPr>
          <w:rFonts w:ascii="游ゴシック Medium" w:eastAsia="游ゴシック Medium" w:hAnsi="游ゴシック Medium" w:hint="eastAsia"/>
          <w:b/>
          <w:sz w:val="22"/>
        </w:rPr>
        <w:t>図書館通信</w:t>
      </w:r>
    </w:p>
    <w:p w14:paraId="742F4362" w14:textId="7DC395C3" w:rsidR="00FD0750" w:rsidRDefault="003B6D27" w:rsidP="005A317E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・発行回数１回（年間２回発行予定）</w: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1EB26AA4" wp14:editId="3DB1CC80">
                <wp:simplePos x="0" y="0"/>
                <wp:positionH relativeFrom="column">
                  <wp:posOffset>0</wp:posOffset>
                </wp:positionH>
                <wp:positionV relativeFrom="paragraph">
                  <wp:posOffset>355600</wp:posOffset>
                </wp:positionV>
                <wp:extent cx="5734050" cy="0"/>
                <wp:effectExtent l="0" t="635" r="29210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13]" strokeweight="0.5pt" o:spt="20" from="0pt,28pt" to="451.5pt,2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45D55840" w14:textId="7B5007F0" w:rsidR="002371A8" w:rsidRDefault="002371A8">
      <w:pPr>
        <w:spacing w:line="340" w:lineRule="exact"/>
        <w:rPr>
          <w:rFonts w:ascii="游ゴシック Medium" w:eastAsia="游ゴシック Medium" w:hAnsi="游ゴシック Medium"/>
          <w:color w:val="FFFFFF" w:themeColor="background1"/>
          <w:sz w:val="22"/>
          <w:highlight w:val="darkBlue"/>
        </w:rPr>
      </w:pPr>
    </w:p>
    <w:p w14:paraId="29796D96" w14:textId="5883CD9D" w:rsidR="00FD0750" w:rsidRDefault="003B6D27">
      <w:pPr>
        <w:spacing w:line="340" w:lineRule="exact"/>
        <w:rPr>
          <w:rFonts w:ascii="游ゴシック Medium" w:eastAsia="游ゴシック Medium" w:hAnsi="游ゴシック Medium"/>
          <w:color w:val="FFFFFF" w:themeColor="background1"/>
          <w:sz w:val="22"/>
          <w:highlight w:val="darkBlue"/>
        </w:rPr>
      </w:pPr>
      <w:r>
        <w:rPr>
          <w:rFonts w:ascii="游ゴシック Medium" w:eastAsia="游ゴシック Medium" w:hAnsi="游ゴシック Medium" w:hint="eastAsia"/>
          <w:b/>
          <w:color w:val="FFFFFF" w:themeColor="background1"/>
          <w:sz w:val="22"/>
          <w:highlight w:val="darkBlue"/>
        </w:rPr>
        <w:t xml:space="preserve"> ■「旭川市子ども読書活動推進計画」関係事業実施状況（主な事業）</w:t>
      </w:r>
      <w:r>
        <w:rPr>
          <w:rFonts w:ascii="游ゴシック Medium" w:eastAsia="游ゴシック Medium" w:hAnsi="游ゴシック Medium" w:hint="eastAsia"/>
          <w:color w:val="FFFFFF" w:themeColor="background1"/>
          <w:sz w:val="22"/>
          <w:highlight w:val="darkBlue"/>
        </w:rPr>
        <w:t xml:space="preserve">　　　　　　　　　　　　　　　　　　　　　　　　　　　　</w:t>
      </w:r>
    </w:p>
    <w:p w14:paraId="326DDF2C" w14:textId="5A620BBF" w:rsidR="00FD0750" w:rsidRDefault="00FD0750">
      <w:pPr>
        <w:spacing w:line="340" w:lineRule="exact"/>
        <w:rPr>
          <w:rFonts w:ascii="游ゴシック Medium" w:eastAsia="游ゴシック Medium" w:hAnsi="游ゴシック Medium"/>
          <w:sz w:val="22"/>
        </w:rPr>
      </w:pPr>
    </w:p>
    <w:p w14:paraId="5C7854FC" w14:textId="0F61295E" w:rsidR="00C57D80" w:rsidRPr="00C57D80" w:rsidRDefault="00C57D80" w:rsidP="00C57D80">
      <w:pPr>
        <w:pStyle w:val="a5"/>
        <w:numPr>
          <w:ilvl w:val="0"/>
          <w:numId w:val="1"/>
        </w:numPr>
        <w:spacing w:line="340" w:lineRule="exact"/>
        <w:ind w:leftChars="0"/>
        <w:rPr>
          <w:rFonts w:ascii="游ゴシック Medium" w:eastAsia="游ゴシック Medium" w:hAnsi="游ゴシック Medium"/>
          <w:b/>
          <w:sz w:val="22"/>
        </w:rPr>
      </w:pPr>
      <w:r w:rsidRPr="00C57D80">
        <w:rPr>
          <w:rFonts w:ascii="游ゴシック Medium" w:eastAsia="游ゴシック Medium" w:hAnsi="游ゴシック Medium" w:hint="eastAsia"/>
          <w:b/>
          <w:sz w:val="22"/>
        </w:rPr>
        <w:t>ボランティア講座</w:t>
      </w:r>
      <w:r w:rsidRPr="00C57D80">
        <w:rPr>
          <w:rFonts w:ascii="游ゴシック Medium" w:eastAsia="游ゴシック Medium" w:hAnsi="游ゴシック Medium" w:hint="eastAsia"/>
          <w:bCs/>
          <w:sz w:val="22"/>
        </w:rPr>
        <w:t>（２回）</w:t>
      </w:r>
    </w:p>
    <w:p w14:paraId="5D750FF0" w14:textId="60DE0DE3" w:rsidR="00FD0750" w:rsidRPr="00C57D80" w:rsidRDefault="00C57D80" w:rsidP="00C57D80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bCs/>
          <w:sz w:val="22"/>
        </w:rPr>
      </w:pPr>
      <w:r>
        <w:rPr>
          <w:rFonts w:ascii="游ゴシック Medium" w:eastAsia="游ゴシック Medium" w:hAnsi="游ゴシック Medium" w:hint="eastAsia"/>
          <w:bCs/>
          <w:sz w:val="22"/>
        </w:rPr>
        <w:t>・</w:t>
      </w:r>
      <w:r w:rsidR="003B6D27" w:rsidRPr="00C57D80">
        <w:rPr>
          <w:rFonts w:ascii="游ゴシック Medium" w:eastAsia="游ゴシック Medium" w:hAnsi="游ゴシック Medium" w:hint="eastAsia"/>
          <w:bCs/>
          <w:sz w:val="22"/>
        </w:rPr>
        <w:t>絵本の読み聞かせボランティア養成講座</w:t>
      </w:r>
      <w:r>
        <w:rPr>
          <w:rFonts w:ascii="游ゴシック Medium" w:eastAsia="游ゴシック Medium" w:hAnsi="游ゴシック Medium" w:hint="eastAsia"/>
          <w:bCs/>
          <w:sz w:val="22"/>
        </w:rPr>
        <w:t>（</w:t>
      </w:r>
      <w:r w:rsidR="003B6D27">
        <w:rPr>
          <w:rFonts w:ascii="游ゴシック Medium" w:eastAsia="游ゴシック Medium" w:hAnsi="游ゴシック Medium" w:hint="eastAsia"/>
          <w:sz w:val="22"/>
        </w:rPr>
        <w:t>連続</w:t>
      </w:r>
      <w:r w:rsidR="002302F2">
        <w:rPr>
          <w:rFonts w:ascii="游ゴシック Medium" w:eastAsia="游ゴシック Medium" w:hAnsi="游ゴシック Medium" w:hint="eastAsia"/>
          <w:sz w:val="22"/>
        </w:rPr>
        <w:t>5</w:t>
      </w:r>
      <w:r w:rsidR="003B6D27">
        <w:rPr>
          <w:rFonts w:ascii="游ゴシック Medium" w:eastAsia="游ゴシック Medium" w:hAnsi="游ゴシック Medium" w:hint="eastAsia"/>
          <w:sz w:val="22"/>
        </w:rPr>
        <w:t>回</w:t>
      </w:r>
      <w:r>
        <w:rPr>
          <w:rFonts w:ascii="游ゴシック Medium" w:eastAsia="游ゴシック Medium" w:hAnsi="游ゴシック Medium" w:hint="eastAsia"/>
          <w:sz w:val="22"/>
        </w:rPr>
        <w:t xml:space="preserve">）　</w:t>
      </w:r>
      <w:r w:rsidR="003B6D27">
        <w:rPr>
          <w:rFonts w:ascii="游ゴシック Medium" w:eastAsia="游ゴシック Medium" w:hAnsi="游ゴシック Medium" w:hint="eastAsia"/>
          <w:sz w:val="22"/>
        </w:rPr>
        <w:t>参加</w:t>
      </w:r>
      <w:r>
        <w:rPr>
          <w:rFonts w:ascii="游ゴシック Medium" w:eastAsia="游ゴシック Medium" w:hAnsi="游ゴシック Medium" w:hint="eastAsia"/>
          <w:sz w:val="22"/>
        </w:rPr>
        <w:t>人</w:t>
      </w:r>
      <w:r w:rsidR="003B6D27">
        <w:rPr>
          <w:rFonts w:ascii="游ゴシック Medium" w:eastAsia="游ゴシック Medium" w:hAnsi="游ゴシック Medium" w:hint="eastAsia"/>
          <w:sz w:val="22"/>
        </w:rPr>
        <w:t>数</w:t>
      </w:r>
      <w:r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622135">
        <w:rPr>
          <w:rFonts w:ascii="游ゴシック Medium" w:eastAsia="游ゴシック Medium" w:hAnsi="游ゴシック Medium" w:hint="eastAsia"/>
          <w:sz w:val="22"/>
        </w:rPr>
        <w:t>12</w:t>
      </w:r>
      <w:r w:rsidR="003B6D27">
        <w:rPr>
          <w:rFonts w:ascii="游ゴシック Medium" w:eastAsia="游ゴシック Medium" w:hAnsi="游ゴシック Medium" w:hint="eastAsia"/>
          <w:sz w:val="22"/>
        </w:rPr>
        <w:t>人</w:t>
      </w:r>
    </w:p>
    <w:p w14:paraId="6EF1435A" w14:textId="1CE644A5" w:rsidR="00FD0750" w:rsidRDefault="00C57D80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・おはなしの講座～楽しい素がたり（連続３回）　参加人数　4人</w:t>
      </w:r>
    </w:p>
    <w:p w14:paraId="4734BAE7" w14:textId="77777777" w:rsidR="00C57D80" w:rsidRDefault="00C57D80">
      <w:pPr>
        <w:spacing w:line="340" w:lineRule="exact"/>
        <w:rPr>
          <w:rFonts w:ascii="游ゴシック Medium" w:eastAsia="游ゴシック Medium" w:hAnsi="游ゴシック Medium"/>
          <w:sz w:val="22"/>
        </w:rPr>
      </w:pPr>
    </w:p>
    <w:p w14:paraId="38B1B361" w14:textId="77777777" w:rsidR="00FD0750" w:rsidRDefault="003B6D27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 w:rsidRPr="00C56644">
        <w:rPr>
          <w:rFonts w:ascii="游ゴシック Medium" w:eastAsia="游ゴシック Medium" w:hAnsi="游ゴシック Medium" w:hint="eastAsia"/>
          <w:b/>
          <w:sz w:val="22"/>
        </w:rPr>
        <w:t>（２）</w:t>
      </w:r>
      <w:r>
        <w:rPr>
          <w:rFonts w:ascii="游ゴシック Medium" w:eastAsia="游ゴシック Medium" w:hAnsi="游ゴシック Medium" w:hint="eastAsia"/>
          <w:b/>
          <w:sz w:val="22"/>
        </w:rPr>
        <w:t>市内一斉読み聞かせ行事</w:t>
      </w:r>
    </w:p>
    <w:p w14:paraId="143B686F" w14:textId="6730E799" w:rsidR="00FD0750" w:rsidRDefault="003B6D27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・開催日　　4/</w:t>
      </w:r>
      <w:r w:rsidR="00622135">
        <w:rPr>
          <w:rFonts w:ascii="游ゴシック Medium" w:eastAsia="游ゴシック Medium" w:hAnsi="游ゴシック Medium" w:hint="eastAsia"/>
          <w:sz w:val="22"/>
        </w:rPr>
        <w:t>19</w:t>
      </w:r>
      <w:r>
        <w:rPr>
          <w:rFonts w:ascii="游ゴシック Medium" w:eastAsia="游ゴシック Medium" w:hAnsi="游ゴシック Medium" w:hint="eastAsia"/>
          <w:sz w:val="22"/>
        </w:rPr>
        <w:t>（土）</w:t>
      </w:r>
    </w:p>
    <w:p w14:paraId="462215C8" w14:textId="77777777" w:rsidR="00FD0750" w:rsidRDefault="003B6D27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・開催場所　市内各図書館，分室</w:t>
      </w:r>
    </w:p>
    <w:p w14:paraId="24AA80FC" w14:textId="1154F881" w:rsidR="00FD0750" w:rsidRDefault="003B6D27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・参加者数　1</w:t>
      </w:r>
      <w:r w:rsidR="00622135">
        <w:rPr>
          <w:rFonts w:ascii="游ゴシック Medium" w:eastAsia="游ゴシック Medium" w:hAnsi="游ゴシック Medium" w:hint="eastAsia"/>
          <w:sz w:val="22"/>
        </w:rPr>
        <w:t>33</w:t>
      </w:r>
      <w:r>
        <w:rPr>
          <w:rFonts w:ascii="游ゴシック Medium" w:eastAsia="游ゴシック Medium" w:hAnsi="游ゴシック Medium" w:hint="eastAsia"/>
          <w:sz w:val="22"/>
        </w:rPr>
        <w:t>人（子ども</w:t>
      </w:r>
      <w:r w:rsidR="00622135">
        <w:rPr>
          <w:rFonts w:ascii="游ゴシック Medium" w:eastAsia="游ゴシック Medium" w:hAnsi="游ゴシック Medium" w:hint="eastAsia"/>
          <w:sz w:val="22"/>
        </w:rPr>
        <w:t>74</w:t>
      </w:r>
      <w:r>
        <w:rPr>
          <w:rFonts w:ascii="游ゴシック Medium" w:eastAsia="游ゴシック Medium" w:hAnsi="游ゴシック Medium" w:hint="eastAsia"/>
          <w:sz w:val="22"/>
        </w:rPr>
        <w:t>人，大人</w:t>
      </w:r>
      <w:r w:rsidR="00622135">
        <w:rPr>
          <w:rFonts w:ascii="游ゴシック Medium" w:eastAsia="游ゴシック Medium" w:hAnsi="游ゴシック Medium" w:hint="eastAsia"/>
          <w:sz w:val="22"/>
        </w:rPr>
        <w:t>59</w:t>
      </w:r>
      <w:r>
        <w:rPr>
          <w:rFonts w:ascii="游ゴシック Medium" w:eastAsia="游ゴシック Medium" w:hAnsi="游ゴシック Medium" w:hint="eastAsia"/>
          <w:sz w:val="22"/>
        </w:rPr>
        <w:t>人）</w:t>
      </w:r>
    </w:p>
    <w:p w14:paraId="273172E9" w14:textId="77777777" w:rsidR="00FD0750" w:rsidRDefault="00FD0750">
      <w:pPr>
        <w:spacing w:line="340" w:lineRule="exact"/>
        <w:rPr>
          <w:rFonts w:ascii="游ゴシック Medium" w:eastAsia="游ゴシック Medium" w:hAnsi="游ゴシック Medium"/>
          <w:sz w:val="22"/>
        </w:rPr>
      </w:pPr>
    </w:p>
    <w:p w14:paraId="2F121994" w14:textId="77777777" w:rsidR="00FD0750" w:rsidRDefault="003B6D27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  <w:r w:rsidRPr="00C56644">
        <w:rPr>
          <w:rFonts w:ascii="游ゴシック Medium" w:eastAsia="游ゴシック Medium" w:hAnsi="游ゴシック Medium" w:hint="eastAsia"/>
          <w:b/>
          <w:sz w:val="22"/>
        </w:rPr>
        <w:t>（３）</w:t>
      </w:r>
      <w:r>
        <w:rPr>
          <w:rFonts w:ascii="游ゴシック Medium" w:eastAsia="游ゴシック Medium" w:hAnsi="游ゴシック Medium" w:hint="eastAsia"/>
          <w:b/>
          <w:sz w:val="22"/>
        </w:rPr>
        <w:t>子ども向け定例行事及び映画会等</w:t>
      </w:r>
    </w:p>
    <w:tbl>
      <w:tblPr>
        <w:tblpPr w:vertAnchor="text" w:horzAnchor="margin" w:tblpY="120"/>
        <w:tblOverlap w:val="never"/>
        <w:tblW w:w="9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1386"/>
        <w:gridCol w:w="1386"/>
        <w:gridCol w:w="1386"/>
        <w:gridCol w:w="1386"/>
        <w:gridCol w:w="1386"/>
      </w:tblGrid>
      <w:tr w:rsidR="00FD0750" w14:paraId="1EB0CC2F" w14:textId="77777777">
        <w:trPr>
          <w:trHeight w:val="466"/>
        </w:trPr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46C20CC" w14:textId="77777777" w:rsidR="00FD0750" w:rsidRDefault="00FD0750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33330BE" w14:textId="77777777" w:rsidR="00FD0750" w:rsidRDefault="003B6D27">
            <w:pPr>
              <w:shd w:val="clear" w:color="auto" w:fill="FFFFFF"/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中央図書館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E19B72" w14:textId="77777777" w:rsidR="00FD0750" w:rsidRDefault="003B6D27">
            <w:pPr>
              <w:shd w:val="clear" w:color="auto" w:fill="FFFFFF"/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末広図書館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3156DFB" w14:textId="77777777" w:rsidR="00FD0750" w:rsidRDefault="003B6D27">
            <w:pPr>
              <w:shd w:val="clear" w:color="auto" w:fill="FFFFFF"/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永山図書館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82922E7" w14:textId="77777777" w:rsidR="00FD0750" w:rsidRDefault="003B6D27">
            <w:pPr>
              <w:shd w:val="clear" w:color="auto" w:fill="FFFFFF"/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東光図書館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D2CE743" w14:textId="77777777" w:rsidR="00FD0750" w:rsidRDefault="003B6D27">
            <w:pPr>
              <w:shd w:val="clear" w:color="auto" w:fill="FFFFFF"/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神楽図書館</w:t>
            </w:r>
          </w:p>
        </w:tc>
      </w:tr>
      <w:tr w:rsidR="00FD0750" w14:paraId="2F8E30A0" w14:textId="77777777">
        <w:trPr>
          <w:trHeight w:val="466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F95EE8D" w14:textId="77777777" w:rsidR="00FD0750" w:rsidRDefault="003B6D27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 定例行事（回）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35EDA25E" w14:textId="3EF4928E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106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787AAF76" w14:textId="5C9D179C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 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66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15AA2E5E" w14:textId="390D8551" w:rsidR="00FD0750" w:rsidRDefault="003B6D27" w:rsidP="00662029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63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3CC18039" w14:textId="332D3A65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105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660EDC3" w14:textId="4F39F97B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109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回</w:t>
            </w:r>
          </w:p>
        </w:tc>
      </w:tr>
      <w:tr w:rsidR="00FD0750" w14:paraId="35C2C0D8" w14:textId="77777777">
        <w:trPr>
          <w:trHeight w:val="466"/>
        </w:trPr>
        <w:tc>
          <w:tcPr>
            <w:tcW w:w="230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EC3B58" w14:textId="77777777" w:rsidR="00FD0750" w:rsidRDefault="003B6D27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 延べ参加人数（人）</w:t>
            </w:r>
          </w:p>
        </w:tc>
        <w:tc>
          <w:tcPr>
            <w:tcW w:w="1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DAD9B47" w14:textId="7EC7A2E3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594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人</w:t>
            </w:r>
          </w:p>
        </w:tc>
        <w:tc>
          <w:tcPr>
            <w:tcW w:w="1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582AB374" w14:textId="112EB667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435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人</w:t>
            </w:r>
          </w:p>
        </w:tc>
        <w:tc>
          <w:tcPr>
            <w:tcW w:w="1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79335FF9" w14:textId="69E407B1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 　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365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人</w:t>
            </w:r>
          </w:p>
        </w:tc>
        <w:tc>
          <w:tcPr>
            <w:tcW w:w="1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42F5D6CE" w14:textId="07A273B6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    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549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人</w:t>
            </w:r>
          </w:p>
        </w:tc>
        <w:tc>
          <w:tcPr>
            <w:tcW w:w="1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C3E86B5" w14:textId="0C347E05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  　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670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人</w:t>
            </w:r>
          </w:p>
        </w:tc>
      </w:tr>
      <w:tr w:rsidR="00FD0750" w14:paraId="4B8EC82A" w14:textId="77777777">
        <w:trPr>
          <w:trHeight w:val="466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6CF850" w14:textId="77777777" w:rsidR="00FD0750" w:rsidRDefault="003B6D27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 その他行事（回）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E7EC05E" w14:textId="1C39B7BF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  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9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FA6D5E8" w14:textId="1E63EE41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 　 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9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E68CD39" w14:textId="7E9B97EF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　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9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595B010" w14:textId="50758AA6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</w:t>
            </w:r>
            <w:r w:rsidR="00DE092A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10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回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3A904408" w14:textId="3FA9A0FD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　</w:t>
            </w:r>
            <w:r w:rsidR="00DE092A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8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回</w:t>
            </w:r>
          </w:p>
        </w:tc>
      </w:tr>
      <w:tr w:rsidR="00FD0750" w14:paraId="743DA13D" w14:textId="77777777">
        <w:trPr>
          <w:trHeight w:val="466"/>
        </w:trPr>
        <w:tc>
          <w:tcPr>
            <w:tcW w:w="230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3FA1C441" w14:textId="77777777" w:rsidR="00FD0750" w:rsidRDefault="003B6D27">
            <w:pPr>
              <w:spacing w:line="340" w:lineRule="exact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 延べ参加人数（人）</w:t>
            </w:r>
          </w:p>
        </w:tc>
        <w:tc>
          <w:tcPr>
            <w:tcW w:w="1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3BF2D904" w14:textId="06020AB7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    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168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人</w:t>
            </w:r>
          </w:p>
        </w:tc>
        <w:tc>
          <w:tcPr>
            <w:tcW w:w="1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E7C3B67" w14:textId="31C8B9F9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  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205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人</w:t>
            </w:r>
          </w:p>
        </w:tc>
        <w:tc>
          <w:tcPr>
            <w:tcW w:w="1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2EFFCD2A" w14:textId="6A2C38C6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</w:t>
            </w:r>
            <w:r w:rsidR="00C57D80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135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人</w:t>
            </w:r>
          </w:p>
        </w:tc>
        <w:tc>
          <w:tcPr>
            <w:tcW w:w="1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266E89B8" w14:textId="37D7119E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</w:t>
            </w:r>
            <w:r w:rsidR="00DE092A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209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人</w:t>
            </w:r>
          </w:p>
        </w:tc>
        <w:tc>
          <w:tcPr>
            <w:tcW w:w="1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79A619ED" w14:textId="0D0A6CEF" w:rsidR="00FD0750" w:rsidRDefault="003B6D2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color w:val="00000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 xml:space="preserve">　　</w:t>
            </w:r>
            <w:r w:rsidR="00DE092A"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225</w:t>
            </w:r>
            <w:r>
              <w:rPr>
                <w:rFonts w:ascii="游ゴシック Medium" w:eastAsia="游ゴシック Medium" w:hAnsi="游ゴシック Medium" w:hint="eastAsia"/>
                <w:color w:val="000000"/>
                <w:sz w:val="22"/>
              </w:rPr>
              <w:t>人</w:t>
            </w:r>
          </w:p>
        </w:tc>
      </w:tr>
    </w:tbl>
    <w:p w14:paraId="7B5FA302" w14:textId="77777777" w:rsidR="00FD0750" w:rsidRDefault="00FD0750">
      <w:pPr>
        <w:spacing w:line="340" w:lineRule="exact"/>
        <w:rPr>
          <w:rFonts w:ascii="游ゴシック Medium" w:eastAsia="游ゴシック Medium" w:hAnsi="游ゴシック Medium"/>
          <w:sz w:val="22"/>
        </w:rPr>
      </w:pPr>
    </w:p>
    <w:p w14:paraId="1EFD7BB0" w14:textId="77777777" w:rsidR="00FD0750" w:rsidRDefault="003B6D27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  <w:r w:rsidRPr="00C56644">
        <w:rPr>
          <w:rFonts w:ascii="游ゴシック Medium" w:eastAsia="游ゴシック Medium" w:hAnsi="游ゴシック Medium" w:hint="eastAsia"/>
          <w:b/>
          <w:sz w:val="22"/>
        </w:rPr>
        <w:t>（４）</w:t>
      </w:r>
      <w:r>
        <w:rPr>
          <w:rFonts w:ascii="游ゴシック Medium" w:eastAsia="游ゴシック Medium" w:hAnsi="游ゴシック Medium" w:hint="eastAsia"/>
          <w:b/>
          <w:sz w:val="22"/>
        </w:rPr>
        <w:t>旭川市児童生徒読書感想文コンクール（応募者数）</w:t>
      </w:r>
    </w:p>
    <w:p w14:paraId="5C518B9D" w14:textId="3EBEC771" w:rsidR="00FD0750" w:rsidRDefault="003B6D27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　応募数　　</w:t>
      </w:r>
      <w:r w:rsidR="00F802E2">
        <w:rPr>
          <w:rFonts w:ascii="游ゴシック Medium" w:eastAsia="游ゴシック Medium" w:hAnsi="游ゴシック Medium" w:hint="eastAsia"/>
          <w:sz w:val="22"/>
        </w:rPr>
        <w:t>169</w:t>
      </w:r>
      <w:r>
        <w:rPr>
          <w:rFonts w:ascii="游ゴシック Medium" w:eastAsia="游ゴシック Medium" w:hAnsi="游ゴシック Medium" w:hint="eastAsia"/>
          <w:sz w:val="22"/>
        </w:rPr>
        <w:t>件</w:t>
      </w:r>
      <w:r w:rsidR="00C56644">
        <w:rPr>
          <w:rFonts w:ascii="游ゴシック Medium" w:eastAsia="游ゴシック Medium" w:hAnsi="游ゴシック Medium" w:hint="eastAsia"/>
          <w:sz w:val="22"/>
        </w:rPr>
        <w:t xml:space="preserve">　（</w:t>
      </w:r>
      <w:r>
        <w:rPr>
          <w:rFonts w:ascii="游ゴシック Medium" w:eastAsia="游ゴシック Medium" w:hAnsi="游ゴシック Medium" w:hint="eastAsia"/>
          <w:sz w:val="22"/>
        </w:rPr>
        <w:t>小学生</w:t>
      </w:r>
      <w:r w:rsidR="00F802E2">
        <w:rPr>
          <w:rFonts w:ascii="游ゴシック Medium" w:eastAsia="游ゴシック Medium" w:hAnsi="游ゴシック Medium" w:hint="eastAsia"/>
          <w:sz w:val="22"/>
        </w:rPr>
        <w:t>116</w:t>
      </w:r>
      <w:r>
        <w:rPr>
          <w:rFonts w:ascii="游ゴシック Medium" w:eastAsia="游ゴシック Medium" w:hAnsi="游ゴシック Medium" w:hint="eastAsia"/>
          <w:sz w:val="22"/>
        </w:rPr>
        <w:t>件</w:t>
      </w:r>
      <w:r w:rsidR="00C56644">
        <w:rPr>
          <w:rFonts w:ascii="游ゴシック Medium" w:eastAsia="游ゴシック Medium" w:hAnsi="游ゴシック Medium" w:hint="eastAsia"/>
          <w:sz w:val="22"/>
        </w:rPr>
        <w:t>、</w:t>
      </w:r>
      <w:r>
        <w:rPr>
          <w:rFonts w:ascii="游ゴシック Medium" w:eastAsia="游ゴシック Medium" w:hAnsi="游ゴシック Medium" w:hint="eastAsia"/>
          <w:sz w:val="22"/>
        </w:rPr>
        <w:t>中学生</w:t>
      </w:r>
      <w:r w:rsidR="00F802E2">
        <w:rPr>
          <w:rFonts w:ascii="游ゴシック Medium" w:eastAsia="游ゴシック Medium" w:hAnsi="游ゴシック Medium" w:hint="eastAsia"/>
          <w:sz w:val="22"/>
        </w:rPr>
        <w:t>39</w:t>
      </w:r>
      <w:r>
        <w:rPr>
          <w:rFonts w:ascii="游ゴシック Medium" w:eastAsia="游ゴシック Medium" w:hAnsi="游ゴシック Medium" w:hint="eastAsia"/>
          <w:sz w:val="22"/>
        </w:rPr>
        <w:t>件</w:t>
      </w:r>
      <w:r w:rsidR="00C56644">
        <w:rPr>
          <w:rFonts w:ascii="游ゴシック Medium" w:eastAsia="游ゴシック Medium" w:hAnsi="游ゴシック Medium" w:hint="eastAsia"/>
          <w:sz w:val="22"/>
        </w:rPr>
        <w:t>、</w:t>
      </w:r>
      <w:r>
        <w:rPr>
          <w:rFonts w:ascii="游ゴシック Medium" w:eastAsia="游ゴシック Medium" w:hAnsi="游ゴシック Medium" w:hint="eastAsia"/>
          <w:sz w:val="22"/>
        </w:rPr>
        <w:t xml:space="preserve">高校生 </w:t>
      </w:r>
      <w:r w:rsidR="00F802E2">
        <w:rPr>
          <w:rFonts w:ascii="游ゴシック Medium" w:eastAsia="游ゴシック Medium" w:hAnsi="游ゴシック Medium" w:hint="eastAsia"/>
          <w:sz w:val="22"/>
        </w:rPr>
        <w:t>14</w:t>
      </w:r>
      <w:r>
        <w:rPr>
          <w:rFonts w:ascii="游ゴシック Medium" w:eastAsia="游ゴシック Medium" w:hAnsi="游ゴシック Medium" w:hint="eastAsia"/>
          <w:sz w:val="22"/>
        </w:rPr>
        <w:t>件</w:t>
      </w:r>
      <w:r w:rsidR="00C56644">
        <w:rPr>
          <w:rFonts w:ascii="游ゴシック Medium" w:eastAsia="游ゴシック Medium" w:hAnsi="游ゴシック Medium" w:hint="eastAsia"/>
          <w:sz w:val="22"/>
        </w:rPr>
        <w:t>）</w:t>
      </w:r>
    </w:p>
    <w:p w14:paraId="27AC9795" w14:textId="2E8572C3" w:rsidR="00BD6A8D" w:rsidRPr="002302F2" w:rsidRDefault="00BD6A8D" w:rsidP="00605808">
      <w:pPr>
        <w:spacing w:line="340" w:lineRule="exact"/>
        <w:rPr>
          <w:rFonts w:ascii="游ゴシック Medium" w:eastAsia="游ゴシック Medium" w:hAnsi="游ゴシック Medium"/>
          <w:sz w:val="22"/>
        </w:rPr>
      </w:pPr>
    </w:p>
    <w:p w14:paraId="250C1153" w14:textId="650BA78A" w:rsidR="00BD6A8D" w:rsidRDefault="00BD6A8D" w:rsidP="00BD6A8D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  <w:r>
        <w:rPr>
          <w:rFonts w:ascii="游ゴシック Medium" w:eastAsia="游ゴシック Medium" w:hAnsi="游ゴシック Medium" w:hint="eastAsia"/>
          <w:b/>
          <w:sz w:val="22"/>
        </w:rPr>
        <w:t>（</w:t>
      </w:r>
      <w:r w:rsidR="00C56644">
        <w:rPr>
          <w:rFonts w:ascii="游ゴシック Medium" w:eastAsia="游ゴシック Medium" w:hAnsi="游ゴシック Medium" w:hint="eastAsia"/>
          <w:b/>
          <w:sz w:val="22"/>
        </w:rPr>
        <w:t>５</w:t>
      </w:r>
      <w:r>
        <w:rPr>
          <w:rFonts w:ascii="游ゴシック Medium" w:eastAsia="游ゴシック Medium" w:hAnsi="游ゴシック Medium" w:hint="eastAsia"/>
          <w:b/>
          <w:sz w:val="22"/>
        </w:rPr>
        <w:t>）</w:t>
      </w:r>
      <w:r w:rsidRPr="00BD6A8D">
        <w:rPr>
          <w:rFonts w:ascii="游ゴシック Medium" w:eastAsia="游ゴシック Medium" w:hAnsi="游ゴシック Medium" w:hint="eastAsia"/>
          <w:b/>
          <w:sz w:val="22"/>
        </w:rPr>
        <w:t>乳幼児健診会場での読み聞かせ「えほんとだっこ」</w:t>
      </w:r>
    </w:p>
    <w:p w14:paraId="5B016A67" w14:textId="14BB5269" w:rsidR="00BD6A8D" w:rsidRDefault="00BD6A8D" w:rsidP="00BD6A8D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・</w:t>
      </w:r>
      <w:r w:rsidR="002302F2">
        <w:rPr>
          <w:rFonts w:ascii="游ゴシック Medium" w:eastAsia="游ゴシック Medium" w:hAnsi="游ゴシック Medium" w:hint="eastAsia"/>
          <w:sz w:val="22"/>
        </w:rPr>
        <w:t>開催</w:t>
      </w:r>
      <w:r>
        <w:rPr>
          <w:rFonts w:ascii="游ゴシック Medium" w:eastAsia="游ゴシック Medium" w:hAnsi="游ゴシック Medium" w:hint="eastAsia"/>
          <w:sz w:val="22"/>
        </w:rPr>
        <w:t xml:space="preserve">回数　</w:t>
      </w:r>
      <w:r w:rsidR="00C56644">
        <w:rPr>
          <w:rFonts w:ascii="游ゴシック Medium" w:eastAsia="游ゴシック Medium" w:hAnsi="游ゴシック Medium" w:hint="eastAsia"/>
          <w:sz w:val="22"/>
        </w:rPr>
        <w:t>40</w:t>
      </w:r>
      <w:r>
        <w:rPr>
          <w:rFonts w:ascii="游ゴシック Medium" w:eastAsia="游ゴシック Medium" w:hAnsi="游ゴシック Medium" w:hint="eastAsia"/>
          <w:sz w:val="22"/>
        </w:rPr>
        <w:t>回</w:t>
      </w:r>
    </w:p>
    <w:p w14:paraId="19FEE630" w14:textId="3A3BA4EF" w:rsidR="002302F2" w:rsidRDefault="002302F2" w:rsidP="00BD6A8D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・開催場所　</w:t>
      </w:r>
      <w:r w:rsidR="007F2E7B">
        <w:rPr>
          <w:rFonts w:ascii="游ゴシック Medium" w:eastAsia="游ゴシック Medium" w:hAnsi="游ゴシック Medium" w:hint="eastAsia"/>
          <w:sz w:val="22"/>
        </w:rPr>
        <w:t>旭川子育て世代包括支援センターwaka・ba</w:t>
      </w:r>
    </w:p>
    <w:p w14:paraId="605BD5AC" w14:textId="3E3838B7" w:rsidR="00BD6A8D" w:rsidRPr="00BD6A8D" w:rsidRDefault="00BD6A8D" w:rsidP="00BD6A8D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・派遣ボランティア人数　</w:t>
      </w:r>
      <w:r w:rsidR="007422A1" w:rsidRPr="007422A1">
        <w:rPr>
          <w:rFonts w:ascii="游ゴシック Medium" w:eastAsia="游ゴシック Medium" w:hAnsi="游ゴシック Medium" w:hint="eastAsia"/>
          <w:sz w:val="22"/>
        </w:rPr>
        <w:t>33</w:t>
      </w:r>
      <w:r>
        <w:rPr>
          <w:rFonts w:ascii="游ゴシック Medium" w:eastAsia="游ゴシック Medium" w:hAnsi="游ゴシック Medium" w:hint="eastAsia"/>
          <w:sz w:val="22"/>
        </w:rPr>
        <w:t xml:space="preserve">人　</w:t>
      </w:r>
      <w:r w:rsidR="007F2E7B">
        <w:rPr>
          <w:rFonts w:ascii="游ゴシック Medium" w:eastAsia="游ゴシック Medium" w:hAnsi="游ゴシック Medium" w:hint="eastAsia"/>
          <w:sz w:val="22"/>
        </w:rPr>
        <w:t xml:space="preserve"> </w:t>
      </w:r>
      <w:r>
        <w:rPr>
          <w:rFonts w:ascii="游ゴシック Medium" w:eastAsia="游ゴシック Medium" w:hAnsi="游ゴシック Medium" w:hint="eastAsia"/>
          <w:sz w:val="22"/>
        </w:rPr>
        <w:t>職員</w:t>
      </w:r>
      <w:r w:rsidR="002302F2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C56644">
        <w:rPr>
          <w:rFonts w:ascii="游ゴシック Medium" w:eastAsia="游ゴシック Medium" w:hAnsi="游ゴシック Medium" w:hint="eastAsia"/>
          <w:sz w:val="22"/>
        </w:rPr>
        <w:t>19</w:t>
      </w:r>
      <w:r>
        <w:rPr>
          <w:rFonts w:ascii="游ゴシック Medium" w:eastAsia="游ゴシック Medium" w:hAnsi="游ゴシック Medium" w:hint="eastAsia"/>
          <w:sz w:val="22"/>
        </w:rPr>
        <w:t>人</w:t>
      </w:r>
    </w:p>
    <w:p w14:paraId="126ACF19" w14:textId="0732972B" w:rsidR="00BD6A8D" w:rsidRDefault="00BD6A8D" w:rsidP="00BD6A8D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・参加人数　</w:t>
      </w:r>
      <w:r w:rsidRPr="007422A1">
        <w:rPr>
          <w:rFonts w:ascii="游ゴシック Medium" w:eastAsia="游ゴシック Medium" w:hAnsi="游ゴシック Medium" w:hint="eastAsia"/>
          <w:sz w:val="22"/>
        </w:rPr>
        <w:t>5</w:t>
      </w:r>
      <w:r w:rsidR="007422A1" w:rsidRPr="007422A1">
        <w:rPr>
          <w:rFonts w:ascii="游ゴシック Medium" w:eastAsia="游ゴシック Medium" w:hAnsi="游ゴシック Medium" w:hint="eastAsia"/>
          <w:sz w:val="22"/>
        </w:rPr>
        <w:t>26</w:t>
      </w:r>
      <w:r>
        <w:rPr>
          <w:rFonts w:ascii="游ゴシック Medium" w:eastAsia="游ゴシック Medium" w:hAnsi="游ゴシック Medium" w:hint="eastAsia"/>
          <w:sz w:val="22"/>
        </w:rPr>
        <w:t xml:space="preserve">人（うち子ども　</w:t>
      </w:r>
      <w:r w:rsidRPr="007422A1">
        <w:rPr>
          <w:rFonts w:ascii="游ゴシック Medium" w:eastAsia="游ゴシック Medium" w:hAnsi="游ゴシック Medium" w:hint="eastAsia"/>
          <w:sz w:val="22"/>
        </w:rPr>
        <w:t>2</w:t>
      </w:r>
      <w:r w:rsidR="007422A1" w:rsidRPr="007422A1">
        <w:rPr>
          <w:rFonts w:ascii="游ゴシック Medium" w:eastAsia="游ゴシック Medium" w:hAnsi="游ゴシック Medium" w:hint="eastAsia"/>
          <w:sz w:val="22"/>
        </w:rPr>
        <w:t>60</w:t>
      </w:r>
      <w:r>
        <w:rPr>
          <w:rFonts w:ascii="游ゴシック Medium" w:eastAsia="游ゴシック Medium" w:hAnsi="游ゴシック Medium" w:hint="eastAsia"/>
          <w:sz w:val="22"/>
        </w:rPr>
        <w:t>人</w:t>
      </w:r>
      <w:r w:rsidR="007422A1">
        <w:rPr>
          <w:rFonts w:ascii="游ゴシック Medium" w:eastAsia="游ゴシック Medium" w:hAnsi="游ゴシック Medium" w:hint="eastAsia"/>
          <w:sz w:val="22"/>
        </w:rPr>
        <w:t xml:space="preserve">　大人266人</w:t>
      </w:r>
      <w:r>
        <w:rPr>
          <w:rFonts w:ascii="游ゴシック Medium" w:eastAsia="游ゴシック Medium" w:hAnsi="游ゴシック Medium" w:hint="eastAsia"/>
          <w:sz w:val="22"/>
        </w:rPr>
        <w:t>）</w:t>
      </w:r>
    </w:p>
    <w:p w14:paraId="2FDE1F73" w14:textId="77777777" w:rsidR="00BD6A8D" w:rsidRDefault="00BD6A8D" w:rsidP="00BD6A8D">
      <w:pPr>
        <w:spacing w:line="340" w:lineRule="exact"/>
        <w:rPr>
          <w:rFonts w:ascii="游ゴシック Medium" w:eastAsia="游ゴシック Medium" w:hAnsi="游ゴシック Medium"/>
          <w:sz w:val="22"/>
        </w:rPr>
      </w:pPr>
    </w:p>
    <w:p w14:paraId="5DDFE95C" w14:textId="2677A57E" w:rsidR="00605808" w:rsidRDefault="00605808" w:rsidP="00605808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  <w:r w:rsidRPr="00C56644">
        <w:rPr>
          <w:rFonts w:ascii="游ゴシック Medium" w:eastAsia="游ゴシック Medium" w:hAnsi="游ゴシック Medium" w:hint="eastAsia"/>
          <w:b/>
          <w:sz w:val="22"/>
        </w:rPr>
        <w:t>（</w:t>
      </w:r>
      <w:r w:rsidR="00C56644">
        <w:rPr>
          <w:rFonts w:ascii="游ゴシック Medium" w:eastAsia="游ゴシック Medium" w:hAnsi="游ゴシック Medium" w:hint="eastAsia"/>
          <w:b/>
          <w:sz w:val="22"/>
        </w:rPr>
        <w:t>６</w:t>
      </w:r>
      <w:r w:rsidRPr="00C56644">
        <w:rPr>
          <w:rFonts w:ascii="游ゴシック Medium" w:eastAsia="游ゴシック Medium" w:hAnsi="游ゴシック Medium" w:hint="eastAsia"/>
          <w:b/>
          <w:sz w:val="22"/>
        </w:rPr>
        <w:t>）</w:t>
      </w:r>
      <w:r>
        <w:rPr>
          <w:rFonts w:ascii="游ゴシック Medium" w:eastAsia="游ゴシック Medium" w:hAnsi="游ゴシック Medium" w:hint="eastAsia"/>
          <w:b/>
          <w:sz w:val="22"/>
        </w:rPr>
        <w:t>夏休み月曜開館</w:t>
      </w:r>
    </w:p>
    <w:p w14:paraId="72085A2B" w14:textId="08F0F7EB" w:rsidR="00605808" w:rsidRDefault="00605808" w:rsidP="00605808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・開館日数　    </w:t>
      </w:r>
      <w:r w:rsidR="00A66C6C">
        <w:rPr>
          <w:rFonts w:ascii="游ゴシック Medium" w:eastAsia="游ゴシック Medium" w:hAnsi="游ゴシック Medium" w:hint="eastAsia"/>
          <w:sz w:val="22"/>
        </w:rPr>
        <w:t>5</w:t>
      </w:r>
      <w:r>
        <w:rPr>
          <w:rFonts w:ascii="游ゴシック Medium" w:eastAsia="游ゴシック Medium" w:hAnsi="游ゴシック Medium" w:hint="eastAsia"/>
          <w:sz w:val="22"/>
        </w:rPr>
        <w:t>日（7/2</w:t>
      </w:r>
      <w:r w:rsidR="00A66C6C">
        <w:rPr>
          <w:rFonts w:ascii="游ゴシック Medium" w:eastAsia="游ゴシック Medium" w:hAnsi="游ゴシック Medium" w:hint="eastAsia"/>
          <w:sz w:val="22"/>
        </w:rPr>
        <w:t>8</w:t>
      </w:r>
      <w:r w:rsidR="00C56644">
        <w:rPr>
          <w:rFonts w:ascii="游ゴシック Medium" w:eastAsia="游ゴシック Medium" w:hAnsi="游ゴシック Medium" w:hint="eastAsia"/>
          <w:sz w:val="22"/>
        </w:rPr>
        <w:t>、</w:t>
      </w:r>
      <w:r>
        <w:rPr>
          <w:rFonts w:ascii="游ゴシック Medium" w:eastAsia="游ゴシック Medium" w:hAnsi="游ゴシック Medium" w:hint="eastAsia"/>
          <w:sz w:val="22"/>
        </w:rPr>
        <w:t>8/</w:t>
      </w:r>
      <w:r w:rsidR="00A66C6C">
        <w:rPr>
          <w:rFonts w:ascii="游ゴシック Medium" w:eastAsia="游ゴシック Medium" w:hAnsi="游ゴシック Medium" w:hint="eastAsia"/>
          <w:sz w:val="22"/>
        </w:rPr>
        <w:t>4</w:t>
      </w:r>
      <w:r w:rsidR="00C56644">
        <w:rPr>
          <w:rFonts w:ascii="游ゴシック Medium" w:eastAsia="游ゴシック Medium" w:hAnsi="游ゴシック Medium" w:hint="eastAsia"/>
          <w:sz w:val="22"/>
        </w:rPr>
        <w:t>、</w:t>
      </w:r>
      <w:r>
        <w:rPr>
          <w:rFonts w:ascii="游ゴシック Medium" w:eastAsia="游ゴシック Medium" w:hAnsi="游ゴシック Medium" w:hint="eastAsia"/>
          <w:sz w:val="22"/>
        </w:rPr>
        <w:t>8/12</w:t>
      </w:r>
      <w:r w:rsidR="00C56644">
        <w:rPr>
          <w:rFonts w:ascii="游ゴシック Medium" w:eastAsia="游ゴシック Medium" w:hAnsi="游ゴシック Medium" w:hint="eastAsia"/>
          <w:sz w:val="22"/>
        </w:rPr>
        <w:t>、</w:t>
      </w:r>
      <w:r>
        <w:rPr>
          <w:rFonts w:ascii="游ゴシック Medium" w:eastAsia="游ゴシック Medium" w:hAnsi="游ゴシック Medium" w:hint="eastAsia"/>
          <w:sz w:val="22"/>
        </w:rPr>
        <w:t>8/1</w:t>
      </w:r>
      <w:r w:rsidR="00A66C6C">
        <w:rPr>
          <w:rFonts w:ascii="游ゴシック Medium" w:eastAsia="游ゴシック Medium" w:hAnsi="游ゴシック Medium" w:hint="eastAsia"/>
          <w:sz w:val="22"/>
        </w:rPr>
        <w:t>8</w:t>
      </w:r>
      <w:r>
        <w:rPr>
          <w:rFonts w:ascii="游ゴシック Medium" w:eastAsia="游ゴシック Medium" w:hAnsi="游ゴシック Medium" w:hint="eastAsia"/>
          <w:sz w:val="22"/>
        </w:rPr>
        <w:t>)</w:t>
      </w:r>
    </w:p>
    <w:p w14:paraId="4578051A" w14:textId="52D0D649" w:rsidR="00605808" w:rsidRDefault="00605808" w:rsidP="00605808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・貸出点数　</w:t>
      </w:r>
      <w:r w:rsidR="00A66C6C">
        <w:rPr>
          <w:rFonts w:ascii="游ゴシック Medium" w:eastAsia="游ゴシック Medium" w:hAnsi="游ゴシック Medium" w:hint="eastAsia"/>
          <w:sz w:val="22"/>
        </w:rPr>
        <w:t>4,428</w:t>
      </w:r>
      <w:r>
        <w:rPr>
          <w:rFonts w:ascii="游ゴシック Medium" w:eastAsia="游ゴシック Medium" w:hAnsi="游ゴシック Medium" w:hint="eastAsia"/>
          <w:sz w:val="22"/>
        </w:rPr>
        <w:t xml:space="preserve">点（うち子ども　</w:t>
      </w:r>
      <w:r w:rsidR="00A66C6C">
        <w:rPr>
          <w:rFonts w:ascii="游ゴシック Medium" w:eastAsia="游ゴシック Medium" w:hAnsi="游ゴシック Medium" w:hint="eastAsia"/>
          <w:sz w:val="22"/>
        </w:rPr>
        <w:t>621</w:t>
      </w:r>
      <w:r>
        <w:rPr>
          <w:rFonts w:ascii="游ゴシック Medium" w:eastAsia="游ゴシック Medium" w:hAnsi="游ゴシック Medium" w:hint="eastAsia"/>
          <w:sz w:val="22"/>
        </w:rPr>
        <w:t>点）</w:t>
      </w:r>
    </w:p>
    <w:p w14:paraId="1FC70AAF" w14:textId="19BC39BF" w:rsidR="00605808" w:rsidRDefault="00605808" w:rsidP="00BD6A8D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・利用人数　</w:t>
      </w:r>
      <w:r w:rsidR="00A66C6C">
        <w:rPr>
          <w:rFonts w:ascii="游ゴシック Medium" w:eastAsia="游ゴシック Medium" w:hAnsi="游ゴシック Medium" w:hint="eastAsia"/>
          <w:sz w:val="22"/>
        </w:rPr>
        <w:t>1,063</w:t>
      </w:r>
      <w:r>
        <w:rPr>
          <w:rFonts w:ascii="游ゴシック Medium" w:eastAsia="游ゴシック Medium" w:hAnsi="游ゴシック Medium" w:hint="eastAsia"/>
          <w:sz w:val="22"/>
        </w:rPr>
        <w:t xml:space="preserve">人（うち子ども　</w:t>
      </w:r>
      <w:r w:rsidR="00A66C6C">
        <w:rPr>
          <w:rFonts w:ascii="游ゴシック Medium" w:eastAsia="游ゴシック Medium" w:hAnsi="游ゴシック Medium" w:hint="eastAsia"/>
          <w:sz w:val="22"/>
        </w:rPr>
        <w:t>97</w:t>
      </w:r>
      <w:r>
        <w:rPr>
          <w:rFonts w:ascii="游ゴシック Medium" w:eastAsia="游ゴシック Medium" w:hAnsi="游ゴシック Medium" w:hint="eastAsia"/>
          <w:sz w:val="22"/>
        </w:rPr>
        <w:t>人）</w:t>
      </w:r>
    </w:p>
    <w:p w14:paraId="680BF366" w14:textId="77777777" w:rsidR="005A317E" w:rsidRDefault="005A317E" w:rsidP="00BD6A8D">
      <w:pPr>
        <w:spacing w:line="340" w:lineRule="exact"/>
        <w:rPr>
          <w:rFonts w:ascii="游ゴシック Medium" w:eastAsia="游ゴシック Medium" w:hAnsi="游ゴシック Medium"/>
          <w:sz w:val="22"/>
        </w:rPr>
      </w:pPr>
    </w:p>
    <w:p w14:paraId="01D6579D" w14:textId="0B3992A8" w:rsidR="005A317E" w:rsidRPr="004F1D2B" w:rsidRDefault="005A317E" w:rsidP="005A317E">
      <w:pPr>
        <w:spacing w:line="340" w:lineRule="exact"/>
        <w:rPr>
          <w:rFonts w:ascii="游ゴシック Medium" w:eastAsia="游ゴシック Medium" w:hAnsi="游ゴシック Medium"/>
          <w:b/>
          <w:sz w:val="22"/>
        </w:rPr>
      </w:pPr>
      <w:r w:rsidRPr="00C56644">
        <w:rPr>
          <w:rFonts w:ascii="游ゴシック Medium" w:eastAsia="游ゴシック Medium" w:hAnsi="游ゴシック Medium" w:hint="eastAsia"/>
          <w:b/>
          <w:sz w:val="22"/>
        </w:rPr>
        <w:t>（</w:t>
      </w:r>
      <w:r>
        <w:rPr>
          <w:rFonts w:ascii="游ゴシック Medium" w:eastAsia="游ゴシック Medium" w:hAnsi="游ゴシック Medium" w:hint="eastAsia"/>
          <w:b/>
          <w:sz w:val="22"/>
        </w:rPr>
        <w:t>７</w:t>
      </w:r>
      <w:r w:rsidRPr="00C56644">
        <w:rPr>
          <w:rFonts w:ascii="游ゴシック Medium" w:eastAsia="游ゴシック Medium" w:hAnsi="游ゴシック Medium" w:hint="eastAsia"/>
          <w:b/>
          <w:sz w:val="22"/>
        </w:rPr>
        <w:t>）</w:t>
      </w:r>
      <w:r>
        <w:rPr>
          <w:rFonts w:ascii="游ゴシック Medium" w:eastAsia="游ゴシック Medium" w:hAnsi="游ゴシック Medium" w:hint="eastAsia"/>
          <w:b/>
          <w:sz w:val="22"/>
        </w:rPr>
        <w:t>子ども読書活動推進講演会</w:t>
      </w:r>
      <w:r>
        <w:rPr>
          <w:rFonts w:ascii="游ゴシック Medium" w:eastAsia="游ゴシック Medium" w:hAnsi="游ゴシック Medium" w:hint="eastAsia"/>
          <w:sz w:val="22"/>
        </w:rPr>
        <w:t>（開催回数 ２回）</w:t>
      </w:r>
    </w:p>
    <w:p w14:paraId="16EBD404" w14:textId="75FB20BC" w:rsidR="005A317E" w:rsidRPr="0031529D" w:rsidRDefault="005A317E" w:rsidP="005A317E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・竹内美紀講演会「子どもと読書」　参加人数 43人</w:t>
      </w:r>
    </w:p>
    <w:p w14:paraId="64F4F0B0" w14:textId="77777777" w:rsidR="005A317E" w:rsidRDefault="005A317E" w:rsidP="005A317E">
      <w:pPr>
        <w:spacing w:line="340" w:lineRule="exact"/>
        <w:ind w:firstLineChars="100" w:firstLine="22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・梯久美子講演会「やなせたかしの生涯―アンパンマンが生まれるまで」</w:t>
      </w:r>
    </w:p>
    <w:p w14:paraId="703156D9" w14:textId="28AA80B9" w:rsidR="005A317E" w:rsidRDefault="005A317E" w:rsidP="005A317E">
      <w:pPr>
        <w:spacing w:line="340" w:lineRule="exact"/>
        <w:ind w:firstLineChars="1800" w:firstLine="396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参加人数　直接参加　80人</w:t>
      </w:r>
    </w:p>
    <w:p w14:paraId="79FA9EFE" w14:textId="0C855C38" w:rsidR="00FD0750" w:rsidRDefault="005A317E" w:rsidP="00BD6A8D">
      <w:pPr>
        <w:spacing w:line="34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　　　　　　　　　　　　　　　　　　　　　　ZOOM　　20人</w:t>
      </w:r>
      <w:r w:rsidR="00605808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 wp14:anchorId="65F98233" wp14:editId="1C79FD28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5734050" cy="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20B62" id="オブジェクト 0" o:spid="_x0000_s1026" style="position:absolute;left:0;text-align:left;z-index:4;visibility:visible;mso-wrap-style:square;mso-wrap-distance-left:16pt;mso-wrap-distance-top:0;mso-wrap-distance-right:16pt;mso-wrap-distance-bottom:0;mso-position-horizontal:center;mso-position-horizontal-relative:margin;mso-position-vertical:absolute;mso-position-vertical-relative:text" from="0,25.75pt" to="45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sectPr w:rsidR="00FD0750">
      <w:headerReference w:type="default" r:id="rId8"/>
      <w:pgSz w:w="11906" w:h="16838"/>
      <w:pgMar w:top="850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8E61" w14:textId="77777777" w:rsidR="003B6D27" w:rsidRDefault="003B6D27">
      <w:r>
        <w:separator/>
      </w:r>
    </w:p>
  </w:endnote>
  <w:endnote w:type="continuationSeparator" w:id="0">
    <w:p w14:paraId="0F1428F9" w14:textId="77777777" w:rsidR="003B6D27" w:rsidRDefault="003B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64A9" w14:textId="77777777" w:rsidR="003B6D27" w:rsidRDefault="003B6D27">
      <w:r>
        <w:separator/>
      </w:r>
    </w:p>
  </w:footnote>
  <w:footnote w:type="continuationSeparator" w:id="0">
    <w:p w14:paraId="08621005" w14:textId="77777777" w:rsidR="003B6D27" w:rsidRDefault="003B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E668" w14:textId="7E82E694" w:rsidR="00FD0750" w:rsidRPr="00AB7A5E" w:rsidRDefault="003B6D27">
    <w:pPr>
      <w:jc w:val="right"/>
      <w:rPr>
        <w:sz w:val="28"/>
        <w:szCs w:val="28"/>
      </w:rPr>
    </w:pPr>
    <w:r w:rsidRPr="00AB7A5E">
      <w:rPr>
        <w:rFonts w:ascii="ＭＳ Ｐゴシック" w:eastAsia="ＭＳ Ｐゴシック" w:hAnsi="ＭＳ Ｐゴシック" w:hint="eastAsia"/>
        <w:sz w:val="28"/>
        <w:szCs w:val="28"/>
      </w:rPr>
      <w:t>資料１－</w:t>
    </w:r>
    <w:r w:rsidR="00F87C3F">
      <w:rPr>
        <w:rFonts w:ascii="ＭＳ Ｐゴシック" w:eastAsia="ＭＳ Ｐゴシック" w:hAnsi="ＭＳ Ｐゴシック" w:hint="eastAsia"/>
        <w:sz w:val="28"/>
        <w:szCs w:val="28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C56E3"/>
    <w:multiLevelType w:val="hybridMultilevel"/>
    <w:tmpl w:val="FF40E5C0"/>
    <w:lvl w:ilvl="0" w:tplc="BE5EC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232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50"/>
    <w:rsid w:val="001D5E6A"/>
    <w:rsid w:val="002302F2"/>
    <w:rsid w:val="002371A8"/>
    <w:rsid w:val="0031529D"/>
    <w:rsid w:val="003A16D9"/>
    <w:rsid w:val="003B6D27"/>
    <w:rsid w:val="00424E6F"/>
    <w:rsid w:val="004F1D2B"/>
    <w:rsid w:val="005A317E"/>
    <w:rsid w:val="00605808"/>
    <w:rsid w:val="00622135"/>
    <w:rsid w:val="00662029"/>
    <w:rsid w:val="00716A5D"/>
    <w:rsid w:val="007422A1"/>
    <w:rsid w:val="007F2E7B"/>
    <w:rsid w:val="008D436D"/>
    <w:rsid w:val="00A66C6C"/>
    <w:rsid w:val="00AB7A5E"/>
    <w:rsid w:val="00BD6A8D"/>
    <w:rsid w:val="00BF5267"/>
    <w:rsid w:val="00C56644"/>
    <w:rsid w:val="00C57D80"/>
    <w:rsid w:val="00CA64C7"/>
    <w:rsid w:val="00CF67D7"/>
    <w:rsid w:val="00D06CD6"/>
    <w:rsid w:val="00DE092A"/>
    <w:rsid w:val="00EB0B8C"/>
    <w:rsid w:val="00ED78B0"/>
    <w:rsid w:val="00EE12AD"/>
    <w:rsid w:val="00F802E2"/>
    <w:rsid w:val="00F87C3F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F80B6"/>
  <w15:chartTrackingRefBased/>
  <w15:docId w15:val="{06C70E07-EABA-46B2-B930-4A29950C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uiPriority w:val="34"/>
    <w:qFormat/>
    <w:rsid w:val="004F1D2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30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02F2"/>
  </w:style>
  <w:style w:type="paragraph" w:styleId="a8">
    <w:name w:val="footer"/>
    <w:basedOn w:val="a"/>
    <w:link w:val="a9"/>
    <w:uiPriority w:val="99"/>
    <w:unhideWhenUsed/>
    <w:rsid w:val="00230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270C8-A1A8-45CB-8B1A-70719FD4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tosyokan016</dc:creator>
  <cp:lastModifiedBy>坂口　稔</cp:lastModifiedBy>
  <cp:revision>28</cp:revision>
  <cp:lastPrinted>2026-02-13T07:27:00Z</cp:lastPrinted>
  <dcterms:created xsi:type="dcterms:W3CDTF">2021-12-02T03:40:00Z</dcterms:created>
  <dcterms:modified xsi:type="dcterms:W3CDTF">2026-02-13T09:34:00Z</dcterms:modified>
</cp:coreProperties>
</file>