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様式第１－２号（第８条関係）</w:t>
      </w:r>
    </w:p>
    <w:p>
      <w:pPr>
        <w:pStyle w:val="0"/>
        <w:ind w:right="210" w:rightChars="100"/>
        <w:jc w:val="righ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年　　月　　日　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旭　川　市　長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　　　　　　　　　　　　　　　　　　　　申請者　住　所</w:t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　　　　　　　　　　　　　　　　　　　（代表者）</w:t>
      </w:r>
      <w:r>
        <w:rPr>
          <w:rFonts w:hint="eastAsia" w:ascii="ＭＳ ゴシック" w:hAnsi="ＭＳ ゴシック" w:eastAsia="ＭＳ ゴシック"/>
          <w:sz w:val="20"/>
        </w:rPr>
        <w:fldChar w:fldCharType="begin"/>
      </w:r>
      <w:r>
        <w:rPr>
          <w:rFonts w:hint="eastAsia" w:ascii="ＭＳ ゴシック" w:hAnsi="ＭＳ ゴシック" w:eastAsia="ＭＳ ゴシック"/>
          <w:sz w:val="20"/>
        </w:rPr>
        <w:instrText>EQ \* jc1 \* hps12 \o\ad(\s\up 9(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ゴシック" w:hAnsi="ＭＳ ゴシック" w:eastAsia="ＭＳ ゴシック"/>
          <w:sz w:val="20"/>
        </w:rPr>
        <w:instrText>),</w:instrText>
      </w:r>
      <w:r>
        <w:rPr>
          <w:rFonts w:hint="eastAsia" w:ascii="ＭＳ ゴシック" w:hAnsi="ＭＳ ゴシック" w:eastAsia="ＭＳ ゴシック"/>
          <w:sz w:val="20"/>
        </w:rPr>
        <w:instrText>氏　名</w:instrText>
      </w:r>
      <w:r>
        <w:rPr>
          <w:rFonts w:hint="eastAsia" w:ascii="ＭＳ ゴシック" w:hAnsi="ＭＳ ゴシック" w:eastAsia="ＭＳ ゴシック"/>
          <w:sz w:val="20"/>
        </w:rPr>
        <w:instrText>)</w:instrText>
      </w:r>
      <w:r>
        <w:rPr>
          <w:rFonts w:hint="eastAsia" w:ascii="ＭＳ ゴシック" w:hAnsi="ＭＳ ゴシック" w:eastAsia="ＭＳ ゴシック"/>
          <w:sz w:val="20"/>
        </w:rPr>
        <w:fldChar w:fldCharType="end"/>
      </w:r>
    </w:p>
    <w:p>
      <w:pPr>
        <w:pStyle w:val="0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　　　　　　　　　　　　　　　　　　　　　　　　　　　　　電　話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 w:themeColor="text1"/>
          <w:sz w:val="28"/>
        </w:rPr>
      </w:pPr>
      <w:r>
        <w:rPr>
          <w:rFonts w:hint="eastAsia" w:ascii="ＭＳ ゴシック" w:hAnsi="ＭＳ ゴシック" w:eastAsia="ＭＳ ゴシック"/>
          <w:color w:val="000000" w:themeColor="text1"/>
          <w:sz w:val="28"/>
        </w:rPr>
        <w:t>飲用水等確保対策補助金交付申請書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兼代表者委任届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旭川市飲用水等確保対策補助金交付要綱第８条第３項の規定により，次のとおり申請します。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  <w:highlight w:val="none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  <w:highlight w:val="none"/>
        </w:rPr>
        <w:t>　また，本補助事業に関する全ての事務について，共同で設置する者の代表者となることを届け出します。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  <w:highlight w:val="none"/>
        </w:rPr>
        <w:t>　なお，旭川市飲用水等確保対策補助金交付要綱第３条第１項の補助対象者に該当しており，かつ，第４条には該当していません。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１　</w:t>
      </w:r>
      <w:r>
        <w:rPr>
          <w:rFonts w:hint="eastAsia" w:ascii="ＭＳ ゴシック" w:hAnsi="ＭＳ ゴシック" w:eastAsia="ＭＳ ゴシック"/>
          <w:color w:val="000000" w:themeColor="text1"/>
          <w:spacing w:val="75"/>
          <w:sz w:val="20"/>
          <w:fitText w:val="1600" w:id="1"/>
        </w:rPr>
        <w:t>申請の場</w:t>
      </w:r>
      <w:r>
        <w:rPr>
          <w:rFonts w:hint="eastAsia" w:ascii="ＭＳ ゴシック" w:hAnsi="ＭＳ ゴシック" w:eastAsia="ＭＳ ゴシック"/>
          <w:color w:val="000000" w:themeColor="text1"/>
          <w:spacing w:val="1"/>
          <w:sz w:val="20"/>
          <w:fitText w:val="1600" w:id="1"/>
        </w:rPr>
        <w:t>所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　旭川市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２　</w:t>
      </w:r>
      <w:r>
        <w:rPr>
          <w:rFonts w:hint="eastAsia" w:ascii="ＭＳ ゴシック" w:hAnsi="ＭＳ ゴシック" w:eastAsia="ＭＳ ゴシック"/>
          <w:color w:val="000000" w:themeColor="text1"/>
          <w:spacing w:val="133"/>
          <w:sz w:val="20"/>
          <w:fitText w:val="1600" w:id="2"/>
        </w:rPr>
        <w:t>申請概</w:t>
      </w:r>
      <w:r>
        <w:rPr>
          <w:rFonts w:hint="eastAsia" w:ascii="ＭＳ ゴシック" w:hAnsi="ＭＳ ゴシック" w:eastAsia="ＭＳ ゴシック"/>
          <w:color w:val="000000" w:themeColor="text1"/>
          <w:spacing w:val="1"/>
          <w:sz w:val="20"/>
          <w:fitText w:val="1600" w:id="2"/>
        </w:rPr>
        <w:t>要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　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３　</w:t>
      </w:r>
      <w:r>
        <w:rPr>
          <w:rFonts w:hint="eastAsia" w:ascii="ＭＳ ゴシック" w:hAnsi="ＭＳ ゴシック" w:eastAsia="ＭＳ ゴシック"/>
          <w:color w:val="000000" w:themeColor="text1"/>
          <w:spacing w:val="75"/>
          <w:sz w:val="20"/>
          <w:fitText w:val="1600" w:id="3"/>
        </w:rPr>
        <w:t>着手予定</w:t>
      </w:r>
      <w:r>
        <w:rPr>
          <w:rFonts w:hint="eastAsia" w:ascii="ＭＳ ゴシック" w:hAnsi="ＭＳ ゴシック" w:eastAsia="ＭＳ ゴシック"/>
          <w:color w:val="000000" w:themeColor="text1"/>
          <w:sz w:val="20"/>
          <w:fitText w:val="1600" w:id="3"/>
        </w:rPr>
        <w:t>日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　　　年　　月　　日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４　</w:t>
      </w:r>
      <w:r>
        <w:rPr>
          <w:rFonts w:hint="eastAsia" w:ascii="ＭＳ ゴシック" w:hAnsi="ＭＳ ゴシック" w:eastAsia="ＭＳ ゴシック"/>
          <w:color w:val="000000" w:themeColor="text1"/>
          <w:spacing w:val="75"/>
          <w:sz w:val="20"/>
          <w:fitText w:val="1600" w:id="4"/>
        </w:rPr>
        <w:t>完了予定</w:t>
      </w:r>
      <w:r>
        <w:rPr>
          <w:rFonts w:hint="eastAsia" w:ascii="ＭＳ ゴシック" w:hAnsi="ＭＳ ゴシック" w:eastAsia="ＭＳ ゴシック"/>
          <w:color w:val="000000" w:themeColor="text1"/>
          <w:sz w:val="20"/>
          <w:fitText w:val="1600" w:id="4"/>
        </w:rPr>
        <w:t>日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　　　年　　月　　日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５　</w:t>
      </w:r>
      <w:r>
        <w:rPr>
          <w:rFonts w:hint="eastAsia" w:ascii="ＭＳ ゴシック" w:hAnsi="ＭＳ ゴシック" w:eastAsia="ＭＳ ゴシック"/>
          <w:color w:val="000000" w:themeColor="text1"/>
          <w:spacing w:val="40"/>
          <w:sz w:val="20"/>
          <w:fitText w:val="1600" w:id="5"/>
        </w:rPr>
        <w:t>予定施行業</w:t>
      </w:r>
      <w:r>
        <w:rPr>
          <w:rFonts w:hint="eastAsia" w:ascii="ＭＳ ゴシック" w:hAnsi="ＭＳ ゴシック" w:eastAsia="ＭＳ ゴシック"/>
          <w:color w:val="000000" w:themeColor="text1"/>
          <w:sz w:val="20"/>
          <w:fitText w:val="1600" w:id="5"/>
        </w:rPr>
        <w:t>者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　住所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　　　　　　　　　　　会社名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６　</w:t>
      </w:r>
      <w:r>
        <w:rPr>
          <w:rFonts w:hint="eastAsia" w:ascii="ＭＳ ゴシック" w:hAnsi="ＭＳ ゴシック" w:eastAsia="ＭＳ ゴシック"/>
          <w:color w:val="000000" w:themeColor="text1"/>
          <w:spacing w:val="250"/>
          <w:sz w:val="20"/>
          <w:fitText w:val="1600" w:id="6"/>
        </w:rPr>
        <w:t>事業</w:t>
      </w:r>
      <w:r>
        <w:rPr>
          <w:rFonts w:hint="eastAsia" w:ascii="ＭＳ ゴシック" w:hAnsi="ＭＳ ゴシック" w:eastAsia="ＭＳ ゴシック"/>
          <w:color w:val="000000" w:themeColor="text1"/>
          <w:sz w:val="20"/>
          <w:fitText w:val="1600" w:id="6"/>
        </w:rPr>
        <w:t>費</w:t>
      </w: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　　　　　　　　　　　　　　　　　　円（消費税及び地方消費税を含む。）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７　補助金交付申請額　　　　　　　　　　　　　　　　　　　円（千円未満切捨て）</w:t>
      </w:r>
    </w:p>
    <w:tbl>
      <w:tblPr>
        <w:tblStyle w:val="17"/>
        <w:tblpPr w:leftFromText="0" w:rightFromText="0" w:topFromText="0" w:bottomFromText="0" w:vertAnchor="text" w:horzAnchor="margin" w:tblpX="2731" w:tblpY="129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802"/>
        <w:gridCol w:w="2940"/>
        <w:gridCol w:w="2009"/>
      </w:tblGrid>
      <w:tr>
        <w:trPr/>
        <w:tc>
          <w:tcPr>
            <w:tcW w:w="1802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pacing w:val="300"/>
                <w:sz w:val="20"/>
                <w:fitText w:val="1000" w:id="7"/>
              </w:rPr>
              <w:t>氏</w:t>
            </w:r>
            <w:r>
              <w:rPr>
                <w:rFonts w:hint="eastAsia" w:ascii="ＭＳ ゴシック" w:hAnsi="ＭＳ ゴシック" w:eastAsia="ＭＳ ゴシック"/>
                <w:sz w:val="20"/>
                <w:fitText w:val="1000" w:id="7"/>
              </w:rPr>
              <w:t>名</w:t>
            </w:r>
          </w:p>
        </w:tc>
        <w:tc>
          <w:tcPr>
            <w:tcW w:w="294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住　　　所</w:t>
            </w:r>
          </w:p>
        </w:tc>
        <w:tc>
          <w:tcPr>
            <w:tcW w:w="2009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連　絡　先</w:t>
            </w:r>
          </w:p>
        </w:tc>
      </w:tr>
      <w:tr>
        <w:trPr>
          <w:trHeight w:val="277" w:hRule="atLeast"/>
        </w:trPr>
        <w:tc>
          <w:tcPr>
            <w:tcW w:w="1802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802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trHeight w:val="247" w:hRule="atLeast"/>
        </w:trPr>
        <w:tc>
          <w:tcPr>
            <w:tcW w:w="1802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40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009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８　</w:t>
      </w:r>
      <w:r>
        <w:rPr>
          <w:rFonts w:hint="eastAsia" w:ascii="ＭＳ ゴシック" w:hAnsi="ＭＳ ゴシック" w:eastAsia="ＭＳ ゴシック"/>
          <w:color w:val="000000" w:themeColor="text1"/>
          <w:spacing w:val="16"/>
          <w:sz w:val="20"/>
          <w:fitText w:val="1600" w:id="8"/>
        </w:rPr>
        <w:t>共同で設置す</w:t>
      </w:r>
      <w:r>
        <w:rPr>
          <w:rFonts w:hint="eastAsia" w:ascii="ＭＳ ゴシック" w:hAnsi="ＭＳ ゴシック" w:eastAsia="ＭＳ ゴシック"/>
          <w:color w:val="000000" w:themeColor="text1"/>
          <w:spacing w:val="40"/>
          <w:sz w:val="20"/>
          <w:fitText w:val="1600" w:id="8"/>
        </w:rPr>
        <w:t>る</w:t>
      </w:r>
      <w:r>
        <w:rPr>
          <w:rFonts w:hint="eastAsia" w:ascii="ＭＳ ゴシック" w:hAnsi="ＭＳ ゴシック" w:eastAsia="ＭＳ ゴシック"/>
          <w:color w:val="000000" w:themeColor="text1"/>
          <w:spacing w:val="4"/>
          <w:sz w:val="20"/>
          <w:fitText w:val="1600" w:id="8"/>
        </w:rPr>
        <w:t>者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添付書類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⑴　工事予定場所の位置図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⑵　工事設計図書（平面図）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⑶　工事費等の内訳を明記した見積書の写し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⑷　土地使用承諾書（様式第２号）（申請者の所有地以外で供給施設を設置する場合）</w:t>
      </w:r>
    </w:p>
    <w:p>
      <w:pPr>
        <w:pStyle w:val="0"/>
        <w:rPr>
          <w:rFonts w:hint="eastAsia" w:ascii="ＭＳ ゴシック" w:hAnsi="ＭＳ ゴシック" w:eastAsia="ＭＳ ゴシック"/>
          <w:color w:val="000000" w:themeColor="text1"/>
          <w:sz w:val="20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⑸　市税等に滞納がないことを証する書類</w:t>
      </w: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  <w:color w:val="000000" w:themeColor="text1"/>
          <w:sz w:val="20"/>
        </w:rPr>
        <w:t>　⑹　その他市長が必要と認める書類</w:t>
      </w:r>
      <w:bookmarkStart w:id="0" w:name="_GoBack"/>
      <w:bookmarkEnd w:id="0"/>
    </w:p>
    <w:sectPr>
      <w:pgSz w:w="11906" w:h="16838"/>
      <w:pgMar w:top="1134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2</Pages>
  <Words>0</Words>
  <Characters>422</Characters>
  <Application>JUST Note</Application>
  <Lines>49</Lines>
  <Paragraphs>30</Paragraphs>
  <CharactersWithSpaces>615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chiikishinko195</dc:creator>
  <cp:lastModifiedBy>chiikishinko195</cp:lastModifiedBy>
  <dcterms:created xsi:type="dcterms:W3CDTF">2023-04-26T07:19:00Z</dcterms:created>
  <dcterms:modified xsi:type="dcterms:W3CDTF">2023-04-26T07:19:00Z</dcterms:modified>
  <cp:revision>0</cp:revision>
</cp:coreProperties>
</file>