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310" w:firstLineChars="1100"/>
        <w:rPr>
          <w:rFonts w:hint="default"/>
        </w:rPr>
      </w:pPr>
      <w:r>
        <w:rPr>
          <w:rFonts w:hint="eastAsia"/>
        </w:rPr>
        <w:t>特定計量器所在場所定期検査申請書（工業用はかり）</w:t>
      </w:r>
    </w:p>
    <w:p>
      <w:pPr>
        <w:pStyle w:val="0"/>
        <w:rPr>
          <w:rFonts w:hint="default"/>
        </w:rPr>
      </w:pPr>
      <w:r>
        <w:rPr>
          <w:rFonts w:hint="eastAsia"/>
        </w:rPr>
        <w:t>　　　　　　　　　　　　　　</w:t>
      </w: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（宛先）旭川市長　　</w:t>
      </w:r>
    </w:p>
    <w:p>
      <w:pPr>
        <w:pStyle w:val="0"/>
        <w:rPr>
          <w:rFonts w:hint="default"/>
        </w:rPr>
      </w:pPr>
    </w:p>
    <w:p>
      <w:pPr>
        <w:pStyle w:val="0"/>
        <w:rPr>
          <w:rFonts w:hint="default"/>
        </w:rPr>
      </w:pPr>
      <w:r>
        <w:rPr>
          <w:rFonts w:hint="eastAsia"/>
        </w:rPr>
        <w:t>　　　　　　　　　　　　　　　　　申請者　住　所</w:t>
      </w:r>
    </w:p>
    <w:p>
      <w:pPr>
        <w:pStyle w:val="0"/>
        <w:rPr>
          <w:rFonts w:hint="default"/>
        </w:rPr>
      </w:pPr>
      <w:r>
        <w:rPr>
          <w:rFonts w:hint="eastAsia"/>
        </w:rPr>
        <w:t>　　　　　　　　　　　　　　　　　　　　　氏　名</w:t>
      </w:r>
    </w:p>
    <w:p>
      <w:pPr>
        <w:pStyle w:val="0"/>
        <w:rPr>
          <w:rFonts w:hint="default"/>
        </w:rPr>
      </w:pPr>
      <w:r>
        <w:rPr>
          <w:rFonts w:hint="eastAsia"/>
        </w:rPr>
        <w:t>　　　　　　　　　　　　　　　　　　　　　（名称及び代表者の氏名）</w:t>
      </w:r>
    </w:p>
    <w:p>
      <w:pPr>
        <w:pStyle w:val="0"/>
        <w:rPr>
          <w:rFonts w:hint="default"/>
        </w:rPr>
      </w:pPr>
      <w:r>
        <w:rPr>
          <w:rFonts w:hint="eastAsia"/>
        </w:rPr>
        <w:t>　　　　　　　　　　　　　　　　　　　　　電話番号　　　　―</w:t>
      </w:r>
    </w:p>
    <w:p>
      <w:pPr>
        <w:pStyle w:val="0"/>
        <w:rPr>
          <w:rFonts w:hint="default"/>
        </w:rPr>
      </w:pPr>
    </w:p>
    <w:p>
      <w:pPr>
        <w:pStyle w:val="0"/>
        <w:ind w:firstLine="210" w:firstLineChars="100"/>
        <w:rPr>
          <w:rFonts w:hint="default"/>
        </w:rPr>
      </w:pPr>
      <w:r>
        <w:rPr>
          <w:rFonts w:hint="eastAsia"/>
        </w:rPr>
        <w:t>次のとおり，所在場所定期検査を受けたいので，特定計量器検定検査規則第３９条第２項の規定により申請します。</w:t>
      </w:r>
    </w:p>
    <w:p>
      <w:pPr>
        <w:pStyle w:val="0"/>
        <w:ind w:firstLine="210" w:firstLineChars="100"/>
        <w:rPr>
          <w:rFonts w:hint="default"/>
        </w:rPr>
      </w:pPr>
    </w:p>
    <w:p>
      <w:pPr>
        <w:pStyle w:val="0"/>
        <w:ind w:leftChars="0" w:firstLine="0" w:firstLineChars="0"/>
        <w:rPr>
          <w:rFonts w:hint="default"/>
        </w:rPr>
      </w:pPr>
      <w:r>
        <w:rPr>
          <w:rFonts w:hint="eastAsia"/>
        </w:rPr>
        <w:t>１　所在場所定期検査を受けようとする特定計量器</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⑴　特定計量器の所在の場所</w:t>
      </w:r>
    </w:p>
    <w:p>
      <w:pPr>
        <w:pStyle w:val="0"/>
        <w:rPr>
          <w:rFonts w:hint="default"/>
          <w:u w:val="dotted" w:color="auto"/>
        </w:rPr>
      </w:pPr>
      <w:r>
        <w:rPr>
          <w:rFonts w:hint="eastAsia"/>
        </w:rPr>
        <w:t>　　　</w:t>
      </w:r>
      <w:r>
        <w:rPr>
          <w:rFonts w:hint="eastAsia"/>
          <w:u w:val="dotted" w:color="auto"/>
        </w:rPr>
        <w:t>旭川市　　　　　　　　　　　　　　　　　　　　　　　　　　　　　　　　</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⑵　特定計量器の種類・能力・数量等</w:t>
      </w:r>
    </w:p>
    <w:p>
      <w:pPr>
        <w:pStyle w:val="0"/>
        <w:ind w:firstLine="210" w:firstLineChars="100"/>
        <w:rPr>
          <w:rFonts w:hint="default"/>
        </w:rPr>
      </w:pPr>
      <w:r>
        <w:rPr>
          <w:rFonts w:hint="eastAsia"/>
        </w:rPr>
        <w:t>　　別紙のとおり</w:t>
      </w:r>
    </w:p>
    <w:p>
      <w:pPr>
        <w:pStyle w:val="0"/>
        <w:ind w:leftChars="0" w:firstLine="0" w:firstLineChars="0"/>
        <w:rPr>
          <w:rFonts w:hint="default"/>
        </w:rPr>
      </w:pPr>
      <w:r>
        <w:rPr>
          <w:rFonts w:hint="eastAsia"/>
        </w:rPr>
        <w:t>２　所在場所定期検査を受けようとする理由</w:t>
      </w:r>
    </w:p>
    <w:p>
      <w:pPr>
        <w:pStyle w:val="0"/>
        <w:ind w:firstLine="420" w:firstLineChars="200"/>
        <w:rPr>
          <w:rFonts w:hint="default"/>
          <w:highlight w:val="none"/>
        </w:rPr>
      </w:pPr>
      <w:r>
        <w:rPr>
          <w:rFonts w:hint="eastAsia"/>
          <w:highlight w:val="none"/>
        </w:rPr>
        <w:t>特定計量器検定検査規則第３９条第１項の規定に該当するため。</w:t>
      </w:r>
    </w:p>
    <w:p>
      <w:pPr>
        <w:pStyle w:val="0"/>
        <w:ind w:firstLine="210" w:firstLineChars="100"/>
        <w:rPr>
          <w:rFonts w:hint="default"/>
        </w:rPr>
      </w:pPr>
      <w:r>
        <w:rPr>
          <w:rFonts w:hint="eastAsia" w:asciiTheme="minorEastAsia" w:hAnsiTheme="minorEastAsia" w:eastAsiaTheme="minorEastAsia"/>
        </w:rPr>
        <w:t>⑴　</w:t>
      </w:r>
      <w:r>
        <w:rPr>
          <w:rFonts w:hint="eastAsia"/>
        </w:rPr>
        <w:t>取引又は証明に使用している特定計量器が１０台以上あること。</w:t>
      </w:r>
    </w:p>
    <w:p>
      <w:pPr>
        <w:pStyle w:val="0"/>
        <w:ind w:left="0" w:leftChars="0" w:firstLine="210" w:firstLineChars="100"/>
        <w:rPr>
          <w:rFonts w:hint="default"/>
        </w:rPr>
      </w:pPr>
      <w:r>
        <w:rPr>
          <w:rFonts w:hint="eastAsia" w:ascii="ＭＳ 明朝" w:hAnsi="ＭＳ 明朝" w:eastAsia="ＭＳ 明朝"/>
        </w:rPr>
        <w:t>⑵</w:t>
      </w:r>
      <w:r>
        <w:rPr>
          <w:rFonts w:hint="eastAsia"/>
        </w:rPr>
        <w:t>　ひょう量１トン以上の特定計量器が設置されていること。</w:t>
      </w:r>
    </w:p>
    <w:p>
      <w:pPr>
        <w:pStyle w:val="0"/>
        <w:ind w:left="420" w:leftChars="100" w:hanging="210" w:hangingChars="100"/>
        <w:rPr>
          <w:rFonts w:hint="default"/>
        </w:rPr>
      </w:pPr>
      <w:r>
        <w:rPr>
          <w:rFonts w:hint="eastAsia" w:asciiTheme="minorEastAsia" w:hAnsiTheme="minorEastAsia" w:eastAsiaTheme="minorEastAsia"/>
        </w:rPr>
        <w:t>⑶　特定計量器の運搬が著しく困難であることその他特別の事由があると市長が</w:t>
      </w:r>
      <w:r>
        <w:rPr>
          <w:rFonts w:hint="eastAsia"/>
        </w:rPr>
        <w:t>認めたこと。</w:t>
      </w:r>
    </w:p>
    <w:p>
      <w:pPr>
        <w:pStyle w:val="0"/>
        <w:ind w:leftChars="0" w:firstLine="0" w:firstLineChars="0"/>
        <w:rPr>
          <w:rFonts w:hint="default"/>
        </w:rPr>
      </w:pPr>
      <w:r>
        <w:rPr>
          <w:rFonts w:hint="eastAsia"/>
        </w:rPr>
        <w:t>３　希望日時</w:t>
      </w:r>
      <w:bookmarkStart w:id="0" w:name="_GoBack"/>
      <w:bookmarkEnd w:id="0"/>
    </w:p>
    <w:p>
      <w:pPr>
        <w:pStyle w:val="0"/>
        <w:ind w:firstLine="210" w:firstLineChars="100"/>
        <w:rPr>
          <w:rFonts w:hint="default"/>
        </w:rPr>
      </w:pPr>
      <w:r>
        <w:rPr>
          <w:rFonts w:hint="eastAsia"/>
        </w:rPr>
        <w:t>　希望月日　（　　　　月　　　日　　　曜日）</w:t>
      </w:r>
    </w:p>
    <w:p>
      <w:pPr>
        <w:pStyle w:val="0"/>
        <w:ind w:firstLine="420" w:firstLineChars="200"/>
        <w:rPr>
          <w:rFonts w:hint="default"/>
        </w:rPr>
      </w:pPr>
      <w:r>
        <w:rPr>
          <w:rFonts w:hint="eastAsia"/>
        </w:rPr>
        <w:t>時間帯　　午前・午後（希望する時間帯に○をつけてください）</w:t>
      </w:r>
    </w:p>
    <w:p>
      <w:pPr>
        <w:pStyle w:val="0"/>
        <w:ind w:firstLine="420" w:firstLineChars="200"/>
        <w:rPr>
          <w:rFonts w:hint="default"/>
        </w:rPr>
      </w:pPr>
      <w:r>
        <w:rPr>
          <w:rFonts w:hint="eastAsia"/>
        </w:rPr>
        <w:t>定休日　　（　　　　日又は　　　曜日）</w:t>
      </w:r>
    </w:p>
    <w:p>
      <w:pPr>
        <w:pStyle w:val="0"/>
        <w:ind w:leftChars="0" w:firstLine="0" w:firstLineChars="0"/>
        <w:rPr>
          <w:rFonts w:hint="default"/>
        </w:rPr>
      </w:pPr>
      <w:r>
        <w:rPr>
          <w:rFonts w:hint="eastAsia"/>
        </w:rPr>
        <w:t>４　担当者</w:t>
      </w:r>
    </w:p>
    <w:p>
      <w:pPr>
        <w:pStyle w:val="0"/>
        <w:ind w:firstLine="420" w:firstLineChars="200"/>
        <w:rPr>
          <w:rFonts w:hint="default"/>
          <w:u w:val="dotted" w:color="auto"/>
        </w:rPr>
      </w:pPr>
      <w:r>
        <w:rPr>
          <w:rFonts w:hint="eastAsia"/>
          <w:u w:val="none" w:color="auto"/>
        </w:rPr>
        <w:t>氏　名　</w:t>
      </w:r>
      <w:r>
        <w:rPr>
          <w:rFonts w:hint="eastAsia"/>
          <w:u w:val="dotted" w:color="auto"/>
        </w:rPr>
        <w:t>　　　　　　　　　　　　　　　　　　　　　　　　　　　　　</w:t>
      </w:r>
    </w:p>
    <w:p>
      <w:pPr>
        <w:pStyle w:val="0"/>
        <w:ind w:firstLine="420" w:firstLineChars="200"/>
        <w:rPr>
          <w:rFonts w:hint="default"/>
          <w:u w:val="dotted" w:color="auto"/>
        </w:rPr>
      </w:pPr>
      <w:r>
        <w:rPr>
          <w:rFonts w:hint="eastAsia"/>
          <w:u w:val="none" w:color="auto"/>
        </w:rPr>
        <w:t>連絡先　</w:t>
      </w:r>
      <w:r>
        <w:rPr>
          <w:rFonts w:hint="eastAsia"/>
          <w:u w:val="dotted" w:color="auto"/>
        </w:rPr>
        <w:t>　　　　　　　　　　　　　　　　　　　　　　　　　　　　　</w:t>
      </w:r>
    </w:p>
    <w:p>
      <w:pPr>
        <w:pStyle w:val="0"/>
        <w:ind w:firstLine="420" w:firstLineChars="200"/>
        <w:rPr>
          <w:rFonts w:hint="default"/>
          <w:u w:val="dotted" w:color="auto"/>
        </w:rPr>
      </w:pPr>
      <w:r>
        <w:rPr>
          <w:rFonts w:hint="eastAsia"/>
          <w:u w:val="none" w:color="auto"/>
        </w:rPr>
        <w:t>電　話　</w:t>
      </w:r>
      <w:r>
        <w:rPr>
          <w:rFonts w:hint="eastAsia"/>
          <w:u w:val="dotted" w:color="auto"/>
        </w:rPr>
        <w:t>　　　　　　　　　　　　　　　　　　　　　　　　　　　　　</w:t>
      </w:r>
    </w:p>
    <w:sectPr>
      <w:headerReference r:id="rId5" w:type="default"/>
      <w:footerReference r:id="rId6" w:type="even"/>
      <w:footerReference r:id="rId7" w:type="default"/>
      <w:pgSz w:w="11906" w:h="16838"/>
      <w:pgMar w:top="1701" w:right="1701" w:bottom="1417" w:left="1701" w:header="851" w:footer="992" w:gutter="0"/>
      <w:pgNumType w:start="12"/>
      <w:cols w:space="720"/>
      <w:textDirection w:val="lrTb"/>
      <w:docGrid w:type="lines" w:linePitch="4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373</Words>
  <Characters>429</Characters>
  <Application>JUST Note</Application>
  <Lines>3</Lines>
  <Paragraphs>1</Paragraphs>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特定計量器所在場所定期検査申請書</dc:title>
  <dc:creator>keiryoukensa012</dc:creator>
  <cp:lastModifiedBy>keiryoukensa013</cp:lastModifiedBy>
  <cp:lastPrinted>2023-02-13T06:35:23Z</cp:lastPrinted>
  <dcterms:created xsi:type="dcterms:W3CDTF">2019-03-07T23:59:00Z</dcterms:created>
  <dcterms:modified xsi:type="dcterms:W3CDTF">2023-02-13T06:32:33Z</dcterms:modified>
  <cp:revision>10</cp:revision>
</cp:coreProperties>
</file>