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旭川市スタートアップ支援補助金事業計画書</w:t>
      </w:r>
    </w:p>
    <w:p>
      <w:pPr>
        <w:pStyle w:val="0"/>
        <w:snapToGrid w:val="0"/>
        <w:spacing w:line="320" w:lineRule="exac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申請者の概要</w:t>
      </w:r>
    </w:p>
    <w:tbl>
      <w:tblPr>
        <w:tblStyle w:val="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0"/>
        <w:gridCol w:w="7834"/>
      </w:tblGrid>
      <w:tr>
        <w:trPr>
          <w:trHeight w:val="397" w:hRule="atLeast"/>
        </w:trPr>
        <w:tc>
          <w:tcPr>
            <w:tcW w:w="180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default" w:asciiTheme="minorEastAsia" w:hAnsiTheme="minorEastAsia" w:eastAsiaTheme="minorEastAsia"/>
                <w:kern w:val="0"/>
              </w:rPr>
              <w:t>企業名</w:t>
            </w:r>
            <w:r>
              <w:rPr>
                <w:rFonts w:hint="default" w:asciiTheme="minorEastAsia" w:hAnsiTheme="minorEastAsia" w:eastAsiaTheme="minorEastAsia"/>
                <w:kern w:val="0"/>
              </w:rPr>
              <w:t>(</w:t>
            </w:r>
            <w:r>
              <w:rPr>
                <w:rFonts w:hint="default" w:asciiTheme="minorEastAsia" w:hAnsiTheme="minorEastAsia" w:eastAsiaTheme="minorEastAsia"/>
                <w:kern w:val="0"/>
              </w:rPr>
              <w:t>屋号</w:t>
            </w:r>
            <w:r>
              <w:rPr>
                <w:rFonts w:hint="default" w:asciiTheme="minorEastAsia" w:hAnsiTheme="minorEastAsia" w:eastAsiaTheme="minorEastAsia"/>
                <w:kern w:val="0"/>
              </w:rPr>
              <w:t>)</w:t>
            </w:r>
          </w:p>
        </w:tc>
        <w:tc>
          <w:tcPr>
            <w:tcW w:w="7834" w:type="dxa"/>
            <w:vAlign w:val="center"/>
          </w:tcPr>
          <w:p>
            <w:pPr>
              <w:pStyle w:val="0"/>
              <w:spacing w:line="240" w:lineRule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180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代　表　者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（職氏名）</w:t>
            </w:r>
          </w:p>
        </w:tc>
        <w:tc>
          <w:tcPr>
            <w:tcW w:w="7834" w:type="dxa"/>
            <w:vAlign w:val="center"/>
          </w:tcPr>
          <w:p>
            <w:pPr>
              <w:pStyle w:val="0"/>
              <w:spacing w:line="240" w:lineRule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180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設立年月日</w:t>
            </w:r>
          </w:p>
        </w:tc>
        <w:tc>
          <w:tcPr>
            <w:tcW w:w="7834" w:type="dxa"/>
            <w:vAlign w:val="center"/>
          </w:tcPr>
          <w:p>
            <w:pPr>
              <w:pStyle w:val="0"/>
              <w:spacing w:line="240" w:lineRule="auto"/>
              <w:ind w:left="0" w:leftChars="0" w:firstLine="630" w:firstLineChars="30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180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default" w:asciiTheme="minorEastAsia" w:hAnsiTheme="minorEastAsia" w:eastAsiaTheme="minorEastAsia"/>
                <w:kern w:val="0"/>
              </w:rPr>
              <w:t>所　在　地</w:t>
            </w:r>
          </w:p>
        </w:tc>
        <w:tc>
          <w:tcPr>
            <w:tcW w:w="7834" w:type="dxa"/>
            <w:vAlign w:val="center"/>
          </w:tcPr>
          <w:p>
            <w:pPr>
              <w:pStyle w:val="0"/>
              <w:spacing w:line="240" w:lineRule="auto"/>
              <w:ind w:firstLine="1050" w:firstLineChars="50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180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資　本　金</w:t>
            </w:r>
          </w:p>
        </w:tc>
        <w:tc>
          <w:tcPr>
            <w:tcW w:w="7834" w:type="dxa"/>
            <w:vAlign w:val="center"/>
          </w:tcPr>
          <w:p>
            <w:pPr>
              <w:pStyle w:val="0"/>
              <w:spacing w:line="24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　　　円</w:t>
            </w:r>
          </w:p>
        </w:tc>
      </w:tr>
      <w:tr>
        <w:trPr>
          <w:trHeight w:val="397" w:hRule="atLeast"/>
        </w:trPr>
        <w:tc>
          <w:tcPr>
            <w:tcW w:w="180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従　業　員</w:t>
            </w:r>
          </w:p>
        </w:tc>
        <w:tc>
          <w:tcPr>
            <w:tcW w:w="7834" w:type="dxa"/>
            <w:vAlign w:val="center"/>
          </w:tcPr>
          <w:p>
            <w:pPr>
              <w:pStyle w:val="0"/>
              <w:spacing w:line="24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　　　人</w:t>
            </w:r>
          </w:p>
        </w:tc>
      </w:tr>
      <w:tr>
        <w:trPr>
          <w:trHeight w:val="397" w:hRule="atLeast"/>
        </w:trPr>
        <w:tc>
          <w:tcPr>
            <w:tcW w:w="1800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業　種</w:t>
            </w:r>
          </w:p>
        </w:tc>
        <w:tc>
          <w:tcPr>
            <w:tcW w:w="7834" w:type="dxa"/>
            <w:vAlign w:val="center"/>
          </w:tcPr>
          <w:p>
            <w:pPr>
              <w:pStyle w:val="0"/>
              <w:spacing w:line="240" w:lineRule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97" w:hRule="atLeast"/>
        </w:trPr>
        <w:tc>
          <w:tcPr>
            <w:tcW w:w="1800" w:type="dxa"/>
            <w:vMerge w:val="restart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担当者名</w:t>
            </w:r>
          </w:p>
        </w:tc>
        <w:tc>
          <w:tcPr>
            <w:tcW w:w="7834" w:type="dxa"/>
            <w:vAlign w:val="center"/>
          </w:tcPr>
          <w:p>
            <w:pPr>
              <w:pStyle w:val="0"/>
              <w:spacing w:line="24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部署　　　</w:t>
            </w:r>
          </w:p>
        </w:tc>
      </w:tr>
      <w:tr>
        <w:trPr>
          <w:trHeight w:val="397" w:hRule="atLeast"/>
        </w:trPr>
        <w:tc>
          <w:tcPr>
            <w:tcW w:w="1800" w:type="dxa"/>
            <w:vMerge w:val="continue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7834" w:type="dxa"/>
            <w:vAlign w:val="center"/>
          </w:tcPr>
          <w:p>
            <w:pPr>
              <w:pStyle w:val="0"/>
              <w:spacing w:line="24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担当者</w:t>
            </w:r>
            <w:r>
              <w:rPr>
                <w:rFonts w:hint="eastAsia" w:asciiTheme="minorEastAsia" w:hAnsiTheme="minorEastAsia" w:eastAsiaTheme="minorEastAsia"/>
              </w:rPr>
              <w:t>名　　</w:t>
            </w:r>
          </w:p>
        </w:tc>
      </w:tr>
      <w:tr>
        <w:trPr>
          <w:trHeight w:val="397" w:hRule="atLeast"/>
        </w:trPr>
        <w:tc>
          <w:tcPr>
            <w:tcW w:w="1800" w:type="dxa"/>
            <w:vMerge w:val="continue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7834" w:type="dxa"/>
            <w:vAlign w:val="center"/>
          </w:tcPr>
          <w:p>
            <w:pPr>
              <w:pStyle w:val="0"/>
              <w:spacing w:line="24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　　</w:t>
            </w:r>
          </w:p>
        </w:tc>
      </w:tr>
      <w:tr>
        <w:trPr>
          <w:trHeight w:val="397" w:hRule="atLeast"/>
        </w:trPr>
        <w:tc>
          <w:tcPr>
            <w:tcW w:w="1800" w:type="dxa"/>
            <w:vMerge w:val="continue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7834" w:type="dxa"/>
            <w:vAlign w:val="center"/>
          </w:tcPr>
          <w:p>
            <w:pPr>
              <w:pStyle w:val="0"/>
              <w:spacing w:line="24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ＦＡＸ　</w:t>
            </w:r>
          </w:p>
        </w:tc>
      </w:tr>
      <w:tr>
        <w:trPr>
          <w:trHeight w:val="397" w:hRule="atLeast"/>
        </w:trPr>
        <w:tc>
          <w:tcPr>
            <w:tcW w:w="1800" w:type="dxa"/>
            <w:vMerge w:val="continue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7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E-mail</w:t>
            </w:r>
            <w:r>
              <w:rPr>
                <w:rFonts w:hint="eastAsia" w:asciiTheme="minorEastAsia" w:hAnsiTheme="minorEastAsia" w:eastAsiaTheme="minorEastAsia"/>
              </w:rPr>
              <w:t>　　　　　　　　　</w:t>
            </w:r>
          </w:p>
        </w:tc>
      </w:tr>
    </w:tbl>
    <w:p>
      <w:pPr>
        <w:pStyle w:val="0"/>
        <w:snapToGrid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napToGrid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事業計画の概要　</w:t>
      </w:r>
      <w:r>
        <w:rPr>
          <w:rFonts w:hint="eastAsia" w:ascii="游ゴシック" w:hAnsi="游ゴシック" w:eastAsia="游ゴシック"/>
          <w:b w:val="1"/>
          <w:color w:val="FF0000"/>
          <w:sz w:val="24"/>
          <w:highlight w:val="yellow"/>
        </w:rPr>
        <w:t>（文字</w:t>
      </w:r>
      <w:r>
        <w:rPr>
          <w:rFonts w:hint="eastAsia" w:ascii="游ゴシック" w:hAnsi="游ゴシック" w:eastAsia="游ゴシック"/>
          <w:b w:val="1"/>
          <w:color w:val="auto"/>
          <w:sz w:val="24"/>
          <w:highlight w:val="yellow"/>
        </w:rPr>
        <w:t>のみの</w:t>
      </w:r>
      <w:r>
        <w:rPr>
          <w:rFonts w:hint="eastAsia" w:ascii="游ゴシック" w:hAnsi="游ゴシック" w:eastAsia="游ゴシック"/>
          <w:b w:val="1"/>
          <w:color w:val="FF0000"/>
          <w:sz w:val="24"/>
          <w:highlight w:val="yellow"/>
        </w:rPr>
        <w:t>入力</w:t>
      </w:r>
      <w:r>
        <w:rPr>
          <w:rFonts w:hint="eastAsia" w:ascii="游ゴシック" w:hAnsi="游ゴシック" w:eastAsia="游ゴシック"/>
          <w:b w:val="1"/>
          <w:color w:val="auto"/>
          <w:sz w:val="24"/>
          <w:highlight w:val="yellow"/>
        </w:rPr>
        <w:t>してくだい</w:t>
      </w:r>
      <w:r>
        <w:rPr>
          <w:rFonts w:hint="eastAsia" w:ascii="游ゴシック" w:hAnsi="游ゴシック" w:eastAsia="游ゴシック"/>
          <w:b w:val="1"/>
          <w:color w:val="FF0000"/>
          <w:sz w:val="24"/>
          <w:highlight w:val="yellow"/>
        </w:rPr>
        <w:t>。図</w:t>
      </w:r>
      <w:r>
        <w:rPr>
          <w:rFonts w:hint="eastAsia" w:ascii="游ゴシック" w:hAnsi="游ゴシック" w:eastAsia="游ゴシック"/>
          <w:b w:val="1"/>
          <w:color w:val="auto"/>
          <w:sz w:val="24"/>
          <w:highlight w:val="yellow"/>
        </w:rPr>
        <w:t>や</w:t>
      </w:r>
      <w:r>
        <w:rPr>
          <w:rFonts w:hint="eastAsia" w:ascii="游ゴシック" w:hAnsi="游ゴシック" w:eastAsia="游ゴシック"/>
          <w:b w:val="1"/>
          <w:color w:val="FF0000"/>
          <w:sz w:val="24"/>
          <w:highlight w:val="yellow"/>
        </w:rPr>
        <w:t>画像</w:t>
      </w:r>
      <w:r>
        <w:rPr>
          <w:rFonts w:hint="eastAsia" w:ascii="游ゴシック" w:hAnsi="游ゴシック" w:eastAsia="游ゴシック"/>
          <w:b w:val="1"/>
          <w:color w:val="auto"/>
          <w:sz w:val="24"/>
          <w:highlight w:val="yellow"/>
        </w:rPr>
        <w:t>、</w:t>
      </w:r>
      <w:r>
        <w:rPr>
          <w:rFonts w:hint="eastAsia" w:ascii="游ゴシック" w:hAnsi="游ゴシック" w:eastAsia="游ゴシック"/>
          <w:b w:val="1"/>
          <w:color w:val="FF0000"/>
          <w:sz w:val="24"/>
          <w:highlight w:val="yellow"/>
        </w:rPr>
        <w:t>表</w:t>
      </w:r>
      <w:r>
        <w:rPr>
          <w:rFonts w:hint="eastAsia" w:ascii="游ゴシック" w:hAnsi="游ゴシック" w:eastAsia="游ゴシック"/>
          <w:b w:val="1"/>
          <w:color w:val="auto"/>
          <w:sz w:val="24"/>
          <w:highlight w:val="yellow"/>
        </w:rPr>
        <w:t>は</w:t>
      </w:r>
      <w:r>
        <w:rPr>
          <w:rFonts w:hint="eastAsia" w:ascii="游ゴシック" w:hAnsi="游ゴシック" w:eastAsia="游ゴシック"/>
          <w:b w:val="1"/>
          <w:color w:val="FF0000"/>
          <w:sz w:val="24"/>
          <w:highlight w:val="yellow"/>
        </w:rPr>
        <w:t>入力できません）</w:t>
      </w:r>
    </w:p>
    <w:tbl>
      <w:tblPr>
        <w:tblStyle w:val="22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7"/>
        <w:gridCol w:w="7117"/>
      </w:tblGrid>
      <w:tr>
        <w:trPr/>
        <w:tc>
          <w:tcPr>
            <w:tcW w:w="25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Theme="minorEastAsia" w:hAnsiTheme="minorEastAsia" w:eastAsiaTheme="minorEastAsia"/>
                <w:b w:val="1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（１）事業の名称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30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  <w:p>
            <w:pPr>
              <w:pStyle w:val="0"/>
              <w:snapToGrid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※</w:t>
            </w:r>
            <w:r>
              <w:rPr>
                <w:rFonts w:hint="eastAsia" w:asciiTheme="minorEastAsia" w:hAnsiTheme="minorEastAsia" w:eastAsiaTheme="minorEastAsia"/>
                <w:sz w:val="16"/>
              </w:rPr>
              <w:t>(</w:t>
            </w:r>
            <w:r>
              <w:rPr>
                <w:rFonts w:hint="eastAsia" w:asciiTheme="minorEastAsia" w:hAnsiTheme="minorEastAsia" w:eastAsiaTheme="minorEastAsia"/>
                <w:sz w:val="16"/>
              </w:rPr>
              <w:t>例</w:t>
            </w:r>
            <w:r>
              <w:rPr>
                <w:rFonts w:hint="eastAsia" w:asciiTheme="minorEastAsia" w:hAnsiTheme="minorEastAsia" w:eastAsiaTheme="minorEastAsia"/>
                <w:sz w:val="16"/>
              </w:rPr>
              <w:t>)</w:t>
            </w:r>
            <w:r>
              <w:rPr>
                <w:rFonts w:hint="eastAsia" w:asciiTheme="minorEastAsia" w:hAnsiTheme="minorEastAsia" w:eastAsiaTheme="minorEastAsia"/>
                <w:sz w:val="16"/>
              </w:rPr>
              <w:t>新製品販路開拓プロジェクト等、取り組む事業名を御記載ください。</w:t>
            </w:r>
          </w:p>
        </w:tc>
        <w:tc>
          <w:tcPr>
            <w:tcW w:w="7117" w:type="dxa"/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5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Theme="minorEastAsia" w:hAnsiTheme="minorEastAsia" w:eastAsiaTheme="minorEastAsia"/>
                <w:b w:val="1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（２）</w:t>
            </w:r>
            <w:r>
              <w:rPr>
                <w:rFonts w:hint="default" w:asciiTheme="minorEastAsia" w:hAnsiTheme="minorEastAsia" w:eastAsiaTheme="minorEastAsia"/>
                <w:b w:val="1"/>
              </w:rPr>
              <w:t>事業の概要　</w:t>
            </w:r>
          </w:p>
          <w:p>
            <w:pPr>
              <w:pStyle w:val="0"/>
              <w:spacing w:line="280" w:lineRule="exact"/>
              <w:rPr>
                <w:rFonts w:hint="default" w:asciiTheme="minorEastAsia" w:hAnsiTheme="minorEastAsia" w:eastAsiaTheme="minorEastAsia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150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</w:tc>
        <w:tc>
          <w:tcPr>
            <w:tcW w:w="7117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/>
        <w:tc>
          <w:tcPr>
            <w:tcW w:w="251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（３）事業の内容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600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b w:val="0"/>
                <w:spacing w:val="-6"/>
                <w:sz w:val="16"/>
              </w:rPr>
              <w:t>※自社の経営状況を把握した上での、新製品・新サービス</w:t>
            </w:r>
            <w:r>
              <w:rPr>
                <w:rFonts w:hint="eastAsia" w:ascii="游ゴシック" w:hAnsi="游ゴシック" w:eastAsia="游ゴシック"/>
                <w:b w:val="0"/>
                <w:color w:val="000000"/>
                <w:spacing w:val="-6"/>
                <w:sz w:val="16"/>
              </w:rPr>
              <w:t>を展開するために必要な販路開拓に関する取組を御記載く</w:t>
            </w:r>
            <w:r>
              <w:rPr>
                <w:rFonts w:hint="eastAsia" w:ascii="游ゴシック" w:hAnsi="游ゴシック" w:eastAsia="游ゴシック"/>
                <w:b w:val="0"/>
                <w:spacing w:val="-6"/>
                <w:sz w:val="16"/>
              </w:rPr>
              <w:t>ださい</w:t>
            </w:r>
            <w:r>
              <w:rPr>
                <w:rFonts w:hint="eastAsia" w:ascii="游ゴシック" w:hAnsi="游ゴシック" w:eastAsia="游ゴシック"/>
                <w:b w:val="0"/>
                <w:spacing w:val="-6"/>
                <w:sz w:val="14"/>
              </w:rPr>
              <w:t>。</w:t>
            </w:r>
          </w:p>
        </w:tc>
        <w:tc>
          <w:tcPr>
            <w:tcW w:w="7117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/>
        <w:tc>
          <w:tcPr>
            <w:tcW w:w="2517" w:type="dxa"/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（４）実施スケジュール</w:t>
            </w:r>
          </w:p>
          <w:p>
            <w:pPr>
              <w:pStyle w:val="0"/>
              <w:snapToGrid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400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  <w:p>
            <w:pPr>
              <w:pStyle w:val="0"/>
              <w:snapToGrid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※スケジュールを御記載ください。</w:t>
            </w:r>
          </w:p>
        </w:tc>
        <w:tc>
          <w:tcPr>
            <w:tcW w:w="7117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836" w:hRule="atLeast"/>
        </w:trPr>
        <w:tc>
          <w:tcPr>
            <w:tcW w:w="2517" w:type="dxa"/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（５）将来性</w:t>
            </w:r>
          </w:p>
          <w:p>
            <w:pPr>
              <w:pStyle w:val="0"/>
              <w:snapToGrid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400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※将来の事業展開を御記載ください。</w:t>
            </w:r>
          </w:p>
        </w:tc>
        <w:tc>
          <w:tcPr>
            <w:tcW w:w="7117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517" w:type="dxa"/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（６）地域経済波及効果</w:t>
            </w:r>
          </w:p>
          <w:p>
            <w:pPr>
              <w:pStyle w:val="0"/>
              <w:snapToGrid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400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※市内の事業者や雇用に対する経済波及効果を御記載ください。</w:t>
            </w:r>
          </w:p>
        </w:tc>
        <w:tc>
          <w:tcPr>
            <w:tcW w:w="711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2517" w:type="dxa"/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（７）</w:t>
            </w:r>
            <w:r>
              <w:rPr>
                <w:rFonts w:hint="default" w:asciiTheme="minorEastAsia" w:hAnsiTheme="minorEastAsia" w:eastAsiaTheme="minorEastAsia"/>
                <w:b w:val="1"/>
              </w:rPr>
              <w:t>雇用性　</w:t>
            </w:r>
          </w:p>
          <w:p>
            <w:pPr>
              <w:pStyle w:val="0"/>
              <w:snapToGrid w:val="0"/>
              <w:spacing w:line="24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※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400</w:t>
            </w:r>
            <w:r>
              <w:rPr>
                <w:rFonts w:hint="eastAsia" w:ascii="游ゴシック" w:hAnsi="游ゴシック" w:eastAsia="游ゴシック"/>
                <w:b w:val="1"/>
                <w:color w:val="FF0000"/>
                <w:sz w:val="24"/>
                <w:highlight w:val="yellow"/>
              </w:rPr>
              <w:t>文字以内</w:t>
            </w:r>
          </w:p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  <w:sz w:val="16"/>
              </w:rPr>
              <w:t>※</w:t>
            </w:r>
            <w:r>
              <w:rPr>
                <w:rFonts w:hint="default" w:asciiTheme="minorEastAsia" w:hAnsiTheme="minorEastAsia" w:eastAsiaTheme="minorEastAsia"/>
                <w:sz w:val="16"/>
              </w:rPr>
              <w:t>今後の正規雇用計画を雇用の要因，雇用予定人数など具体的に御記載ください。</w:t>
            </w:r>
          </w:p>
        </w:tc>
        <w:tc>
          <w:tcPr>
            <w:tcW w:w="7117" w:type="dxa"/>
            <w:vAlign w:val="top"/>
          </w:tcPr>
          <w:p>
            <w:pPr>
              <w:pStyle w:val="0"/>
              <w:snapToGrid w:val="0"/>
              <w:spacing w:line="276" w:lineRule="auto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snapToGrid w:val="0"/>
        <w:rPr>
          <w:rFonts w:hint="default" w:asciiTheme="minorEastAsia" w:hAnsiTheme="minorEastAsia" w:eastAsiaTheme="minorEastAsia"/>
          <w:sz w:val="24"/>
        </w:rPr>
      </w:pP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850" w:right="1134" w:bottom="850" w:left="1134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default" w:ascii="Times New Roman" w:hAnsi="Times New Roman"/>
        <w:kern w:val="0"/>
      </w:rPr>
      <w:t xml:space="preserve"> </w:t>
    </w:r>
    <w:r>
      <w:rPr>
        <w:rFonts w:hint="default" w:ascii="Times New Roman" w:hAnsi="Times New Roman"/>
        <w:kern w:val="0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  <w:kern w:val="0"/>
      </w:rPr>
      <w:t>1</w:t>
    </w:r>
    <w:r>
      <w:rPr>
        <w:rFonts w:hint="eastAsia"/>
      </w:rPr>
      <w:fldChar w:fldCharType="end"/>
    </w:r>
    <w:r>
      <w:rPr>
        <w:rFonts w:hint="default" w:ascii="Times New Roman" w:hAnsi="Times New Roman"/>
        <w:kern w:val="0"/>
      </w:rPr>
      <w:t>/</w:t>
    </w:r>
    <w:r>
      <w:rPr>
        <w:rFonts w:hint="eastAsia"/>
      </w:rPr>
      <w:fldChar w:fldCharType="begin"/>
    </w:r>
    <w:r>
      <w:rPr>
        <w:rFonts w:hint="eastAsia"/>
      </w:rPr>
      <w:instrText xml:space="preserve">NUMPAGES \* MERGEFORMAT </w:instrText>
    </w:r>
    <w:r>
      <w:rPr>
        <w:rFonts w:hint="eastAsia"/>
      </w:rPr>
      <w:fldChar w:fldCharType="separate"/>
    </w:r>
    <w:r>
      <w:rPr>
        <w:rFonts w:hint="default" w:ascii="Times New Roman" w:hAnsi="Times New Roman"/>
        <w:kern w:val="0"/>
      </w:rPr>
      <w:t>1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240" w:lineRule="exact"/>
      <w:jc w:val="center"/>
      <w:rPr>
        <w:rFonts w:hint="default" w:ascii="ＭＳ Ｐゴシック" w:hAnsi="ＭＳ Ｐゴシック" w:eastAsia="ＭＳ Ｐゴシック"/>
        <w:b w:val="1"/>
        <w:sz w:val="20"/>
        <w:highlight w:val="yellow"/>
      </w:rPr>
    </w:pPr>
    <w:r>
      <w:rPr>
        <w:rFonts w:hint="eastAsia" w:ascii="游ゴシック" w:hAnsi="游ゴシック" w:eastAsia="游ゴシック"/>
        <w:b w:val="1"/>
        <w:sz w:val="22"/>
        <w:highlight w:val="yellow"/>
      </w:rPr>
      <w:t>様式第１号－１　</w:t>
    </w:r>
    <w:r>
      <w:rPr>
        <w:rFonts w:hint="eastAsia" w:ascii="游ゴシック" w:hAnsi="游ゴシック" w:eastAsia="游ゴシック"/>
        <w:b w:val="1"/>
        <w:color w:val="FF0000"/>
        <w:sz w:val="22"/>
        <w:highlight w:val="yellow"/>
      </w:rPr>
      <w:t>下書き用</w:t>
    </w:r>
    <w:r>
      <w:rPr>
        <w:rFonts w:hint="eastAsia" w:ascii="游ゴシック" w:hAnsi="游ゴシック" w:eastAsia="游ゴシック"/>
        <w:b w:val="1"/>
        <w:sz w:val="22"/>
        <w:highlight w:val="yellow"/>
      </w:rPr>
      <w:t>　こちらは下書き用です。</w:t>
    </w:r>
  </w:p>
  <w:p>
    <w:pPr>
      <w:pStyle w:val="0"/>
      <w:spacing w:line="240" w:lineRule="exact"/>
      <w:jc w:val="center"/>
      <w:rPr>
        <w:rFonts w:hint="eastAsia"/>
        <w:sz w:val="18"/>
      </w:rPr>
    </w:pPr>
    <w:bookmarkStart w:id="0" w:name="_GoBack"/>
    <w:bookmarkEnd w:id="0"/>
    <w:r>
      <w:rPr>
        <w:rFonts w:hint="eastAsia" w:ascii="游ゴシック" w:hAnsi="游ゴシック" w:eastAsia="游ゴシック"/>
        <w:b w:val="1"/>
        <w:sz w:val="22"/>
        <w:highlight w:val="yellow"/>
      </w:rPr>
      <w:t>電子申請システム「</w:t>
    </w:r>
    <w:r>
      <w:rPr>
        <w:rFonts w:hint="eastAsia" w:ascii="游ゴシック" w:hAnsi="游ゴシック" w:eastAsia="游ゴシック"/>
        <w:b w:val="1"/>
        <w:sz w:val="22"/>
        <w:highlight w:val="yellow"/>
      </w:rPr>
      <w:t>LoGo</w:t>
    </w:r>
    <w:r>
      <w:rPr>
        <w:rFonts w:hint="eastAsia" w:ascii="游ゴシック" w:hAnsi="游ゴシック" w:eastAsia="游ゴシック"/>
        <w:b w:val="1"/>
        <w:sz w:val="22"/>
        <w:highlight w:val="yellow"/>
      </w:rPr>
      <w:t>（ロゴ）フォーム」に</w:t>
    </w:r>
    <w:r>
      <w:rPr>
        <w:rFonts w:hint="eastAsia" w:ascii="游ゴシック" w:hAnsi="游ゴシック" w:eastAsia="游ゴシック"/>
        <w:b w:val="1"/>
        <w:color w:val="FF0000"/>
        <w:sz w:val="22"/>
        <w:highlight w:val="yellow"/>
      </w:rPr>
      <w:t>転記　</w:t>
    </w:r>
    <w:r>
      <w:rPr>
        <w:rFonts w:hint="eastAsia" w:ascii="游ゴシック" w:hAnsi="游ゴシック" w:eastAsia="游ゴシック"/>
        <w:b w:val="1"/>
        <w:sz w:val="22"/>
        <w:highlight w:val="yellow"/>
      </w:rPr>
      <w:t>してください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  <w:r>
      <w:rPr>
        <w:rFonts w:hint="eastAsia"/>
      </w:rPr>
      <w:t>別紙</w:t>
    </w:r>
    <w:r>
      <w:rPr>
        <w:rFonts w:hint="eastAsia"/>
      </w:rPr>
      <w:t>1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320" w:lineRule="exact"/>
      <w:jc w:val="center"/>
      <w:rPr>
        <w:rFonts w:hint="default" w:ascii="ＭＳ Ｐゴシック" w:hAnsi="ＭＳ Ｐゴシック" w:eastAsia="ＭＳ Ｐゴシック"/>
        <w:b w:val="1"/>
        <w:sz w:val="22"/>
        <w:highlight w:val="yellow"/>
      </w:rPr>
    </w:pPr>
    <w:r>
      <w:rPr>
        <w:rFonts w:hint="eastAsia" w:ascii="游ゴシック" w:hAnsi="游ゴシック" w:eastAsia="游ゴシック"/>
        <w:b w:val="1"/>
        <w:sz w:val="28"/>
        <w:highlight w:val="yellow"/>
      </w:rPr>
      <w:t>様式第１号－１　</w:t>
    </w:r>
    <w:r>
      <w:rPr>
        <w:rFonts w:hint="eastAsia" w:ascii="游ゴシック" w:hAnsi="游ゴシック" w:eastAsia="游ゴシック"/>
        <w:b w:val="1"/>
        <w:color w:val="FF0000"/>
        <w:sz w:val="28"/>
        <w:highlight w:val="yellow"/>
      </w:rPr>
      <w:t>下書き用</w:t>
    </w:r>
    <w:r>
      <w:rPr>
        <w:rFonts w:hint="eastAsia" w:ascii="游ゴシック" w:hAnsi="游ゴシック" w:eastAsia="游ゴシック"/>
        <w:b w:val="1"/>
        <w:sz w:val="28"/>
        <w:highlight w:val="yellow"/>
      </w:rPr>
      <w:t>　こちらは下書き用です。</w:t>
    </w:r>
  </w:p>
  <w:p>
    <w:pPr>
      <w:pStyle w:val="15"/>
      <w:spacing w:line="320" w:lineRule="exact"/>
      <w:jc w:val="center"/>
      <w:rPr>
        <w:rFonts w:hint="default" w:ascii="ＭＳ Ｐゴシック" w:hAnsi="ＭＳ Ｐゴシック" w:eastAsia="ＭＳ Ｐゴシック"/>
        <w:sz w:val="20"/>
      </w:rPr>
    </w:pPr>
    <w:r>
      <w:rPr>
        <w:rFonts w:hint="eastAsia" w:ascii="游ゴシック" w:hAnsi="游ゴシック" w:eastAsia="游ゴシック"/>
        <w:b w:val="1"/>
        <w:sz w:val="28"/>
        <w:highlight w:val="yellow"/>
      </w:rPr>
      <w:t>電子申請システム「</w:t>
    </w:r>
    <w:r>
      <w:rPr>
        <w:rFonts w:hint="eastAsia" w:ascii="游ゴシック" w:hAnsi="游ゴシック" w:eastAsia="游ゴシック"/>
        <w:b w:val="1"/>
        <w:sz w:val="28"/>
        <w:highlight w:val="yellow"/>
      </w:rPr>
      <w:t>LoGo</w:t>
    </w:r>
    <w:r>
      <w:rPr>
        <w:rFonts w:hint="eastAsia" w:ascii="游ゴシック" w:hAnsi="游ゴシック" w:eastAsia="游ゴシック"/>
        <w:b w:val="1"/>
        <w:sz w:val="28"/>
        <w:highlight w:val="yellow"/>
      </w:rPr>
      <w:t>（ロゴ）フォーム」に</w:t>
    </w:r>
    <w:r>
      <w:rPr>
        <w:rFonts w:hint="eastAsia" w:ascii="游ゴシック" w:hAnsi="游ゴシック" w:eastAsia="游ゴシック"/>
        <w:b w:val="1"/>
        <w:color w:val="FF0000"/>
        <w:sz w:val="28"/>
        <w:highlight w:val="yellow"/>
      </w:rPr>
      <w:t>転記　</w:t>
    </w:r>
    <w:r>
      <w:rPr>
        <w:rFonts w:hint="eastAsia" w:ascii="游ゴシック" w:hAnsi="游ゴシック" w:eastAsia="游ゴシック"/>
        <w:b w:val="1"/>
        <w:sz w:val="28"/>
        <w:highlight w:val="yellow"/>
      </w:rPr>
      <w:t>してください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ヘッダー (文字)"/>
    <w:next w:val="18"/>
    <w:link w:val="15"/>
    <w:uiPriority w:val="0"/>
    <w:rPr>
      <w:kern w:val="2"/>
      <w:sz w:val="21"/>
    </w:rPr>
  </w:style>
  <w:style w:type="character" w:styleId="19" w:customStyle="1">
    <w:name w:val="フッター (文字)"/>
    <w:next w:val="19"/>
    <w:link w:val="16"/>
    <w:uiPriority w:val="0"/>
    <w:rPr>
      <w:kern w:val="2"/>
      <w:sz w:val="21"/>
    </w:rPr>
  </w:style>
  <w:style w:type="character" w:styleId="20">
    <w:name w:val="footnote reference"/>
    <w:next w:val="20"/>
    <w:link w:val="0"/>
    <w:uiPriority w:val="0"/>
    <w:semiHidden/>
    <w:rPr>
      <w:vertAlign w:val="superscript"/>
    </w:rPr>
  </w:style>
  <w:style w:type="character" w:styleId="21">
    <w:name w:val="endnote reference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2</Pages>
  <Words>8</Words>
  <Characters>421</Characters>
  <Application>JUST Note</Application>
  <Lines>79</Lines>
  <Paragraphs>39</Paragraphs>
  <Company> </Company>
  <CharactersWithSpaces>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新製品等開発促進支援事業計画書</dc:title>
  <dc:creator>sangyoshinko113</dc:creator>
  <cp:lastModifiedBy>和田　朋美</cp:lastModifiedBy>
  <cp:lastPrinted>2022-04-20T11:36:00Z</cp:lastPrinted>
  <dcterms:created xsi:type="dcterms:W3CDTF">2024-04-25T06:01:00Z</dcterms:created>
  <dcterms:modified xsi:type="dcterms:W3CDTF">2026-04-30T01:48:10Z</dcterms:modified>
  <cp:revision>18</cp:revision>
</cp:coreProperties>
</file>