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D0C2" w14:textId="77777777" w:rsidR="00000000" w:rsidRDefault="00000000">
      <w:pPr>
        <w:jc w:val="center"/>
        <w:rPr>
          <w:rFonts w:ascii="?l?r ??’c" w:hAnsi="?l?r ??’c"/>
        </w:rPr>
      </w:pPr>
      <w:r>
        <w:rPr>
          <w:rFonts w:hint="eastAsia"/>
        </w:rPr>
        <w:t>浄化槽保守点検業者登録事項変更届</w:t>
      </w:r>
    </w:p>
    <w:p w14:paraId="55E66C5B" w14:textId="77777777" w:rsidR="00000000" w:rsidRDefault="00000000">
      <w:pPr>
        <w:spacing w:before="240" w:after="240"/>
        <w:ind w:right="152"/>
        <w:jc w:val="right"/>
        <w:rPr>
          <w:rFonts w:ascii="?l?r ??’c" w:hAnsi="?l?r ??’c"/>
        </w:rPr>
      </w:pPr>
      <w:r>
        <w:rPr>
          <w:rFonts w:hint="eastAsia"/>
        </w:rPr>
        <w:t xml:space="preserve">年　　月　　日　</w:t>
      </w:r>
    </w:p>
    <w:p w14:paraId="03D7BCA6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066CDAC4" w14:textId="77777777" w:rsidR="00000000" w:rsidRDefault="00000000">
      <w:pPr>
        <w:ind w:rightChars="70" w:right="147"/>
        <w:jc w:val="right"/>
        <w:rPr>
          <w:rFonts w:ascii="?l?r ??’c" w:hAnsi="?l?r ??’c"/>
        </w:rPr>
      </w:pPr>
      <w:r>
        <w:rPr>
          <w:rFonts w:hint="eastAsia"/>
        </w:rPr>
        <w:t xml:space="preserve">届出者　住　所　　　　　　　　　　　</w:t>
      </w:r>
    </w:p>
    <w:p w14:paraId="191135FF" w14:textId="77777777" w:rsidR="00000000" w:rsidRDefault="00000000">
      <w:pPr>
        <w:ind w:rightChars="70" w:right="147"/>
        <w:jc w:val="right"/>
        <w:rPr>
          <w:rFonts w:ascii="?l?r ??’c" w:hAnsi="?l?r ??’c"/>
        </w:rPr>
      </w:pPr>
      <w:r>
        <w:rPr>
          <w:rFonts w:hint="eastAsia"/>
        </w:rPr>
        <w:t xml:space="preserve">氏　名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　</w:t>
      </w:r>
    </w:p>
    <w:p w14:paraId="4451323B" w14:textId="620DD882" w:rsidR="00000000" w:rsidRDefault="00000000">
      <w:pPr>
        <w:spacing w:line="400" w:lineRule="exact"/>
        <w:ind w:right="152"/>
        <w:jc w:val="right"/>
      </w:pPr>
      <w:r>
        <w:rPr>
          <w:rFonts w:hint="eastAsia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\o(\s\up  5(法人にあっては</w:instrText>
      </w:r>
      <w:r w:rsidR="003A0802">
        <w:rPr>
          <w:rFonts w:hint="eastAsia"/>
        </w:rPr>
        <w:instrText>、</w:instrText>
      </w:r>
      <w:r>
        <w:rPr>
          <w:rFonts w:hint="eastAsia"/>
        </w:rPr>
        <w:instrText>主たる事務所の所在地),\s\do  5(並びに名称及び代表者の氏名　　　　　))</w:instrText>
      </w:r>
      <w:r>
        <w:rPr>
          <w:rFonts w:hint="eastAsia"/>
        </w:rPr>
        <w:fldChar w:fldCharType="end"/>
      </w:r>
      <w:r>
        <w:rPr>
          <w:rFonts w:hint="eastAsia"/>
          <w:w w:val="50"/>
          <w:sz w:val="42"/>
        </w:rPr>
        <w:t>）</w:t>
      </w:r>
      <w:r>
        <w:rPr>
          <w:rFonts w:hint="eastAsia"/>
          <w:vanish/>
        </w:rPr>
        <w:t>法人にあっては，主たる事務所の所在地並びに名称及び代表者の氏名</w:t>
      </w:r>
    </w:p>
    <w:p w14:paraId="7A00DCEB" w14:textId="77777777" w:rsidR="00000000" w:rsidRDefault="00000000">
      <w:pPr>
        <w:ind w:right="152"/>
        <w:jc w:val="right"/>
        <w:rPr>
          <w:rFonts w:ascii="?l?r ??’c" w:hAnsi="?l?r ??’c"/>
        </w:rPr>
      </w:pPr>
      <w:r>
        <w:rPr>
          <w:rFonts w:hint="eastAsia"/>
        </w:rPr>
        <w:t xml:space="preserve">電話番号　　　　　　　　　　</w:t>
      </w:r>
    </w:p>
    <w:p w14:paraId="0E281B42" w14:textId="512455B6" w:rsidR="00000000" w:rsidRDefault="00000000">
      <w:pPr>
        <w:spacing w:before="240" w:after="240"/>
        <w:ind w:left="210" w:hanging="210"/>
        <w:rPr>
          <w:rFonts w:ascii="?l?r ??’c" w:hAnsi="?l?r ??’c"/>
        </w:rPr>
      </w:pPr>
      <w:r>
        <w:rPr>
          <w:rFonts w:hint="eastAsia"/>
        </w:rPr>
        <w:t xml:space="preserve">　　旭川市浄化槽保守点検業者の登録等に関する条例第６条第１項の規定により</w:t>
      </w:r>
      <w:r w:rsidR="003A0802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30"/>
      </w:tblGrid>
      <w:tr w:rsidR="00000000" w14:paraId="40D2FEF7" w14:textId="77777777">
        <w:trPr>
          <w:cantSplit/>
          <w:trHeight w:hRule="exact" w:val="8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E6E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86E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 w14:paraId="6C05A087" w14:textId="77777777">
        <w:trPr>
          <w:cantSplit/>
          <w:trHeight w:hRule="exact" w:val="8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CBF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D57C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546C62A0" w14:textId="77777777">
        <w:trPr>
          <w:cantSplit/>
          <w:trHeight w:hRule="exact" w:val="8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5ADF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F25B" w14:textId="77777777" w:rsidR="00000000" w:rsidRDefault="00000000"/>
        </w:tc>
      </w:tr>
      <w:tr w:rsidR="00000000" w14:paraId="102AE671" w14:textId="77777777">
        <w:trPr>
          <w:trHeight w:hRule="exact" w:val="1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107E99" w14:textId="77777777" w:rsidR="00000000" w:rsidRDefault="00000000">
            <w:pPr>
              <w:ind w:left="100" w:right="100"/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1B1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128A" w14:textId="77777777" w:rsidR="00000000" w:rsidRDefault="00000000"/>
        </w:tc>
      </w:tr>
      <w:tr w:rsidR="00000000" w14:paraId="30506099" w14:textId="77777777">
        <w:trPr>
          <w:cantSplit/>
          <w:trHeight w:hRule="exact" w:val="1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A44" w14:textId="77777777" w:rsidR="00000000" w:rsidRDefault="00000000">
            <w:pPr>
              <w:rPr>
                <w:rFonts w:ascii="?l?r ??’c" w:hAnsi="?l?r ??’c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BE7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7A8" w14:textId="77777777" w:rsidR="00000000" w:rsidRDefault="00000000"/>
        </w:tc>
      </w:tr>
      <w:tr w:rsidR="00000000" w14:paraId="7AF10981" w14:textId="77777777">
        <w:trPr>
          <w:cantSplit/>
          <w:trHeight w:hRule="exact" w:val="8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BE3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FD3" w14:textId="77777777" w:rsidR="00000000" w:rsidRDefault="00000000"/>
        </w:tc>
      </w:tr>
      <w:tr w:rsidR="00000000" w14:paraId="13B1C424" w14:textId="77777777">
        <w:trPr>
          <w:cantSplit/>
          <w:trHeight w:hRule="exact" w:val="8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A17D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331" w14:textId="77777777"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5BE5DF0" w14:textId="77777777" w:rsidR="007B165A" w:rsidRDefault="007B165A"/>
    <w:sectPr w:rsidR="007B165A">
      <w:headerReference w:type="default" r:id="rId6"/>
      <w:type w:val="continuous"/>
      <w:pgSz w:w="11906" w:h="16838"/>
      <w:pgMar w:top="1701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AB93" w14:textId="77777777" w:rsidR="00F65935" w:rsidRDefault="00F65935">
      <w:r>
        <w:separator/>
      </w:r>
    </w:p>
  </w:endnote>
  <w:endnote w:type="continuationSeparator" w:id="0">
    <w:p w14:paraId="0F873C71" w14:textId="77777777" w:rsidR="00F65935" w:rsidRDefault="00F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0B64" w14:textId="77777777" w:rsidR="00F65935" w:rsidRDefault="00F65935">
      <w:r>
        <w:separator/>
      </w:r>
    </w:p>
  </w:footnote>
  <w:footnote w:type="continuationSeparator" w:id="0">
    <w:p w14:paraId="309499E4" w14:textId="77777777" w:rsidR="00F65935" w:rsidRDefault="00F6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0B8B" w14:textId="77777777" w:rsidR="00000000" w:rsidRDefault="00000000">
    <w:pPr>
      <w:rPr>
        <w:rFonts w:hint="eastAsia"/>
      </w:rPr>
    </w:pPr>
    <w:r>
      <w:rPr>
        <w:rFonts w:hint="eastAsia"/>
      </w:rPr>
      <w:t>様式第6号（第6条関係）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50"/>
    <w:rsid w:val="003A0802"/>
    <w:rsid w:val="007B165A"/>
    <w:rsid w:val="00AC1C50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A9980"/>
  <w15:chartTrackingRefBased/>
  <w15:docId w15:val="{AF6B7B71-3228-4147-9534-D0514667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仲倉　大祐</cp:lastModifiedBy>
  <cp:revision>2</cp:revision>
  <cp:lastPrinted>2000-11-10T17:32:00Z</cp:lastPrinted>
  <dcterms:created xsi:type="dcterms:W3CDTF">2025-04-30T00:45:00Z</dcterms:created>
  <dcterms:modified xsi:type="dcterms:W3CDTF">2025-04-30T00:45:00Z</dcterms:modified>
  <cp:category/>
  <cp:contentStatus/>
</cp:coreProperties>
</file>