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656FE" w14:textId="77777777" w:rsidR="007A0B56" w:rsidRDefault="00433BD7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様式第１６号（第２３条関係）　　　　　　</w:t>
      </w:r>
    </w:p>
    <w:p w14:paraId="7FC40CC3" w14:textId="77777777" w:rsidR="007A0B56" w:rsidRDefault="00433BD7">
      <w:pPr>
        <w:ind w:rightChars="100" w:right="210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年　　月　　日</w:t>
      </w:r>
    </w:p>
    <w:p w14:paraId="1F2A816A" w14:textId="77777777" w:rsidR="007A0B56" w:rsidRDefault="007A0B56">
      <w:pPr>
        <w:jc w:val="left"/>
        <w:rPr>
          <w:kern w:val="0"/>
          <w:sz w:val="22"/>
        </w:rPr>
      </w:pPr>
    </w:p>
    <w:p w14:paraId="3CB37AA0" w14:textId="77777777" w:rsidR="007A0B56" w:rsidRDefault="00433BD7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（</w:t>
      </w:r>
      <w:r>
        <w:rPr>
          <w:rFonts w:hint="eastAsia"/>
          <w:kern w:val="0"/>
        </w:rPr>
        <w:t>宛先</w:t>
      </w:r>
      <w:r>
        <w:rPr>
          <w:rFonts w:hint="eastAsia"/>
          <w:kern w:val="0"/>
          <w:sz w:val="22"/>
        </w:rPr>
        <w:t>）旭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川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市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長</w:t>
      </w:r>
    </w:p>
    <w:p w14:paraId="4C743207" w14:textId="77777777" w:rsidR="007A0B56" w:rsidRDefault="007A0B56">
      <w:pPr>
        <w:jc w:val="left"/>
        <w:rPr>
          <w:kern w:val="0"/>
          <w:sz w:val="22"/>
        </w:rPr>
      </w:pPr>
    </w:p>
    <w:p w14:paraId="20B01195" w14:textId="77777777" w:rsidR="007A0B56" w:rsidRDefault="00433BD7">
      <w:pPr>
        <w:snapToGrid w:val="0"/>
        <w:ind w:left="3360" w:firstLine="609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〒</w:t>
      </w:r>
    </w:p>
    <w:p w14:paraId="1D9F4F35" w14:textId="77777777" w:rsidR="007A0B56" w:rsidRDefault="00433BD7">
      <w:pPr>
        <w:snapToGrid w:val="0"/>
        <w:ind w:left="3360" w:firstLine="609"/>
        <w:jc w:val="left"/>
        <w:rPr>
          <w:kern w:val="0"/>
        </w:rPr>
      </w:pP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住所</w:t>
      </w:r>
    </w:p>
    <w:p w14:paraId="03AE6213" w14:textId="77777777" w:rsidR="007A0B56" w:rsidRDefault="00433BD7">
      <w:pPr>
        <w:snapToGrid w:val="0"/>
        <w:ind w:firstLineChars="1800" w:firstLine="3780"/>
        <w:jc w:val="left"/>
        <w:rPr>
          <w:kern w:val="0"/>
        </w:rPr>
      </w:pPr>
      <w:r>
        <w:rPr>
          <w:rFonts w:hint="eastAsia"/>
          <w:kern w:val="0"/>
        </w:rPr>
        <w:t xml:space="preserve">　　商号名称</w:t>
      </w:r>
      <w:r>
        <w:rPr>
          <w:rFonts w:hint="eastAsia"/>
          <w:kern w:val="0"/>
        </w:rPr>
        <w:t xml:space="preserve">    </w:t>
      </w:r>
    </w:p>
    <w:p w14:paraId="53F520C2" w14:textId="77777777" w:rsidR="007A0B56" w:rsidRDefault="00433BD7">
      <w:pPr>
        <w:snapToGrid w:val="0"/>
        <w:ind w:firstLineChars="1800" w:firstLine="3780"/>
        <w:jc w:val="left"/>
        <w:rPr>
          <w:kern w:val="0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>代表者名</w:t>
      </w:r>
    </w:p>
    <w:p w14:paraId="7DF6929B" w14:textId="77777777" w:rsidR="007A0B56" w:rsidRDefault="00433BD7">
      <w:pPr>
        <w:snapToGrid w:val="0"/>
        <w:ind w:firstLineChars="1800" w:firstLine="3780"/>
        <w:jc w:val="left"/>
        <w:rPr>
          <w:rFonts w:ascii="ＭＳ ゴシック" w:eastAsia="ＭＳ ゴシック" w:hAnsi="ＭＳ ゴシック"/>
          <w:kern w:val="0"/>
          <w:sz w:val="18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>電話</w:t>
      </w:r>
    </w:p>
    <w:p w14:paraId="7763463B" w14:textId="77777777" w:rsidR="007A0B56" w:rsidRDefault="007A0B56">
      <w:pPr>
        <w:ind w:firstLineChars="2309" w:firstLine="5080"/>
        <w:jc w:val="left"/>
        <w:rPr>
          <w:kern w:val="0"/>
          <w:sz w:val="22"/>
        </w:rPr>
      </w:pPr>
    </w:p>
    <w:p w14:paraId="368A4470" w14:textId="77777777" w:rsidR="007A0B56" w:rsidRDefault="00433BD7">
      <w:pPr>
        <w:jc w:val="center"/>
        <w:rPr>
          <w:kern w:val="0"/>
          <w:sz w:val="28"/>
        </w:rPr>
      </w:pPr>
      <w:r>
        <w:rPr>
          <w:rFonts w:hint="eastAsia"/>
          <w:kern w:val="0"/>
          <w:sz w:val="28"/>
        </w:rPr>
        <w:t>旭川市地域エネルギー設備等導入促進事業補助金</w:t>
      </w:r>
    </w:p>
    <w:p w14:paraId="71705207" w14:textId="77777777" w:rsidR="007A0B56" w:rsidRDefault="00433BD7">
      <w:pPr>
        <w:jc w:val="center"/>
        <w:rPr>
          <w:kern w:val="0"/>
          <w:sz w:val="28"/>
        </w:rPr>
      </w:pPr>
      <w:r>
        <w:rPr>
          <w:rFonts w:hint="eastAsia"/>
          <w:kern w:val="0"/>
          <w:sz w:val="28"/>
        </w:rPr>
        <w:t>消費税等仕入控除税額報告書</w:t>
      </w:r>
    </w:p>
    <w:p w14:paraId="7D07D279" w14:textId="77777777" w:rsidR="007A0B56" w:rsidRDefault="007A0B56">
      <w:pPr>
        <w:spacing w:line="0" w:lineRule="atLeast"/>
        <w:jc w:val="left"/>
        <w:rPr>
          <w:kern w:val="0"/>
          <w:sz w:val="22"/>
        </w:rPr>
      </w:pPr>
    </w:p>
    <w:p w14:paraId="30225695" w14:textId="31D53E8B" w:rsidR="007A0B56" w:rsidRDefault="00433BD7">
      <w:pPr>
        <w:spacing w:line="0" w:lineRule="atLeast"/>
        <w:ind w:firstLineChars="300" w:firstLine="66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   </w:t>
      </w:r>
      <w:r>
        <w:rPr>
          <w:rFonts w:hint="eastAsia"/>
          <w:kern w:val="0"/>
          <w:sz w:val="22"/>
        </w:rPr>
        <w:t>年</w:t>
      </w:r>
      <w:r>
        <w:rPr>
          <w:rFonts w:hint="eastAsia"/>
          <w:kern w:val="0"/>
          <w:sz w:val="22"/>
        </w:rPr>
        <w:t xml:space="preserve">   </w:t>
      </w:r>
      <w:r>
        <w:rPr>
          <w:rFonts w:hint="eastAsia"/>
          <w:kern w:val="0"/>
          <w:sz w:val="22"/>
        </w:rPr>
        <w:t>月</w:t>
      </w:r>
      <w:r>
        <w:rPr>
          <w:rFonts w:hint="eastAsia"/>
          <w:kern w:val="0"/>
          <w:sz w:val="22"/>
        </w:rPr>
        <w:t xml:space="preserve">   </w:t>
      </w:r>
      <w:r>
        <w:rPr>
          <w:rFonts w:hint="eastAsia"/>
          <w:kern w:val="0"/>
          <w:sz w:val="22"/>
        </w:rPr>
        <w:t>日付け旭環指令第　　　号で交付決定通知を受けた標記補助金について、</w:t>
      </w:r>
      <w:r>
        <w:rPr>
          <w:rFonts w:hint="eastAsia"/>
          <w:kern w:val="0"/>
          <w:sz w:val="22"/>
        </w:rPr>
        <w:t>旭川市地域エネルギー設備等導入促進事業補助金交付要綱第２３条の規定により、</w:t>
      </w:r>
      <w:r>
        <w:rPr>
          <w:rFonts w:hint="eastAsia"/>
          <w:kern w:val="0"/>
          <w:sz w:val="22"/>
        </w:rPr>
        <w:t>次のとおり報告します。</w:t>
      </w:r>
    </w:p>
    <w:p w14:paraId="306057E3" w14:textId="77777777" w:rsidR="007A0B56" w:rsidRDefault="007A0B56">
      <w:pPr>
        <w:spacing w:line="0" w:lineRule="atLeast"/>
        <w:ind w:firstLineChars="100" w:firstLine="220"/>
        <w:jc w:val="left"/>
        <w:rPr>
          <w:kern w:val="0"/>
          <w:sz w:val="22"/>
        </w:rPr>
      </w:pPr>
    </w:p>
    <w:p w14:paraId="7B187D6C" w14:textId="77777777" w:rsidR="007A0B56" w:rsidRDefault="007A0B56">
      <w:pPr>
        <w:spacing w:line="0" w:lineRule="atLeast"/>
        <w:ind w:firstLineChars="100" w:firstLine="220"/>
        <w:jc w:val="left"/>
        <w:rPr>
          <w:kern w:val="0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427"/>
        <w:gridCol w:w="4047"/>
      </w:tblGrid>
      <w:tr w:rsidR="007A0B56" w14:paraId="351EA539" w14:textId="77777777">
        <w:trPr>
          <w:trHeight w:val="734"/>
        </w:trPr>
        <w:tc>
          <w:tcPr>
            <w:tcW w:w="2612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08FE4" w14:textId="77777777" w:rsidR="007A0B56" w:rsidRDefault="00433BD7">
            <w:pPr>
              <w:numPr>
                <w:ilvl w:val="0"/>
                <w:numId w:val="1"/>
              </w:numPr>
              <w:overflowPunct w:val="0"/>
              <w:adjustRightInd w:val="0"/>
              <w:jc w:val="left"/>
              <w:textAlignment w:val="baseline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補助金の確定額</w:t>
            </w:r>
          </w:p>
        </w:tc>
        <w:tc>
          <w:tcPr>
            <w:tcW w:w="238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ED212D" w14:textId="77777777" w:rsidR="007A0B56" w:rsidRDefault="00433BD7">
            <w:pPr>
              <w:spacing w:line="0" w:lineRule="atLeas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円</w:t>
            </w:r>
          </w:p>
        </w:tc>
      </w:tr>
      <w:tr w:rsidR="007A0B56" w14:paraId="14C953B9" w14:textId="77777777">
        <w:trPr>
          <w:trHeight w:val="697"/>
        </w:trPr>
        <w:tc>
          <w:tcPr>
            <w:tcW w:w="261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B5486E" w14:textId="77777777" w:rsidR="007A0B56" w:rsidRDefault="00433BD7">
            <w:pPr>
              <w:spacing w:line="0" w:lineRule="atLeast"/>
              <w:ind w:left="400" w:hangingChars="200" w:hanging="400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②　補助金の確定時における</w:t>
            </w:r>
          </w:p>
          <w:p w14:paraId="0CA8A42B" w14:textId="77777777" w:rsidR="007A0B56" w:rsidRDefault="00433BD7">
            <w:pPr>
              <w:spacing w:line="0" w:lineRule="atLeast"/>
              <w:ind w:leftChars="200" w:left="420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消費税等仕入控除税額</w:t>
            </w:r>
          </w:p>
        </w:tc>
        <w:tc>
          <w:tcPr>
            <w:tcW w:w="2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AEB101" w14:textId="77777777" w:rsidR="007A0B56" w:rsidRDefault="00433BD7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円</w:t>
            </w:r>
          </w:p>
        </w:tc>
      </w:tr>
      <w:tr w:rsidR="007A0B56" w14:paraId="77E57340" w14:textId="77777777">
        <w:trPr>
          <w:trHeight w:val="703"/>
        </w:trPr>
        <w:tc>
          <w:tcPr>
            <w:tcW w:w="261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9DAA51" w14:textId="77777777" w:rsidR="007A0B56" w:rsidRDefault="00433BD7">
            <w:pPr>
              <w:ind w:left="400" w:hangingChars="200" w:hanging="400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③　消費税及び地方消費税の確定に伴う</w:t>
            </w:r>
          </w:p>
          <w:p w14:paraId="5D9B8B30" w14:textId="77777777" w:rsidR="007A0B56" w:rsidRDefault="00433BD7">
            <w:pPr>
              <w:ind w:leftChars="200" w:left="420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補助金に係る消費税等仕入控除税額</w:t>
            </w:r>
          </w:p>
        </w:tc>
        <w:tc>
          <w:tcPr>
            <w:tcW w:w="2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379F42" w14:textId="77777777" w:rsidR="007A0B56" w:rsidRDefault="00433BD7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円</w:t>
            </w:r>
          </w:p>
        </w:tc>
      </w:tr>
      <w:tr w:rsidR="007A0B56" w14:paraId="1D9D32DB" w14:textId="77777777">
        <w:trPr>
          <w:trHeight w:val="696"/>
        </w:trPr>
        <w:tc>
          <w:tcPr>
            <w:tcW w:w="2612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835B02" w14:textId="77777777" w:rsidR="007A0B56" w:rsidRDefault="00433BD7">
            <w:pPr>
              <w:spacing w:line="0" w:lineRule="atLeas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④　要補助金返還相当額（③－②）</w:t>
            </w:r>
          </w:p>
        </w:tc>
        <w:tc>
          <w:tcPr>
            <w:tcW w:w="238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71FD7" w14:textId="77777777" w:rsidR="007A0B56" w:rsidRDefault="00433BD7">
            <w:pPr>
              <w:spacing w:line="0" w:lineRule="atLeas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円</w:t>
            </w:r>
          </w:p>
        </w:tc>
      </w:tr>
    </w:tbl>
    <w:p w14:paraId="32B4B46E" w14:textId="77777777" w:rsidR="007A0B56" w:rsidRDefault="007A0B56">
      <w:pPr>
        <w:spacing w:line="0" w:lineRule="atLeast"/>
        <w:jc w:val="left"/>
      </w:pPr>
    </w:p>
    <w:sectPr w:rsidR="007A0B56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D6D9A" w14:textId="77777777" w:rsidR="00433BD7" w:rsidRDefault="00433BD7">
      <w:r>
        <w:separator/>
      </w:r>
    </w:p>
  </w:endnote>
  <w:endnote w:type="continuationSeparator" w:id="0">
    <w:p w14:paraId="56AEF29B" w14:textId="77777777" w:rsidR="00433BD7" w:rsidRDefault="0043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AB4A1" w14:textId="77777777" w:rsidR="00433BD7" w:rsidRDefault="00433BD7">
      <w:r>
        <w:separator/>
      </w:r>
    </w:p>
  </w:footnote>
  <w:footnote w:type="continuationSeparator" w:id="0">
    <w:p w14:paraId="1A553D61" w14:textId="77777777" w:rsidR="00433BD7" w:rsidRDefault="00433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3C0DB8A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747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B56"/>
    <w:rsid w:val="00433BD7"/>
    <w:rsid w:val="007A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38197E"/>
  <w15:chartTrackingRefBased/>
  <w15:docId w15:val="{C781D10F-F8A9-4C25-95CC-E25E3D2F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齋藤　敬一</cp:lastModifiedBy>
  <cp:revision>5</cp:revision>
  <dcterms:created xsi:type="dcterms:W3CDTF">2021-02-04T02:53:00Z</dcterms:created>
  <dcterms:modified xsi:type="dcterms:W3CDTF">2025-04-04T07:49:00Z</dcterms:modified>
</cp:coreProperties>
</file>