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adjustRightInd w:val="1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8"/>
        </w:rPr>
        <w:t>【様式】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様式１　　　　応募申込書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様式２－１　　応募者概要・事業経歴書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様式２－２　　代表者・役員等名簿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様式３　　　　誓約書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様式４　　　　借受希望価格調書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様式５－１　　事業計画書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様式５－</w:t>
      </w:r>
      <w:bookmarkStart w:id="0" w:name="_GoBack"/>
      <w:bookmarkEnd w:id="0"/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２　　事業詳細（付表）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様式６　　　　収支計画書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ind w:left="720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様式７　　　　現地見学会参加申込書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ind w:left="720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様式８　　　　質問票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8"/>
        </w:rPr>
        <w:t>【資料】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資料１－１　　物件調書①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default" w:ascii="Times New Roman" w:hAnsi="Times New Roman" w:eastAsia="Times New Roman"/>
          <w:color w:val="000000"/>
          <w:spacing w:val="0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資料１－２　　物件調書②</w:t>
      </w:r>
    </w:p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 w:line="538" w:lineRule="exact"/>
        <w:jc w:val="left"/>
        <w:rPr>
          <w:rFonts w:hint="eastAsia"/>
        </w:rPr>
      </w:pPr>
      <w:r>
        <w:rPr>
          <w:rFonts w:hint="eastAsia" w:ascii="ＭＳ 明朝" w:hAnsi="ＭＳ 明朝" w:eastAsia="HG丸ｺﾞｼｯｸM-PRO"/>
          <w:color w:val="000000"/>
          <w:spacing w:val="0"/>
          <w:w w:val="100"/>
          <w:sz w:val="24"/>
        </w:rPr>
        <w:t>　　　資料２　　　　位置図・施設の配置図・平面図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3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標準(太郎文書スタイル)"/>
    <w:next w:val="17"/>
    <w:link w:val="0"/>
    <w:uiPriority w:val="0"/>
    <w:qFormat/>
    <w:pPr>
      <w:suppressAutoHyphens w:val="1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150</Characters>
  <Application>JUST Note</Application>
  <Lines>18</Lines>
  <Paragraphs>15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kyoikuseisaku038</cp:lastModifiedBy>
  <cp:lastPrinted>2021-11-18T10:31:45Z</cp:lastPrinted>
  <dcterms:modified xsi:type="dcterms:W3CDTF">2021-11-19T02:09:31Z</dcterms:modified>
  <cp:revision>0</cp:revision>
</cp:coreProperties>
</file>