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2D02" w14:textId="6734A9A5" w:rsidR="00A2736C" w:rsidRPr="000677C5" w:rsidRDefault="004441D5" w:rsidP="001E7961">
      <w:pPr>
        <w:spacing w:line="300" w:lineRule="exact"/>
        <w:ind w:rightChars="-68" w:right="-143"/>
        <w:jc w:val="left"/>
        <w:rPr>
          <w:rFonts w:ascii="BIZ UDゴシック" w:eastAsia="BIZ UDゴシック" w:hAnsi="BIZ UDゴシック"/>
          <w:sz w:val="22"/>
        </w:rPr>
      </w:pPr>
      <w:r w:rsidRPr="001E7961">
        <w:rPr>
          <w:rFonts w:ascii="ＭＳ 明朝" w:eastAsia="ＭＳ 明朝" w:hAnsi="ＭＳ 明朝" w:hint="eastAsia"/>
          <w:sz w:val="18"/>
          <w:szCs w:val="18"/>
        </w:rPr>
        <w:t>【新小学１年生就学相談　保護者記入用】</w:t>
      </w:r>
      <w:r w:rsidRPr="001E7961">
        <w:rPr>
          <w:rFonts w:ascii="ＭＳ 明朝" w:eastAsia="ＭＳ 明朝" w:hAnsi="ＭＳ 明朝" w:hint="eastAsia"/>
        </w:rPr>
        <w:t xml:space="preserve">　</w:t>
      </w:r>
      <w:r w:rsidRPr="000677C5">
        <w:rPr>
          <w:rFonts w:ascii="BIZ UDゴシック" w:eastAsia="BIZ UDゴシック" w:hAnsi="BIZ UDゴシック" w:hint="eastAsia"/>
        </w:rPr>
        <w:t xml:space="preserve">　　　　　　　　　　</w:t>
      </w:r>
      <w:r w:rsidR="001E7961">
        <w:rPr>
          <w:rFonts w:ascii="BIZ UDゴシック" w:eastAsia="BIZ UDゴシック" w:hAnsi="BIZ UDゴシック" w:hint="eastAsia"/>
        </w:rPr>
        <w:t xml:space="preserve">      </w:t>
      </w:r>
      <w:r w:rsidRPr="000677C5">
        <w:rPr>
          <w:rFonts w:ascii="BIZ UDゴシック" w:eastAsia="BIZ UDゴシック" w:hAnsi="BIZ UDゴシック" w:hint="eastAsia"/>
          <w:sz w:val="22"/>
        </w:rPr>
        <w:t>記入日：令和</w:t>
      </w:r>
      <w:r w:rsidR="001E7961">
        <w:rPr>
          <w:rFonts w:ascii="BIZ UDゴシック" w:eastAsia="BIZ UDゴシック" w:hAnsi="BIZ UDゴシック" w:hint="eastAsia"/>
          <w:sz w:val="22"/>
        </w:rPr>
        <w:t xml:space="preserve">    </w:t>
      </w:r>
      <w:r w:rsidRPr="000677C5">
        <w:rPr>
          <w:rFonts w:ascii="BIZ UDゴシック" w:eastAsia="BIZ UDゴシック" w:hAnsi="BIZ UDゴシック" w:hint="eastAsia"/>
          <w:sz w:val="22"/>
        </w:rPr>
        <w:t>年</w:t>
      </w:r>
      <w:r w:rsidR="001E7961">
        <w:rPr>
          <w:rFonts w:ascii="BIZ UDゴシック" w:eastAsia="BIZ UDゴシック" w:hAnsi="BIZ UDゴシック" w:hint="eastAsia"/>
          <w:sz w:val="22"/>
        </w:rPr>
        <w:t xml:space="preserve">    </w:t>
      </w:r>
      <w:r w:rsidRPr="000677C5">
        <w:rPr>
          <w:rFonts w:ascii="BIZ UDゴシック" w:eastAsia="BIZ UDゴシック" w:hAnsi="BIZ UDゴシック" w:hint="eastAsia"/>
          <w:sz w:val="22"/>
        </w:rPr>
        <w:t>月</w:t>
      </w:r>
      <w:r w:rsidR="001E7961">
        <w:rPr>
          <w:rFonts w:ascii="BIZ UDゴシック" w:eastAsia="BIZ UDゴシック" w:hAnsi="BIZ UDゴシック" w:hint="eastAsia"/>
          <w:sz w:val="22"/>
        </w:rPr>
        <w:t xml:space="preserve">    </w:t>
      </w:r>
      <w:r w:rsidRPr="000677C5">
        <w:rPr>
          <w:rFonts w:ascii="BIZ UDゴシック" w:eastAsia="BIZ UDゴシック" w:hAnsi="BIZ UDゴシック" w:hint="eastAsia"/>
          <w:sz w:val="22"/>
        </w:rPr>
        <w:t>日</w:t>
      </w:r>
    </w:p>
    <w:p w14:paraId="4BAC766D" w14:textId="31854796" w:rsidR="00A2736C" w:rsidRPr="0081710D" w:rsidRDefault="00FC34F5" w:rsidP="00FC34F5">
      <w:pPr>
        <w:spacing w:beforeLines="50" w:before="165" w:afterLines="50" w:after="165" w:line="400" w:lineRule="exact"/>
        <w:jc w:val="center"/>
        <w:rPr>
          <w:rFonts w:ascii="BIZ UDゴシック" w:eastAsia="BIZ UDゴシック" w:hAnsi="BIZ UDゴシック"/>
          <w:b/>
          <w:spacing w:val="1"/>
          <w:kern w:val="0"/>
          <w:sz w:val="32"/>
        </w:rPr>
      </w:pPr>
      <w:r w:rsidRPr="0081710D">
        <w:rPr>
          <w:rFonts w:ascii="BIZ UDゴシック" w:eastAsia="BIZ UDゴシック" w:hAnsi="BIZ UDゴシック" w:hint="eastAsia"/>
          <w:b/>
          <w:spacing w:val="54"/>
          <w:kern w:val="0"/>
          <w:sz w:val="32"/>
          <w:fitText w:val="2890" w:id="-726999808"/>
        </w:rPr>
        <w:t>就学</w:t>
      </w:r>
      <w:r w:rsidR="004441D5" w:rsidRPr="0081710D">
        <w:rPr>
          <w:rFonts w:ascii="BIZ UDゴシック" w:eastAsia="BIZ UDゴシック" w:hAnsi="BIZ UDゴシック" w:hint="eastAsia"/>
          <w:b/>
          <w:spacing w:val="54"/>
          <w:kern w:val="0"/>
          <w:sz w:val="32"/>
          <w:fitText w:val="2890" w:id="-726999808"/>
        </w:rPr>
        <w:t>相談申込</w:t>
      </w:r>
      <w:r w:rsidR="004441D5" w:rsidRPr="0081710D">
        <w:rPr>
          <w:rFonts w:ascii="BIZ UDゴシック" w:eastAsia="BIZ UDゴシック" w:hAnsi="BIZ UDゴシック" w:hint="eastAsia"/>
          <w:b/>
          <w:spacing w:val="1"/>
          <w:kern w:val="0"/>
          <w:sz w:val="32"/>
          <w:fitText w:val="2890" w:id="-726999808"/>
        </w:rPr>
        <w:t>書</w:t>
      </w:r>
    </w:p>
    <w:p w14:paraId="12D87BEB" w14:textId="264EE1DD" w:rsidR="0081710D" w:rsidRPr="0081710D" w:rsidRDefault="0081710D" w:rsidP="0081710D">
      <w:pPr>
        <w:spacing w:beforeLines="20" w:before="66" w:afterLines="50" w:after="165" w:line="300" w:lineRule="exact"/>
        <w:jc w:val="center"/>
        <w:rPr>
          <w:rFonts w:ascii="BIZ UDゴシック" w:eastAsia="BIZ UDゴシック" w:hAnsi="BIZ UDゴシック"/>
          <w:bCs/>
          <w:szCs w:val="21"/>
        </w:rPr>
      </w:pPr>
      <w:r w:rsidRPr="0081710D">
        <w:rPr>
          <w:rFonts w:ascii="BIZ UDゴシック" w:eastAsia="BIZ UDゴシック" w:hAnsi="BIZ UDゴシック" w:hint="eastAsia"/>
          <w:bCs/>
          <w:szCs w:val="21"/>
        </w:rPr>
        <w:t>※</w:t>
      </w:r>
      <w:r>
        <w:rPr>
          <w:rFonts w:ascii="BIZ UDゴシック" w:eastAsia="BIZ UDゴシック" w:hAnsi="BIZ UDゴシック" w:hint="eastAsia"/>
          <w:bCs/>
          <w:szCs w:val="21"/>
        </w:rPr>
        <w:t xml:space="preserve">　</w:t>
      </w:r>
      <w:r w:rsidRPr="0081710D">
        <w:rPr>
          <w:rFonts w:ascii="BIZ UDゴシック" w:eastAsia="BIZ UDゴシック" w:hAnsi="BIZ UDゴシック" w:hint="eastAsia"/>
          <w:bCs/>
          <w:szCs w:val="21"/>
        </w:rPr>
        <w:t>通常の学級への就学を希望する場合は、就学相談の申込みは不要です。</w:t>
      </w:r>
    </w:p>
    <w:tbl>
      <w:tblPr>
        <w:tblStyle w:val="aa"/>
        <w:tblW w:w="9634" w:type="dxa"/>
        <w:tblLayout w:type="fixed"/>
        <w:tblLook w:val="04A0" w:firstRow="1" w:lastRow="0" w:firstColumn="1" w:lastColumn="0" w:noHBand="0" w:noVBand="1"/>
      </w:tblPr>
      <w:tblGrid>
        <w:gridCol w:w="1696"/>
        <w:gridCol w:w="2552"/>
        <w:gridCol w:w="992"/>
        <w:gridCol w:w="4394"/>
      </w:tblGrid>
      <w:tr w:rsidR="00A2736C" w:rsidRPr="000677C5" w14:paraId="1E8EA7BC" w14:textId="77777777">
        <w:trPr>
          <w:trHeight w:val="397"/>
        </w:trPr>
        <w:tc>
          <w:tcPr>
            <w:tcW w:w="1696" w:type="dxa"/>
            <w:tcBorders>
              <w:top w:val="single" w:sz="6" w:space="0" w:color="auto"/>
              <w:left w:val="single" w:sz="6" w:space="0" w:color="auto"/>
              <w:bottom w:val="dashed" w:sz="4" w:space="0" w:color="auto"/>
            </w:tcBorders>
            <w:vAlign w:val="center"/>
          </w:tcPr>
          <w:p w14:paraId="3247FF20"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（ふりがな）</w:t>
            </w:r>
          </w:p>
        </w:tc>
        <w:tc>
          <w:tcPr>
            <w:tcW w:w="2552" w:type="dxa"/>
            <w:tcBorders>
              <w:top w:val="single" w:sz="6" w:space="0" w:color="auto"/>
              <w:bottom w:val="dashed" w:sz="4" w:space="0" w:color="auto"/>
            </w:tcBorders>
            <w:vAlign w:val="center"/>
          </w:tcPr>
          <w:p w14:paraId="0F134C10" w14:textId="77777777" w:rsidR="00A2736C" w:rsidRPr="000677C5" w:rsidRDefault="00A2736C">
            <w:pPr>
              <w:spacing w:line="300" w:lineRule="exact"/>
              <w:rPr>
                <w:rFonts w:ascii="BIZ UDゴシック" w:eastAsia="BIZ UDゴシック" w:hAnsi="BIZ UDゴシック"/>
              </w:rPr>
            </w:pPr>
          </w:p>
        </w:tc>
        <w:tc>
          <w:tcPr>
            <w:tcW w:w="992" w:type="dxa"/>
            <w:vMerge w:val="restart"/>
            <w:tcBorders>
              <w:top w:val="single" w:sz="6" w:space="0" w:color="auto"/>
            </w:tcBorders>
            <w:vAlign w:val="center"/>
          </w:tcPr>
          <w:p w14:paraId="7259C8B1"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男・女</w:t>
            </w:r>
          </w:p>
        </w:tc>
        <w:tc>
          <w:tcPr>
            <w:tcW w:w="4394" w:type="dxa"/>
            <w:tcBorders>
              <w:top w:val="single" w:sz="6" w:space="0" w:color="auto"/>
              <w:right w:val="single" w:sz="6" w:space="0" w:color="auto"/>
            </w:tcBorders>
            <w:vAlign w:val="center"/>
          </w:tcPr>
          <w:p w14:paraId="7975280E"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生 年 月 日</w:t>
            </w:r>
          </w:p>
        </w:tc>
      </w:tr>
      <w:tr w:rsidR="00A2736C" w:rsidRPr="000677C5" w14:paraId="2923CFB5" w14:textId="77777777">
        <w:trPr>
          <w:trHeight w:val="553"/>
        </w:trPr>
        <w:tc>
          <w:tcPr>
            <w:tcW w:w="1696" w:type="dxa"/>
            <w:tcBorders>
              <w:top w:val="dashed" w:sz="4" w:space="0" w:color="auto"/>
              <w:left w:val="single" w:sz="6" w:space="0" w:color="auto"/>
              <w:bottom w:val="single" w:sz="6" w:space="0" w:color="auto"/>
            </w:tcBorders>
            <w:vAlign w:val="center"/>
          </w:tcPr>
          <w:p w14:paraId="61C59A81"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お子さんの氏名</w:t>
            </w:r>
          </w:p>
        </w:tc>
        <w:tc>
          <w:tcPr>
            <w:tcW w:w="2552" w:type="dxa"/>
            <w:tcBorders>
              <w:top w:val="dashed" w:sz="4" w:space="0" w:color="auto"/>
              <w:bottom w:val="single" w:sz="6" w:space="0" w:color="auto"/>
            </w:tcBorders>
            <w:vAlign w:val="center"/>
          </w:tcPr>
          <w:p w14:paraId="74C54471" w14:textId="77777777" w:rsidR="00A2736C" w:rsidRPr="000677C5" w:rsidRDefault="00A2736C">
            <w:pPr>
              <w:spacing w:line="300" w:lineRule="exact"/>
              <w:rPr>
                <w:rFonts w:ascii="BIZ UDゴシック" w:eastAsia="BIZ UDゴシック" w:hAnsi="BIZ UDゴシック"/>
              </w:rPr>
            </w:pPr>
          </w:p>
        </w:tc>
        <w:tc>
          <w:tcPr>
            <w:tcW w:w="992" w:type="dxa"/>
            <w:vMerge/>
            <w:tcBorders>
              <w:bottom w:val="single" w:sz="6" w:space="0" w:color="auto"/>
            </w:tcBorders>
          </w:tcPr>
          <w:p w14:paraId="4EDF8D60" w14:textId="77777777" w:rsidR="00A2736C" w:rsidRPr="000677C5" w:rsidRDefault="00A2736C">
            <w:pPr>
              <w:spacing w:line="300" w:lineRule="exact"/>
              <w:rPr>
                <w:rFonts w:ascii="BIZ UDゴシック" w:eastAsia="BIZ UDゴシック" w:hAnsi="BIZ UDゴシック"/>
              </w:rPr>
            </w:pPr>
          </w:p>
        </w:tc>
        <w:tc>
          <w:tcPr>
            <w:tcW w:w="4394" w:type="dxa"/>
            <w:tcBorders>
              <w:bottom w:val="single" w:sz="6" w:space="0" w:color="auto"/>
              <w:right w:val="single" w:sz="6" w:space="0" w:color="auto"/>
            </w:tcBorders>
            <w:vAlign w:val="center"/>
          </w:tcPr>
          <w:p w14:paraId="713F6C1F" w14:textId="4131B203"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平成</w:t>
            </w:r>
            <w:r w:rsidR="001E7961">
              <w:rPr>
                <w:rFonts w:ascii="BIZ UDゴシック" w:eastAsia="BIZ UDゴシック" w:hAnsi="BIZ UDゴシック" w:hint="eastAsia"/>
              </w:rPr>
              <w:t xml:space="preserve"> </w:t>
            </w:r>
            <w:r w:rsidR="006E1300" w:rsidRPr="000677C5">
              <w:rPr>
                <w:rFonts w:ascii="BIZ UDゴシック" w:eastAsia="BIZ UDゴシック" w:hAnsi="BIZ UDゴシック" w:hint="eastAsia"/>
              </w:rPr>
              <w:t>・</w:t>
            </w:r>
            <w:r w:rsidR="001E7961">
              <w:rPr>
                <w:rFonts w:ascii="BIZ UDゴシック" w:eastAsia="BIZ UDゴシック" w:hAnsi="BIZ UDゴシック" w:hint="eastAsia"/>
              </w:rPr>
              <w:t xml:space="preserve"> </w:t>
            </w:r>
            <w:r w:rsidR="006E1300" w:rsidRPr="000677C5">
              <w:rPr>
                <w:rFonts w:ascii="BIZ UDゴシック" w:eastAsia="BIZ UDゴシック" w:hAnsi="BIZ UDゴシック" w:hint="eastAsia"/>
              </w:rPr>
              <w:t>令和</w:t>
            </w:r>
            <w:r w:rsidRPr="000677C5">
              <w:rPr>
                <w:rFonts w:ascii="BIZ UDゴシック" w:eastAsia="BIZ UDゴシック" w:hAnsi="BIZ UDゴシック" w:hint="eastAsia"/>
              </w:rPr>
              <w:t xml:space="preserve">　　　年　　　月　　　日</w:t>
            </w:r>
          </w:p>
        </w:tc>
      </w:tr>
    </w:tbl>
    <w:p w14:paraId="5DE422B3" w14:textId="77777777" w:rsidR="00A2736C" w:rsidRPr="000677C5" w:rsidRDefault="00A2736C" w:rsidP="0081710D">
      <w:pPr>
        <w:spacing w:line="240" w:lineRule="exact"/>
        <w:rPr>
          <w:rFonts w:ascii="BIZ UDゴシック" w:eastAsia="BIZ UDゴシック" w:hAnsi="BIZ UDゴシック"/>
        </w:rPr>
      </w:pPr>
    </w:p>
    <w:tbl>
      <w:tblPr>
        <w:tblStyle w:val="aa"/>
        <w:tblW w:w="9634" w:type="dxa"/>
        <w:tblLayout w:type="fixed"/>
        <w:tblLook w:val="04A0" w:firstRow="1" w:lastRow="0" w:firstColumn="1" w:lastColumn="0" w:noHBand="0" w:noVBand="1"/>
      </w:tblPr>
      <w:tblGrid>
        <w:gridCol w:w="1696"/>
        <w:gridCol w:w="2552"/>
        <w:gridCol w:w="992"/>
        <w:gridCol w:w="4394"/>
      </w:tblGrid>
      <w:tr w:rsidR="00A2736C" w:rsidRPr="000677C5" w14:paraId="6CEE5E12" w14:textId="77777777">
        <w:trPr>
          <w:trHeight w:val="397"/>
        </w:trPr>
        <w:tc>
          <w:tcPr>
            <w:tcW w:w="1696" w:type="dxa"/>
            <w:tcBorders>
              <w:top w:val="single" w:sz="6" w:space="0" w:color="auto"/>
              <w:left w:val="single" w:sz="6" w:space="0" w:color="auto"/>
              <w:bottom w:val="dashed" w:sz="4" w:space="0" w:color="auto"/>
            </w:tcBorders>
          </w:tcPr>
          <w:p w14:paraId="141425F7"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（ふりがな）</w:t>
            </w:r>
          </w:p>
        </w:tc>
        <w:tc>
          <w:tcPr>
            <w:tcW w:w="2552" w:type="dxa"/>
            <w:tcBorders>
              <w:top w:val="single" w:sz="6" w:space="0" w:color="auto"/>
              <w:bottom w:val="dashed" w:sz="4" w:space="0" w:color="auto"/>
            </w:tcBorders>
            <w:vAlign w:val="center"/>
          </w:tcPr>
          <w:p w14:paraId="64012EA6" w14:textId="77777777" w:rsidR="00A2736C" w:rsidRPr="000677C5" w:rsidRDefault="00A2736C">
            <w:pPr>
              <w:spacing w:line="300" w:lineRule="exact"/>
              <w:rPr>
                <w:rFonts w:ascii="BIZ UDゴシック" w:eastAsia="BIZ UDゴシック" w:hAnsi="BIZ UDゴシック"/>
              </w:rPr>
            </w:pPr>
          </w:p>
        </w:tc>
        <w:tc>
          <w:tcPr>
            <w:tcW w:w="992" w:type="dxa"/>
            <w:vMerge w:val="restart"/>
            <w:tcBorders>
              <w:top w:val="single" w:sz="6" w:space="0" w:color="auto"/>
            </w:tcBorders>
            <w:vAlign w:val="center"/>
          </w:tcPr>
          <w:p w14:paraId="1C677FCE"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住 所</w:t>
            </w:r>
          </w:p>
        </w:tc>
        <w:tc>
          <w:tcPr>
            <w:tcW w:w="4394" w:type="dxa"/>
            <w:vMerge w:val="restart"/>
            <w:tcBorders>
              <w:top w:val="single" w:sz="6" w:space="0" w:color="auto"/>
              <w:right w:val="single" w:sz="6" w:space="0" w:color="auto"/>
            </w:tcBorders>
          </w:tcPr>
          <w:p w14:paraId="499ED215" w14:textId="77777777" w:rsidR="00A2736C" w:rsidRPr="000677C5" w:rsidRDefault="004441D5">
            <w:pPr>
              <w:spacing w:line="300" w:lineRule="exact"/>
              <w:rPr>
                <w:rFonts w:ascii="BIZ UDゴシック" w:eastAsia="BIZ UDゴシック" w:hAnsi="BIZ UDゴシック"/>
              </w:rPr>
            </w:pPr>
            <w:r w:rsidRPr="000677C5">
              <w:rPr>
                <w:rFonts w:ascii="BIZ UDゴシック" w:eastAsia="BIZ UDゴシック" w:hAnsi="BIZ UDゴシック" w:hint="eastAsia"/>
              </w:rPr>
              <w:t>〒　　　　－</w:t>
            </w:r>
          </w:p>
        </w:tc>
      </w:tr>
      <w:tr w:rsidR="00A2736C" w:rsidRPr="000677C5" w14:paraId="64A04892" w14:textId="77777777">
        <w:trPr>
          <w:trHeight w:val="502"/>
        </w:trPr>
        <w:tc>
          <w:tcPr>
            <w:tcW w:w="1696" w:type="dxa"/>
            <w:vMerge w:val="restart"/>
            <w:tcBorders>
              <w:top w:val="dashed" w:sz="4" w:space="0" w:color="auto"/>
              <w:left w:val="single" w:sz="6" w:space="0" w:color="auto"/>
            </w:tcBorders>
            <w:vAlign w:val="center"/>
          </w:tcPr>
          <w:p w14:paraId="0F9BCEB4"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保護者氏名</w:t>
            </w:r>
          </w:p>
        </w:tc>
        <w:tc>
          <w:tcPr>
            <w:tcW w:w="2552" w:type="dxa"/>
            <w:vMerge w:val="restart"/>
            <w:tcBorders>
              <w:top w:val="dashed" w:sz="4" w:space="0" w:color="auto"/>
            </w:tcBorders>
            <w:vAlign w:val="center"/>
          </w:tcPr>
          <w:p w14:paraId="67559419" w14:textId="77777777" w:rsidR="00A2736C" w:rsidRPr="000677C5" w:rsidRDefault="00A2736C">
            <w:pPr>
              <w:spacing w:line="300" w:lineRule="exact"/>
              <w:rPr>
                <w:rFonts w:ascii="BIZ UDゴシック" w:eastAsia="BIZ UDゴシック" w:hAnsi="BIZ UDゴシック"/>
              </w:rPr>
            </w:pPr>
          </w:p>
        </w:tc>
        <w:tc>
          <w:tcPr>
            <w:tcW w:w="992" w:type="dxa"/>
            <w:vMerge/>
          </w:tcPr>
          <w:p w14:paraId="591F7293" w14:textId="77777777" w:rsidR="00A2736C" w:rsidRPr="000677C5" w:rsidRDefault="00A2736C">
            <w:pPr>
              <w:spacing w:line="300" w:lineRule="exact"/>
              <w:rPr>
                <w:rFonts w:ascii="BIZ UDゴシック" w:eastAsia="BIZ UDゴシック" w:hAnsi="BIZ UDゴシック"/>
              </w:rPr>
            </w:pPr>
          </w:p>
        </w:tc>
        <w:tc>
          <w:tcPr>
            <w:tcW w:w="4394" w:type="dxa"/>
            <w:vMerge/>
            <w:tcBorders>
              <w:right w:val="single" w:sz="6" w:space="0" w:color="auto"/>
            </w:tcBorders>
          </w:tcPr>
          <w:p w14:paraId="267B5608" w14:textId="77777777" w:rsidR="00A2736C" w:rsidRPr="000677C5" w:rsidRDefault="00A2736C">
            <w:pPr>
              <w:spacing w:line="300" w:lineRule="exact"/>
              <w:rPr>
                <w:rFonts w:ascii="BIZ UDゴシック" w:eastAsia="BIZ UDゴシック" w:hAnsi="BIZ UDゴシック"/>
              </w:rPr>
            </w:pPr>
          </w:p>
        </w:tc>
      </w:tr>
      <w:tr w:rsidR="00A2736C" w:rsidRPr="000677C5" w14:paraId="5416C06B" w14:textId="77777777" w:rsidTr="001E7961">
        <w:trPr>
          <w:trHeight w:val="283"/>
        </w:trPr>
        <w:tc>
          <w:tcPr>
            <w:tcW w:w="1696" w:type="dxa"/>
            <w:vMerge/>
            <w:tcBorders>
              <w:left w:val="single" w:sz="6" w:space="0" w:color="auto"/>
              <w:bottom w:val="single" w:sz="6" w:space="0" w:color="auto"/>
            </w:tcBorders>
          </w:tcPr>
          <w:p w14:paraId="740CF6CE" w14:textId="77777777" w:rsidR="00A2736C" w:rsidRPr="000677C5" w:rsidRDefault="00A2736C">
            <w:pPr>
              <w:spacing w:line="300" w:lineRule="exact"/>
              <w:rPr>
                <w:rFonts w:ascii="BIZ UDゴシック" w:eastAsia="BIZ UDゴシック" w:hAnsi="BIZ UDゴシック"/>
              </w:rPr>
            </w:pPr>
          </w:p>
        </w:tc>
        <w:tc>
          <w:tcPr>
            <w:tcW w:w="2552" w:type="dxa"/>
            <w:vMerge/>
            <w:tcBorders>
              <w:bottom w:val="single" w:sz="6" w:space="0" w:color="auto"/>
            </w:tcBorders>
          </w:tcPr>
          <w:p w14:paraId="30654103" w14:textId="77777777" w:rsidR="00A2736C" w:rsidRPr="000677C5" w:rsidRDefault="00A2736C">
            <w:pPr>
              <w:spacing w:line="300" w:lineRule="exact"/>
              <w:rPr>
                <w:rFonts w:ascii="BIZ UDゴシック" w:eastAsia="BIZ UDゴシック" w:hAnsi="BIZ UDゴシック"/>
              </w:rPr>
            </w:pPr>
          </w:p>
        </w:tc>
        <w:tc>
          <w:tcPr>
            <w:tcW w:w="992" w:type="dxa"/>
            <w:tcBorders>
              <w:bottom w:val="single" w:sz="6" w:space="0" w:color="auto"/>
            </w:tcBorders>
          </w:tcPr>
          <w:p w14:paraId="377BD374" w14:textId="77777777" w:rsidR="00A2736C" w:rsidRPr="000677C5" w:rsidRDefault="004441D5" w:rsidP="00054B2F">
            <w:pPr>
              <w:spacing w:line="220" w:lineRule="exact"/>
              <w:jc w:val="center"/>
              <w:rPr>
                <w:rFonts w:ascii="BIZ UDゴシック" w:eastAsia="BIZ UDゴシック" w:hAnsi="BIZ UDゴシック"/>
                <w:sz w:val="18"/>
                <w:szCs w:val="18"/>
              </w:rPr>
            </w:pPr>
            <w:r w:rsidRPr="000677C5">
              <w:rPr>
                <w:rFonts w:ascii="BIZ UDゴシック" w:eastAsia="BIZ UDゴシック" w:hAnsi="BIZ UDゴシック" w:hint="eastAsia"/>
                <w:sz w:val="18"/>
                <w:szCs w:val="18"/>
              </w:rPr>
              <w:t xml:space="preserve">日中の　</w:t>
            </w:r>
          </w:p>
          <w:p w14:paraId="246BC7EF" w14:textId="77777777" w:rsidR="00A2736C" w:rsidRPr="000677C5" w:rsidRDefault="004441D5" w:rsidP="00054B2F">
            <w:pPr>
              <w:spacing w:line="220" w:lineRule="exact"/>
              <w:jc w:val="center"/>
              <w:rPr>
                <w:rFonts w:ascii="BIZ UDゴシック" w:eastAsia="BIZ UDゴシック" w:hAnsi="BIZ UDゴシック"/>
              </w:rPr>
            </w:pPr>
            <w:r w:rsidRPr="000677C5">
              <w:rPr>
                <w:rFonts w:ascii="BIZ UDゴシック" w:eastAsia="BIZ UDゴシック" w:hAnsi="BIZ UDゴシック" w:hint="eastAsia"/>
                <w:sz w:val="18"/>
                <w:szCs w:val="18"/>
              </w:rPr>
              <w:t>連絡先</w:t>
            </w:r>
            <w:r w:rsidRPr="000677C5">
              <w:rPr>
                <w:rFonts w:ascii="BIZ UDゴシック" w:eastAsia="BIZ UDゴシック" w:hAnsi="BIZ UDゴシック" w:hint="eastAsia"/>
                <w:sz w:val="20"/>
              </w:rPr>
              <w:t xml:space="preserve">　</w:t>
            </w:r>
          </w:p>
        </w:tc>
        <w:tc>
          <w:tcPr>
            <w:tcW w:w="4394" w:type="dxa"/>
            <w:tcBorders>
              <w:bottom w:val="single" w:sz="6" w:space="0" w:color="auto"/>
              <w:right w:val="single" w:sz="6" w:space="0" w:color="auto"/>
            </w:tcBorders>
            <w:vAlign w:val="center"/>
          </w:tcPr>
          <w:p w14:paraId="55E1D78B" w14:textId="77777777" w:rsidR="00A2736C" w:rsidRPr="000677C5" w:rsidRDefault="00A2736C">
            <w:pPr>
              <w:spacing w:line="300" w:lineRule="exact"/>
              <w:rPr>
                <w:rFonts w:ascii="BIZ UDゴシック" w:eastAsia="BIZ UDゴシック" w:hAnsi="BIZ UDゴシック"/>
              </w:rPr>
            </w:pPr>
          </w:p>
        </w:tc>
      </w:tr>
    </w:tbl>
    <w:p w14:paraId="00022B03" w14:textId="368CC0AE" w:rsidR="00054B2F" w:rsidRPr="000677C5" w:rsidRDefault="00054B2F" w:rsidP="00054B2F">
      <w:pPr>
        <w:spacing w:beforeLines="50" w:before="165" w:afterLines="20" w:after="66" w:line="300" w:lineRule="exact"/>
        <w:ind w:left="220" w:hangingChars="100" w:hanging="220"/>
        <w:jc w:val="left"/>
        <w:rPr>
          <w:rFonts w:ascii="BIZ UDゴシック" w:eastAsia="BIZ UDゴシック" w:hAnsi="BIZ UDゴシック"/>
          <w:b/>
          <w:sz w:val="22"/>
        </w:rPr>
      </w:pPr>
      <w:r w:rsidRPr="000677C5">
        <w:rPr>
          <w:rFonts w:ascii="BIZ UDゴシック" w:eastAsia="BIZ UDゴシック" w:hAnsi="BIZ UDゴシック" w:hint="eastAsia"/>
          <w:b/>
          <w:sz w:val="22"/>
        </w:rPr>
        <w:t>１　現時点での学びの場に関する意向について、</w:t>
      </w:r>
      <w:r w:rsidR="009B5609">
        <w:rPr>
          <w:rFonts w:ascii="BIZ UDゴシック" w:eastAsia="BIZ UDゴシック" w:hAnsi="BIZ UDゴシック" w:hint="eastAsia"/>
          <w:b/>
          <w:sz w:val="22"/>
        </w:rPr>
        <w:t>該当する</w:t>
      </w:r>
      <w:r w:rsidRPr="000677C5">
        <w:rPr>
          <w:rFonts w:ascii="BIZ UDゴシック" w:eastAsia="BIZ UDゴシック" w:hAnsi="BIZ UDゴシック" w:hint="eastAsia"/>
          <w:b/>
          <w:sz w:val="22"/>
        </w:rPr>
        <w:t>項目</w:t>
      </w:r>
      <w:r w:rsidR="009B5609">
        <w:rPr>
          <w:rFonts w:ascii="BIZ UDゴシック" w:eastAsia="BIZ UDゴシック" w:hAnsi="BIZ UDゴシック" w:hint="eastAsia"/>
          <w:b/>
          <w:sz w:val="22"/>
        </w:rPr>
        <w:t>に</w:t>
      </w:r>
      <w:r w:rsidRPr="000677C5">
        <w:rPr>
          <w:rFonts w:ascii="BIZ UDゴシック" w:eastAsia="BIZ UDゴシック" w:hAnsi="BIZ UDゴシック" w:hint="eastAsia"/>
          <w:b/>
          <w:sz w:val="22"/>
        </w:rPr>
        <w:t>○をお付けください，</w:t>
      </w:r>
    </w:p>
    <w:tbl>
      <w:tblPr>
        <w:tblStyle w:val="aa"/>
        <w:tblW w:w="9633" w:type="dxa"/>
        <w:tblInd w:w="-5" w:type="dxa"/>
        <w:tblLook w:val="04A0" w:firstRow="1" w:lastRow="0" w:firstColumn="1" w:lastColumn="0" w:noHBand="0" w:noVBand="1"/>
      </w:tblPr>
      <w:tblGrid>
        <w:gridCol w:w="1701"/>
        <w:gridCol w:w="7932"/>
      </w:tblGrid>
      <w:tr w:rsidR="00054B2F" w:rsidRPr="000677C5" w14:paraId="7E5AC1F9" w14:textId="77777777" w:rsidTr="001E7961">
        <w:trPr>
          <w:trHeight w:val="454"/>
        </w:trPr>
        <w:tc>
          <w:tcPr>
            <w:tcW w:w="1701" w:type="dxa"/>
            <w:tcBorders>
              <w:top w:val="single" w:sz="6" w:space="0" w:color="auto"/>
              <w:left w:val="single" w:sz="6" w:space="0" w:color="auto"/>
              <w:right w:val="single" w:sz="4" w:space="0" w:color="auto"/>
            </w:tcBorders>
            <w:vAlign w:val="center"/>
          </w:tcPr>
          <w:p w14:paraId="6E38CE41" w14:textId="77777777" w:rsidR="00054B2F" w:rsidRPr="000677C5" w:rsidRDefault="00054B2F" w:rsidP="008A0911">
            <w:pPr>
              <w:spacing w:line="300" w:lineRule="exact"/>
              <w:rPr>
                <w:rFonts w:ascii="BIZ UDゴシック" w:eastAsia="BIZ UDゴシック" w:hAnsi="BIZ UDゴシック"/>
                <w:b/>
                <w:sz w:val="22"/>
              </w:rPr>
            </w:pPr>
          </w:p>
        </w:tc>
        <w:tc>
          <w:tcPr>
            <w:tcW w:w="7932" w:type="dxa"/>
            <w:tcBorders>
              <w:top w:val="single" w:sz="6" w:space="0" w:color="auto"/>
              <w:left w:val="single" w:sz="4" w:space="0" w:color="auto"/>
              <w:right w:val="single" w:sz="6" w:space="0" w:color="auto"/>
            </w:tcBorders>
            <w:vAlign w:val="center"/>
          </w:tcPr>
          <w:p w14:paraId="144D8E5A" w14:textId="304B8F06" w:rsidR="00054B2F" w:rsidRPr="000677C5" w:rsidRDefault="00054B2F" w:rsidP="009B5609">
            <w:pPr>
              <w:spacing w:line="300" w:lineRule="exact"/>
              <w:ind w:firstLineChars="50" w:firstLine="105"/>
              <w:rPr>
                <w:rFonts w:ascii="BIZ UDゴシック" w:eastAsia="BIZ UDゴシック" w:hAnsi="BIZ UDゴシック"/>
                <w:bCs/>
                <w:szCs w:val="21"/>
              </w:rPr>
            </w:pPr>
            <w:r w:rsidRPr="009B5609">
              <w:rPr>
                <w:rFonts w:ascii="BIZ UDゴシック" w:eastAsia="BIZ UDゴシック" w:hAnsi="BIZ UDゴシック" w:hint="eastAsia"/>
                <w:bCs/>
                <w:kern w:val="0"/>
                <w:szCs w:val="21"/>
              </w:rPr>
              <w:t>特別支援学校への就学を検討している。</w:t>
            </w:r>
          </w:p>
        </w:tc>
      </w:tr>
      <w:tr w:rsidR="00054B2F" w:rsidRPr="000677C5" w14:paraId="665DAEEB" w14:textId="77777777" w:rsidTr="001E7961">
        <w:trPr>
          <w:trHeight w:val="454"/>
        </w:trPr>
        <w:tc>
          <w:tcPr>
            <w:tcW w:w="1701" w:type="dxa"/>
            <w:tcBorders>
              <w:left w:val="single" w:sz="6" w:space="0" w:color="auto"/>
              <w:right w:val="single" w:sz="4" w:space="0" w:color="auto"/>
            </w:tcBorders>
            <w:vAlign w:val="center"/>
          </w:tcPr>
          <w:p w14:paraId="7AD05EE5" w14:textId="77777777" w:rsidR="00054B2F" w:rsidRPr="000677C5" w:rsidRDefault="00054B2F" w:rsidP="008A0911">
            <w:pPr>
              <w:spacing w:line="300" w:lineRule="exact"/>
              <w:rPr>
                <w:rFonts w:ascii="BIZ UDゴシック" w:eastAsia="BIZ UDゴシック" w:hAnsi="BIZ UDゴシック"/>
                <w:b/>
                <w:sz w:val="22"/>
              </w:rPr>
            </w:pPr>
          </w:p>
        </w:tc>
        <w:tc>
          <w:tcPr>
            <w:tcW w:w="7932" w:type="dxa"/>
            <w:tcBorders>
              <w:left w:val="single" w:sz="4" w:space="0" w:color="auto"/>
              <w:right w:val="single" w:sz="6" w:space="0" w:color="auto"/>
            </w:tcBorders>
            <w:vAlign w:val="center"/>
          </w:tcPr>
          <w:p w14:paraId="26D577B2" w14:textId="32EBD2B5" w:rsidR="00054B2F" w:rsidRPr="000677C5" w:rsidRDefault="00054B2F" w:rsidP="009B5609">
            <w:pPr>
              <w:spacing w:line="300" w:lineRule="exact"/>
              <w:ind w:firstLineChars="50" w:firstLine="105"/>
              <w:rPr>
                <w:rFonts w:ascii="BIZ UDゴシック" w:eastAsia="BIZ UDゴシック" w:hAnsi="BIZ UDゴシック"/>
                <w:bCs/>
                <w:szCs w:val="21"/>
              </w:rPr>
            </w:pPr>
            <w:r w:rsidRPr="009B5609">
              <w:rPr>
                <w:rFonts w:ascii="BIZ UDゴシック" w:eastAsia="BIZ UDゴシック" w:hAnsi="BIZ UDゴシック" w:hint="eastAsia"/>
                <w:bCs/>
                <w:kern w:val="0"/>
                <w:szCs w:val="21"/>
              </w:rPr>
              <w:t>特別支援学級への入級を検討している。</w:t>
            </w:r>
          </w:p>
        </w:tc>
      </w:tr>
      <w:tr w:rsidR="00054B2F" w:rsidRPr="000677C5" w14:paraId="6C9418D5" w14:textId="77777777" w:rsidTr="001E7961">
        <w:trPr>
          <w:trHeight w:val="454"/>
        </w:trPr>
        <w:tc>
          <w:tcPr>
            <w:tcW w:w="1701" w:type="dxa"/>
            <w:tcBorders>
              <w:left w:val="single" w:sz="6" w:space="0" w:color="auto"/>
              <w:bottom w:val="single" w:sz="6" w:space="0" w:color="auto"/>
              <w:right w:val="single" w:sz="4" w:space="0" w:color="auto"/>
            </w:tcBorders>
            <w:vAlign w:val="center"/>
          </w:tcPr>
          <w:p w14:paraId="330C639C" w14:textId="77777777" w:rsidR="00054B2F" w:rsidRPr="000677C5" w:rsidRDefault="00054B2F" w:rsidP="008A0911">
            <w:pPr>
              <w:spacing w:line="300" w:lineRule="exact"/>
              <w:rPr>
                <w:rFonts w:ascii="BIZ UDゴシック" w:eastAsia="BIZ UDゴシック" w:hAnsi="BIZ UDゴシック"/>
                <w:b/>
                <w:sz w:val="22"/>
              </w:rPr>
            </w:pPr>
          </w:p>
        </w:tc>
        <w:tc>
          <w:tcPr>
            <w:tcW w:w="7932" w:type="dxa"/>
            <w:tcBorders>
              <w:left w:val="single" w:sz="4" w:space="0" w:color="auto"/>
              <w:bottom w:val="single" w:sz="6" w:space="0" w:color="auto"/>
              <w:right w:val="single" w:sz="6" w:space="0" w:color="auto"/>
            </w:tcBorders>
            <w:vAlign w:val="center"/>
          </w:tcPr>
          <w:p w14:paraId="7D562345" w14:textId="7743F7C8" w:rsidR="00054B2F" w:rsidRPr="000677C5" w:rsidRDefault="00054B2F" w:rsidP="009B5609">
            <w:pPr>
              <w:spacing w:line="300" w:lineRule="exact"/>
              <w:ind w:firstLineChars="50" w:firstLine="105"/>
              <w:rPr>
                <w:rFonts w:ascii="BIZ UDゴシック" w:eastAsia="BIZ UDゴシック" w:hAnsi="BIZ UDゴシック"/>
                <w:bCs/>
                <w:szCs w:val="21"/>
              </w:rPr>
            </w:pPr>
            <w:r w:rsidRPr="009B5609">
              <w:rPr>
                <w:rFonts w:ascii="BIZ UDゴシック" w:eastAsia="BIZ UDゴシック" w:hAnsi="BIZ UDゴシック" w:hint="eastAsia"/>
                <w:bCs/>
                <w:kern w:val="0"/>
                <w:szCs w:val="21"/>
              </w:rPr>
              <w:t>通級指導教室への通級を検討している。</w:t>
            </w:r>
          </w:p>
        </w:tc>
      </w:tr>
    </w:tbl>
    <w:p w14:paraId="07E0A94F" w14:textId="79F51DF8" w:rsidR="00A2736C" w:rsidRPr="000677C5" w:rsidRDefault="00054B2F" w:rsidP="00FC34F5">
      <w:pPr>
        <w:spacing w:beforeLines="50" w:before="165" w:afterLines="20" w:after="66" w:line="300" w:lineRule="exact"/>
        <w:ind w:left="220" w:hangingChars="100" w:hanging="220"/>
        <w:rPr>
          <w:rFonts w:ascii="BIZ UDゴシック" w:eastAsia="BIZ UDゴシック" w:hAnsi="BIZ UDゴシック"/>
          <w:b/>
          <w:sz w:val="22"/>
        </w:rPr>
      </w:pPr>
      <w:r w:rsidRPr="000677C5">
        <w:rPr>
          <w:rFonts w:ascii="BIZ UDゴシック" w:eastAsia="BIZ UDゴシック" w:hAnsi="BIZ UDゴシック" w:hint="eastAsia"/>
          <w:b/>
          <w:sz w:val="22"/>
        </w:rPr>
        <w:t>２</w:t>
      </w:r>
      <w:r w:rsidR="004441D5" w:rsidRPr="000677C5">
        <w:rPr>
          <w:rFonts w:ascii="BIZ UDゴシック" w:eastAsia="BIZ UDゴシック" w:hAnsi="BIZ UDゴシック" w:hint="eastAsia"/>
          <w:b/>
          <w:sz w:val="22"/>
        </w:rPr>
        <w:t xml:space="preserve">　就学に向けて</w:t>
      </w:r>
      <w:r w:rsidR="006E1300" w:rsidRPr="000677C5">
        <w:rPr>
          <w:rFonts w:ascii="BIZ UDゴシック" w:eastAsia="BIZ UDゴシック" w:hAnsi="BIZ UDゴシック" w:hint="eastAsia"/>
          <w:b/>
          <w:sz w:val="22"/>
        </w:rPr>
        <w:t>、</w:t>
      </w:r>
      <w:r w:rsidR="004441D5" w:rsidRPr="000677C5">
        <w:rPr>
          <w:rFonts w:ascii="BIZ UDゴシック" w:eastAsia="BIZ UDゴシック" w:hAnsi="BIZ UDゴシック" w:hint="eastAsia"/>
          <w:b/>
          <w:sz w:val="22"/>
        </w:rPr>
        <w:t>成長や発達などで気になっていることや心配なことがありましたら</w:t>
      </w:r>
      <w:r w:rsidR="006E1300" w:rsidRPr="000677C5">
        <w:rPr>
          <w:rFonts w:ascii="BIZ UDゴシック" w:eastAsia="BIZ UDゴシック" w:hAnsi="BIZ UDゴシック" w:hint="eastAsia"/>
          <w:b/>
          <w:sz w:val="22"/>
        </w:rPr>
        <w:t>、</w:t>
      </w:r>
      <w:r w:rsidR="004441D5" w:rsidRPr="000677C5">
        <w:rPr>
          <w:rFonts w:ascii="BIZ UDゴシック" w:eastAsia="BIZ UDゴシック" w:hAnsi="BIZ UDゴシック" w:hint="eastAsia"/>
          <w:b/>
          <w:sz w:val="22"/>
        </w:rPr>
        <w:t>該当する項目に○を付けて</w:t>
      </w:r>
      <w:r w:rsidR="006E1300" w:rsidRPr="000677C5">
        <w:rPr>
          <w:rFonts w:ascii="BIZ UDゴシック" w:eastAsia="BIZ UDゴシック" w:hAnsi="BIZ UDゴシック" w:hint="eastAsia"/>
          <w:b/>
          <w:sz w:val="22"/>
        </w:rPr>
        <w:t>、</w:t>
      </w:r>
      <w:r w:rsidR="004441D5" w:rsidRPr="000677C5">
        <w:rPr>
          <w:rFonts w:ascii="BIZ UDゴシック" w:eastAsia="BIZ UDゴシック" w:hAnsi="BIZ UDゴシック" w:hint="eastAsia"/>
          <w:b/>
          <w:sz w:val="22"/>
        </w:rPr>
        <w:t>その内容をお書きください。</w:t>
      </w:r>
    </w:p>
    <w:tbl>
      <w:tblPr>
        <w:tblStyle w:val="aa"/>
        <w:tblW w:w="9639" w:type="dxa"/>
        <w:tblInd w:w="-5" w:type="dxa"/>
        <w:tblLayout w:type="fixed"/>
        <w:tblLook w:val="04A0" w:firstRow="1" w:lastRow="0" w:firstColumn="1" w:lastColumn="0" w:noHBand="0" w:noVBand="1"/>
      </w:tblPr>
      <w:tblGrid>
        <w:gridCol w:w="1698"/>
        <w:gridCol w:w="7941"/>
      </w:tblGrid>
      <w:tr w:rsidR="00A2736C" w:rsidRPr="000677C5" w14:paraId="42EC2B00" w14:textId="77777777" w:rsidTr="00054B2F">
        <w:tc>
          <w:tcPr>
            <w:tcW w:w="1698" w:type="dxa"/>
            <w:tcBorders>
              <w:top w:val="single" w:sz="6" w:space="0" w:color="auto"/>
              <w:left w:val="single" w:sz="6" w:space="0" w:color="auto"/>
            </w:tcBorders>
          </w:tcPr>
          <w:p w14:paraId="50CBE668"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項目</w:t>
            </w:r>
          </w:p>
        </w:tc>
        <w:tc>
          <w:tcPr>
            <w:tcW w:w="7941" w:type="dxa"/>
            <w:tcBorders>
              <w:top w:val="single" w:sz="6" w:space="0" w:color="auto"/>
              <w:right w:val="single" w:sz="6" w:space="0" w:color="auto"/>
            </w:tcBorders>
          </w:tcPr>
          <w:p w14:paraId="39531227" w14:textId="77777777" w:rsidR="00A2736C" w:rsidRPr="000677C5" w:rsidRDefault="004441D5">
            <w:pPr>
              <w:spacing w:line="300" w:lineRule="exact"/>
              <w:jc w:val="center"/>
              <w:rPr>
                <w:rFonts w:ascii="BIZ UDゴシック" w:eastAsia="BIZ UDゴシック" w:hAnsi="BIZ UDゴシック"/>
              </w:rPr>
            </w:pPr>
            <w:r w:rsidRPr="000677C5">
              <w:rPr>
                <w:rFonts w:ascii="BIZ UDゴシック" w:eastAsia="BIZ UDゴシック" w:hAnsi="BIZ UDゴシック" w:hint="eastAsia"/>
              </w:rPr>
              <w:t>内容</w:t>
            </w:r>
          </w:p>
        </w:tc>
      </w:tr>
      <w:tr w:rsidR="00A2736C" w:rsidRPr="000677C5" w14:paraId="7638FC1C" w14:textId="77777777" w:rsidTr="00054B2F">
        <w:trPr>
          <w:trHeight w:val="4542"/>
        </w:trPr>
        <w:tc>
          <w:tcPr>
            <w:tcW w:w="1698" w:type="dxa"/>
            <w:tcBorders>
              <w:left w:val="single" w:sz="6" w:space="0" w:color="auto"/>
              <w:bottom w:val="single" w:sz="6" w:space="0" w:color="auto"/>
            </w:tcBorders>
          </w:tcPr>
          <w:p w14:paraId="793A67C1"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・健康の状態</w:t>
            </w:r>
          </w:p>
          <w:p w14:paraId="50AB3F43"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・身体の発達</w:t>
            </w:r>
          </w:p>
          <w:p w14:paraId="54A6D9C3"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・運動の発達</w:t>
            </w:r>
          </w:p>
          <w:p w14:paraId="1FFCE150"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・言葉の発達</w:t>
            </w:r>
          </w:p>
          <w:p w14:paraId="435C7AE0" w14:textId="77777777" w:rsidR="00A2736C" w:rsidRPr="000677C5" w:rsidRDefault="004441D5">
            <w:pPr>
              <w:spacing w:beforeLines="50" w:before="165" w:line="260" w:lineRule="exact"/>
              <w:ind w:left="210" w:hangingChars="100" w:hanging="210"/>
              <w:rPr>
                <w:rFonts w:ascii="BIZ UDゴシック" w:eastAsia="BIZ UDゴシック" w:hAnsi="BIZ UDゴシック"/>
              </w:rPr>
            </w:pPr>
            <w:r w:rsidRPr="000677C5">
              <w:rPr>
                <w:rFonts w:ascii="BIZ UDゴシック" w:eastAsia="BIZ UDゴシック" w:hAnsi="BIZ UDゴシック" w:hint="eastAsia"/>
              </w:rPr>
              <w:t>・興味関心や</w:t>
            </w:r>
          </w:p>
          <w:p w14:paraId="4DE2C1C9" w14:textId="77777777" w:rsidR="00A2736C" w:rsidRPr="000677C5" w:rsidRDefault="004441D5">
            <w:pPr>
              <w:spacing w:line="260" w:lineRule="exact"/>
              <w:ind w:leftChars="100" w:left="210"/>
              <w:rPr>
                <w:rFonts w:ascii="BIZ UDゴシック" w:eastAsia="BIZ UDゴシック" w:hAnsi="BIZ UDゴシック"/>
              </w:rPr>
            </w:pPr>
            <w:r w:rsidRPr="000677C5">
              <w:rPr>
                <w:rFonts w:ascii="BIZ UDゴシック" w:eastAsia="BIZ UDゴシック" w:hAnsi="BIZ UDゴシック" w:hint="eastAsia"/>
              </w:rPr>
              <w:t>知的面の発達</w:t>
            </w:r>
          </w:p>
          <w:p w14:paraId="0F3110C4"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・性格や行動</w:t>
            </w:r>
          </w:p>
          <w:p w14:paraId="685CF363" w14:textId="77777777" w:rsidR="00A2736C" w:rsidRPr="000677C5" w:rsidRDefault="004441D5">
            <w:pPr>
              <w:spacing w:beforeLines="50" w:before="165" w:line="260" w:lineRule="exact"/>
              <w:ind w:left="210" w:hangingChars="100" w:hanging="210"/>
              <w:rPr>
                <w:rFonts w:ascii="BIZ UDゴシック" w:eastAsia="BIZ UDゴシック" w:hAnsi="BIZ UDゴシック"/>
              </w:rPr>
            </w:pPr>
            <w:r w:rsidRPr="000677C5">
              <w:rPr>
                <w:rFonts w:ascii="BIZ UDゴシック" w:eastAsia="BIZ UDゴシック" w:hAnsi="BIZ UDゴシック" w:hint="eastAsia"/>
              </w:rPr>
              <w:t>・人や集団との関わり</w:t>
            </w:r>
          </w:p>
          <w:p w14:paraId="50F2020B"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・社会生活</w:t>
            </w:r>
          </w:p>
          <w:p w14:paraId="6F453B1B" w14:textId="77777777" w:rsidR="00A2736C" w:rsidRPr="000677C5" w:rsidRDefault="004441D5">
            <w:pPr>
              <w:spacing w:beforeLines="50" w:before="165" w:line="260" w:lineRule="exact"/>
              <w:rPr>
                <w:rFonts w:ascii="BIZ UDゴシック" w:eastAsia="BIZ UDゴシック" w:hAnsi="BIZ UDゴシック"/>
              </w:rPr>
            </w:pPr>
            <w:r w:rsidRPr="000677C5">
              <w:rPr>
                <w:rFonts w:ascii="BIZ UDゴシック" w:eastAsia="BIZ UDゴシック" w:hAnsi="BIZ UDゴシック" w:hint="eastAsia"/>
              </w:rPr>
              <w:t>・その他</w:t>
            </w:r>
          </w:p>
        </w:tc>
        <w:tc>
          <w:tcPr>
            <w:tcW w:w="7941" w:type="dxa"/>
            <w:tcBorders>
              <w:bottom w:val="single" w:sz="6" w:space="0" w:color="auto"/>
              <w:right w:val="single" w:sz="6" w:space="0" w:color="auto"/>
            </w:tcBorders>
          </w:tcPr>
          <w:p w14:paraId="4DF97637" w14:textId="77777777" w:rsidR="0081710D" w:rsidRPr="0081710D" w:rsidRDefault="0081710D" w:rsidP="0081710D">
            <w:pPr>
              <w:rPr>
                <w:rFonts w:ascii="BIZ UDゴシック" w:eastAsia="BIZ UDゴシック" w:hAnsi="BIZ UDゴシック"/>
              </w:rPr>
            </w:pPr>
          </w:p>
        </w:tc>
      </w:tr>
    </w:tbl>
    <w:p w14:paraId="032CC01A" w14:textId="25159BC5" w:rsidR="00A2736C" w:rsidRPr="000677C5" w:rsidRDefault="00054B2F" w:rsidP="00FC34F5">
      <w:pPr>
        <w:spacing w:beforeLines="50" w:before="165" w:afterLines="20" w:after="66" w:line="300" w:lineRule="exact"/>
        <w:ind w:left="220" w:hangingChars="100" w:hanging="220"/>
        <w:jc w:val="left"/>
        <w:rPr>
          <w:rFonts w:ascii="BIZ UDゴシック" w:eastAsia="BIZ UDゴシック" w:hAnsi="BIZ UDゴシック"/>
          <w:b/>
          <w:sz w:val="22"/>
        </w:rPr>
      </w:pPr>
      <w:r w:rsidRPr="000677C5">
        <w:rPr>
          <w:rFonts w:ascii="BIZ UDゴシック" w:eastAsia="BIZ UDゴシック" w:hAnsi="BIZ UDゴシック" w:hint="eastAsia"/>
          <w:b/>
          <w:sz w:val="22"/>
        </w:rPr>
        <w:t>３</w:t>
      </w:r>
      <w:r w:rsidR="004441D5" w:rsidRPr="000677C5">
        <w:rPr>
          <w:rFonts w:ascii="BIZ UDゴシック" w:eastAsia="BIZ UDゴシック" w:hAnsi="BIZ UDゴシック" w:hint="eastAsia"/>
          <w:b/>
          <w:sz w:val="22"/>
        </w:rPr>
        <w:t xml:space="preserve">　就学に向けて</w:t>
      </w:r>
      <w:r w:rsidR="006E1300" w:rsidRPr="000677C5">
        <w:rPr>
          <w:rFonts w:ascii="BIZ UDゴシック" w:eastAsia="BIZ UDゴシック" w:hAnsi="BIZ UDゴシック" w:hint="eastAsia"/>
          <w:b/>
          <w:sz w:val="22"/>
        </w:rPr>
        <w:t>、</w:t>
      </w:r>
      <w:r w:rsidR="004441D5" w:rsidRPr="000677C5">
        <w:rPr>
          <w:rFonts w:ascii="BIZ UDゴシック" w:eastAsia="BIZ UDゴシック" w:hAnsi="BIZ UDゴシック" w:hint="eastAsia"/>
          <w:b/>
          <w:sz w:val="22"/>
        </w:rPr>
        <w:t>相談したい内容や知りたい内容</w:t>
      </w:r>
      <w:r w:rsidR="006E1300" w:rsidRPr="000677C5">
        <w:rPr>
          <w:rFonts w:ascii="BIZ UDゴシック" w:eastAsia="BIZ UDゴシック" w:hAnsi="BIZ UDゴシック" w:hint="eastAsia"/>
          <w:b/>
          <w:sz w:val="22"/>
        </w:rPr>
        <w:t>、教育委員会や学校への要望がありましたらその内容を</w:t>
      </w:r>
      <w:r w:rsidR="004441D5" w:rsidRPr="000677C5">
        <w:rPr>
          <w:rFonts w:ascii="BIZ UDゴシック" w:eastAsia="BIZ UDゴシック" w:hAnsi="BIZ UDゴシック" w:hint="eastAsia"/>
          <w:b/>
          <w:sz w:val="22"/>
        </w:rPr>
        <w:t>お書きください。</w:t>
      </w:r>
    </w:p>
    <w:tbl>
      <w:tblPr>
        <w:tblStyle w:val="aa"/>
        <w:tblW w:w="9639" w:type="dxa"/>
        <w:tblInd w:w="-5" w:type="dxa"/>
        <w:tblLayout w:type="fixed"/>
        <w:tblLook w:val="04A0" w:firstRow="1" w:lastRow="0" w:firstColumn="1" w:lastColumn="0" w:noHBand="0" w:noVBand="1"/>
      </w:tblPr>
      <w:tblGrid>
        <w:gridCol w:w="9639"/>
      </w:tblGrid>
      <w:tr w:rsidR="00A2736C" w:rsidRPr="000677C5" w14:paraId="2E7C297B" w14:textId="77777777" w:rsidTr="00054B2F">
        <w:trPr>
          <w:trHeight w:val="2494"/>
        </w:trPr>
        <w:tc>
          <w:tcPr>
            <w:tcW w:w="9639" w:type="dxa"/>
            <w:tcBorders>
              <w:top w:val="single" w:sz="6" w:space="0" w:color="auto"/>
              <w:left w:val="single" w:sz="6" w:space="0" w:color="auto"/>
              <w:bottom w:val="single" w:sz="6" w:space="0" w:color="auto"/>
              <w:right w:val="single" w:sz="6" w:space="0" w:color="auto"/>
            </w:tcBorders>
          </w:tcPr>
          <w:p w14:paraId="66D257B8" w14:textId="1820F39C" w:rsidR="00A2736C" w:rsidRPr="009B5609" w:rsidRDefault="00054B2F">
            <w:pPr>
              <w:spacing w:line="300" w:lineRule="exact"/>
              <w:jc w:val="left"/>
              <w:rPr>
                <w:rFonts w:ascii="BIZ UDPゴシック" w:eastAsia="BIZ UDPゴシック" w:hAnsi="BIZ UDPゴシック"/>
                <w:sz w:val="16"/>
                <w:szCs w:val="16"/>
              </w:rPr>
            </w:pPr>
            <w:r w:rsidRPr="009B5609">
              <w:rPr>
                <w:rFonts w:ascii="BIZ UDPゴシック" w:eastAsia="BIZ UDPゴシック" w:hAnsi="BIZ UDPゴシック" w:hint="eastAsia"/>
                <w:sz w:val="16"/>
                <w:szCs w:val="16"/>
              </w:rPr>
              <w:t>※学校にお願いしたい支援や配慮について</w:t>
            </w:r>
            <w:r w:rsidR="009B5609" w:rsidRPr="009B5609">
              <w:rPr>
                <w:rFonts w:ascii="BIZ UDPゴシック" w:eastAsia="BIZ UDPゴシック" w:hAnsi="BIZ UDPゴシック" w:hint="eastAsia"/>
                <w:sz w:val="16"/>
                <w:szCs w:val="16"/>
              </w:rPr>
              <w:t>、</w:t>
            </w:r>
            <w:r w:rsidRPr="009B5609">
              <w:rPr>
                <w:rFonts w:ascii="BIZ UDPゴシック" w:eastAsia="BIZ UDPゴシック" w:hAnsi="BIZ UDPゴシック" w:hint="eastAsia"/>
                <w:sz w:val="16"/>
                <w:szCs w:val="16"/>
              </w:rPr>
              <w:t>特別支援学級の教育の内容や方法について、就学後の学びの場の変更について、</w:t>
            </w:r>
            <w:r w:rsidR="009B5609">
              <w:rPr>
                <w:rFonts w:ascii="BIZ UDPゴシック" w:eastAsia="BIZ UDPゴシック" w:hAnsi="BIZ UDPゴシック" w:hint="eastAsia"/>
                <w:sz w:val="16"/>
                <w:szCs w:val="16"/>
              </w:rPr>
              <w:t>など</w:t>
            </w:r>
            <w:r w:rsidR="009B5609" w:rsidRPr="009B5609">
              <w:rPr>
                <w:rFonts w:ascii="BIZ UDPゴシック" w:eastAsia="BIZ UDPゴシック" w:hAnsi="BIZ UDPゴシック" w:hint="eastAsia"/>
                <w:sz w:val="16"/>
                <w:szCs w:val="16"/>
              </w:rPr>
              <w:t>。</w:t>
            </w:r>
          </w:p>
        </w:tc>
      </w:tr>
    </w:tbl>
    <w:p w14:paraId="51F0771B" w14:textId="474BF56B" w:rsidR="00A2736C" w:rsidRPr="001E7961" w:rsidRDefault="004441D5">
      <w:pPr>
        <w:spacing w:line="300" w:lineRule="exact"/>
        <w:ind w:left="261" w:hangingChars="100" w:hanging="261"/>
        <w:jc w:val="left"/>
        <w:rPr>
          <w:rFonts w:ascii="HG丸ｺﾞｼｯｸM-PRO" w:eastAsia="HG丸ｺﾞｼｯｸM-PRO" w:hAnsi="HG丸ｺﾞｼｯｸM-PRO"/>
          <w:b/>
          <w:sz w:val="26"/>
          <w:szCs w:val="26"/>
        </w:rPr>
      </w:pPr>
      <w:r w:rsidRPr="001E7961">
        <w:rPr>
          <w:rFonts w:ascii="HG丸ｺﾞｼｯｸM-PRO" w:eastAsia="HG丸ｺﾞｼｯｸM-PRO" w:hAnsi="HG丸ｺﾞｼｯｸM-PRO" w:hint="eastAsia"/>
          <w:b/>
          <w:sz w:val="26"/>
          <w:szCs w:val="26"/>
        </w:rPr>
        <w:lastRenderedPageBreak/>
        <w:t>◎　保護者の皆様へ</w:t>
      </w:r>
    </w:p>
    <w:p w14:paraId="111624FF" w14:textId="50A0890A" w:rsidR="00A2736C" w:rsidRPr="000677C5" w:rsidRDefault="004441D5" w:rsidP="001E7961">
      <w:pPr>
        <w:spacing w:beforeLines="20" w:before="66" w:line="300" w:lineRule="exact"/>
        <w:ind w:left="210" w:hangingChars="100" w:hanging="210"/>
        <w:rPr>
          <w:rFonts w:ascii="BIZ UDゴシック" w:eastAsia="BIZ UDゴシック" w:hAnsi="BIZ UDゴシック"/>
        </w:rPr>
      </w:pPr>
      <w:r w:rsidRPr="000677C5">
        <w:rPr>
          <w:rFonts w:ascii="BIZ UDゴシック" w:eastAsia="BIZ UDゴシック" w:hAnsi="BIZ UDゴシック" w:hint="eastAsia"/>
        </w:rPr>
        <w:t xml:space="preserve">　　就学相談は</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小学校入学時の学びの場を決めるためのものです。特別支援学校</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特別支援学級及び通級指導教室での支援を希望する場合は</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就学相談が必ず必要となりますので</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旭川市教育委員会まで就学相談のお申し込みをお願いいたします。</w:t>
      </w:r>
    </w:p>
    <w:p w14:paraId="19960A7A" w14:textId="77777777" w:rsidR="00A2736C" w:rsidRPr="000677C5" w:rsidRDefault="00A2736C" w:rsidP="001E7961">
      <w:pPr>
        <w:spacing w:line="300" w:lineRule="exact"/>
        <w:ind w:left="210" w:hangingChars="100" w:hanging="210"/>
        <w:rPr>
          <w:rFonts w:ascii="BIZ UDゴシック" w:eastAsia="BIZ UDゴシック" w:hAnsi="BIZ UDゴシック"/>
        </w:rPr>
      </w:pPr>
    </w:p>
    <w:p w14:paraId="2C1CBADF" w14:textId="77777777" w:rsidR="00A2736C" w:rsidRPr="000677C5" w:rsidRDefault="004441D5" w:rsidP="001E7961">
      <w:pPr>
        <w:spacing w:line="300" w:lineRule="exact"/>
        <w:ind w:left="210" w:hangingChars="100" w:hanging="210"/>
        <w:rPr>
          <w:rFonts w:ascii="BIZ UDゴシック" w:eastAsia="BIZ UDゴシック" w:hAnsi="BIZ UDゴシック"/>
        </w:rPr>
      </w:pPr>
      <w:r w:rsidRPr="000677C5">
        <w:rPr>
          <w:rFonts w:ascii="BIZ UDゴシック" w:eastAsia="BIZ UDゴシック" w:hAnsi="BIZ UDゴシック" w:hint="eastAsia"/>
        </w:rPr>
        <w:t>１　提出書類</w:t>
      </w:r>
    </w:p>
    <w:p w14:paraId="6539BA9A" w14:textId="5F45F10D" w:rsidR="00A2736C" w:rsidRPr="000677C5" w:rsidRDefault="004441D5" w:rsidP="001E7961">
      <w:pPr>
        <w:spacing w:line="300" w:lineRule="exact"/>
        <w:ind w:left="210" w:hangingChars="100" w:hanging="210"/>
        <w:rPr>
          <w:rFonts w:ascii="BIZ UDゴシック" w:eastAsia="BIZ UDゴシック" w:hAnsi="BIZ UDゴシック"/>
        </w:rPr>
      </w:pPr>
      <w:r w:rsidRPr="000677C5">
        <w:rPr>
          <w:rFonts w:ascii="BIZ UDゴシック" w:eastAsia="BIZ UDゴシック" w:hAnsi="BIZ UDゴシック" w:hint="eastAsia"/>
        </w:rPr>
        <w:t xml:space="preserve">　　表面の</w:t>
      </w:r>
      <w:r w:rsidRPr="000677C5">
        <w:rPr>
          <w:rFonts w:ascii="BIZ UDゴシック" w:eastAsia="BIZ UDゴシック" w:hAnsi="BIZ UDゴシック" w:hint="eastAsia"/>
          <w:b/>
        </w:rPr>
        <w:t>「</w:t>
      </w:r>
      <w:r w:rsidR="00FC34F5" w:rsidRPr="000677C5">
        <w:rPr>
          <w:rFonts w:ascii="BIZ UDゴシック" w:eastAsia="BIZ UDゴシック" w:hAnsi="BIZ UDゴシック" w:hint="eastAsia"/>
          <w:b/>
        </w:rPr>
        <w:t>就学</w:t>
      </w:r>
      <w:r w:rsidRPr="000677C5">
        <w:rPr>
          <w:rFonts w:ascii="BIZ UDゴシック" w:eastAsia="BIZ UDゴシック" w:hAnsi="BIZ UDゴシック" w:hint="eastAsia"/>
          <w:b/>
        </w:rPr>
        <w:t>相談申込書」</w:t>
      </w:r>
      <w:r w:rsidRPr="000677C5">
        <w:rPr>
          <w:rFonts w:ascii="BIZ UDゴシック" w:eastAsia="BIZ UDゴシック" w:hAnsi="BIZ UDゴシック" w:hint="eastAsia"/>
        </w:rPr>
        <w:t>をご記入の上</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次の書類と併せてお申し込みください。（※判定書交付申請書と医療機関の診断書等の写しの提出は任意です。同意する場合のみご提出ください。）</w:t>
      </w:r>
    </w:p>
    <w:p w14:paraId="72B88B9F" w14:textId="77777777" w:rsidR="00A2736C" w:rsidRPr="000677C5" w:rsidRDefault="004441D5" w:rsidP="001E7961">
      <w:pPr>
        <w:spacing w:beforeLines="30" w:before="99" w:line="300" w:lineRule="exact"/>
        <w:ind w:left="210" w:hangingChars="100" w:hanging="210"/>
        <w:rPr>
          <w:rFonts w:ascii="BIZ UDゴシック" w:eastAsia="BIZ UDゴシック" w:hAnsi="BIZ UDゴシック"/>
          <w:b/>
        </w:rPr>
      </w:pPr>
      <w:r w:rsidRPr="000677C5">
        <w:rPr>
          <w:rFonts w:ascii="BIZ UDゴシック" w:eastAsia="BIZ UDゴシック" w:hAnsi="BIZ UDゴシック" w:hint="eastAsia"/>
          <w:b/>
        </w:rPr>
        <w:t xml:space="preserve">　□　すくらむ　あさひかわ</w:t>
      </w:r>
    </w:p>
    <w:p w14:paraId="2CD13F42" w14:textId="77777777" w:rsidR="00A2736C" w:rsidRPr="000677C5" w:rsidRDefault="004441D5"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様式１　　　～　フェイスシート</w:t>
      </w:r>
    </w:p>
    <w:p w14:paraId="7274A16A" w14:textId="77777777" w:rsidR="00A2736C" w:rsidRPr="000677C5" w:rsidRDefault="004441D5"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様式２　　　～　医療・相談などの記録</w:t>
      </w:r>
    </w:p>
    <w:p w14:paraId="7F61428F" w14:textId="77777777" w:rsidR="00A2736C" w:rsidRPr="000677C5" w:rsidRDefault="004441D5"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様式３－１　～　保育・教育の記録</w:t>
      </w:r>
    </w:p>
    <w:p w14:paraId="51436D3F" w14:textId="47C60F9B" w:rsidR="00A2736C" w:rsidRPr="000677C5" w:rsidRDefault="004441D5"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様式４</w:t>
      </w:r>
      <w:r w:rsidR="0078277F">
        <w:rPr>
          <w:rFonts w:ascii="BIZ UDゴシック" w:eastAsia="BIZ UDゴシック" w:hAnsi="BIZ UDゴシック" w:hint="eastAsia"/>
        </w:rPr>
        <w:t>－１</w:t>
      </w:r>
      <w:r w:rsidRPr="000677C5">
        <w:rPr>
          <w:rFonts w:ascii="BIZ UDゴシック" w:eastAsia="BIZ UDゴシック" w:hAnsi="BIZ UDゴシック" w:hint="eastAsia"/>
        </w:rPr>
        <w:t xml:space="preserve">　～　出産・発育の様子</w:t>
      </w:r>
      <w:r w:rsidR="0078277F">
        <w:rPr>
          <w:rFonts w:ascii="BIZ UDゴシック" w:eastAsia="BIZ UDゴシック" w:hAnsi="BIZ UDゴシック" w:hint="eastAsia"/>
        </w:rPr>
        <w:t xml:space="preserve">　①</w:t>
      </w:r>
    </w:p>
    <w:p w14:paraId="61D78F97" w14:textId="6429C9A0" w:rsidR="003D67CE" w:rsidRPr="000677C5" w:rsidRDefault="003D67CE"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様式６－１　～　子ども理解シート（就学前）</w:t>
      </w:r>
    </w:p>
    <w:p w14:paraId="22C2E91F" w14:textId="13A131D6" w:rsidR="00A2736C" w:rsidRPr="000677C5" w:rsidRDefault="004441D5"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様式８　　　～　個別の支援計画　（※幼稚園</w:t>
      </w:r>
      <w:r w:rsidR="0078277F">
        <w:rPr>
          <w:rFonts w:ascii="BIZ UDゴシック" w:eastAsia="BIZ UDゴシック" w:hAnsi="BIZ UDゴシック" w:hint="eastAsia"/>
        </w:rPr>
        <w:t>・</w:t>
      </w:r>
      <w:r w:rsidRPr="000677C5">
        <w:rPr>
          <w:rFonts w:ascii="BIZ UDゴシック" w:eastAsia="BIZ UDゴシック" w:hAnsi="BIZ UDゴシック" w:hint="eastAsia"/>
        </w:rPr>
        <w:t>保育園等で作成している場合</w:t>
      </w:r>
      <w:r w:rsidR="0078277F">
        <w:rPr>
          <w:rFonts w:ascii="BIZ UDゴシック" w:eastAsia="BIZ UDゴシック" w:hAnsi="BIZ UDゴシック" w:hint="eastAsia"/>
        </w:rPr>
        <w:t>は添付</w:t>
      </w:r>
      <w:r w:rsidRPr="000677C5">
        <w:rPr>
          <w:rFonts w:ascii="BIZ UDゴシック" w:eastAsia="BIZ UDゴシック" w:hAnsi="BIZ UDゴシック" w:hint="eastAsia"/>
        </w:rPr>
        <w:t>）</w:t>
      </w:r>
    </w:p>
    <w:p w14:paraId="108D740B" w14:textId="77777777" w:rsidR="00A2736C" w:rsidRPr="000677C5" w:rsidRDefault="004441D5" w:rsidP="001E7961">
      <w:pPr>
        <w:spacing w:line="300" w:lineRule="exact"/>
        <w:ind w:firstLineChars="405" w:firstLine="850"/>
        <w:rPr>
          <w:rFonts w:ascii="BIZ UDゴシック" w:eastAsia="BIZ UDゴシック" w:hAnsi="BIZ UDゴシック"/>
        </w:rPr>
      </w:pPr>
      <w:r w:rsidRPr="000677C5">
        <w:rPr>
          <w:rFonts w:ascii="BIZ UDゴシック" w:eastAsia="BIZ UDゴシック" w:hAnsi="BIZ UDゴシック" w:hint="eastAsia"/>
        </w:rPr>
        <w:t>様式１０　　～　支援・福祉サービス等の記録</w:t>
      </w:r>
    </w:p>
    <w:p w14:paraId="1DA98CD6" w14:textId="7E794F06" w:rsidR="00A2736C" w:rsidRPr="000677C5" w:rsidRDefault="004441D5" w:rsidP="001E7961">
      <w:pPr>
        <w:spacing w:line="300" w:lineRule="exact"/>
        <w:ind w:leftChars="100" w:left="210" w:firstLineChars="400" w:firstLine="840"/>
        <w:rPr>
          <w:rFonts w:ascii="BIZ UDゴシック" w:eastAsia="BIZ UDゴシック" w:hAnsi="BIZ UDゴシック"/>
        </w:rPr>
      </w:pPr>
      <w:r w:rsidRPr="000677C5">
        <w:rPr>
          <w:rFonts w:ascii="BIZ UDゴシック" w:eastAsia="BIZ UDゴシック" w:hAnsi="BIZ UDゴシック" w:hint="eastAsia"/>
        </w:rPr>
        <w:t>※</w:t>
      </w:r>
      <w:r w:rsidR="002D6F60">
        <w:rPr>
          <w:rFonts w:ascii="BIZ UDゴシック" w:eastAsia="BIZ UDゴシック" w:hAnsi="BIZ UDゴシック" w:hint="eastAsia"/>
        </w:rPr>
        <w:t xml:space="preserve"> </w:t>
      </w:r>
      <w:r w:rsidRPr="000677C5">
        <w:rPr>
          <w:rFonts w:ascii="BIZ UDゴシック" w:eastAsia="BIZ UDゴシック" w:hAnsi="BIZ UDゴシック" w:hint="eastAsia"/>
        </w:rPr>
        <w:t>分かる範囲で記入してください。該当がないものの記入は不要です。</w:t>
      </w:r>
    </w:p>
    <w:p w14:paraId="0C8CA21F" w14:textId="0ED98DB2" w:rsidR="00A2736C" w:rsidRPr="000677C5" w:rsidRDefault="004441D5" w:rsidP="001E7961">
      <w:pPr>
        <w:spacing w:line="300" w:lineRule="exact"/>
        <w:ind w:leftChars="300" w:left="630" w:firstLineChars="200" w:firstLine="420"/>
        <w:rPr>
          <w:rFonts w:ascii="BIZ UDゴシック" w:eastAsia="BIZ UDゴシック" w:hAnsi="BIZ UDゴシック"/>
        </w:rPr>
      </w:pPr>
      <w:r w:rsidRPr="000677C5">
        <w:rPr>
          <w:rFonts w:ascii="BIZ UDゴシック" w:eastAsia="BIZ UDゴシック" w:hAnsi="BIZ UDゴシック" w:hint="eastAsia"/>
        </w:rPr>
        <w:t>※</w:t>
      </w:r>
      <w:r w:rsidR="002D6F60">
        <w:rPr>
          <w:rFonts w:ascii="BIZ UDゴシック" w:eastAsia="BIZ UDゴシック" w:hAnsi="BIZ UDゴシック" w:hint="eastAsia"/>
        </w:rPr>
        <w:t xml:space="preserve"> </w:t>
      </w:r>
      <w:r w:rsidRPr="000677C5">
        <w:rPr>
          <w:rFonts w:ascii="BIZ UDゴシック" w:eastAsia="BIZ UDゴシック" w:hAnsi="BIZ UDゴシック" w:hint="eastAsia"/>
        </w:rPr>
        <w:t>現在</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既に「すくらむ」を作成している場合は</w:t>
      </w:r>
      <w:r w:rsidR="006E1300" w:rsidRPr="000677C5">
        <w:rPr>
          <w:rFonts w:ascii="BIZ UDゴシック" w:eastAsia="BIZ UDゴシック" w:hAnsi="BIZ UDゴシック" w:hint="eastAsia"/>
        </w:rPr>
        <w:t>、</w:t>
      </w:r>
      <w:r w:rsidRPr="000677C5">
        <w:rPr>
          <w:rFonts w:ascii="BIZ UDゴシック" w:eastAsia="BIZ UDゴシック" w:hAnsi="BIZ UDゴシック" w:hint="eastAsia"/>
        </w:rPr>
        <w:t>その写しを提出してください。</w:t>
      </w:r>
    </w:p>
    <w:p w14:paraId="0A343178" w14:textId="77777777" w:rsidR="00A2736C" w:rsidRPr="000677C5" w:rsidRDefault="004441D5" w:rsidP="001E7961">
      <w:pPr>
        <w:spacing w:line="340" w:lineRule="exact"/>
        <w:rPr>
          <w:rFonts w:ascii="BIZ UDゴシック" w:eastAsia="BIZ UDゴシック" w:hAnsi="BIZ UDゴシック"/>
          <w:b/>
        </w:rPr>
      </w:pPr>
      <w:r w:rsidRPr="000677C5">
        <w:rPr>
          <w:rFonts w:ascii="BIZ UDゴシック" w:eastAsia="BIZ UDゴシック" w:hAnsi="BIZ UDゴシック" w:hint="eastAsia"/>
          <w:b/>
        </w:rPr>
        <w:t xml:space="preserve">　□　同意書</w:t>
      </w:r>
    </w:p>
    <w:p w14:paraId="0F5A7089" w14:textId="77777777" w:rsidR="00A2736C" w:rsidRPr="000677C5" w:rsidRDefault="004441D5" w:rsidP="001E7961">
      <w:pPr>
        <w:spacing w:line="340" w:lineRule="exact"/>
        <w:rPr>
          <w:rFonts w:ascii="BIZ UDゴシック" w:eastAsia="BIZ UDゴシック" w:hAnsi="BIZ UDゴシック"/>
        </w:rPr>
      </w:pPr>
      <w:r w:rsidRPr="000677C5">
        <w:rPr>
          <w:rFonts w:ascii="BIZ UDゴシック" w:eastAsia="BIZ UDゴシック" w:hAnsi="BIZ UDゴシック" w:hint="eastAsia"/>
        </w:rPr>
        <w:t xml:space="preserve">　</w:t>
      </w:r>
      <w:r w:rsidRPr="000677C5">
        <w:rPr>
          <w:rFonts w:ascii="BIZ UDゴシック" w:eastAsia="BIZ UDゴシック" w:hAnsi="BIZ UDゴシック" w:hint="eastAsia"/>
          <w:b/>
        </w:rPr>
        <w:t>□　判定書交付申請書</w:t>
      </w:r>
      <w:r w:rsidRPr="000677C5">
        <w:rPr>
          <w:rFonts w:ascii="BIZ UDゴシック" w:eastAsia="BIZ UDゴシック" w:hAnsi="BIZ UDゴシック" w:hint="eastAsia"/>
        </w:rPr>
        <w:t>（※児童相談所で発達検査等を受けたことのある方は提出してください）</w:t>
      </w:r>
    </w:p>
    <w:p w14:paraId="468B8DD8" w14:textId="67F2C911" w:rsidR="00A2736C" w:rsidRPr="0081710D" w:rsidRDefault="004441D5" w:rsidP="0081710D">
      <w:pPr>
        <w:spacing w:line="340" w:lineRule="exact"/>
        <w:rPr>
          <w:rFonts w:ascii="BIZ UDゴシック" w:eastAsia="BIZ UDゴシック" w:hAnsi="BIZ UDゴシック"/>
          <w:b/>
        </w:rPr>
      </w:pPr>
      <w:r w:rsidRPr="000677C5">
        <w:rPr>
          <w:rFonts w:ascii="BIZ UDゴシック" w:eastAsia="BIZ UDゴシック" w:hAnsi="BIZ UDゴシック" w:hint="eastAsia"/>
        </w:rPr>
        <w:t xml:space="preserve">　</w:t>
      </w:r>
      <w:r w:rsidRPr="000677C5">
        <w:rPr>
          <w:rFonts w:ascii="BIZ UDゴシック" w:eastAsia="BIZ UDゴシック" w:hAnsi="BIZ UDゴシック" w:hint="eastAsia"/>
          <w:b/>
        </w:rPr>
        <w:t>□　医療機関の「診断書」「医学的所見書」「発達検査の結果」等の写し</w:t>
      </w:r>
    </w:p>
    <w:p w14:paraId="72CD78B9" w14:textId="77777777" w:rsidR="00A2736C" w:rsidRPr="000677C5" w:rsidRDefault="004441D5" w:rsidP="0081710D">
      <w:pPr>
        <w:spacing w:beforeLines="50" w:before="165" w:line="300" w:lineRule="exact"/>
        <w:rPr>
          <w:rFonts w:ascii="BIZ UDゴシック" w:eastAsia="BIZ UDゴシック" w:hAnsi="BIZ UDゴシック"/>
        </w:rPr>
      </w:pPr>
      <w:r w:rsidRPr="000677C5">
        <w:rPr>
          <w:rFonts w:ascii="BIZ UDゴシック" w:eastAsia="BIZ UDゴシック" w:hAnsi="BIZ UDゴシック" w:hint="eastAsia"/>
        </w:rPr>
        <w:t>２　就学相談の留意事項</w:t>
      </w:r>
    </w:p>
    <w:p w14:paraId="4F9D4891" w14:textId="77777777" w:rsidR="00A2736C" w:rsidRPr="000677C5" w:rsidRDefault="004441D5" w:rsidP="001E7961">
      <w:pPr>
        <w:spacing w:line="300" w:lineRule="exact"/>
        <w:rPr>
          <w:rFonts w:ascii="BIZ UDゴシック" w:eastAsia="BIZ UDゴシック" w:hAnsi="BIZ UDゴシック"/>
        </w:rPr>
      </w:pPr>
      <w:r w:rsidRPr="000677C5">
        <w:rPr>
          <w:rFonts w:ascii="BIZ UDゴシック" w:eastAsia="BIZ UDゴシック" w:hAnsi="BIZ UDゴシック" w:hint="eastAsia"/>
        </w:rPr>
        <w:t>（１）相談日時等のご連絡</w:t>
      </w:r>
    </w:p>
    <w:p w14:paraId="7750D78A" w14:textId="13CDC571" w:rsidR="004441D5" w:rsidRPr="000677C5" w:rsidRDefault="004441D5" w:rsidP="001E7961">
      <w:pPr>
        <w:spacing w:line="300" w:lineRule="exact"/>
        <w:ind w:leftChars="200" w:left="420"/>
        <w:rPr>
          <w:rFonts w:ascii="BIZ UDゴシック" w:eastAsia="BIZ UDゴシック" w:hAnsi="BIZ UDゴシック"/>
        </w:rPr>
      </w:pPr>
      <w:r w:rsidRPr="000677C5">
        <w:rPr>
          <w:rFonts w:ascii="BIZ UDゴシック" w:eastAsia="BIZ UDゴシック" w:hAnsi="BIZ UDゴシック" w:hint="eastAsia"/>
        </w:rPr>
        <w:t>・相談日時及び場所については</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お申込みをいただいた後</w:t>
      </w:r>
      <w:r w:rsidR="00A11EB8" w:rsidRPr="000677C5">
        <w:rPr>
          <w:rFonts w:ascii="BIZ UDゴシック" w:eastAsia="BIZ UDゴシック" w:hAnsi="BIZ UDゴシック" w:hint="eastAsia"/>
        </w:rPr>
        <w:t>、</w:t>
      </w:r>
      <w:r w:rsidR="00FC34F5" w:rsidRPr="000677C5">
        <w:rPr>
          <w:rFonts w:ascii="BIZ UDゴシック" w:eastAsia="BIZ UDゴシック" w:hAnsi="BIZ UDゴシック" w:hint="eastAsia"/>
        </w:rPr>
        <w:t>就学</w:t>
      </w:r>
      <w:r w:rsidRPr="000677C5">
        <w:rPr>
          <w:rFonts w:ascii="BIZ UDゴシック" w:eastAsia="BIZ UDゴシック" w:hAnsi="BIZ UDゴシック" w:hint="eastAsia"/>
        </w:rPr>
        <w:t>相談員から直接保護者の方にご連絡いたします（※申込受理後</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連絡までに１ヶ月程度時間を要する場合がございます）</w:t>
      </w:r>
      <w:r w:rsidR="00A11EB8" w:rsidRPr="000677C5">
        <w:rPr>
          <w:rFonts w:ascii="BIZ UDゴシック" w:eastAsia="BIZ UDゴシック" w:hAnsi="BIZ UDゴシック" w:hint="eastAsia"/>
        </w:rPr>
        <w:t>。</w:t>
      </w:r>
    </w:p>
    <w:p w14:paraId="73590E16" w14:textId="034BD8AA" w:rsidR="00A2736C" w:rsidRPr="000677C5" w:rsidRDefault="004441D5" w:rsidP="001E7961">
      <w:pPr>
        <w:spacing w:line="300" w:lineRule="exact"/>
        <w:ind w:leftChars="200" w:left="420"/>
        <w:rPr>
          <w:rFonts w:ascii="BIZ UDゴシック" w:eastAsia="BIZ UDゴシック" w:hAnsi="BIZ UDゴシック"/>
        </w:rPr>
      </w:pPr>
      <w:r w:rsidRPr="000677C5">
        <w:rPr>
          <w:rFonts w:ascii="BIZ UDゴシック" w:eastAsia="BIZ UDゴシック" w:hAnsi="BIZ UDゴシック" w:hint="eastAsia"/>
        </w:rPr>
        <w:t>・</w:t>
      </w:r>
      <w:r w:rsidR="00FC34F5" w:rsidRPr="000677C5">
        <w:rPr>
          <w:rFonts w:ascii="BIZ UDゴシック" w:eastAsia="BIZ UDゴシック" w:hAnsi="BIZ UDゴシック" w:hint="eastAsia"/>
        </w:rPr>
        <w:t>就学</w:t>
      </w:r>
      <w:r w:rsidRPr="000677C5">
        <w:rPr>
          <w:rFonts w:ascii="BIZ UDゴシック" w:eastAsia="BIZ UDゴシック" w:hAnsi="BIZ UDゴシック" w:hint="eastAsia"/>
        </w:rPr>
        <w:t>相談申込書には連絡の取りやすい電話番号をご記入ください。</w:t>
      </w:r>
    </w:p>
    <w:p w14:paraId="3A7E4C9E" w14:textId="77777777" w:rsidR="00A2736C" w:rsidRPr="000677C5" w:rsidRDefault="004441D5" w:rsidP="001E7961">
      <w:pPr>
        <w:spacing w:beforeLines="50" w:before="165" w:line="300" w:lineRule="exact"/>
        <w:ind w:left="210" w:hangingChars="100" w:hanging="210"/>
        <w:rPr>
          <w:rFonts w:ascii="BIZ UDゴシック" w:eastAsia="BIZ UDゴシック" w:hAnsi="BIZ UDゴシック"/>
        </w:rPr>
      </w:pPr>
      <w:r w:rsidRPr="000677C5">
        <w:rPr>
          <w:rFonts w:ascii="BIZ UDゴシック" w:eastAsia="BIZ UDゴシック" w:hAnsi="BIZ UDゴシック" w:hint="eastAsia"/>
        </w:rPr>
        <w:t>（２）提出いただく資料について</w:t>
      </w:r>
    </w:p>
    <w:p w14:paraId="1A4E0F29" w14:textId="38DA8D73" w:rsidR="00A2736C" w:rsidRPr="000677C5" w:rsidRDefault="00FC34F5" w:rsidP="001E7961">
      <w:pPr>
        <w:spacing w:line="300" w:lineRule="exact"/>
        <w:ind w:leftChars="200" w:left="420" w:firstLineChars="100" w:firstLine="210"/>
        <w:rPr>
          <w:rFonts w:ascii="BIZ UDゴシック" w:eastAsia="BIZ UDゴシック" w:hAnsi="BIZ UDゴシック"/>
        </w:rPr>
      </w:pPr>
      <w:r w:rsidRPr="000677C5">
        <w:rPr>
          <w:rFonts w:ascii="BIZ UDゴシック" w:eastAsia="BIZ UDゴシック" w:hAnsi="BIZ UDゴシック" w:hint="eastAsia"/>
        </w:rPr>
        <w:t>就学</w:t>
      </w:r>
      <w:r w:rsidR="004441D5" w:rsidRPr="000677C5">
        <w:rPr>
          <w:rFonts w:ascii="BIZ UDゴシック" w:eastAsia="BIZ UDゴシック" w:hAnsi="BIZ UDゴシック" w:hint="eastAsia"/>
        </w:rPr>
        <w:t>相談申込書やその他の資料は</w:t>
      </w:r>
      <w:r w:rsidR="00A11EB8" w:rsidRPr="000677C5">
        <w:rPr>
          <w:rFonts w:ascii="BIZ UDゴシック" w:eastAsia="BIZ UDゴシック" w:hAnsi="BIZ UDゴシック" w:hint="eastAsia"/>
        </w:rPr>
        <w:t>、</w:t>
      </w:r>
      <w:r w:rsidR="004441D5" w:rsidRPr="000677C5">
        <w:rPr>
          <w:rFonts w:ascii="BIZ UDゴシック" w:eastAsia="BIZ UDゴシック" w:hAnsi="BIZ UDゴシック" w:hint="eastAsia"/>
        </w:rPr>
        <w:t>お子さんの来年度の就学に向け</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就学</w:t>
      </w:r>
      <w:r w:rsidR="004441D5" w:rsidRPr="000677C5">
        <w:rPr>
          <w:rFonts w:ascii="BIZ UDゴシック" w:eastAsia="BIZ UDゴシック" w:hAnsi="BIZ UDゴシック" w:hint="eastAsia"/>
        </w:rPr>
        <w:t>相談の資料とするもので</w:t>
      </w:r>
      <w:r w:rsidR="00A11EB8" w:rsidRPr="000677C5">
        <w:rPr>
          <w:rFonts w:ascii="BIZ UDゴシック" w:eastAsia="BIZ UDゴシック" w:hAnsi="BIZ UDゴシック" w:hint="eastAsia"/>
        </w:rPr>
        <w:t>、</w:t>
      </w:r>
      <w:r w:rsidR="004441D5" w:rsidRPr="000677C5">
        <w:rPr>
          <w:rFonts w:ascii="BIZ UDゴシック" w:eastAsia="BIZ UDゴシック" w:hAnsi="BIZ UDゴシック" w:hint="eastAsia"/>
        </w:rPr>
        <w:t>次の目的のために使用し</w:t>
      </w:r>
      <w:r w:rsidR="00A11EB8" w:rsidRPr="000677C5">
        <w:rPr>
          <w:rFonts w:ascii="BIZ UDゴシック" w:eastAsia="BIZ UDゴシック" w:hAnsi="BIZ UDゴシック" w:hint="eastAsia"/>
        </w:rPr>
        <w:t>、</w:t>
      </w:r>
      <w:r w:rsidR="004441D5" w:rsidRPr="000677C5">
        <w:rPr>
          <w:rFonts w:ascii="BIZ UDゴシック" w:eastAsia="BIZ UDゴシック" w:hAnsi="BIZ UDゴシック" w:hint="eastAsia"/>
        </w:rPr>
        <w:t>それ以外の目的には使用しません。</w:t>
      </w:r>
    </w:p>
    <w:p w14:paraId="3FA84F7E" w14:textId="7F105C35" w:rsidR="00A2736C" w:rsidRPr="000677C5" w:rsidRDefault="004441D5" w:rsidP="001E7961">
      <w:pPr>
        <w:spacing w:line="300" w:lineRule="exact"/>
        <w:ind w:firstLineChars="200" w:firstLine="420"/>
        <w:rPr>
          <w:rFonts w:ascii="BIZ UDゴシック" w:eastAsia="BIZ UDゴシック" w:hAnsi="BIZ UDゴシック"/>
        </w:rPr>
      </w:pPr>
      <w:r w:rsidRPr="000677C5">
        <w:rPr>
          <w:rFonts w:ascii="BIZ UDゴシック" w:eastAsia="BIZ UDゴシック" w:hAnsi="BIZ UDゴシック" w:hint="eastAsia"/>
        </w:rPr>
        <w:t>①　旭川市教育委員会が</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就学相談</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審議及び判断を行う際の参考資料とすること。</w:t>
      </w:r>
    </w:p>
    <w:p w14:paraId="36FE6612" w14:textId="5F94B22A" w:rsidR="00A2736C" w:rsidRPr="000677C5" w:rsidRDefault="004441D5" w:rsidP="001E7961">
      <w:pPr>
        <w:spacing w:line="300" w:lineRule="exact"/>
        <w:ind w:leftChars="200" w:left="630" w:hangingChars="100" w:hanging="210"/>
        <w:rPr>
          <w:rFonts w:ascii="BIZ UDゴシック" w:eastAsia="BIZ UDゴシック" w:hAnsi="BIZ UDゴシック"/>
        </w:rPr>
      </w:pPr>
      <w:r w:rsidRPr="000677C5">
        <w:rPr>
          <w:rFonts w:ascii="BIZ UDゴシック" w:eastAsia="BIZ UDゴシック" w:hAnsi="BIZ UDゴシック" w:hint="eastAsia"/>
        </w:rPr>
        <w:t>②　保護者の同意をいただいた場合に</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就学後の支援に活用するための情報として</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就学先の学校へ提供すること。</w:t>
      </w:r>
    </w:p>
    <w:p w14:paraId="589E9D73" w14:textId="2A019A63" w:rsidR="00A2736C" w:rsidRPr="000677C5" w:rsidRDefault="004441D5" w:rsidP="001E7961">
      <w:pPr>
        <w:spacing w:beforeLines="50" w:before="165" w:line="300" w:lineRule="exact"/>
        <w:rPr>
          <w:rFonts w:ascii="BIZ UDゴシック" w:eastAsia="BIZ UDゴシック" w:hAnsi="BIZ UDゴシック"/>
        </w:rPr>
      </w:pPr>
      <w:r w:rsidRPr="000677C5">
        <w:rPr>
          <w:rFonts w:ascii="BIZ UDゴシック" w:eastAsia="BIZ UDゴシック" w:hAnsi="BIZ UDゴシック" w:hint="eastAsia"/>
        </w:rPr>
        <w:t>（３）就学相談の電子申請</w:t>
      </w:r>
    </w:p>
    <w:p w14:paraId="580B279B" w14:textId="175A6454" w:rsidR="00A2736C" w:rsidRPr="000677C5" w:rsidRDefault="004441D5" w:rsidP="001E7961">
      <w:pPr>
        <w:spacing w:line="300" w:lineRule="exact"/>
        <w:rPr>
          <w:rFonts w:ascii="BIZ UDゴシック" w:eastAsia="BIZ UDゴシック" w:hAnsi="BIZ UDゴシック"/>
        </w:rPr>
      </w:pPr>
      <w:r w:rsidRPr="000677C5">
        <w:rPr>
          <w:rFonts w:ascii="BIZ UDゴシック" w:eastAsia="BIZ UDゴシック" w:hAnsi="BIZ UDゴシック" w:hint="eastAsia"/>
        </w:rPr>
        <w:t xml:space="preserve">　　　就学相談は</w:t>
      </w:r>
      <w:r w:rsidR="00A11EB8" w:rsidRPr="000677C5">
        <w:rPr>
          <w:rFonts w:ascii="BIZ UDゴシック" w:eastAsia="BIZ UDゴシック" w:hAnsi="BIZ UDゴシック" w:hint="eastAsia"/>
        </w:rPr>
        <w:t>、</w:t>
      </w:r>
      <w:r w:rsidRPr="000677C5">
        <w:rPr>
          <w:rFonts w:ascii="BIZ UDゴシック" w:eastAsia="BIZ UDゴシック" w:hAnsi="BIZ UDゴシック" w:hint="eastAsia"/>
        </w:rPr>
        <w:t>電子申請で申し込むことも可能です。詳しくは次のＵＲＬをご参照ください。</w:t>
      </w:r>
    </w:p>
    <w:p w14:paraId="3EFB558D" w14:textId="4C23ADBF" w:rsidR="00A2736C" w:rsidRPr="000677C5" w:rsidRDefault="004441D5">
      <w:pPr>
        <w:spacing w:line="300" w:lineRule="exact"/>
        <w:rPr>
          <w:rFonts w:ascii="BIZ UDゴシック" w:eastAsia="BIZ UDゴシック" w:hAnsi="BIZ UDゴシック"/>
        </w:rPr>
      </w:pPr>
      <w:r w:rsidRPr="000677C5">
        <w:rPr>
          <w:rFonts w:ascii="BIZ UDゴシック" w:eastAsia="BIZ UDゴシック" w:hAnsi="BIZ UDゴシック" w:hint="eastAsia"/>
        </w:rPr>
        <w:t xml:space="preserve">　　　</w:t>
      </w:r>
      <w:r w:rsidRPr="002D6F60">
        <w:rPr>
          <w:rFonts w:ascii="BIZ UDゴシック" w:eastAsia="BIZ UDゴシック" w:hAnsi="BIZ UDゴシック" w:hint="eastAsia"/>
        </w:rPr>
        <w:t>https://www.city.asahikawa.hokkaido.jp/kurashi/218/251/252/p000923.html</w:t>
      </w:r>
    </w:p>
    <w:p w14:paraId="4B0DDFCF" w14:textId="26F9B5DC" w:rsidR="00A2736C" w:rsidRPr="000677C5" w:rsidRDefault="00CD56EB">
      <w:pPr>
        <w:spacing w:line="300" w:lineRule="exact"/>
        <w:rPr>
          <w:rFonts w:ascii="BIZ UDゴシック" w:eastAsia="BIZ UDゴシック" w:hAnsi="BIZ UDゴシック"/>
        </w:rPr>
      </w:pPr>
      <w:r w:rsidRPr="000677C5">
        <w:rPr>
          <w:rFonts w:ascii="BIZ UDゴシック" w:eastAsia="BIZ UDゴシック" w:hAnsi="BIZ UDゴシック" w:hint="eastAsia"/>
          <w:noProof/>
        </w:rPr>
        <w:drawing>
          <wp:anchor distT="0" distB="0" distL="114300" distR="114300" simplePos="0" relativeHeight="43" behindDoc="1" locked="0" layoutInCell="1" hidden="0" allowOverlap="1" wp14:anchorId="08DED3F9" wp14:editId="356F9E8B">
            <wp:simplePos x="0" y="0"/>
            <wp:positionH relativeFrom="page">
              <wp:posOffset>3448050</wp:posOffset>
            </wp:positionH>
            <wp:positionV relativeFrom="page">
              <wp:posOffset>7715250</wp:posOffset>
            </wp:positionV>
            <wp:extent cx="918540" cy="914400"/>
            <wp:effectExtent l="0" t="0" r="0" b="0"/>
            <wp:wrapNone/>
            <wp:docPr id="1026" name="図 162"/>
            <wp:cNvGraphicFramePr/>
            <a:graphic xmlns:a="http://schemas.openxmlformats.org/drawingml/2006/main">
              <a:graphicData uri="http://schemas.openxmlformats.org/drawingml/2006/picture">
                <pic:pic xmlns:pic="http://schemas.openxmlformats.org/drawingml/2006/picture">
                  <pic:nvPicPr>
                    <pic:cNvPr id="1026" name="図 162"/>
                    <pic:cNvPicPr>
                      <a:picLocks noChangeAspect="1"/>
                    </pic:cNvPicPr>
                  </pic:nvPicPr>
                  <pic:blipFill>
                    <a:blip r:embed="rId7"/>
                    <a:stretch>
                      <a:fillRect/>
                    </a:stretch>
                  </pic:blipFill>
                  <pic:spPr>
                    <a:xfrm>
                      <a:off x="0" y="0"/>
                      <a:ext cx="918540" cy="914400"/>
                    </a:xfrm>
                    <a:prstGeom prst="rect">
                      <a:avLst/>
                    </a:prstGeom>
                  </pic:spPr>
                </pic:pic>
              </a:graphicData>
            </a:graphic>
            <wp14:sizeRelH relativeFrom="margin">
              <wp14:pctWidth>0</wp14:pctWidth>
            </wp14:sizeRelH>
            <wp14:sizeRelV relativeFrom="margin">
              <wp14:pctHeight>0</wp14:pctHeight>
            </wp14:sizeRelV>
          </wp:anchor>
        </w:drawing>
      </w:r>
      <w:r w:rsidR="004441D5" w:rsidRPr="000677C5">
        <w:rPr>
          <w:rFonts w:ascii="BIZ UDゴシック" w:eastAsia="BIZ UDゴシック" w:hAnsi="BIZ UDゴシック" w:hint="eastAsia"/>
        </w:rPr>
        <w:t xml:space="preserve">　　　右のQRコードもご活用ください。</w:t>
      </w:r>
    </w:p>
    <w:p w14:paraId="6E4FDD04" w14:textId="096E2AF9" w:rsidR="00A2736C" w:rsidRPr="000677C5" w:rsidRDefault="002D6F60">
      <w:pPr>
        <w:spacing w:line="300" w:lineRule="exact"/>
        <w:ind w:left="210" w:hangingChars="100" w:hanging="210"/>
        <w:jc w:val="left"/>
        <w:rPr>
          <w:rFonts w:ascii="BIZ UDゴシック" w:eastAsia="BIZ UDゴシック" w:hAnsi="BIZ UDゴシック"/>
        </w:rPr>
      </w:pPr>
      <w:r w:rsidRPr="000677C5">
        <w:rPr>
          <w:rFonts w:ascii="BIZ UDゴシック" w:eastAsia="BIZ UDゴシック" w:hAnsi="BIZ UDゴシック" w:hint="eastAsia"/>
          <w:noProof/>
        </w:rPr>
        <mc:AlternateContent>
          <mc:Choice Requires="wps">
            <w:drawing>
              <wp:anchor distT="0" distB="0" distL="114300" distR="114300" simplePos="0" relativeHeight="2" behindDoc="0" locked="0" layoutInCell="1" hidden="0" allowOverlap="1" wp14:anchorId="4F9C5815" wp14:editId="62735B10">
                <wp:simplePos x="0" y="0"/>
                <wp:positionH relativeFrom="margin">
                  <wp:align>center</wp:align>
                </wp:positionH>
                <wp:positionV relativeFrom="paragraph">
                  <wp:posOffset>755015</wp:posOffset>
                </wp:positionV>
                <wp:extent cx="5953125" cy="1438275"/>
                <wp:effectExtent l="0" t="0" r="28575" b="28575"/>
                <wp:wrapNone/>
                <wp:docPr id="1027" name="四角形: 角を丸くする 2"/>
                <wp:cNvGraphicFramePr/>
                <a:graphic xmlns:a="http://schemas.openxmlformats.org/drawingml/2006/main">
                  <a:graphicData uri="http://schemas.microsoft.com/office/word/2010/wordprocessingShape">
                    <wps:wsp>
                      <wps:cNvSpPr/>
                      <wps:spPr>
                        <a:xfrm>
                          <a:off x="0" y="0"/>
                          <a:ext cx="5953125" cy="14382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6FC09" w14:textId="77777777" w:rsidR="00A2736C" w:rsidRPr="000677C5" w:rsidRDefault="004441D5">
                            <w:pPr>
                              <w:spacing w:line="300" w:lineRule="exact"/>
                              <w:jc w:val="left"/>
                              <w:rPr>
                                <w:rFonts w:ascii="BIZ UDゴシック" w:eastAsia="BIZ UDゴシック" w:hAnsi="BIZ UDゴシック"/>
                                <w:b/>
                                <w:color w:val="000000" w:themeColor="text1"/>
                              </w:rPr>
                            </w:pPr>
                            <w:r w:rsidRPr="000677C5">
                              <w:rPr>
                                <w:rFonts w:ascii="BIZ UDゴシック" w:eastAsia="BIZ UDゴシック" w:hAnsi="BIZ UDゴシック" w:hint="eastAsia"/>
                                <w:b/>
                                <w:color w:val="000000" w:themeColor="text1"/>
                              </w:rPr>
                              <w:t>☆「すくらむ　あさひかわ」とは？</w:t>
                            </w:r>
                          </w:p>
                          <w:p w14:paraId="163FC508" w14:textId="4C0F5AC2" w:rsidR="00A2736C" w:rsidRPr="000677C5" w:rsidRDefault="004441D5">
                            <w:pPr>
                              <w:spacing w:beforeLines="20" w:before="66"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・保護者と学校</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幼稚園</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保育</w:t>
                            </w:r>
                            <w:r w:rsidR="00A11EB8" w:rsidRPr="000677C5">
                              <w:rPr>
                                <w:rFonts w:ascii="BIZ UDゴシック" w:eastAsia="BIZ UDゴシック" w:hAnsi="BIZ UDゴシック" w:hint="eastAsia"/>
                                <w:color w:val="000000" w:themeColor="text1"/>
                                <w:sz w:val="20"/>
                              </w:rPr>
                              <w:t>園、</w:t>
                            </w:r>
                            <w:r w:rsidRPr="000677C5">
                              <w:rPr>
                                <w:rFonts w:ascii="BIZ UDゴシック" w:eastAsia="BIZ UDゴシック" w:hAnsi="BIZ UDゴシック" w:hint="eastAsia"/>
                                <w:color w:val="000000" w:themeColor="text1"/>
                                <w:sz w:val="20"/>
                              </w:rPr>
                              <w:t>関係機関などが子どものよさや課題について共通理解を図り</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育ちと学びを応援（支援）していくためのファイル（ツール）です。</w:t>
                            </w:r>
                          </w:p>
                          <w:p w14:paraId="27767CA1" w14:textId="62ACF157" w:rsidR="00A2736C" w:rsidRPr="000677C5" w:rsidRDefault="004441D5" w:rsidP="00A11EB8">
                            <w:pPr>
                              <w:spacing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・必要に応じて</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支援者（保健</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医療</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福祉</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教育などの関係機関）に見せることで</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子どもの状況を伝えたり</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連携した支援を円滑に行えるようにすることを目指すものです。</w:t>
                            </w:r>
                          </w:p>
                          <w:p w14:paraId="0797F339" w14:textId="2515F98A" w:rsidR="00A2736C" w:rsidRPr="000677C5" w:rsidRDefault="004441D5">
                            <w:pPr>
                              <w:spacing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・「すくらむ」は</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保護者が中心となり作成します。また，支援者とともに作成することで</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共通理解を図ることができます。現在</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市内の小中学校で，作成と活用が進められています。</w:t>
                            </w:r>
                          </w:p>
                          <w:p w14:paraId="6B5A972A" w14:textId="77777777" w:rsidR="00A2736C" w:rsidRPr="000677C5" w:rsidRDefault="004441D5">
                            <w:pPr>
                              <w:spacing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※「すくらむ」の詳細については，旭川市教育委員会</w:t>
                            </w:r>
                            <w:r w:rsidRPr="000677C5">
                              <w:rPr>
                                <w:rFonts w:ascii="BIZ UDゴシック" w:eastAsia="BIZ UDゴシック" w:hAnsi="BIZ UDゴシック"/>
                                <w:color w:val="000000" w:themeColor="text1"/>
                                <w:sz w:val="20"/>
                              </w:rPr>
                              <w:t xml:space="preserve"> 学務課のホームページに掲載しています。</w:t>
                            </w:r>
                          </w:p>
                          <w:p w14:paraId="0D660EB6" w14:textId="77777777" w:rsidR="00A2736C" w:rsidRDefault="00A2736C">
                            <w:pPr>
                              <w:jc w:val="center"/>
                            </w:pP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w14:anchorId="4F9C5815" id="四角形: 角を丸くする 2" o:spid="_x0000_s1026" style="position:absolute;left:0;text-align:left;margin-left:0;margin-top:59.45pt;width:468.75pt;height:113.25pt;z-index: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" filled="f" strokecolor="black [3213]" strokeweight=".5pt">
                <v:stroke joinstyle="miter"/>
                <v:textbox inset="1mm,0,1mm,0">
                  <w:txbxContent>
                    <w:p w14:paraId="3846FC09" w14:textId="77777777" w:rsidR="00A2736C" w:rsidRPr="000677C5" w:rsidRDefault="004441D5">
                      <w:pPr>
                        <w:spacing w:line="300" w:lineRule="exact"/>
                        <w:jc w:val="left"/>
                        <w:rPr>
                          <w:rFonts w:ascii="BIZ UDゴシック" w:eastAsia="BIZ UDゴシック" w:hAnsi="BIZ UDゴシック"/>
                          <w:b/>
                          <w:color w:val="000000" w:themeColor="text1"/>
                        </w:rPr>
                      </w:pPr>
                      <w:r w:rsidRPr="000677C5">
                        <w:rPr>
                          <w:rFonts w:ascii="BIZ UDゴシック" w:eastAsia="BIZ UDゴシック" w:hAnsi="BIZ UDゴシック" w:hint="eastAsia"/>
                          <w:b/>
                          <w:color w:val="000000" w:themeColor="text1"/>
                        </w:rPr>
                        <w:t>☆「すくらむ　あさひかわ」とは？</w:t>
                      </w:r>
                    </w:p>
                    <w:p w14:paraId="163FC508" w14:textId="4C0F5AC2" w:rsidR="00A2736C" w:rsidRPr="000677C5" w:rsidRDefault="004441D5">
                      <w:pPr>
                        <w:spacing w:beforeLines="20" w:before="66"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・保護者と学校</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幼稚園</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保育</w:t>
                      </w:r>
                      <w:r w:rsidR="00A11EB8" w:rsidRPr="000677C5">
                        <w:rPr>
                          <w:rFonts w:ascii="BIZ UDゴシック" w:eastAsia="BIZ UDゴシック" w:hAnsi="BIZ UDゴシック" w:hint="eastAsia"/>
                          <w:color w:val="000000" w:themeColor="text1"/>
                          <w:sz w:val="20"/>
                        </w:rPr>
                        <w:t>園、</w:t>
                      </w:r>
                      <w:r w:rsidRPr="000677C5">
                        <w:rPr>
                          <w:rFonts w:ascii="BIZ UDゴシック" w:eastAsia="BIZ UDゴシック" w:hAnsi="BIZ UDゴシック" w:hint="eastAsia"/>
                          <w:color w:val="000000" w:themeColor="text1"/>
                          <w:sz w:val="20"/>
                        </w:rPr>
                        <w:t>関係機関などが子どものよさや課題について共通理解を図り</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育ちと学びを応援（支援）していくためのファイル（ツール）です。</w:t>
                      </w:r>
                    </w:p>
                    <w:p w14:paraId="27767CA1" w14:textId="62ACF157" w:rsidR="00A2736C" w:rsidRPr="000677C5" w:rsidRDefault="004441D5" w:rsidP="00A11EB8">
                      <w:pPr>
                        <w:spacing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・必要に応じて</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支援者（保健</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医療</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福祉</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教育などの関係機関）に見せることで</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子どもの状況を伝えたり</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連携した支援を円滑に行えるようにすることを目指すものです。</w:t>
                      </w:r>
                    </w:p>
                    <w:p w14:paraId="0797F339" w14:textId="2515F98A" w:rsidR="00A2736C" w:rsidRPr="000677C5" w:rsidRDefault="004441D5">
                      <w:pPr>
                        <w:spacing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・「すくらむ」は</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保護者が中心となり作成します。また，支援者とともに作成することで</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共通理解を図ることができます。現在</w:t>
                      </w:r>
                      <w:r w:rsidR="00A11EB8" w:rsidRPr="000677C5">
                        <w:rPr>
                          <w:rFonts w:ascii="BIZ UDゴシック" w:eastAsia="BIZ UDゴシック" w:hAnsi="BIZ UDゴシック" w:hint="eastAsia"/>
                          <w:color w:val="000000" w:themeColor="text1"/>
                          <w:sz w:val="20"/>
                        </w:rPr>
                        <w:t>、</w:t>
                      </w:r>
                      <w:r w:rsidRPr="000677C5">
                        <w:rPr>
                          <w:rFonts w:ascii="BIZ UDゴシック" w:eastAsia="BIZ UDゴシック" w:hAnsi="BIZ UDゴシック" w:hint="eastAsia"/>
                          <w:color w:val="000000" w:themeColor="text1"/>
                          <w:sz w:val="20"/>
                        </w:rPr>
                        <w:t>市内の小中学校で，作成と活用が進められています。</w:t>
                      </w:r>
                    </w:p>
                    <w:p w14:paraId="6B5A972A" w14:textId="77777777" w:rsidR="00A2736C" w:rsidRPr="000677C5" w:rsidRDefault="004441D5">
                      <w:pPr>
                        <w:spacing w:line="240" w:lineRule="exact"/>
                        <w:ind w:leftChars="100" w:left="210"/>
                        <w:rPr>
                          <w:rFonts w:ascii="BIZ UDゴシック" w:eastAsia="BIZ UDゴシック" w:hAnsi="BIZ UDゴシック"/>
                          <w:color w:val="000000" w:themeColor="text1"/>
                          <w:sz w:val="20"/>
                        </w:rPr>
                      </w:pPr>
                      <w:r w:rsidRPr="000677C5">
                        <w:rPr>
                          <w:rFonts w:ascii="BIZ UDゴシック" w:eastAsia="BIZ UDゴシック" w:hAnsi="BIZ UDゴシック" w:hint="eastAsia"/>
                          <w:color w:val="000000" w:themeColor="text1"/>
                          <w:sz w:val="20"/>
                        </w:rPr>
                        <w:t>※「すくらむ」の詳細については，旭川市教育委員会</w:t>
                      </w:r>
                      <w:r w:rsidRPr="000677C5">
                        <w:rPr>
                          <w:rFonts w:ascii="BIZ UDゴシック" w:eastAsia="BIZ UDゴシック" w:hAnsi="BIZ UDゴシック"/>
                          <w:color w:val="000000" w:themeColor="text1"/>
                          <w:sz w:val="20"/>
                        </w:rPr>
                        <w:t xml:space="preserve"> 学務課のホームページに掲載しています。</w:t>
                      </w:r>
                    </w:p>
                    <w:p w14:paraId="0D660EB6" w14:textId="77777777" w:rsidR="00A2736C" w:rsidRDefault="00A2736C">
                      <w:pPr>
                        <w:jc w:val="center"/>
                      </w:pPr>
                    </w:p>
                  </w:txbxContent>
                </v:textbox>
                <w10:wrap anchorx="margin"/>
              </v:roundrect>
            </w:pict>
          </mc:Fallback>
        </mc:AlternateContent>
      </w:r>
      <w:r w:rsidR="004441D5" w:rsidRPr="000677C5">
        <w:rPr>
          <w:rFonts w:ascii="BIZ UDゴシック" w:eastAsia="BIZ UDゴシック" w:hAnsi="BIZ UDゴシック" w:hint="eastAsia"/>
        </w:rPr>
        <w:t xml:space="preserve">　　</w:t>
      </w:r>
    </w:p>
    <w:sectPr w:rsidR="00A2736C" w:rsidRPr="000677C5">
      <w:pgSz w:w="11906" w:h="16838"/>
      <w:pgMar w:top="851" w:right="1134" w:bottom="851" w:left="1134" w:header="851" w:footer="567" w:gutter="0"/>
      <w:pgNumType w:fmt="numberInDash"/>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6F3F" w14:textId="77777777" w:rsidR="00C31FDD" w:rsidRDefault="00C31FDD">
      <w:r>
        <w:separator/>
      </w:r>
    </w:p>
  </w:endnote>
  <w:endnote w:type="continuationSeparator" w:id="0">
    <w:p w14:paraId="1CC8D62E" w14:textId="77777777" w:rsidR="00C31FDD" w:rsidRDefault="00C3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D362" w14:textId="77777777" w:rsidR="00C31FDD" w:rsidRDefault="00C31FDD">
      <w:r>
        <w:separator/>
      </w:r>
    </w:p>
  </w:footnote>
  <w:footnote w:type="continuationSeparator" w:id="0">
    <w:p w14:paraId="33A8DDBB" w14:textId="77777777" w:rsidR="00C31FDD" w:rsidRDefault="00C31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C255D"/>
    <w:multiLevelType w:val="hybridMultilevel"/>
    <w:tmpl w:val="17E0394A"/>
    <w:lvl w:ilvl="0" w:tplc="2A462A32">
      <w:numFmt w:val="bullet"/>
      <w:lvlText w:val="※"/>
      <w:lvlJc w:val="left"/>
      <w:pPr>
        <w:ind w:left="2160" w:hanging="360"/>
      </w:pPr>
      <w:rPr>
        <w:rFonts w:ascii="BIZ UDゴシック" w:eastAsia="BIZ UDゴシック" w:hAnsi="BIZ UDゴシック" w:cs="Times New Roman" w:hint="eastAsia"/>
      </w:rPr>
    </w:lvl>
    <w:lvl w:ilvl="1" w:tplc="0409000B" w:tentative="1">
      <w:start w:val="1"/>
      <w:numFmt w:val="bullet"/>
      <w:lvlText w:val=""/>
      <w:lvlJc w:val="left"/>
      <w:pPr>
        <w:ind w:left="2680" w:hanging="440"/>
      </w:pPr>
      <w:rPr>
        <w:rFonts w:ascii="Wingdings" w:hAnsi="Wingdings" w:hint="default"/>
      </w:rPr>
    </w:lvl>
    <w:lvl w:ilvl="2" w:tplc="0409000D" w:tentative="1">
      <w:start w:val="1"/>
      <w:numFmt w:val="bullet"/>
      <w:lvlText w:val=""/>
      <w:lvlJc w:val="left"/>
      <w:pPr>
        <w:ind w:left="3120" w:hanging="440"/>
      </w:pPr>
      <w:rPr>
        <w:rFonts w:ascii="Wingdings" w:hAnsi="Wingdings" w:hint="default"/>
      </w:rPr>
    </w:lvl>
    <w:lvl w:ilvl="3" w:tplc="04090001" w:tentative="1">
      <w:start w:val="1"/>
      <w:numFmt w:val="bullet"/>
      <w:lvlText w:val=""/>
      <w:lvlJc w:val="left"/>
      <w:pPr>
        <w:ind w:left="3560" w:hanging="440"/>
      </w:pPr>
      <w:rPr>
        <w:rFonts w:ascii="Wingdings" w:hAnsi="Wingdings" w:hint="default"/>
      </w:rPr>
    </w:lvl>
    <w:lvl w:ilvl="4" w:tplc="0409000B" w:tentative="1">
      <w:start w:val="1"/>
      <w:numFmt w:val="bullet"/>
      <w:lvlText w:val=""/>
      <w:lvlJc w:val="left"/>
      <w:pPr>
        <w:ind w:left="4000" w:hanging="440"/>
      </w:pPr>
      <w:rPr>
        <w:rFonts w:ascii="Wingdings" w:hAnsi="Wingdings" w:hint="default"/>
      </w:rPr>
    </w:lvl>
    <w:lvl w:ilvl="5" w:tplc="0409000D" w:tentative="1">
      <w:start w:val="1"/>
      <w:numFmt w:val="bullet"/>
      <w:lvlText w:val=""/>
      <w:lvlJc w:val="left"/>
      <w:pPr>
        <w:ind w:left="4440" w:hanging="440"/>
      </w:pPr>
      <w:rPr>
        <w:rFonts w:ascii="Wingdings" w:hAnsi="Wingdings" w:hint="default"/>
      </w:rPr>
    </w:lvl>
    <w:lvl w:ilvl="6" w:tplc="04090001" w:tentative="1">
      <w:start w:val="1"/>
      <w:numFmt w:val="bullet"/>
      <w:lvlText w:val=""/>
      <w:lvlJc w:val="left"/>
      <w:pPr>
        <w:ind w:left="4880" w:hanging="440"/>
      </w:pPr>
      <w:rPr>
        <w:rFonts w:ascii="Wingdings" w:hAnsi="Wingdings" w:hint="default"/>
      </w:rPr>
    </w:lvl>
    <w:lvl w:ilvl="7" w:tplc="0409000B" w:tentative="1">
      <w:start w:val="1"/>
      <w:numFmt w:val="bullet"/>
      <w:lvlText w:val=""/>
      <w:lvlJc w:val="left"/>
      <w:pPr>
        <w:ind w:left="5320" w:hanging="440"/>
      </w:pPr>
      <w:rPr>
        <w:rFonts w:ascii="Wingdings" w:hAnsi="Wingdings" w:hint="default"/>
      </w:rPr>
    </w:lvl>
    <w:lvl w:ilvl="8" w:tplc="0409000D" w:tentative="1">
      <w:start w:val="1"/>
      <w:numFmt w:val="bullet"/>
      <w:lvlText w:val=""/>
      <w:lvlJc w:val="left"/>
      <w:pPr>
        <w:ind w:left="5760" w:hanging="440"/>
      </w:pPr>
      <w:rPr>
        <w:rFonts w:ascii="Wingdings" w:hAnsi="Wingdings" w:hint="default"/>
      </w:rPr>
    </w:lvl>
  </w:abstractNum>
  <w:abstractNum w:abstractNumId="1" w15:restartNumberingAfterBreak="0">
    <w:nsid w:val="6F1F4CCD"/>
    <w:multiLevelType w:val="hybridMultilevel"/>
    <w:tmpl w:val="5410575E"/>
    <w:lvl w:ilvl="0" w:tplc="41749178">
      <w:numFmt w:val="bullet"/>
      <w:lvlText w:val="※"/>
      <w:lvlJc w:val="left"/>
      <w:pPr>
        <w:ind w:left="1800" w:hanging="360"/>
      </w:pPr>
      <w:rPr>
        <w:rFonts w:ascii="BIZ UDゴシック" w:eastAsia="BIZ UDゴシック" w:hAnsi="BIZ UDゴシック" w:cs="Times New Roman"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num w:numId="1" w16cid:durableId="2032492103">
    <w:abstractNumId w:val="1"/>
  </w:num>
  <w:num w:numId="2" w16cid:durableId="193397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6C"/>
    <w:rsid w:val="00054B2F"/>
    <w:rsid w:val="000677C5"/>
    <w:rsid w:val="001E7961"/>
    <w:rsid w:val="002D6F60"/>
    <w:rsid w:val="003D67CE"/>
    <w:rsid w:val="004441D5"/>
    <w:rsid w:val="006E1300"/>
    <w:rsid w:val="007648D3"/>
    <w:rsid w:val="00781C52"/>
    <w:rsid w:val="0078277F"/>
    <w:rsid w:val="0081710D"/>
    <w:rsid w:val="009B5609"/>
    <w:rsid w:val="00A11EB8"/>
    <w:rsid w:val="00A2736C"/>
    <w:rsid w:val="00A425B0"/>
    <w:rsid w:val="00C31FDD"/>
    <w:rsid w:val="00CD56EB"/>
    <w:rsid w:val="00E067A5"/>
    <w:rsid w:val="00FC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11F78"/>
  <w15:chartTrackingRefBased/>
  <w15:docId w15:val="{A1E2142C-38F8-46B8-8A78-289C2070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Hyperlink"/>
    <w:basedOn w:val="a0"/>
    <w:rPr>
      <w:color w:val="0563C1" w:themeColor="hyperlink"/>
      <w:u w:val="single"/>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B5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土橋　由紀</dc:creator>
  <cp:lastModifiedBy>土橋　由紀</cp:lastModifiedBy>
  <cp:revision>15</cp:revision>
  <cp:lastPrinted>2025-06-10T02:07:00Z</cp:lastPrinted>
  <dcterms:created xsi:type="dcterms:W3CDTF">2024-06-03T08:23:00Z</dcterms:created>
  <dcterms:modified xsi:type="dcterms:W3CDTF">2025-06-10T02:07:00Z</dcterms:modified>
</cp:coreProperties>
</file>