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eastAsia"/>
        </w:rPr>
        <w:drawing>
          <wp:anchor distT="0" distB="0" distL="114300" distR="114300" simplePos="0" relativeHeight="3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-365125</wp:posOffset>
            </wp:positionV>
            <wp:extent cx="935990" cy="427355"/>
            <wp:effectExtent l="0" t="0" r="0" b="0"/>
            <wp:wrapNone/>
            <wp:docPr id="102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-356235</wp:posOffset>
            </wp:positionV>
            <wp:extent cx="935990" cy="427355"/>
            <wp:effectExtent l="0" t="0" r="0" b="0"/>
            <wp:wrapNone/>
            <wp:docPr id="1027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游ゴシック" w:hAnsi="游ゴシック" w:eastAsia="游ゴシック"/>
        </w:rPr>
        <w:t>様式９（オプション）</w:t>
      </w:r>
    </w:p>
    <w:p>
      <w:pPr>
        <w:pStyle w:val="0"/>
        <w:jc w:val="center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  <w:b w:val="1"/>
          <w:sz w:val="36"/>
        </w:rPr>
        <w:t>同　意　書</w:t>
      </w: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ind w:firstLine="240" w:firstLineChars="100"/>
        <w:rPr>
          <w:rFonts w:hint="default" w:ascii="游ゴシック" w:hAnsi="游ゴシック" w:eastAsia="游ゴシック"/>
          <w:sz w:val="32"/>
        </w:rPr>
      </w:pPr>
      <w:r>
        <w:rPr>
          <w:rFonts w:hint="default" w:ascii="游ゴシック" w:hAnsi="游ゴシック" w:eastAsia="游ゴシック"/>
          <w:sz w:val="24"/>
        </w:rPr>
        <w:t>（氏名）</w:t>
      </w:r>
      <w:r>
        <w:rPr>
          <w:rFonts w:hint="eastAsia" w:ascii="游ゴシック" w:hAnsi="游ゴシック" w:eastAsia="游ゴシック"/>
          <w:sz w:val="32"/>
          <w:u w:val="single" w:color="auto"/>
        </w:rPr>
        <w:t>　　　　　　　</w:t>
      </w:r>
      <w:r>
        <w:rPr>
          <w:rFonts w:hint="default" w:ascii="游ゴシック" w:hAnsi="游ゴシック" w:eastAsia="游ゴシック"/>
          <w:sz w:val="32"/>
        </w:rPr>
        <w:t>に係る「</w:t>
      </w:r>
      <w:r>
        <w:rPr>
          <w:rFonts w:hint="default" w:ascii="HG創英角ﾎﾟｯﾌﾟ体" w:hAnsi="HG創英角ﾎﾟｯﾌﾟ体" w:eastAsia="HG創英角ﾎﾟｯﾌﾟ体"/>
          <w:sz w:val="32"/>
        </w:rPr>
        <w:t>すくらむ</w:t>
      </w:r>
      <w:r>
        <w:rPr>
          <w:rFonts w:hint="eastAsia" w:ascii="游ゴシック" w:hAnsi="游ゴシック" w:eastAsia="游ゴシック"/>
          <w:sz w:val="32"/>
        </w:rPr>
        <w:t xml:space="preserve"> </w:t>
      </w:r>
      <w:r>
        <w:rPr>
          <w:rFonts w:hint="eastAsia" w:ascii="游ゴシック" w:hAnsi="游ゴシック" w:eastAsia="游ゴシック"/>
          <w:sz w:val="32"/>
        </w:rPr>
        <w:t>あさひかわ</w:t>
      </w:r>
      <w:r>
        <w:rPr>
          <w:rFonts w:hint="default" w:ascii="游ゴシック" w:hAnsi="游ゴシック" w:eastAsia="游ゴシック"/>
          <w:sz w:val="32"/>
        </w:rPr>
        <w:t>」の作成及び活用に必要な情報を関係者（機関）から収集したり，関係機関に提供したりすることに同意します。</w:t>
      </w:r>
    </w:p>
    <w:p>
      <w:pPr>
        <w:pStyle w:val="0"/>
        <w:ind w:firstLine="320" w:firstLineChars="100"/>
        <w:rPr>
          <w:rFonts w:hint="default" w:ascii="游ゴシック" w:hAnsi="游ゴシック" w:eastAsia="游ゴシック"/>
          <w:sz w:val="32"/>
        </w:rPr>
      </w:pPr>
      <w:r>
        <w:rPr>
          <w:rFonts w:hint="default" w:ascii="游ゴシック" w:hAnsi="游ゴシック" w:eastAsia="游ゴシック"/>
          <w:sz w:val="32"/>
        </w:rPr>
        <w:t>ただし，収集できる個人情報は，「</w:t>
      </w:r>
      <w:r>
        <w:rPr>
          <w:rFonts w:hint="default" w:ascii="HG創英角ﾎﾟｯﾌﾟ体" w:hAnsi="HG創英角ﾎﾟｯﾌﾟ体" w:eastAsia="HG創英角ﾎﾟｯﾌﾟ体"/>
          <w:sz w:val="32"/>
        </w:rPr>
        <w:t>すくらむ</w:t>
      </w:r>
      <w:r>
        <w:rPr>
          <w:rFonts w:hint="eastAsia" w:ascii="游ゴシック" w:hAnsi="游ゴシック" w:eastAsia="游ゴシック"/>
          <w:sz w:val="32"/>
        </w:rPr>
        <w:t xml:space="preserve"> </w:t>
      </w:r>
      <w:r>
        <w:rPr>
          <w:rFonts w:hint="eastAsia" w:ascii="游ゴシック" w:hAnsi="游ゴシック" w:eastAsia="游ゴシック"/>
          <w:sz w:val="32"/>
        </w:rPr>
        <w:t>あさひかわ</w:t>
      </w:r>
      <w:r>
        <w:rPr>
          <w:rFonts w:hint="default" w:ascii="游ゴシック" w:hAnsi="游ゴシック" w:eastAsia="游ゴシック"/>
          <w:sz w:val="32"/>
        </w:rPr>
        <w:t>」の作成，改訂，活用，評価に</w:t>
      </w:r>
      <w:r>
        <w:rPr>
          <w:rFonts w:hint="eastAsia" w:ascii="游ゴシック" w:hAnsi="游ゴシック" w:eastAsia="游ゴシック"/>
          <w:sz w:val="32"/>
        </w:rPr>
        <w:t>係る</w:t>
      </w:r>
      <w:r>
        <w:rPr>
          <w:rFonts w:hint="default" w:ascii="游ゴシック" w:hAnsi="游ゴシック" w:eastAsia="游ゴシック"/>
          <w:sz w:val="32"/>
        </w:rPr>
        <w:t>ものに限ることとします。</w:t>
      </w:r>
    </w:p>
    <w:p>
      <w:pPr>
        <w:pStyle w:val="0"/>
        <w:rPr>
          <w:rFonts w:hint="default" w:ascii="游ゴシック" w:hAnsi="游ゴシック" w:eastAsia="游ゴシック"/>
          <w:sz w:val="32"/>
        </w:rPr>
      </w:pPr>
    </w:p>
    <w:p>
      <w:pPr>
        <w:pStyle w:val="0"/>
        <w:rPr>
          <w:rFonts w:hint="default" w:ascii="游ゴシック" w:hAnsi="游ゴシック" w:eastAsia="游ゴシック"/>
          <w:sz w:val="28"/>
          <w:u w:val="single" w:color="auto"/>
        </w:rPr>
      </w:pPr>
      <w:r>
        <w:rPr>
          <w:rFonts w:hint="eastAsia" w:ascii="游ゴシック" w:hAnsi="游ゴシック" w:eastAsia="游ゴシック"/>
          <w:sz w:val="28"/>
        </w:rPr>
        <w:t>　　　　　　　　　　　　　　　　　　　　　　</w:t>
      </w:r>
      <w:r>
        <w:rPr>
          <w:rFonts w:hint="eastAsia" w:ascii="游ゴシック" w:hAnsi="游ゴシック" w:eastAsia="游ゴシック"/>
          <w:sz w:val="28"/>
          <w:u w:val="single" w:color="auto"/>
        </w:rPr>
        <w:t>　　　　</w:t>
      </w:r>
      <w:r>
        <w:rPr>
          <w:rFonts w:hint="default" w:ascii="游ゴシック" w:hAnsi="游ゴシック" w:eastAsia="游ゴシック"/>
          <w:sz w:val="28"/>
          <w:u w:val="single" w:color="auto"/>
        </w:rPr>
        <w:t>年</w:t>
      </w:r>
      <w:r>
        <w:rPr>
          <w:rFonts w:hint="eastAsia" w:ascii="游ゴシック" w:hAnsi="游ゴシック" w:eastAsia="游ゴシック"/>
          <w:sz w:val="28"/>
          <w:u w:val="single" w:color="auto"/>
        </w:rPr>
        <w:t>　　</w:t>
      </w:r>
      <w:r>
        <w:rPr>
          <w:rFonts w:hint="default" w:ascii="游ゴシック" w:hAnsi="游ゴシック" w:eastAsia="游ゴシック"/>
          <w:sz w:val="28"/>
          <w:u w:val="single" w:color="auto"/>
        </w:rPr>
        <w:t>月</w:t>
      </w:r>
      <w:r>
        <w:rPr>
          <w:rFonts w:hint="eastAsia" w:ascii="游ゴシック" w:hAnsi="游ゴシック" w:eastAsia="游ゴシック"/>
          <w:sz w:val="28"/>
          <w:u w:val="single" w:color="auto"/>
        </w:rPr>
        <w:t>　　</w:t>
      </w:r>
      <w:r>
        <w:rPr>
          <w:rFonts w:hint="default" w:ascii="游ゴシック" w:hAnsi="游ゴシック" w:eastAsia="游ゴシック"/>
          <w:sz w:val="28"/>
          <w:u w:val="single" w:color="auto"/>
        </w:rPr>
        <w:t>日</w:t>
      </w:r>
    </w:p>
    <w:p>
      <w:pPr>
        <w:pStyle w:val="0"/>
        <w:rPr>
          <w:rFonts w:hint="default" w:ascii="游ゴシック" w:hAnsi="游ゴシック" w:eastAsia="游ゴシック"/>
          <w:sz w:val="32"/>
        </w:rPr>
      </w:pPr>
    </w:p>
    <w:p>
      <w:pPr>
        <w:pStyle w:val="0"/>
        <w:ind w:firstLine="240" w:firstLineChars="100"/>
        <w:rPr>
          <w:rFonts w:hint="default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（園・</w:t>
      </w:r>
      <w:r>
        <w:rPr>
          <w:rFonts w:hint="default" w:ascii="游ゴシック" w:hAnsi="游ゴシック" w:eastAsia="游ゴシック"/>
          <w:sz w:val="24"/>
        </w:rPr>
        <w:t>学校・機関</w:t>
      </w:r>
      <w:r>
        <w:rPr>
          <w:rFonts w:hint="eastAsia" w:ascii="游ゴシック" w:hAnsi="游ゴシック" w:eastAsia="游ゴシック"/>
          <w:sz w:val="24"/>
        </w:rPr>
        <w:t>の</w:t>
      </w:r>
      <w:r>
        <w:rPr>
          <w:rFonts w:hint="default" w:ascii="游ゴシック" w:hAnsi="游ゴシック" w:eastAsia="游ゴシック"/>
          <w:sz w:val="24"/>
        </w:rPr>
        <w:t>長</w:t>
      </w:r>
      <w:r>
        <w:rPr>
          <w:rFonts w:hint="eastAsia" w:ascii="游ゴシック" w:hAnsi="游ゴシック" w:eastAsia="游ゴシック"/>
          <w:sz w:val="24"/>
        </w:rPr>
        <w:t>）</w:t>
      </w:r>
    </w:p>
    <w:p>
      <w:pPr>
        <w:pStyle w:val="0"/>
        <w:rPr>
          <w:rFonts w:hint="default" w:ascii="游ゴシック" w:hAnsi="游ゴシック" w:eastAsia="游ゴシック"/>
          <w:sz w:val="32"/>
        </w:rPr>
      </w:pPr>
      <w:r>
        <w:rPr>
          <w:rFonts w:hint="eastAsia" w:ascii="游ゴシック" w:hAnsi="游ゴシック" w:eastAsia="游ゴシック"/>
          <w:sz w:val="32"/>
        </w:rPr>
        <w:t>　</w:t>
      </w:r>
      <w:r>
        <w:rPr>
          <w:rFonts w:hint="eastAsia" w:ascii="游ゴシック" w:hAnsi="游ゴシック" w:eastAsia="游ゴシック"/>
          <w:sz w:val="32"/>
          <w:u w:val="single" w:color="auto"/>
        </w:rPr>
        <w:t>　　　　　　　　　　　</w:t>
      </w:r>
      <w:r>
        <w:rPr>
          <w:rFonts w:hint="default" w:ascii="游ゴシック" w:hAnsi="游ゴシック" w:eastAsia="游ゴシック"/>
          <w:sz w:val="32"/>
          <w:u w:val="single" w:color="auto"/>
        </w:rPr>
        <w:t>様</w:t>
      </w:r>
    </w:p>
    <w:p>
      <w:pPr>
        <w:pStyle w:val="0"/>
        <w:rPr>
          <w:rFonts w:hint="default" w:ascii="游ゴシック" w:hAnsi="游ゴシック" w:eastAsia="游ゴシック"/>
          <w:sz w:val="32"/>
        </w:rPr>
      </w:pPr>
    </w:p>
    <w:p>
      <w:pPr>
        <w:pStyle w:val="0"/>
        <w:rPr>
          <w:rFonts w:hint="default" w:ascii="游ゴシック" w:hAnsi="游ゴシック" w:eastAsia="游ゴシック"/>
          <w:sz w:val="32"/>
          <w:u w:val="single" w:color="auto"/>
        </w:rPr>
      </w:pPr>
      <w:r>
        <w:rPr>
          <w:rFonts w:hint="eastAsia" w:ascii="游ゴシック" w:hAnsi="游ゴシック" w:eastAsia="游ゴシック"/>
          <w:sz w:val="32"/>
        </w:rPr>
        <w:t>　　　　　　　　　</w:t>
      </w:r>
      <w:r>
        <w:rPr>
          <w:rFonts w:hint="eastAsia" w:ascii="游ゴシック" w:hAnsi="游ゴシック" w:eastAsia="游ゴシック"/>
          <w:sz w:val="32"/>
        </w:rPr>
        <w:t xml:space="preserve"> </w:t>
      </w:r>
      <w:r>
        <w:rPr>
          <w:rFonts w:hint="eastAsia" w:ascii="游ゴシック" w:hAnsi="游ゴシック" w:eastAsia="游ゴシック"/>
          <w:sz w:val="24"/>
        </w:rPr>
        <w:t>（署名）</w:t>
      </w:r>
    </w:p>
    <w:p>
      <w:pPr>
        <w:pStyle w:val="0"/>
        <w:rPr>
          <w:rFonts w:hint="default" w:ascii="游ゴシック" w:hAnsi="游ゴシック" w:eastAsia="游ゴシック"/>
          <w:sz w:val="32"/>
        </w:rPr>
      </w:pPr>
      <w:r>
        <w:rPr>
          <w:rFonts w:hint="eastAsia" w:ascii="游ゴシック" w:hAnsi="游ゴシック" w:eastAsia="游ゴシック"/>
          <w:sz w:val="32"/>
        </w:rPr>
        <w:t>　　　　　　　　　　</w:t>
      </w:r>
      <w:r>
        <w:rPr>
          <w:rFonts w:hint="eastAsia" w:ascii="游ゴシック" w:hAnsi="游ゴシック" w:eastAsia="游ゴシック"/>
          <w:sz w:val="32"/>
          <w:u w:val="single" w:color="auto"/>
        </w:rPr>
        <w:t>　　　　　　　　　　　　　</w:t>
      </w:r>
      <w:r>
        <w:rPr>
          <w:rFonts w:hint="eastAsia" w:ascii="游ゴシック" w:hAnsi="游ゴシック" w:eastAsia="游ゴシック"/>
          <w:sz w:val="32"/>
          <w:u w:val="single" w:color="auto"/>
        </w:rPr>
        <w:t xml:space="preserve"> </w:t>
      </w:r>
      <w:r>
        <w:rPr>
          <w:rFonts w:hint="default" w:ascii="游ゴシック" w:hAnsi="游ゴシック" w:eastAsia="游ゴシック"/>
          <w:sz w:val="24"/>
          <w:u w:val="single" w:color="auto"/>
        </w:rPr>
        <w:t>続柄</w:t>
      </w:r>
      <w:r>
        <w:rPr>
          <w:rFonts w:hint="default" w:ascii="游ゴシック" w:hAnsi="游ゴシック" w:eastAsia="游ゴシック"/>
          <w:sz w:val="32"/>
          <w:u w:val="single" w:color="auto"/>
        </w:rPr>
        <w:t>（</w:t>
      </w:r>
      <w:r>
        <w:rPr>
          <w:rFonts w:hint="eastAsia" w:ascii="游ゴシック" w:hAnsi="游ゴシック" w:eastAsia="游ゴシック"/>
          <w:sz w:val="32"/>
          <w:u w:val="single" w:color="auto"/>
        </w:rPr>
        <w:t>　　</w:t>
      </w:r>
      <w:r>
        <w:rPr>
          <w:rFonts w:hint="default" w:ascii="游ゴシック" w:hAnsi="游ゴシック" w:eastAsia="游ゴシック"/>
          <w:sz w:val="32"/>
          <w:u w:val="single" w:color="auto"/>
        </w:rPr>
        <w:t>）</w:t>
      </w: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  <w:sz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游ゴシック" w:hAnsi="游ゴシック" w:eastAsia="游ゴシック"/>
    </w:rPr>
  </w:style>
  <w:style w:type="character" w:styleId="21" w:customStyle="1">
    <w:name w:val="記 (文字)"/>
    <w:basedOn w:val="10"/>
    <w:next w:val="21"/>
    <w:link w:val="20"/>
    <w:uiPriority w:val="0"/>
    <w:rPr>
      <w:rFonts w:ascii="游ゴシック" w:hAnsi="游ゴシック" w:eastAsia="游ゴシック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游ゴシック" w:hAnsi="游ゴシック" w:eastAsia="游ゴシック"/>
    </w:rPr>
  </w:style>
  <w:style w:type="character" w:styleId="23" w:customStyle="1">
    <w:name w:val="結語 (文字)"/>
    <w:basedOn w:val="10"/>
    <w:next w:val="23"/>
    <w:link w:val="22"/>
    <w:uiPriority w:val="0"/>
    <w:rPr>
      <w:rFonts w:ascii="游ゴシック" w:hAnsi="游ゴシック" w:eastAsia="游ゴシック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1622</TotalTime>
  <Pages>1</Pages>
  <Words>0</Words>
  <Characters>157</Characters>
  <Application>JUST Note</Application>
  <Lines>24</Lines>
  <Paragraphs>9</Paragraphs>
  <CharactersWithSpaces>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みやこし けんじ</dc:creator>
  <cp:lastModifiedBy>gakumu024</cp:lastModifiedBy>
  <cp:lastPrinted>2023-03-21T03:39:00Z</cp:lastPrinted>
  <dcterms:created xsi:type="dcterms:W3CDTF">2022-12-13T07:04:00Z</dcterms:created>
  <dcterms:modified xsi:type="dcterms:W3CDTF">2024-07-05T07:09:29Z</dcterms:modified>
  <cp:revision>101</cp:revision>
</cp:coreProperties>
</file>