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sz w:val="21"/>
        </w:rPr>
      </w:pPr>
      <w:r>
        <w:rPr>
          <w:rFonts w:hint="eastAsia"/>
          <w:sz w:val="21"/>
        </w:rPr>
        <w:t>様式第９号（第１０条関係）</w:t>
      </w:r>
    </w:p>
    <w:p>
      <w:pPr>
        <w:pStyle w:val="0"/>
        <w:rPr>
          <w:rFonts w:hint="default"/>
          <w:sz w:val="21"/>
        </w:rPr>
      </w:pPr>
    </w:p>
    <w:p>
      <w:pPr>
        <w:pStyle w:val="0"/>
        <w:jc w:val="center"/>
        <w:rPr>
          <w:rFonts w:hint="default"/>
          <w:sz w:val="24"/>
        </w:rPr>
      </w:pPr>
      <w:r>
        <w:rPr>
          <w:rFonts w:hint="eastAsia"/>
          <w:sz w:val="24"/>
        </w:rPr>
        <w:t>実績報告書</w:t>
      </w:r>
    </w:p>
    <w:p>
      <w:pPr>
        <w:pStyle w:val="0"/>
        <w:rPr>
          <w:rFonts w:hint="default"/>
          <w:sz w:val="21"/>
        </w:rPr>
      </w:pPr>
    </w:p>
    <w:p>
      <w:pPr>
        <w:pStyle w:val="0"/>
        <w:wordWrap w:val="0"/>
        <w:jc w:val="right"/>
        <w:rPr>
          <w:rFonts w:hint="default"/>
          <w:sz w:val="21"/>
        </w:rPr>
      </w:pPr>
      <w:r>
        <w:rPr>
          <w:rFonts w:hint="eastAsia"/>
          <w:sz w:val="24"/>
        </w:rPr>
        <w:t>　</w:t>
      </w:r>
      <w:r>
        <w:rPr>
          <w:rFonts w:hint="eastAsia"/>
          <w:sz w:val="21"/>
        </w:rPr>
        <w:t>　　　　　　　　　　　　　　　　　　　　　　　　　　　　　　　　年　　月　　日　</w:t>
      </w:r>
    </w:p>
    <w:p>
      <w:pPr>
        <w:pStyle w:val="0"/>
        <w:rPr>
          <w:rFonts w:hint="default"/>
          <w:sz w:val="21"/>
        </w:rPr>
      </w:pPr>
    </w:p>
    <w:p>
      <w:pPr>
        <w:pStyle w:val="0"/>
        <w:ind w:firstLine="210" w:firstLineChars="100"/>
        <w:rPr>
          <w:rFonts w:hint="default"/>
          <w:sz w:val="21"/>
        </w:rPr>
      </w:pPr>
      <w:r>
        <w:rPr>
          <w:rFonts w:hint="eastAsia"/>
          <w:sz w:val="21"/>
        </w:rPr>
        <w:t>（宛先）旭川市長</w:t>
      </w:r>
    </w:p>
    <w:p>
      <w:pPr>
        <w:pStyle w:val="0"/>
        <w:rPr>
          <w:rFonts w:hint="default"/>
          <w:sz w:val="21"/>
        </w:rPr>
      </w:pPr>
    </w:p>
    <w:p>
      <w:pPr>
        <w:pStyle w:val="0"/>
        <w:wordWrap w:val="0"/>
        <w:jc w:val="right"/>
        <w:rPr>
          <w:rFonts w:hint="default"/>
          <w:sz w:val="21"/>
        </w:rPr>
      </w:pPr>
      <w:r>
        <w:rPr>
          <w:rFonts w:hint="eastAsia"/>
          <w:sz w:val="21"/>
        </w:rPr>
        <w:t>　　　　　　　　　　　　　　　（申請者）　所　在　地　　　　　　　　　　　　　　　　　　</w:t>
      </w:r>
    </w:p>
    <w:p>
      <w:pPr>
        <w:pStyle w:val="0"/>
        <w:spacing w:line="180" w:lineRule="exact"/>
        <w:rPr>
          <w:rFonts w:hint="default"/>
          <w:sz w:val="21"/>
        </w:rPr>
      </w:pPr>
    </w:p>
    <w:p>
      <w:pPr>
        <w:pStyle w:val="0"/>
        <w:wordWrap w:val="0"/>
        <w:jc w:val="right"/>
        <w:rPr>
          <w:rFonts w:hint="default"/>
          <w:sz w:val="21"/>
        </w:rPr>
      </w:pPr>
      <w:r>
        <w:rPr>
          <w:rFonts w:hint="eastAsia"/>
          <w:sz w:val="21"/>
        </w:rPr>
        <w:t>　　　　　　　　　　　　　　　　名　　　称　　　　　　　　　　　　　　　　　　</w:t>
      </w:r>
    </w:p>
    <w:p>
      <w:pPr>
        <w:pStyle w:val="0"/>
        <w:spacing w:line="180" w:lineRule="exact"/>
        <w:rPr>
          <w:rFonts w:hint="default"/>
          <w:sz w:val="21"/>
        </w:rPr>
      </w:pPr>
    </w:p>
    <w:p>
      <w:pPr>
        <w:pStyle w:val="0"/>
        <w:wordWrap w:val="0"/>
        <w:jc w:val="right"/>
        <w:rPr>
          <w:rFonts w:hint="default"/>
          <w:sz w:val="21"/>
        </w:rPr>
      </w:pPr>
      <w:r>
        <w:rPr>
          <w:rFonts w:hint="eastAsia"/>
          <w:sz w:val="21"/>
        </w:rPr>
        <w:t>　　　　　　　　　　　　　　　　代表者氏名　　　　　　　　　　　　　　　　　</w:t>
      </w:r>
      <w:bookmarkStart w:id="0" w:name="_GoBack"/>
      <w:bookmarkEnd w:id="0"/>
      <w:r>
        <w:rPr>
          <w:rFonts w:hint="eastAsia"/>
          <w:sz w:val="21"/>
        </w:rPr>
        <w:t>　</w:t>
      </w:r>
    </w:p>
    <w:p>
      <w:pPr>
        <w:pStyle w:val="0"/>
        <w:rPr>
          <w:rFonts w:hint="default"/>
          <w:sz w:val="21"/>
        </w:rPr>
      </w:pPr>
    </w:p>
    <w:p>
      <w:pPr>
        <w:pStyle w:val="0"/>
        <w:rPr>
          <w:rFonts w:hint="default"/>
          <w:sz w:val="21"/>
        </w:rPr>
      </w:pPr>
      <w:r>
        <w:rPr>
          <w:rFonts w:hint="eastAsia"/>
          <w:sz w:val="21"/>
        </w:rPr>
        <w:t>　　　　　年　　月　　日付け認定番号第　　　号で認定を受けた，生活困窮者の自立の促進に資することの認定について，旭川市地方自治法施行令第１６７条の２第１項第３号の規定に係る生活困窮者の自立の促進に資することの認定基準第１０条の規定により，　　年度実績を次のとおり報告します。</w:t>
      </w:r>
    </w:p>
    <w:p>
      <w:pPr>
        <w:pStyle w:val="0"/>
        <w:rPr>
          <w:rFonts w:hint="default"/>
          <w:sz w:val="21"/>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567"/>
        <w:gridCol w:w="2410"/>
        <w:gridCol w:w="1843"/>
        <w:gridCol w:w="1931"/>
      </w:tblGrid>
      <w:tr>
        <w:trPr>
          <w:trHeight w:val="951" w:hRule="atLeast"/>
        </w:trPr>
        <w:tc>
          <w:tcPr>
            <w:tcW w:w="3652" w:type="dxa"/>
            <w:gridSpan w:val="2"/>
            <w:shd w:val="clear" w:color="auto" w:fill="auto"/>
            <w:vAlign w:val="center"/>
          </w:tcPr>
          <w:p>
            <w:pPr>
              <w:pStyle w:val="0"/>
              <w:jc w:val="center"/>
              <w:rPr>
                <w:rFonts w:hint="default"/>
                <w:sz w:val="21"/>
              </w:rPr>
            </w:pPr>
            <w:r>
              <w:rPr>
                <w:rFonts w:hint="eastAsia"/>
                <w:sz w:val="21"/>
              </w:rPr>
              <w:t>認定されている</w:t>
            </w:r>
          </w:p>
          <w:p>
            <w:pPr>
              <w:pStyle w:val="0"/>
              <w:jc w:val="center"/>
              <w:rPr>
                <w:rFonts w:hint="default"/>
                <w:sz w:val="21"/>
              </w:rPr>
            </w:pPr>
            <w:r>
              <w:rPr>
                <w:rFonts w:hint="eastAsia"/>
                <w:sz w:val="21"/>
              </w:rPr>
              <w:t>物品・役務の内容</w:t>
            </w:r>
          </w:p>
        </w:tc>
        <w:tc>
          <w:tcPr>
            <w:tcW w:w="6184" w:type="dxa"/>
            <w:gridSpan w:val="3"/>
            <w:shd w:val="clear" w:color="auto" w:fill="auto"/>
            <w:vAlign w:val="top"/>
          </w:tcPr>
          <w:p>
            <w:pPr>
              <w:pStyle w:val="0"/>
              <w:spacing w:line="360" w:lineRule="auto"/>
              <w:rPr>
                <w:rFonts w:hint="default"/>
                <w:sz w:val="21"/>
              </w:rPr>
            </w:pPr>
          </w:p>
        </w:tc>
      </w:tr>
      <w:tr>
        <w:trPr>
          <w:trHeight w:val="567" w:hRule="atLeast"/>
        </w:trPr>
        <w:tc>
          <w:tcPr>
            <w:tcW w:w="9836" w:type="dxa"/>
            <w:gridSpan w:val="5"/>
            <w:shd w:val="clear" w:color="auto" w:fill="auto"/>
            <w:vAlign w:val="center"/>
          </w:tcPr>
          <w:p>
            <w:pPr>
              <w:pStyle w:val="0"/>
              <w:spacing w:line="360" w:lineRule="auto"/>
              <w:jc w:val="center"/>
              <w:rPr>
                <w:rFonts w:hint="default"/>
                <w:sz w:val="21"/>
              </w:rPr>
            </w:pPr>
            <w:r>
              <w:rPr>
                <w:rFonts w:hint="eastAsia"/>
                <w:sz w:val="21"/>
              </w:rPr>
              <w:t>実　　　績</w:t>
            </w:r>
          </w:p>
        </w:tc>
      </w:tr>
      <w:tr>
        <w:trPr>
          <w:trHeight w:val="938"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default"/>
                <w:sz w:val="21"/>
              </w:rPr>
            </w:pPr>
            <w:r>
              <w:rPr>
                <w:rFonts w:hint="eastAsia"/>
                <w:sz w:val="21"/>
              </w:rPr>
              <w:t>契約の名称</w:t>
            </w:r>
          </w:p>
        </w:tc>
        <w:tc>
          <w:tcPr>
            <w:tcW w:w="2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契約期間</w:t>
            </w:r>
          </w:p>
        </w:tc>
        <w:tc>
          <w:tcPr>
            <w:tcW w:w="1843" w:type="dxa"/>
            <w:shd w:val="clear" w:color="auto" w:fill="auto"/>
            <w:vAlign w:val="center"/>
          </w:tcPr>
          <w:p>
            <w:pPr>
              <w:pStyle w:val="0"/>
              <w:jc w:val="center"/>
              <w:rPr>
                <w:rFonts w:hint="default"/>
                <w:sz w:val="21"/>
              </w:rPr>
            </w:pPr>
            <w:r>
              <w:rPr>
                <w:rFonts w:hint="eastAsia"/>
                <w:sz w:val="21"/>
              </w:rPr>
              <w:t>事業参加者</w:t>
            </w:r>
          </w:p>
          <w:p>
            <w:pPr>
              <w:pStyle w:val="0"/>
              <w:jc w:val="center"/>
              <w:rPr>
                <w:rFonts w:hint="default"/>
                <w:sz w:val="21"/>
              </w:rPr>
            </w:pPr>
            <w:r>
              <w:rPr>
                <w:rFonts w:hint="eastAsia"/>
                <w:sz w:val="21"/>
              </w:rPr>
              <w:t>（実人数）</w:t>
            </w:r>
          </w:p>
        </w:tc>
        <w:tc>
          <w:tcPr>
            <w:tcW w:w="1931" w:type="dxa"/>
            <w:shd w:val="clear" w:color="auto" w:fill="auto"/>
            <w:vAlign w:val="center"/>
          </w:tcPr>
          <w:p>
            <w:pPr>
              <w:pStyle w:val="0"/>
              <w:jc w:val="center"/>
              <w:rPr>
                <w:rFonts w:hint="default"/>
                <w:sz w:val="21"/>
              </w:rPr>
            </w:pPr>
            <w:r>
              <w:rPr>
                <w:rFonts w:hint="eastAsia"/>
                <w:sz w:val="21"/>
              </w:rPr>
              <w:t>事業参加者</w:t>
            </w:r>
          </w:p>
          <w:p>
            <w:pPr>
              <w:pStyle w:val="0"/>
              <w:jc w:val="center"/>
              <w:rPr>
                <w:rFonts w:hint="default"/>
                <w:sz w:val="21"/>
              </w:rPr>
            </w:pPr>
            <w:r>
              <w:rPr>
                <w:rFonts w:hint="eastAsia"/>
                <w:sz w:val="21"/>
              </w:rPr>
              <w:t>（延べ人数）</w:t>
            </w:r>
          </w:p>
        </w:tc>
      </w:tr>
      <w:tr>
        <w:trPr>
          <w:trHeight w:val="953"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1"/>
              </w:rPr>
            </w:pPr>
            <w:r>
              <w:rPr>
                <w:rFonts w:hint="eastAsia"/>
                <w:sz w:val="21"/>
              </w:rPr>
              <w:t>　　　年　　月　　日　～</w:t>
            </w:r>
          </w:p>
          <w:p>
            <w:pPr>
              <w:pStyle w:val="0"/>
              <w:rPr>
                <w:rFonts w:hint="eastAsia"/>
                <w:sz w:val="21"/>
              </w:rPr>
            </w:pPr>
            <w:r>
              <w:rPr>
                <w:rFonts w:hint="eastAsia"/>
                <w:sz w:val="21"/>
              </w:rPr>
              <w:t>　　　　　　年　　月　　日</w:t>
            </w:r>
          </w:p>
        </w:tc>
        <w:tc>
          <w:tcPr>
            <w:tcW w:w="1843" w:type="dxa"/>
            <w:shd w:val="clear" w:color="auto" w:fill="auto"/>
            <w:vAlign w:val="center"/>
          </w:tcPr>
          <w:p>
            <w:pPr>
              <w:pStyle w:val="0"/>
              <w:rPr>
                <w:rFonts w:hint="eastAsia"/>
              </w:rPr>
            </w:pPr>
          </w:p>
        </w:tc>
        <w:tc>
          <w:tcPr>
            <w:tcW w:w="1931" w:type="dxa"/>
            <w:shd w:val="clear" w:color="auto" w:fill="auto"/>
            <w:vAlign w:val="center"/>
          </w:tcPr>
          <w:p>
            <w:pPr>
              <w:pStyle w:val="0"/>
              <w:rPr>
                <w:rFonts w:hint="eastAsia"/>
              </w:rPr>
            </w:pPr>
          </w:p>
        </w:tc>
      </w:tr>
      <w:tr>
        <w:trPr>
          <w:trHeight w:val="953"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1"/>
              </w:rPr>
            </w:pPr>
            <w:r>
              <w:rPr>
                <w:rFonts w:hint="eastAsia"/>
                <w:sz w:val="21"/>
              </w:rPr>
              <w:t>　　　年　　月　　日　～</w:t>
            </w:r>
          </w:p>
          <w:p>
            <w:pPr>
              <w:pStyle w:val="0"/>
              <w:rPr>
                <w:rFonts w:hint="eastAsia"/>
                <w:sz w:val="21"/>
              </w:rPr>
            </w:pPr>
            <w:r>
              <w:rPr>
                <w:rFonts w:hint="eastAsia"/>
                <w:sz w:val="21"/>
              </w:rPr>
              <w:t>　　　　　　年　　月　　日</w:t>
            </w:r>
          </w:p>
        </w:tc>
        <w:tc>
          <w:tcPr>
            <w:tcW w:w="1843" w:type="dxa"/>
            <w:shd w:val="clear" w:color="auto" w:fill="auto"/>
            <w:vAlign w:val="center"/>
          </w:tcPr>
          <w:p>
            <w:pPr>
              <w:pStyle w:val="0"/>
              <w:rPr>
                <w:rFonts w:hint="eastAsia"/>
              </w:rPr>
            </w:pPr>
          </w:p>
        </w:tc>
        <w:tc>
          <w:tcPr>
            <w:tcW w:w="1931" w:type="dxa"/>
            <w:shd w:val="clear" w:color="auto" w:fill="auto"/>
            <w:vAlign w:val="center"/>
          </w:tcPr>
          <w:p>
            <w:pPr>
              <w:pStyle w:val="0"/>
              <w:rPr>
                <w:rFonts w:hint="eastAsia"/>
              </w:rPr>
            </w:pPr>
          </w:p>
        </w:tc>
      </w:tr>
      <w:tr>
        <w:trPr>
          <w:trHeight w:val="953" w:hRule="atLeast"/>
        </w:trPr>
        <w:tc>
          <w:tcPr>
            <w:tcW w:w="30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1"/>
              </w:rPr>
            </w:pPr>
            <w:r>
              <w:rPr>
                <w:rFonts w:hint="eastAsia"/>
                <w:sz w:val="21"/>
              </w:rPr>
              <w:t>　　　年　　月　　日　～</w:t>
            </w:r>
          </w:p>
          <w:p>
            <w:pPr>
              <w:pStyle w:val="0"/>
              <w:rPr>
                <w:rFonts w:hint="eastAsia"/>
                <w:sz w:val="21"/>
              </w:rPr>
            </w:pPr>
            <w:r>
              <w:rPr>
                <w:rFonts w:hint="eastAsia"/>
                <w:sz w:val="21"/>
              </w:rPr>
              <w:t>　　　　　　年　　月　　日</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953" w:hRule="atLeast"/>
        </w:trPr>
        <w:tc>
          <w:tcPr>
            <w:tcW w:w="3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1"/>
              </w:rPr>
            </w:pPr>
            <w:r>
              <w:rPr>
                <w:rFonts w:hint="eastAsia"/>
                <w:sz w:val="21"/>
              </w:rPr>
              <w:t>　　　年　　月　　日　～</w:t>
            </w:r>
          </w:p>
          <w:p>
            <w:pPr>
              <w:pStyle w:val="0"/>
              <w:rPr>
                <w:rFonts w:hint="eastAsia"/>
                <w:sz w:val="21"/>
              </w:rPr>
            </w:pPr>
            <w:r>
              <w:rPr>
                <w:rFonts w:hint="eastAsia"/>
                <w:sz w:val="21"/>
              </w:rPr>
              <w:t>　　　　　　年　　月　　日</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3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default"/>
          <w:sz w:val="18"/>
        </w:rPr>
      </w:pPr>
    </w:p>
    <w:sectPr>
      <w:pgSz w:w="11906" w:h="16838"/>
      <w:pgMar w:top="1134" w:right="1134" w:bottom="1134" w:left="1134"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8"/>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2</Words>
  <Characters>258</Characters>
  <Application>JUST Note</Application>
  <Lines>73</Lines>
  <Paragraphs>36</Paragraphs>
  <Company>川西市</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hogo-sys0042</cp:lastModifiedBy>
  <cp:lastPrinted>2021-03-17T01:16:25Z</cp:lastPrinted>
  <dcterms:created xsi:type="dcterms:W3CDTF">2015-12-04T01:07:00Z</dcterms:created>
  <dcterms:modified xsi:type="dcterms:W3CDTF">2020-09-15T04:21:09Z</dcterms:modified>
  <cp:revision>88</cp:revision>
</cp:coreProperties>
</file>