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7EBF" w:rsidRPr="00253550" w:rsidRDefault="00037EBF" w:rsidP="00E92AF8">
      <w:pPr>
        <w:jc w:val="center"/>
        <w:rPr>
          <w:rFonts w:ascii="ＭＳ ゴシック" w:hAnsi="ＭＳ ゴシック"/>
          <w:color w:val="000000"/>
          <w:sz w:val="36"/>
          <w:szCs w:val="36"/>
        </w:rPr>
      </w:pPr>
    </w:p>
    <w:p w:rsidR="00037EBF" w:rsidRPr="00253550" w:rsidRDefault="00037EBF" w:rsidP="00E92AF8">
      <w:pPr>
        <w:jc w:val="center"/>
        <w:rPr>
          <w:rFonts w:ascii="ＭＳ ゴシック" w:hAnsi="ＭＳ ゴシック"/>
          <w:color w:val="000000"/>
          <w:sz w:val="36"/>
          <w:szCs w:val="36"/>
        </w:rPr>
      </w:pPr>
    </w:p>
    <w:p w:rsidR="00037EBF" w:rsidRPr="00253550" w:rsidRDefault="00037EBF" w:rsidP="00E92AF8">
      <w:pPr>
        <w:jc w:val="center"/>
        <w:rPr>
          <w:rFonts w:ascii="ＭＳ ゴシック" w:hAnsi="ＭＳ ゴシック"/>
          <w:color w:val="000000"/>
          <w:sz w:val="36"/>
          <w:szCs w:val="36"/>
        </w:rPr>
      </w:pPr>
    </w:p>
    <w:p w:rsidR="00037EBF" w:rsidRPr="00253550" w:rsidRDefault="00037EBF" w:rsidP="00E92AF8">
      <w:pPr>
        <w:jc w:val="center"/>
        <w:rPr>
          <w:rFonts w:ascii="ＭＳ ゴシック" w:hAnsi="ＭＳ ゴシック"/>
          <w:color w:val="000000"/>
          <w:sz w:val="36"/>
          <w:szCs w:val="36"/>
        </w:rPr>
      </w:pPr>
    </w:p>
    <w:p w:rsidR="001406E8" w:rsidRPr="00253550" w:rsidRDefault="001406E8" w:rsidP="00E92AF8">
      <w:pPr>
        <w:jc w:val="center"/>
        <w:rPr>
          <w:rFonts w:ascii="ＭＳ ゴシック" w:hAnsi="ＭＳ ゴシック"/>
          <w:color w:val="000000"/>
          <w:sz w:val="48"/>
          <w:szCs w:val="48"/>
        </w:rPr>
      </w:pPr>
      <w:r w:rsidRPr="00253550">
        <w:rPr>
          <w:rFonts w:ascii="ＭＳ ゴシック" w:hAnsi="ＭＳ ゴシック" w:hint="eastAsia"/>
          <w:color w:val="000000"/>
          <w:sz w:val="48"/>
          <w:szCs w:val="48"/>
        </w:rPr>
        <w:t>障害福祉サービス・障害児</w:t>
      </w:r>
      <w:r w:rsidR="00AE1A9D">
        <w:rPr>
          <w:rFonts w:ascii="ＭＳ ゴシック" w:hAnsi="ＭＳ ゴシック" w:hint="eastAsia"/>
          <w:color w:val="000000"/>
          <w:sz w:val="48"/>
          <w:szCs w:val="48"/>
        </w:rPr>
        <w:t>通所</w:t>
      </w:r>
      <w:r w:rsidRPr="00253550">
        <w:rPr>
          <w:rFonts w:ascii="ＭＳ ゴシック" w:hAnsi="ＭＳ ゴシック" w:hint="eastAsia"/>
          <w:color w:val="000000"/>
          <w:sz w:val="48"/>
          <w:szCs w:val="48"/>
        </w:rPr>
        <w:t>支援</w:t>
      </w:r>
      <w:r w:rsidR="00AE1A9D">
        <w:rPr>
          <w:rFonts w:ascii="ＭＳ ゴシック" w:hAnsi="ＭＳ ゴシック" w:hint="eastAsia"/>
          <w:color w:val="000000"/>
          <w:sz w:val="48"/>
          <w:szCs w:val="48"/>
        </w:rPr>
        <w:t>等</w:t>
      </w:r>
      <w:r w:rsidRPr="00253550">
        <w:rPr>
          <w:rFonts w:ascii="ＭＳ ゴシック" w:hAnsi="ＭＳ ゴシック" w:hint="eastAsia"/>
          <w:color w:val="000000"/>
          <w:sz w:val="48"/>
          <w:szCs w:val="48"/>
        </w:rPr>
        <w:t>の</w:t>
      </w:r>
    </w:p>
    <w:p w:rsidR="00037EBF" w:rsidRPr="00253550" w:rsidRDefault="00037EBF" w:rsidP="00E92AF8">
      <w:pPr>
        <w:jc w:val="center"/>
        <w:rPr>
          <w:rFonts w:ascii="ＭＳ ゴシック" w:hAnsi="ＭＳ ゴシック"/>
          <w:color w:val="000000"/>
          <w:sz w:val="48"/>
          <w:szCs w:val="48"/>
        </w:rPr>
      </w:pPr>
      <w:r w:rsidRPr="00253550">
        <w:rPr>
          <w:rFonts w:ascii="ＭＳ ゴシック" w:hAnsi="ＭＳ ゴシック" w:hint="eastAsia"/>
          <w:color w:val="000000"/>
          <w:sz w:val="48"/>
          <w:szCs w:val="48"/>
        </w:rPr>
        <w:t>利用者負担認定の手引き</w:t>
      </w:r>
    </w:p>
    <w:p w:rsidR="00037EBF" w:rsidRDefault="00037EBF" w:rsidP="00E92AF8">
      <w:pPr>
        <w:jc w:val="center"/>
        <w:rPr>
          <w:rFonts w:ascii="ＭＳ ゴシック" w:hAnsi="ＭＳ ゴシック"/>
          <w:color w:val="000000"/>
          <w:sz w:val="48"/>
          <w:szCs w:val="48"/>
        </w:rPr>
      </w:pPr>
    </w:p>
    <w:p w:rsidR="007A432F" w:rsidRPr="00C7687F" w:rsidRDefault="00037DF2" w:rsidP="00A90922">
      <w:pPr>
        <w:jc w:val="center"/>
        <w:rPr>
          <w:rFonts w:ascii="ＭＳ ゴシック" w:hAnsi="ＭＳ ゴシック"/>
          <w:b/>
          <w:color w:val="000000"/>
          <w:sz w:val="36"/>
          <w:szCs w:val="48"/>
        </w:rPr>
      </w:pPr>
      <w:r w:rsidRPr="00C7687F">
        <w:rPr>
          <w:rFonts w:ascii="ＭＳ ゴシック" w:hAnsi="ＭＳ ゴシック" w:hint="eastAsia"/>
          <w:b/>
          <w:color w:val="000000"/>
          <w:sz w:val="36"/>
          <w:szCs w:val="48"/>
        </w:rPr>
        <w:t>【平成</w:t>
      </w:r>
      <w:r w:rsidR="00890A49">
        <w:rPr>
          <w:rFonts w:ascii="ＭＳ ゴシック" w:hAnsi="ＭＳ ゴシック" w:hint="eastAsia"/>
          <w:b/>
          <w:color w:val="000000"/>
          <w:sz w:val="36"/>
          <w:szCs w:val="48"/>
        </w:rPr>
        <w:t>30</w:t>
      </w:r>
      <w:r w:rsidR="00953503" w:rsidRPr="00C7687F">
        <w:rPr>
          <w:rFonts w:ascii="ＭＳ ゴシック" w:hAnsi="ＭＳ ゴシック" w:hint="eastAsia"/>
          <w:b/>
          <w:color w:val="000000"/>
          <w:sz w:val="36"/>
          <w:szCs w:val="48"/>
        </w:rPr>
        <w:t>年</w:t>
      </w:r>
      <w:r w:rsidR="00A90922">
        <w:rPr>
          <w:rFonts w:ascii="ＭＳ ゴシック" w:hAnsi="ＭＳ ゴシック" w:hint="eastAsia"/>
          <w:b/>
          <w:color w:val="000000"/>
          <w:sz w:val="36"/>
          <w:szCs w:val="48"/>
        </w:rPr>
        <w:t>４</w:t>
      </w:r>
      <w:r w:rsidRPr="00C7687F">
        <w:rPr>
          <w:rFonts w:ascii="ＭＳ ゴシック" w:hAnsi="ＭＳ ゴシック" w:hint="eastAsia"/>
          <w:b/>
          <w:color w:val="000000"/>
          <w:sz w:val="36"/>
          <w:szCs w:val="48"/>
        </w:rPr>
        <w:t>月版】</w:t>
      </w:r>
    </w:p>
    <w:p w:rsidR="00894BAA" w:rsidRPr="00894BAA" w:rsidRDefault="00894BAA" w:rsidP="001660BF">
      <w:pPr>
        <w:jc w:val="center"/>
        <w:rPr>
          <w:rFonts w:ascii="ＭＳ ゴシック" w:hAnsi="ＭＳ ゴシック"/>
          <w:color w:val="000000"/>
          <w:sz w:val="36"/>
          <w:szCs w:val="36"/>
        </w:rPr>
        <w:sectPr w:rsidR="00894BAA" w:rsidRPr="00894BAA" w:rsidSect="00993629">
          <w:headerReference w:type="even" r:id="rId12"/>
          <w:headerReference w:type="default" r:id="rId13"/>
          <w:footerReference w:type="even" r:id="rId14"/>
          <w:footerReference w:type="default" r:id="rId15"/>
          <w:headerReference w:type="first" r:id="rId16"/>
          <w:footerReference w:type="first" r:id="rId17"/>
          <w:pgSz w:w="11906" w:h="16838" w:code="9"/>
          <w:pgMar w:top="1701" w:right="1531" w:bottom="1418" w:left="1531" w:header="851" w:footer="992" w:gutter="0"/>
          <w:cols w:space="425"/>
          <w:docGrid w:type="lines" w:linePitch="342"/>
        </w:sectPr>
      </w:pPr>
      <w:r>
        <w:rPr>
          <w:rFonts w:ascii="ＭＳ ゴシック" w:hAnsi="ＭＳ ゴシック" w:hint="eastAsia"/>
          <w:color w:val="000000"/>
          <w:sz w:val="36"/>
          <w:szCs w:val="36"/>
        </w:rPr>
        <w:t>Ver.</w:t>
      </w:r>
      <w:r w:rsidR="00A90922">
        <w:rPr>
          <w:rFonts w:ascii="ＭＳ ゴシック" w:hAnsi="ＭＳ ゴシック" w:hint="eastAsia"/>
          <w:color w:val="000000"/>
          <w:sz w:val="36"/>
          <w:szCs w:val="36"/>
        </w:rPr>
        <w:t>1</w:t>
      </w:r>
      <w:r w:rsidR="008A26A7">
        <w:rPr>
          <w:rFonts w:ascii="ＭＳ ゴシック" w:hAnsi="ＭＳ ゴシック" w:hint="eastAsia"/>
          <w:color w:val="000000"/>
          <w:sz w:val="36"/>
          <w:szCs w:val="36"/>
        </w:rPr>
        <w:t>2</w:t>
      </w:r>
    </w:p>
    <w:p w:rsidR="000501AB" w:rsidRPr="00253550" w:rsidRDefault="005E7191" w:rsidP="000501AB">
      <w:pPr>
        <w:overflowPunct w:val="0"/>
        <w:spacing w:line="400" w:lineRule="exact"/>
        <w:jc w:val="center"/>
        <w:textAlignment w:val="baseline"/>
        <w:rPr>
          <w:rFonts w:ascii="ＭＳ ゴシック" w:hAnsi="ＭＳ ゴシック" w:cs="ＭＳ ゴシック"/>
          <w:color w:val="000000"/>
          <w:kern w:val="0"/>
          <w:sz w:val="28"/>
          <w:szCs w:val="28"/>
        </w:rPr>
      </w:pPr>
      <w:r>
        <w:rPr>
          <w:rFonts w:ascii="ＭＳ ゴシック" w:hAnsi="ＭＳ ゴシック" w:cs="ＭＳ ゴシック"/>
          <w:noProof/>
          <w:color w:val="000000"/>
          <w:kern w:val="0"/>
          <w:sz w:val="28"/>
          <w:szCs w:val="28"/>
        </w:rPr>
        <w:lastRenderedPageBreak/>
        <mc:AlternateContent>
          <mc:Choice Requires="wpc">
            <w:drawing>
              <wp:anchor distT="0" distB="0" distL="114300" distR="114300" simplePos="0" relativeHeight="251567616" behindDoc="0" locked="0" layoutInCell="1" allowOverlap="1" wp14:anchorId="681828D8" wp14:editId="01E3CB40">
                <wp:simplePos x="0" y="0"/>
                <wp:positionH relativeFrom="column">
                  <wp:posOffset>0</wp:posOffset>
                </wp:positionH>
                <wp:positionV relativeFrom="paragraph">
                  <wp:posOffset>0</wp:posOffset>
                </wp:positionV>
                <wp:extent cx="8350885" cy="5414010"/>
                <wp:effectExtent l="0" t="0" r="12065" b="0"/>
                <wp:wrapNone/>
                <wp:docPr id="775" name="キャンバス 77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317" name="Rectangle 733"/>
                        <wps:cNvSpPr>
                          <a:spLocks noChangeArrowheads="1"/>
                        </wps:cNvSpPr>
                        <wps:spPr bwMode="auto">
                          <a:xfrm>
                            <a:off x="2566670" y="1078230"/>
                            <a:ext cx="513080" cy="3267075"/>
                          </a:xfrm>
                          <a:prstGeom prst="rect">
                            <a:avLst/>
                          </a:prstGeom>
                          <a:solidFill>
                            <a:srgbClr val="FFFFFF"/>
                          </a:solidFill>
                          <a:ln w="9525">
                            <a:solidFill>
                              <a:srgbClr val="000000"/>
                            </a:solidFill>
                            <a:miter lim="800000"/>
                            <a:headEnd/>
                            <a:tailEnd/>
                          </a:ln>
                        </wps:spPr>
                        <wps:bodyPr rot="0" vert="horz" wrap="square" lIns="90000" tIns="46800" rIns="90000" bIns="46800" anchor="ctr" anchorCtr="0" upright="1">
                          <a:noAutofit/>
                        </wps:bodyPr>
                      </wps:wsp>
                      <wps:wsp>
                        <wps:cNvPr id="2313" name="Rectangle 732"/>
                        <wps:cNvSpPr>
                          <a:spLocks noChangeArrowheads="1"/>
                        </wps:cNvSpPr>
                        <wps:spPr bwMode="auto">
                          <a:xfrm>
                            <a:off x="4114800" y="1078230"/>
                            <a:ext cx="513080" cy="3267075"/>
                          </a:xfrm>
                          <a:prstGeom prst="rect">
                            <a:avLst/>
                          </a:prstGeom>
                          <a:solidFill>
                            <a:srgbClr val="FFFFFF"/>
                          </a:solidFill>
                          <a:ln w="9525">
                            <a:solidFill>
                              <a:srgbClr val="000000"/>
                            </a:solidFill>
                            <a:miter lim="800000"/>
                            <a:headEnd/>
                            <a:tailEnd/>
                          </a:ln>
                        </wps:spPr>
                        <wps:bodyPr rot="0" vert="horz" wrap="square" lIns="90000" tIns="46800" rIns="90000" bIns="46800" anchor="ctr" anchorCtr="0" upright="1">
                          <a:spAutoFit/>
                        </wps:bodyPr>
                      </wps:wsp>
                      <wps:wsp>
                        <wps:cNvPr id="2314" name="Rectangle 820"/>
                        <wps:cNvSpPr>
                          <a:spLocks noChangeArrowheads="1"/>
                        </wps:cNvSpPr>
                        <wps:spPr bwMode="auto">
                          <a:xfrm>
                            <a:off x="7429500" y="1080770"/>
                            <a:ext cx="511175" cy="3264535"/>
                          </a:xfrm>
                          <a:prstGeom prst="rect">
                            <a:avLst/>
                          </a:prstGeom>
                          <a:solidFill>
                            <a:srgbClr val="FFFFFF"/>
                          </a:solidFill>
                          <a:ln w="9525">
                            <a:solidFill>
                              <a:srgbClr val="000000"/>
                            </a:solidFill>
                            <a:miter lim="800000"/>
                            <a:headEnd/>
                            <a:tailEnd/>
                          </a:ln>
                        </wps:spPr>
                        <wps:bodyPr rot="0" vert="horz" wrap="square" lIns="90000" tIns="46800" rIns="90000" bIns="46800" anchor="ctr" anchorCtr="0" upright="1">
                          <a:spAutoFit/>
                        </wps:bodyPr>
                      </wps:wsp>
                      <wps:wsp>
                        <wps:cNvPr id="2315" name="Rectangle 817"/>
                        <wps:cNvSpPr>
                          <a:spLocks noChangeArrowheads="1"/>
                        </wps:cNvSpPr>
                        <wps:spPr bwMode="auto">
                          <a:xfrm>
                            <a:off x="1143000" y="1087120"/>
                            <a:ext cx="512445" cy="4015105"/>
                          </a:xfrm>
                          <a:prstGeom prst="rect">
                            <a:avLst/>
                          </a:prstGeom>
                          <a:solidFill>
                            <a:srgbClr val="FFFFFF"/>
                          </a:solidFill>
                          <a:ln w="9525">
                            <a:solidFill>
                              <a:srgbClr val="000000"/>
                            </a:solidFill>
                            <a:miter lim="800000"/>
                            <a:headEnd/>
                            <a:tailEnd/>
                          </a:ln>
                        </wps:spPr>
                        <wps:bodyPr rot="0" vert="horz" wrap="square" lIns="90000" tIns="46800" rIns="90000" bIns="46800" anchor="ctr" anchorCtr="0" upright="1">
                          <a:spAutoFit/>
                        </wps:bodyPr>
                      </wps:wsp>
                      <wps:wsp>
                        <wps:cNvPr id="2316" name="Rectangle 731"/>
                        <wps:cNvSpPr>
                          <a:spLocks noChangeArrowheads="1"/>
                        </wps:cNvSpPr>
                        <wps:spPr bwMode="auto">
                          <a:xfrm>
                            <a:off x="5714365" y="1078230"/>
                            <a:ext cx="511810" cy="3267075"/>
                          </a:xfrm>
                          <a:prstGeom prst="rect">
                            <a:avLst/>
                          </a:prstGeom>
                          <a:solidFill>
                            <a:srgbClr val="FFFFFF"/>
                          </a:solidFill>
                          <a:ln w="9525">
                            <a:solidFill>
                              <a:srgbClr val="000000"/>
                            </a:solidFill>
                            <a:miter lim="800000"/>
                            <a:headEnd/>
                            <a:tailEnd/>
                          </a:ln>
                        </wps:spPr>
                        <wps:bodyPr rot="0" vert="horz" wrap="square" lIns="90000" tIns="46800" rIns="90000" bIns="46800" anchor="ctr" anchorCtr="0" upright="1">
                          <a:spAutoFit/>
                        </wps:bodyPr>
                      </wps:wsp>
                      <wps:wsp>
                        <wps:cNvPr id="2318" name="Rectangle 734"/>
                        <wps:cNvSpPr>
                          <a:spLocks noChangeArrowheads="1"/>
                        </wps:cNvSpPr>
                        <wps:spPr bwMode="auto">
                          <a:xfrm>
                            <a:off x="2971800" y="63500"/>
                            <a:ext cx="2856230" cy="21717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0A49" w:rsidRPr="00F26CBA" w:rsidRDefault="00890A49" w:rsidP="00B00E8B">
                              <w:pPr>
                                <w:autoSpaceDE w:val="0"/>
                                <w:autoSpaceDN w:val="0"/>
                                <w:adjustRightInd w:val="0"/>
                                <w:jc w:val="center"/>
                                <w:rPr>
                                  <w:rFonts w:ascii="Arial" w:eastAsia="HG丸ｺﾞｼｯｸM-PRO" w:hAnsi="Arial" w:cs="HG丸ｺﾞｼｯｸM-PRO"/>
                                  <w:color w:val="000000"/>
                                  <w:lang w:val="ja-JP"/>
                                </w:rPr>
                              </w:pPr>
                              <w:r w:rsidRPr="00F26CBA">
                                <w:rPr>
                                  <w:rFonts w:ascii="Arial" w:eastAsia="HG丸ｺﾞｼｯｸM-PRO" w:hAnsi="Arial" w:cs="HG丸ｺﾞｼｯｸM-PRO" w:hint="eastAsia"/>
                                  <w:color w:val="000000"/>
                                  <w:lang w:val="ja-JP"/>
                                </w:rPr>
                                <w:t>利用者負担の概要（福祉型）</w:t>
                              </w:r>
                            </w:p>
                          </w:txbxContent>
                        </wps:txbx>
                        <wps:bodyPr rot="0" vert="horz" wrap="square" lIns="0" tIns="0" rIns="0" bIns="0" anchor="ctr" anchorCtr="0" upright="1">
                          <a:noAutofit/>
                        </wps:bodyPr>
                      </wps:wsp>
                      <wps:wsp>
                        <wps:cNvPr id="2319" name="Rectangle 736"/>
                        <wps:cNvSpPr>
                          <a:spLocks noChangeArrowheads="1"/>
                        </wps:cNvSpPr>
                        <wps:spPr bwMode="auto">
                          <a:xfrm>
                            <a:off x="2399665" y="1270"/>
                            <a:ext cx="4029075" cy="3200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none" lIns="91440" tIns="45720" rIns="91440" bIns="45720" anchor="ctr" anchorCtr="0" upright="1">
                          <a:noAutofit/>
                        </wps:bodyPr>
                      </wps:wsp>
                      <wps:wsp>
                        <wps:cNvPr id="2320" name="Text Box 740"/>
                        <wps:cNvSpPr txBox="1">
                          <a:spLocks noChangeArrowheads="1"/>
                        </wps:cNvSpPr>
                        <wps:spPr bwMode="auto">
                          <a:xfrm>
                            <a:off x="2132735" y="598805"/>
                            <a:ext cx="1372235" cy="39497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0A49" w:rsidRDefault="00890A49" w:rsidP="00B00E8B">
                              <w:pPr>
                                <w:autoSpaceDE w:val="0"/>
                                <w:autoSpaceDN w:val="0"/>
                                <w:adjustRightInd w:val="0"/>
                                <w:snapToGrid w:val="0"/>
                                <w:jc w:val="center"/>
                                <w:rPr>
                                  <w:rFonts w:ascii="Arial" w:eastAsia="ＭＳ Ｐゴシック" w:hAnsi="Arial" w:cs="ＭＳ Ｐゴシック"/>
                                  <w:color w:val="000000"/>
                                  <w:sz w:val="19"/>
                                  <w:szCs w:val="21"/>
                                  <w:lang w:val="ja-JP"/>
                                </w:rPr>
                              </w:pPr>
                              <w:r w:rsidRPr="007230A1">
                                <w:rPr>
                                  <w:rFonts w:ascii="Arial" w:eastAsia="ＭＳ Ｐゴシック" w:hAnsi="Arial" w:cs="ＭＳ Ｐゴシック" w:hint="eastAsia"/>
                                  <w:color w:val="000000"/>
                                  <w:sz w:val="19"/>
                                  <w:szCs w:val="21"/>
                                  <w:lang w:val="ja-JP"/>
                                </w:rPr>
                                <w:t>入所施設</w:t>
                              </w:r>
                            </w:p>
                            <w:p w:rsidR="00890A49" w:rsidRPr="007230A1" w:rsidRDefault="00890A49" w:rsidP="00B00E8B">
                              <w:pPr>
                                <w:autoSpaceDE w:val="0"/>
                                <w:autoSpaceDN w:val="0"/>
                                <w:adjustRightInd w:val="0"/>
                                <w:snapToGrid w:val="0"/>
                                <w:jc w:val="center"/>
                                <w:rPr>
                                  <w:rFonts w:ascii="Arial" w:eastAsia="ＭＳ Ｐゴシック" w:hAnsi="Arial" w:cs="ＭＳ Ｐゴシック"/>
                                  <w:color w:val="000000"/>
                                  <w:sz w:val="19"/>
                                  <w:szCs w:val="21"/>
                                  <w:lang w:val="ja-JP"/>
                                </w:rPr>
                              </w:pPr>
                              <w:r>
                                <w:rPr>
                                  <w:rFonts w:ascii="Arial" w:eastAsia="ＭＳ Ｐゴシック" w:hAnsi="Arial" w:cs="Arial" w:hint="eastAsia"/>
                                  <w:color w:val="000000"/>
                                  <w:sz w:val="19"/>
                                  <w:szCs w:val="21"/>
                                </w:rPr>
                                <w:t>（</w:t>
                              </w:r>
                              <w:r w:rsidRPr="007230A1">
                                <w:rPr>
                                  <w:rFonts w:ascii="Arial" w:eastAsia="ＭＳ Ｐゴシック" w:hAnsi="Arial" w:cs="ＭＳ Ｐゴシック" w:hint="eastAsia"/>
                                  <w:color w:val="000000"/>
                                  <w:sz w:val="19"/>
                                  <w:szCs w:val="21"/>
                                  <w:lang w:val="ja-JP"/>
                                </w:rPr>
                                <w:t xml:space="preserve">２０歳以上）　</w:t>
                              </w:r>
                            </w:p>
                          </w:txbxContent>
                        </wps:txbx>
                        <wps:bodyPr rot="0" vert="horz" wrap="square" lIns="81382" tIns="40691" rIns="81382" bIns="40691" anchor="t" anchorCtr="0" upright="1">
                          <a:spAutoFit/>
                        </wps:bodyPr>
                      </wps:wsp>
                      <wps:wsp>
                        <wps:cNvPr id="2322" name="Text Box 748"/>
                        <wps:cNvSpPr txBox="1">
                          <a:spLocks noChangeArrowheads="1"/>
                        </wps:cNvSpPr>
                        <wps:spPr bwMode="auto">
                          <a:xfrm>
                            <a:off x="342900" y="1024255"/>
                            <a:ext cx="389255" cy="14751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txbx>
                          <w:txbxContent>
                            <w:p w:rsidR="00890A49" w:rsidRPr="007230A1" w:rsidRDefault="00890A49" w:rsidP="004F205E">
                              <w:pPr>
                                <w:autoSpaceDE w:val="0"/>
                                <w:autoSpaceDN w:val="0"/>
                                <w:adjustRightInd w:val="0"/>
                                <w:rPr>
                                  <w:rFonts w:ascii="Arial" w:eastAsia="ＭＳ Ｐゴシック" w:hAnsi="Arial" w:cs="ＭＳ Ｐゴシック"/>
                                  <w:color w:val="000000"/>
                                  <w:sz w:val="21"/>
                                  <w:szCs w:val="21"/>
                                  <w:lang w:val="ja-JP"/>
                                </w:rPr>
                              </w:pPr>
                              <w:r>
                                <w:rPr>
                                  <w:rFonts w:ascii="Arial" w:eastAsia="ＭＳ Ｐゴシック" w:hAnsi="Arial" w:cs="ＭＳ Ｐゴシック" w:hint="eastAsia"/>
                                  <w:color w:val="000000"/>
                                  <w:sz w:val="21"/>
                                  <w:szCs w:val="21"/>
                                  <w:lang w:val="ja-JP"/>
                                </w:rPr>
                                <w:t>自己</w:t>
                              </w:r>
                              <w:r w:rsidRPr="007230A1">
                                <w:rPr>
                                  <w:rFonts w:ascii="Arial" w:eastAsia="ＭＳ Ｐゴシック" w:hAnsi="Arial" w:cs="ＭＳ Ｐゴシック" w:hint="eastAsia"/>
                                  <w:color w:val="000000"/>
                                  <w:sz w:val="21"/>
                                  <w:szCs w:val="21"/>
                                  <w:lang w:val="ja-JP"/>
                                </w:rPr>
                                <w:t>負担</w:t>
                              </w:r>
                              <w:r>
                                <w:rPr>
                                  <w:rFonts w:ascii="Arial" w:eastAsia="ＭＳ Ｐゴシック" w:hAnsi="Arial" w:cs="Arial" w:hint="eastAsia"/>
                                  <w:color w:val="000000"/>
                                  <w:sz w:val="21"/>
                                  <w:szCs w:val="21"/>
                                </w:rPr>
                                <w:t>（</w:t>
                              </w:r>
                              <w:r w:rsidRPr="007230A1">
                                <w:rPr>
                                  <w:rFonts w:ascii="Arial" w:eastAsia="ＭＳ Ｐゴシック" w:hAnsi="Arial" w:cs="ＭＳ Ｐゴシック" w:hint="eastAsia"/>
                                  <w:color w:val="000000"/>
                                  <w:sz w:val="21"/>
                                  <w:szCs w:val="21"/>
                                  <w:lang w:val="ja-JP"/>
                                </w:rPr>
                                <w:t>福祉部分）</w:t>
                              </w:r>
                              <w:r>
                                <w:rPr>
                                  <w:rFonts w:ascii="Arial" w:eastAsia="ＭＳ Ｐゴシック" w:hAnsi="Arial" w:cs="ＭＳ Ｐゴシック" w:hint="eastAsia"/>
                                  <w:color w:val="000000"/>
                                  <w:sz w:val="21"/>
                                  <w:szCs w:val="21"/>
                                  <w:lang w:val="ja-JP"/>
                                </w:rPr>
                                <w:t>①</w:t>
                              </w:r>
                            </w:p>
                          </w:txbxContent>
                        </wps:txbx>
                        <wps:bodyPr rot="0" vert="eaVert" wrap="square" lIns="81382" tIns="40691" rIns="81382" bIns="40691" anchor="t" anchorCtr="0" upright="1">
                          <a:spAutoFit/>
                        </wps:bodyPr>
                      </wps:wsp>
                      <wps:wsp>
                        <wps:cNvPr id="2323" name="Text Box 750"/>
                        <wps:cNvSpPr txBox="1">
                          <a:spLocks noChangeArrowheads="1"/>
                        </wps:cNvSpPr>
                        <wps:spPr bwMode="auto">
                          <a:xfrm>
                            <a:off x="342900" y="2933065"/>
                            <a:ext cx="386715" cy="8331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txbx>
                          <w:txbxContent>
                            <w:p w:rsidR="00890A49" w:rsidRPr="007230A1" w:rsidRDefault="00890A49" w:rsidP="00B00E8B">
                              <w:pPr>
                                <w:autoSpaceDE w:val="0"/>
                                <w:autoSpaceDN w:val="0"/>
                                <w:adjustRightInd w:val="0"/>
                                <w:jc w:val="center"/>
                                <w:rPr>
                                  <w:rFonts w:ascii="Arial" w:eastAsia="ＭＳ Ｐゴシック" w:hAnsi="Arial" w:cs="ＭＳ Ｐゴシック"/>
                                  <w:color w:val="000000"/>
                                  <w:sz w:val="21"/>
                                  <w:szCs w:val="21"/>
                                  <w:lang w:val="ja-JP"/>
                                </w:rPr>
                              </w:pPr>
                              <w:r w:rsidRPr="007230A1">
                                <w:rPr>
                                  <w:rFonts w:ascii="Arial" w:eastAsia="ＭＳ Ｐゴシック" w:hAnsi="Arial" w:cs="ＭＳ Ｐゴシック" w:hint="eastAsia"/>
                                  <w:color w:val="000000"/>
                                  <w:sz w:val="21"/>
                                  <w:szCs w:val="21"/>
                                  <w:lang w:val="ja-JP"/>
                                </w:rPr>
                                <w:t>食　費　等</w:t>
                              </w:r>
                              <w:r>
                                <w:rPr>
                                  <w:rFonts w:ascii="Arial" w:eastAsia="ＭＳ Ｐゴシック" w:hAnsi="Arial" w:cs="ＭＳ Ｐゴシック" w:hint="eastAsia"/>
                                  <w:color w:val="000000"/>
                                  <w:sz w:val="21"/>
                                  <w:szCs w:val="21"/>
                                  <w:lang w:val="ja-JP"/>
                                </w:rPr>
                                <w:t>②</w:t>
                              </w:r>
                            </w:p>
                          </w:txbxContent>
                        </wps:txbx>
                        <wps:bodyPr rot="0" vert="eaVert" wrap="square" lIns="80100" tIns="41652" rIns="80100" bIns="41652" anchor="t" anchorCtr="0" upright="1">
                          <a:spAutoFit/>
                        </wps:bodyPr>
                      </wps:wsp>
                      <wps:wsp>
                        <wps:cNvPr id="2324" name="Text Box 753"/>
                        <wps:cNvSpPr txBox="1">
                          <a:spLocks noChangeArrowheads="1"/>
                        </wps:cNvSpPr>
                        <wps:spPr bwMode="auto">
                          <a:xfrm>
                            <a:off x="2400935" y="3150235"/>
                            <a:ext cx="2627630" cy="310515"/>
                          </a:xfrm>
                          <a:prstGeom prst="rect">
                            <a:avLst/>
                          </a:prstGeom>
                          <a:solidFill>
                            <a:srgbClr val="FFFFFF"/>
                          </a:solidFill>
                          <a:ln w="9525">
                            <a:solidFill>
                              <a:srgbClr val="000000"/>
                            </a:solidFill>
                            <a:miter lim="800000"/>
                            <a:headEnd/>
                            <a:tailEnd/>
                          </a:ln>
                        </wps:spPr>
                        <wps:txbx>
                          <w:txbxContent>
                            <w:p w:rsidR="00890A49" w:rsidRPr="007230A1" w:rsidRDefault="00890A49" w:rsidP="00B00E8B">
                              <w:pPr>
                                <w:autoSpaceDE w:val="0"/>
                                <w:autoSpaceDN w:val="0"/>
                                <w:adjustRightInd w:val="0"/>
                                <w:jc w:val="center"/>
                                <w:rPr>
                                  <w:rFonts w:ascii="Arial" w:eastAsia="ＭＳ Ｐゴシック" w:hAnsi="Arial" w:cs="ＭＳ Ｐゴシック"/>
                                  <w:color w:val="000000"/>
                                  <w:sz w:val="19"/>
                                  <w:szCs w:val="21"/>
                                  <w:lang w:val="ja-JP"/>
                                </w:rPr>
                              </w:pPr>
                              <w:r w:rsidRPr="007230A1">
                                <w:rPr>
                                  <w:rFonts w:ascii="Arial" w:eastAsia="ＭＳ Ｐゴシック" w:hAnsi="Arial" w:cs="ＭＳ Ｐゴシック" w:hint="eastAsia"/>
                                  <w:color w:val="000000"/>
                                  <w:sz w:val="21"/>
                                  <w:szCs w:val="21"/>
                                  <w:lang w:val="ja-JP"/>
                                </w:rPr>
                                <w:t>補　　　足　　　給　　　付</w:t>
                              </w:r>
                              <w:r w:rsidRPr="00B63171">
                                <w:rPr>
                                  <w:rFonts w:ascii="Arial" w:eastAsia="ＭＳ Ｐゴシック" w:hAnsi="Arial" w:cs="ＭＳ Ｐゴシック" w:hint="eastAsia"/>
                                  <w:color w:val="000000"/>
                                  <w:sz w:val="21"/>
                                  <w:szCs w:val="21"/>
                                  <w:lang w:val="ja-JP"/>
                                </w:rPr>
                                <w:t>（Ｐ</w:t>
                              </w:r>
                              <w:r w:rsidRPr="00B63171">
                                <w:rPr>
                                  <w:rFonts w:ascii="Arial" w:eastAsia="ＭＳ Ｐゴシック" w:hAnsi="Arial" w:cs="ＭＳ Ｐゴシック" w:hint="eastAsia"/>
                                  <w:color w:val="000000"/>
                                  <w:sz w:val="21"/>
                                  <w:szCs w:val="21"/>
                                  <w:lang w:val="ja-JP"/>
                                </w:rPr>
                                <w:t>2</w:t>
                              </w:r>
                              <w:r>
                                <w:rPr>
                                  <w:rFonts w:ascii="Arial" w:eastAsia="ＭＳ Ｐゴシック" w:hAnsi="Arial" w:cs="ＭＳ Ｐゴシック" w:hint="eastAsia"/>
                                  <w:color w:val="000000"/>
                                  <w:sz w:val="21"/>
                                  <w:szCs w:val="21"/>
                                  <w:lang w:val="ja-JP"/>
                                </w:rPr>
                                <w:t>4</w:t>
                              </w:r>
                              <w:r w:rsidRPr="00B63171">
                                <w:rPr>
                                  <w:rFonts w:ascii="Arial" w:eastAsia="ＭＳ Ｐゴシック" w:hAnsi="Arial" w:cs="ＭＳ Ｐゴシック" w:hint="eastAsia"/>
                                  <w:color w:val="000000"/>
                                  <w:sz w:val="21"/>
                                  <w:szCs w:val="21"/>
                                  <w:lang w:val="ja-JP"/>
                                </w:rPr>
                                <w:t>～</w:t>
                              </w:r>
                              <w:r>
                                <w:rPr>
                                  <w:rFonts w:ascii="Arial" w:eastAsia="ＭＳ Ｐゴシック" w:hAnsi="Arial" w:cs="ＭＳ Ｐゴシック" w:hint="eastAsia"/>
                                  <w:color w:val="000000"/>
                                  <w:sz w:val="21"/>
                                  <w:szCs w:val="21"/>
                                  <w:lang w:val="ja-JP"/>
                                </w:rPr>
                                <w:t>30</w:t>
                              </w:r>
                              <w:r w:rsidRPr="00B63171">
                                <w:rPr>
                                  <w:rFonts w:ascii="Arial" w:eastAsia="ＭＳ Ｐゴシック" w:hAnsi="Arial" w:cs="ＭＳ Ｐゴシック" w:hint="eastAsia"/>
                                  <w:color w:val="000000"/>
                                  <w:sz w:val="21"/>
                                  <w:szCs w:val="21"/>
                                  <w:lang w:val="ja-JP"/>
                                </w:rPr>
                                <w:t>参</w:t>
                              </w:r>
                              <w:r>
                                <w:rPr>
                                  <w:rFonts w:ascii="Arial" w:eastAsia="ＭＳ Ｐゴシック" w:hAnsi="Arial" w:cs="ＭＳ Ｐゴシック" w:hint="eastAsia"/>
                                  <w:color w:val="000000"/>
                                  <w:sz w:val="21"/>
                                  <w:szCs w:val="21"/>
                                  <w:lang w:val="ja-JP"/>
                                </w:rPr>
                                <w:t>照）</w:t>
                              </w:r>
                            </w:p>
                          </w:txbxContent>
                        </wps:txbx>
                        <wps:bodyPr rot="0" vert="horz" wrap="square" lIns="80100" tIns="41652" rIns="80100" bIns="41652" anchor="t" anchorCtr="0" upright="1">
                          <a:spAutoFit/>
                        </wps:bodyPr>
                      </wps:wsp>
                      <wps:wsp>
                        <wps:cNvPr id="2325" name="Text Box 759"/>
                        <wps:cNvSpPr txBox="1">
                          <a:spLocks noChangeArrowheads="1"/>
                        </wps:cNvSpPr>
                        <wps:spPr bwMode="auto">
                          <a:xfrm>
                            <a:off x="5486400" y="3150235"/>
                            <a:ext cx="1087120" cy="525780"/>
                          </a:xfrm>
                          <a:prstGeom prst="rect">
                            <a:avLst/>
                          </a:prstGeom>
                          <a:solidFill>
                            <a:srgbClr val="FFFFFF"/>
                          </a:solidFill>
                          <a:ln w="9525">
                            <a:solidFill>
                              <a:srgbClr val="000000"/>
                            </a:solidFill>
                            <a:miter lim="800000"/>
                            <a:headEnd/>
                            <a:tailEnd/>
                          </a:ln>
                        </wps:spPr>
                        <wps:txbx>
                          <w:txbxContent>
                            <w:p w:rsidR="00890A49" w:rsidRPr="007230A1" w:rsidRDefault="00890A49" w:rsidP="00B00E8B">
                              <w:pPr>
                                <w:autoSpaceDE w:val="0"/>
                                <w:autoSpaceDN w:val="0"/>
                                <w:adjustRightInd w:val="0"/>
                                <w:jc w:val="center"/>
                                <w:rPr>
                                  <w:rFonts w:ascii="Arial" w:eastAsia="ＭＳ Ｐゴシック" w:hAnsi="Arial" w:cs="ＭＳ Ｐゴシック"/>
                                  <w:color w:val="000000"/>
                                  <w:sz w:val="21"/>
                                  <w:szCs w:val="21"/>
                                  <w:lang w:val="ja-JP"/>
                                </w:rPr>
                              </w:pPr>
                              <w:r w:rsidRPr="007230A1">
                                <w:rPr>
                                  <w:rFonts w:ascii="Arial" w:eastAsia="ＭＳ Ｐゴシック" w:hAnsi="Arial" w:cs="ＭＳ Ｐゴシック" w:hint="eastAsia"/>
                                  <w:color w:val="000000"/>
                                  <w:sz w:val="21"/>
                                  <w:szCs w:val="21"/>
                                  <w:lang w:val="ja-JP"/>
                                </w:rPr>
                                <w:t>人件費相当分減額経過措置</w:t>
                              </w:r>
                            </w:p>
                          </w:txbxContent>
                        </wps:txbx>
                        <wps:bodyPr rot="0" vert="horz" wrap="square" lIns="80100" tIns="41652" rIns="80100" bIns="41652" anchor="t" anchorCtr="0" upright="1">
                          <a:spAutoFit/>
                        </wps:bodyPr>
                      </wps:wsp>
                      <wps:wsp>
                        <wps:cNvPr id="2326" name="Text Box 764"/>
                        <wps:cNvSpPr txBox="1">
                          <a:spLocks noChangeArrowheads="1"/>
                        </wps:cNvSpPr>
                        <wps:spPr bwMode="auto">
                          <a:xfrm>
                            <a:off x="1028700" y="3909060"/>
                            <a:ext cx="7131685" cy="436245"/>
                          </a:xfrm>
                          <a:prstGeom prst="rect">
                            <a:avLst/>
                          </a:prstGeom>
                          <a:solidFill>
                            <a:srgbClr val="FFFFFF"/>
                          </a:solidFill>
                          <a:ln w="9525">
                            <a:solidFill>
                              <a:srgbClr val="000000"/>
                            </a:solidFill>
                            <a:miter lim="800000"/>
                            <a:headEnd/>
                            <a:tailEnd/>
                          </a:ln>
                        </wps:spPr>
                        <wps:txbx>
                          <w:txbxContent>
                            <w:p w:rsidR="00890A49" w:rsidRPr="007230A1" w:rsidRDefault="00890A49" w:rsidP="00B00E8B">
                              <w:pPr>
                                <w:autoSpaceDE w:val="0"/>
                                <w:autoSpaceDN w:val="0"/>
                                <w:adjustRightInd w:val="0"/>
                                <w:jc w:val="center"/>
                                <w:rPr>
                                  <w:rFonts w:ascii="Arial" w:eastAsia="ＭＳ Ｐゴシック" w:hAnsi="Arial" w:cs="ＭＳ Ｐゴシック"/>
                                  <w:color w:val="000000"/>
                                  <w:sz w:val="28"/>
                                  <w:szCs w:val="28"/>
                                  <w:lang w:val="ja-JP"/>
                                </w:rPr>
                              </w:pPr>
                              <w:r w:rsidRPr="007230A1">
                                <w:rPr>
                                  <w:rFonts w:ascii="Arial" w:eastAsia="ＭＳ Ｐゴシック" w:hAnsi="Arial" w:cs="ＭＳ Ｐゴシック" w:hint="eastAsia"/>
                                  <w:color w:val="000000"/>
                                  <w:sz w:val="28"/>
                                  <w:szCs w:val="28"/>
                                  <w:lang w:val="ja-JP"/>
                                </w:rPr>
                                <w:t xml:space="preserve">生　活　保　護　へ　の　移　行　防　止　　</w:t>
                              </w:r>
                              <w:r w:rsidRPr="007230A1">
                                <w:rPr>
                                  <w:rFonts w:ascii="Arial" w:eastAsia="ＭＳ Ｐゴシック" w:hAnsi="Arial" w:cs="Arial"/>
                                  <w:color w:val="000000"/>
                                  <w:sz w:val="28"/>
                                  <w:szCs w:val="28"/>
                                </w:rPr>
                                <w:t>(</w:t>
                              </w:r>
                              <w:r w:rsidRPr="007230A1">
                                <w:rPr>
                                  <w:rFonts w:ascii="Arial" w:eastAsia="ＭＳ Ｐゴシック" w:hAnsi="Arial" w:cs="ＭＳ Ｐゴシック" w:hint="eastAsia"/>
                                  <w:color w:val="000000"/>
                                  <w:sz w:val="28"/>
                                  <w:szCs w:val="28"/>
                                  <w:lang w:val="ja-JP"/>
                                </w:rPr>
                                <w:t>負担上限</w:t>
                              </w:r>
                              <w:r>
                                <w:rPr>
                                  <w:rFonts w:ascii="Arial" w:eastAsia="ＭＳ Ｐゴシック" w:hAnsi="Arial" w:cs="ＭＳ Ｐゴシック" w:hint="eastAsia"/>
                                  <w:color w:val="000000"/>
                                  <w:sz w:val="28"/>
                                  <w:szCs w:val="28"/>
                                  <w:lang w:val="ja-JP"/>
                                </w:rPr>
                                <w:t>月</w:t>
                              </w:r>
                              <w:r w:rsidRPr="007230A1">
                                <w:rPr>
                                  <w:rFonts w:ascii="Arial" w:eastAsia="ＭＳ Ｐゴシック" w:hAnsi="Arial" w:cs="ＭＳ Ｐゴシック" w:hint="eastAsia"/>
                                  <w:color w:val="000000"/>
                                  <w:sz w:val="28"/>
                                  <w:szCs w:val="28"/>
                                  <w:lang w:val="ja-JP"/>
                                </w:rPr>
                                <w:t>額を下げる）</w:t>
                              </w:r>
                              <w:r>
                                <w:rPr>
                                  <w:rFonts w:ascii="Arial" w:eastAsia="ＭＳ Ｐゴシック" w:hAnsi="Arial" w:cs="ＭＳ Ｐゴシック" w:hint="eastAsia"/>
                                  <w:color w:val="000000"/>
                                  <w:sz w:val="28"/>
                                  <w:szCs w:val="28"/>
                                  <w:lang w:val="ja-JP"/>
                                </w:rPr>
                                <w:t xml:space="preserve">　</w:t>
                              </w:r>
                              <w:r>
                                <w:rPr>
                                  <w:rFonts w:ascii="Arial" w:eastAsia="ＭＳ Ｐゴシック" w:hAnsi="Arial" w:cs="ＭＳ Ｐゴシック" w:hint="eastAsia"/>
                                  <w:color w:val="000000"/>
                                  <w:sz w:val="21"/>
                                  <w:szCs w:val="21"/>
                                  <w:lang w:val="ja-JP"/>
                                </w:rPr>
                                <w:t>（</w:t>
                              </w:r>
                              <w:r w:rsidRPr="00B63171">
                                <w:rPr>
                                  <w:rFonts w:ascii="Arial" w:eastAsia="ＭＳ Ｐゴシック" w:hAnsi="Arial" w:cs="ＭＳ Ｐゴシック" w:hint="eastAsia"/>
                                  <w:color w:val="000000"/>
                                  <w:sz w:val="21"/>
                                  <w:szCs w:val="21"/>
                                  <w:lang w:val="ja-JP"/>
                                </w:rPr>
                                <w:t>Ｐ</w:t>
                              </w:r>
                              <w:r>
                                <w:rPr>
                                  <w:rFonts w:ascii="Arial" w:eastAsia="ＭＳ Ｐゴシック" w:hAnsi="Arial" w:cs="ＭＳ Ｐゴシック" w:hint="eastAsia"/>
                                  <w:color w:val="000000"/>
                                  <w:sz w:val="21"/>
                                  <w:szCs w:val="21"/>
                                  <w:lang w:val="ja-JP"/>
                                </w:rPr>
                                <w:t>32</w:t>
                              </w:r>
                              <w:r w:rsidRPr="00B63171">
                                <w:rPr>
                                  <w:rFonts w:ascii="Arial" w:eastAsia="ＭＳ Ｐゴシック" w:hAnsi="Arial" w:cs="ＭＳ Ｐゴシック" w:hint="eastAsia"/>
                                  <w:color w:val="000000"/>
                                  <w:sz w:val="21"/>
                                  <w:szCs w:val="21"/>
                                  <w:lang w:val="ja-JP"/>
                                </w:rPr>
                                <w:t>参照</w:t>
                              </w:r>
                              <w:r>
                                <w:rPr>
                                  <w:rFonts w:ascii="Arial" w:eastAsia="ＭＳ Ｐゴシック" w:hAnsi="Arial" w:cs="ＭＳ Ｐゴシック" w:hint="eastAsia"/>
                                  <w:color w:val="000000"/>
                                  <w:sz w:val="21"/>
                                  <w:szCs w:val="21"/>
                                  <w:lang w:val="ja-JP"/>
                                </w:rPr>
                                <w:t>）</w:t>
                              </w:r>
                            </w:p>
                          </w:txbxContent>
                        </wps:txbx>
                        <wps:bodyPr rot="0" vert="horz" wrap="square" lIns="80100" tIns="41652" rIns="80100" bIns="41652" anchor="t" anchorCtr="0" upright="1">
                          <a:noAutofit/>
                        </wps:bodyPr>
                      </wps:wsp>
                      <wps:wsp>
                        <wps:cNvPr id="2327" name="AutoShape 818"/>
                        <wps:cNvSpPr>
                          <a:spLocks noChangeArrowheads="1"/>
                        </wps:cNvSpPr>
                        <wps:spPr bwMode="auto">
                          <a:xfrm>
                            <a:off x="902970" y="544195"/>
                            <a:ext cx="1021080" cy="542925"/>
                          </a:xfrm>
                          <a:prstGeom prst="bevel">
                            <a:avLst>
                              <a:gd name="adj" fmla="val 12500"/>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txbx>
                          <w:txbxContent>
                            <w:p w:rsidR="00890A49" w:rsidRPr="007230A1" w:rsidRDefault="00890A49" w:rsidP="00B00E8B">
                              <w:pPr>
                                <w:autoSpaceDE w:val="0"/>
                                <w:autoSpaceDN w:val="0"/>
                                <w:adjustRightInd w:val="0"/>
                                <w:jc w:val="center"/>
                                <w:rPr>
                                  <w:rFonts w:ascii="Arial" w:eastAsia="ＭＳ Ｐゴシック" w:hAnsi="Arial" w:cs="ＭＳ Ｐゴシック"/>
                                  <w:color w:val="000000"/>
                                  <w:sz w:val="28"/>
                                  <w:szCs w:val="28"/>
                                  <w:lang w:val="ja-JP"/>
                                </w:rPr>
                              </w:pPr>
                            </w:p>
                          </w:txbxContent>
                        </wps:txbx>
                        <wps:bodyPr rot="0" vert="horz" wrap="square" lIns="81382" tIns="40691" rIns="81382" bIns="40691" anchor="ctr" anchorCtr="0" upright="1">
                          <a:noAutofit/>
                        </wps:bodyPr>
                      </wps:wsp>
                      <wps:wsp>
                        <wps:cNvPr id="2328" name="Text Box 763"/>
                        <wps:cNvSpPr txBox="1">
                          <a:spLocks noChangeArrowheads="1"/>
                        </wps:cNvSpPr>
                        <wps:spPr bwMode="auto">
                          <a:xfrm>
                            <a:off x="915035" y="2064385"/>
                            <a:ext cx="7198995" cy="311785"/>
                          </a:xfrm>
                          <a:prstGeom prst="rect">
                            <a:avLst/>
                          </a:prstGeom>
                          <a:solidFill>
                            <a:srgbClr val="FFFFFF"/>
                          </a:solidFill>
                          <a:ln w="9525">
                            <a:solidFill>
                              <a:srgbClr val="000000"/>
                            </a:solidFill>
                            <a:miter lim="800000"/>
                            <a:headEnd/>
                            <a:tailEnd/>
                          </a:ln>
                        </wps:spPr>
                        <wps:txbx>
                          <w:txbxContent>
                            <w:p w:rsidR="00890A49" w:rsidRPr="007230A1" w:rsidRDefault="00890A49" w:rsidP="00A37C31">
                              <w:pPr>
                                <w:autoSpaceDE w:val="0"/>
                                <w:autoSpaceDN w:val="0"/>
                                <w:adjustRightInd w:val="0"/>
                                <w:jc w:val="center"/>
                                <w:rPr>
                                  <w:rFonts w:ascii="Arial" w:eastAsia="ＭＳ Ｐゴシック" w:hAnsi="Arial" w:cs="ＭＳ Ｐゴシック"/>
                                  <w:color w:val="000000"/>
                                  <w:sz w:val="21"/>
                                  <w:szCs w:val="21"/>
                                  <w:lang w:val="ja-JP"/>
                                </w:rPr>
                              </w:pPr>
                              <w:r w:rsidRPr="007230A1">
                                <w:rPr>
                                  <w:rFonts w:ascii="Arial" w:eastAsia="ＭＳ Ｐゴシック" w:hAnsi="Arial" w:cs="ＭＳ Ｐゴシック" w:hint="eastAsia"/>
                                  <w:color w:val="000000"/>
                                  <w:sz w:val="21"/>
                                  <w:szCs w:val="21"/>
                                  <w:lang w:val="ja-JP"/>
                                </w:rPr>
                                <w:t xml:space="preserve">高　額　</w:t>
                              </w:r>
                              <w:r>
                                <w:rPr>
                                  <w:rFonts w:ascii="Arial" w:eastAsia="ＭＳ Ｐゴシック" w:hAnsi="Arial" w:cs="ＭＳ Ｐゴシック" w:hint="eastAsia"/>
                                  <w:color w:val="000000"/>
                                  <w:sz w:val="21"/>
                                  <w:szCs w:val="21"/>
                                  <w:lang w:val="ja-JP"/>
                                </w:rPr>
                                <w:t>障　害　福　祉　サ　ー　ビ　ス</w:t>
                              </w:r>
                              <w:r w:rsidRPr="007230A1">
                                <w:rPr>
                                  <w:rFonts w:ascii="Arial" w:eastAsia="ＭＳ Ｐゴシック" w:hAnsi="Arial" w:cs="ＭＳ Ｐゴシック" w:hint="eastAsia"/>
                                  <w:color w:val="000000"/>
                                  <w:sz w:val="21"/>
                                  <w:szCs w:val="21"/>
                                  <w:lang w:val="ja-JP"/>
                                </w:rPr>
                                <w:t xml:space="preserve">　</w:t>
                              </w:r>
                              <w:r>
                                <w:rPr>
                                  <w:rFonts w:ascii="Arial" w:eastAsia="ＭＳ Ｐゴシック" w:hAnsi="Arial" w:cs="ＭＳ Ｐゴシック" w:hint="eastAsia"/>
                                  <w:color w:val="000000"/>
                                  <w:sz w:val="21"/>
                                  <w:szCs w:val="21"/>
                                  <w:lang w:val="ja-JP"/>
                                </w:rPr>
                                <w:t xml:space="preserve">等　給　付　</w:t>
                              </w:r>
                              <w:r w:rsidRPr="007230A1">
                                <w:rPr>
                                  <w:rFonts w:ascii="Arial" w:eastAsia="ＭＳ Ｐゴシック" w:hAnsi="Arial" w:cs="ＭＳ Ｐゴシック" w:hint="eastAsia"/>
                                  <w:color w:val="000000"/>
                                  <w:sz w:val="21"/>
                                  <w:szCs w:val="21"/>
                                  <w:lang w:val="ja-JP"/>
                                </w:rPr>
                                <w:t>費</w:t>
                              </w:r>
                              <w:r>
                                <w:rPr>
                                  <w:rFonts w:ascii="Arial" w:eastAsia="ＭＳ Ｐゴシック" w:hAnsi="Arial" w:cs="ＭＳ Ｐゴシック" w:hint="eastAsia"/>
                                  <w:color w:val="000000"/>
                                  <w:sz w:val="21"/>
                                  <w:szCs w:val="21"/>
                                  <w:lang w:val="ja-JP"/>
                                </w:rPr>
                                <w:t xml:space="preserve">　等　（</w:t>
                              </w:r>
                              <w:r w:rsidRPr="00B63171">
                                <w:rPr>
                                  <w:rFonts w:ascii="Arial" w:eastAsia="ＭＳ Ｐゴシック" w:hAnsi="Arial" w:cs="ＭＳ Ｐゴシック" w:hint="eastAsia"/>
                                  <w:color w:val="000000"/>
                                  <w:sz w:val="21"/>
                                  <w:szCs w:val="21"/>
                                  <w:lang w:val="ja-JP"/>
                                </w:rPr>
                                <w:t>Ｐ</w:t>
                              </w:r>
                              <w:r>
                                <w:rPr>
                                  <w:rFonts w:ascii="Arial" w:eastAsia="ＭＳ Ｐゴシック" w:hAnsi="Arial" w:cs="ＭＳ Ｐゴシック" w:hint="eastAsia"/>
                                  <w:color w:val="000000"/>
                                  <w:sz w:val="21"/>
                                  <w:szCs w:val="21"/>
                                  <w:lang w:val="ja-JP"/>
                                </w:rPr>
                                <w:t>33</w:t>
                              </w:r>
                              <w:r w:rsidRPr="00B63171">
                                <w:rPr>
                                  <w:rFonts w:ascii="Arial" w:eastAsia="ＭＳ Ｐゴシック" w:hAnsi="Arial" w:cs="ＭＳ Ｐゴシック" w:hint="eastAsia"/>
                                  <w:color w:val="000000"/>
                                  <w:sz w:val="21"/>
                                  <w:szCs w:val="21"/>
                                  <w:lang w:val="ja-JP"/>
                                </w:rPr>
                                <w:t>～</w:t>
                              </w:r>
                              <w:r>
                                <w:rPr>
                                  <w:rFonts w:ascii="Arial" w:eastAsia="ＭＳ Ｐゴシック" w:hAnsi="Arial" w:cs="ＭＳ Ｐゴシック" w:hint="eastAsia"/>
                                  <w:color w:val="000000"/>
                                  <w:sz w:val="21"/>
                                  <w:szCs w:val="21"/>
                                  <w:lang w:val="ja-JP"/>
                                </w:rPr>
                                <w:t>45</w:t>
                              </w:r>
                              <w:r w:rsidRPr="00B63171">
                                <w:rPr>
                                  <w:rFonts w:ascii="Arial" w:eastAsia="ＭＳ Ｐゴシック" w:hAnsi="Arial" w:cs="ＭＳ Ｐゴシック" w:hint="eastAsia"/>
                                  <w:color w:val="000000"/>
                                  <w:sz w:val="21"/>
                                  <w:szCs w:val="21"/>
                                  <w:lang w:val="ja-JP"/>
                                </w:rPr>
                                <w:t>参</w:t>
                              </w:r>
                              <w:r>
                                <w:rPr>
                                  <w:rFonts w:ascii="Arial" w:eastAsia="ＭＳ Ｐゴシック" w:hAnsi="Arial" w:cs="ＭＳ Ｐゴシック" w:hint="eastAsia"/>
                                  <w:color w:val="000000"/>
                                  <w:sz w:val="21"/>
                                  <w:szCs w:val="21"/>
                                  <w:lang w:val="ja-JP"/>
                                </w:rPr>
                                <w:t>照）</w:t>
                              </w:r>
                            </w:p>
                          </w:txbxContent>
                        </wps:txbx>
                        <wps:bodyPr rot="0" vert="horz" wrap="square" lIns="80100" tIns="41652" rIns="80100" bIns="41652" anchor="t" anchorCtr="0" upright="1">
                          <a:spAutoFit/>
                        </wps:bodyPr>
                      </wps:wsp>
                      <wps:wsp>
                        <wps:cNvPr id="2329" name="Text Box 761"/>
                        <wps:cNvSpPr txBox="1">
                          <a:spLocks noChangeArrowheads="1"/>
                        </wps:cNvSpPr>
                        <wps:spPr bwMode="auto">
                          <a:xfrm>
                            <a:off x="915035" y="1315085"/>
                            <a:ext cx="7200265" cy="310515"/>
                          </a:xfrm>
                          <a:prstGeom prst="rect">
                            <a:avLst/>
                          </a:prstGeom>
                          <a:solidFill>
                            <a:srgbClr val="FFFFFF"/>
                          </a:solidFill>
                          <a:ln w="9525">
                            <a:solidFill>
                              <a:srgbClr val="000000"/>
                            </a:solidFill>
                            <a:miter lim="800000"/>
                            <a:headEnd/>
                            <a:tailEnd/>
                          </a:ln>
                        </wps:spPr>
                        <wps:txbx>
                          <w:txbxContent>
                            <w:p w:rsidR="00890A49" w:rsidRPr="00B63171" w:rsidRDefault="00890A49" w:rsidP="00B00E8B">
                              <w:pPr>
                                <w:autoSpaceDE w:val="0"/>
                                <w:autoSpaceDN w:val="0"/>
                                <w:adjustRightInd w:val="0"/>
                                <w:jc w:val="center"/>
                                <w:rPr>
                                  <w:rFonts w:ascii="Arial" w:eastAsia="ＭＳ Ｐゴシック" w:hAnsi="Arial" w:cs="ＭＳ Ｐゴシック"/>
                                  <w:color w:val="000000"/>
                                  <w:sz w:val="21"/>
                                  <w:szCs w:val="21"/>
                                  <w:lang w:val="ja-JP"/>
                                </w:rPr>
                              </w:pPr>
                              <w:r w:rsidRPr="007230A1">
                                <w:rPr>
                                  <w:rFonts w:ascii="Arial" w:eastAsia="ＭＳ Ｐゴシック" w:hAnsi="Arial" w:cs="ＭＳ Ｐゴシック" w:hint="eastAsia"/>
                                  <w:color w:val="000000"/>
                                  <w:sz w:val="21"/>
                                  <w:szCs w:val="21"/>
                                  <w:lang w:val="ja-JP"/>
                                </w:rPr>
                                <w:t>負　　担　　上　　限　　月　　額　　設　　定</w:t>
                              </w:r>
                              <w:r>
                                <w:rPr>
                                  <w:rFonts w:ascii="Arial" w:eastAsia="ＭＳ Ｐゴシック" w:hAnsi="Arial" w:cs="ＭＳ Ｐゴシック" w:hint="eastAsia"/>
                                  <w:color w:val="000000"/>
                                  <w:sz w:val="21"/>
                                  <w:szCs w:val="21"/>
                                  <w:lang w:val="ja-JP"/>
                                </w:rPr>
                                <w:t xml:space="preserve">　</w:t>
                              </w:r>
                              <w:r w:rsidRPr="00B63171">
                                <w:rPr>
                                  <w:rFonts w:ascii="Arial" w:eastAsia="ＭＳ Ｐゴシック" w:hAnsi="Arial" w:cs="ＭＳ Ｐゴシック" w:hint="eastAsia"/>
                                  <w:color w:val="000000"/>
                                  <w:sz w:val="21"/>
                                  <w:szCs w:val="21"/>
                                  <w:lang w:val="ja-JP"/>
                                </w:rPr>
                                <w:t>（Ｐ</w:t>
                              </w:r>
                              <w:r w:rsidRPr="00B63171">
                                <w:rPr>
                                  <w:rFonts w:ascii="Arial" w:eastAsia="ＭＳ Ｐゴシック" w:hAnsi="Arial" w:cs="ＭＳ Ｐゴシック" w:hint="eastAsia"/>
                                  <w:color w:val="000000"/>
                                  <w:sz w:val="21"/>
                                  <w:szCs w:val="21"/>
                                  <w:lang w:val="ja-JP"/>
                                </w:rPr>
                                <w:t>5</w:t>
                              </w:r>
                              <w:r w:rsidRPr="00B63171">
                                <w:rPr>
                                  <w:rFonts w:ascii="Arial" w:eastAsia="ＭＳ Ｐゴシック" w:hAnsi="Arial" w:cs="ＭＳ Ｐゴシック" w:hint="eastAsia"/>
                                  <w:color w:val="000000"/>
                                  <w:sz w:val="21"/>
                                  <w:szCs w:val="21"/>
                                  <w:lang w:val="ja-JP"/>
                                </w:rPr>
                                <w:t>～</w:t>
                              </w:r>
                              <w:r w:rsidRPr="00B63171">
                                <w:rPr>
                                  <w:rFonts w:ascii="Arial" w:eastAsia="ＭＳ Ｐゴシック" w:hAnsi="Arial" w:cs="ＭＳ Ｐゴシック" w:hint="eastAsia"/>
                                  <w:color w:val="000000"/>
                                  <w:sz w:val="21"/>
                                  <w:szCs w:val="21"/>
                                  <w:lang w:val="ja-JP"/>
                                </w:rPr>
                                <w:t>10</w:t>
                              </w:r>
                              <w:r w:rsidRPr="00B63171">
                                <w:rPr>
                                  <w:rFonts w:ascii="Arial" w:eastAsia="ＭＳ Ｐゴシック" w:hAnsi="Arial" w:cs="ＭＳ Ｐゴシック" w:hint="eastAsia"/>
                                  <w:color w:val="000000"/>
                                  <w:sz w:val="21"/>
                                  <w:szCs w:val="21"/>
                                  <w:lang w:val="ja-JP"/>
                                </w:rPr>
                                <w:t>参照）</w:t>
                              </w:r>
                            </w:p>
                          </w:txbxContent>
                        </wps:txbx>
                        <wps:bodyPr rot="0" vert="horz" wrap="square" lIns="80100" tIns="41652" rIns="80100" bIns="41652" anchor="t" anchorCtr="0" upright="1">
                          <a:spAutoFit/>
                        </wps:bodyPr>
                      </wps:wsp>
                      <wps:wsp>
                        <wps:cNvPr id="2330" name="Text Box 823"/>
                        <wps:cNvSpPr txBox="1">
                          <a:spLocks noChangeArrowheads="1"/>
                        </wps:cNvSpPr>
                        <wps:spPr bwMode="auto">
                          <a:xfrm>
                            <a:off x="5257800" y="653415"/>
                            <a:ext cx="1372870" cy="23749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0A49" w:rsidRPr="007230A1" w:rsidRDefault="00890A49" w:rsidP="00B00E8B">
                              <w:pPr>
                                <w:autoSpaceDE w:val="0"/>
                                <w:autoSpaceDN w:val="0"/>
                                <w:adjustRightInd w:val="0"/>
                                <w:snapToGrid w:val="0"/>
                                <w:jc w:val="center"/>
                                <w:rPr>
                                  <w:rFonts w:ascii="Arial" w:eastAsia="ＭＳ Ｐゴシック" w:hAnsi="Arial" w:cs="ＭＳ Ｐゴシック"/>
                                  <w:color w:val="000000"/>
                                  <w:sz w:val="19"/>
                                  <w:szCs w:val="21"/>
                                  <w:lang w:val="ja-JP"/>
                                </w:rPr>
                              </w:pPr>
                              <w:r w:rsidRPr="007230A1">
                                <w:rPr>
                                  <w:rFonts w:ascii="Arial" w:eastAsia="ＭＳ Ｐゴシック" w:hAnsi="Arial" w:cs="ＭＳ Ｐゴシック" w:hint="eastAsia"/>
                                  <w:color w:val="000000"/>
                                  <w:sz w:val="19"/>
                                  <w:szCs w:val="21"/>
                                  <w:lang w:val="ja-JP"/>
                                </w:rPr>
                                <w:t>通所</w:t>
                              </w:r>
                              <w:r>
                                <w:rPr>
                                  <w:rFonts w:ascii="Arial" w:eastAsia="ＭＳ Ｐゴシック" w:hAnsi="Arial" w:cs="ＭＳ Ｐゴシック" w:hint="eastAsia"/>
                                  <w:color w:val="000000"/>
                                  <w:sz w:val="19"/>
                                  <w:szCs w:val="21"/>
                                  <w:lang w:val="ja-JP"/>
                                </w:rPr>
                                <w:t>サービス</w:t>
                              </w:r>
                            </w:p>
                          </w:txbxContent>
                        </wps:txbx>
                        <wps:bodyPr rot="0" vert="horz" wrap="square" lIns="81382" tIns="40691" rIns="81382" bIns="40691" anchor="t" anchorCtr="0" upright="1">
                          <a:spAutoFit/>
                        </wps:bodyPr>
                      </wps:wsp>
                      <wps:wsp>
                        <wps:cNvPr id="2331" name="Text Box 824"/>
                        <wps:cNvSpPr txBox="1">
                          <a:spLocks noChangeArrowheads="1"/>
                        </wps:cNvSpPr>
                        <wps:spPr bwMode="auto">
                          <a:xfrm>
                            <a:off x="3885565" y="633095"/>
                            <a:ext cx="915035" cy="39433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0A49" w:rsidRDefault="00890A49" w:rsidP="00B00E8B">
                              <w:pPr>
                                <w:autoSpaceDE w:val="0"/>
                                <w:autoSpaceDN w:val="0"/>
                                <w:adjustRightInd w:val="0"/>
                                <w:snapToGrid w:val="0"/>
                                <w:jc w:val="center"/>
                                <w:rPr>
                                  <w:rFonts w:ascii="Arial" w:eastAsia="ＭＳ Ｐゴシック" w:hAnsi="Arial" w:cs="ＭＳ Ｐゴシック"/>
                                  <w:color w:val="000000"/>
                                  <w:sz w:val="19"/>
                                  <w:szCs w:val="21"/>
                                  <w:lang w:val="ja-JP"/>
                                </w:rPr>
                              </w:pPr>
                              <w:r w:rsidRPr="007230A1">
                                <w:rPr>
                                  <w:rFonts w:ascii="Arial" w:eastAsia="ＭＳ Ｐゴシック" w:hAnsi="Arial" w:cs="ＭＳ Ｐゴシック" w:hint="eastAsia"/>
                                  <w:color w:val="000000"/>
                                  <w:sz w:val="19"/>
                                  <w:szCs w:val="21"/>
                                  <w:lang w:val="ja-JP"/>
                                </w:rPr>
                                <w:t>入所施設</w:t>
                              </w:r>
                            </w:p>
                            <w:p w:rsidR="00890A49" w:rsidRPr="007230A1" w:rsidRDefault="00890A49" w:rsidP="00B00E8B">
                              <w:pPr>
                                <w:autoSpaceDE w:val="0"/>
                                <w:autoSpaceDN w:val="0"/>
                                <w:adjustRightInd w:val="0"/>
                                <w:snapToGrid w:val="0"/>
                                <w:jc w:val="center"/>
                                <w:rPr>
                                  <w:rFonts w:ascii="Arial" w:eastAsia="ＭＳ Ｐゴシック" w:hAnsi="Arial" w:cs="ＭＳ Ｐゴシック"/>
                                  <w:color w:val="000000"/>
                                  <w:sz w:val="19"/>
                                  <w:szCs w:val="21"/>
                                  <w:lang w:val="ja-JP"/>
                                </w:rPr>
                              </w:pPr>
                              <w:r w:rsidRPr="007230A1">
                                <w:rPr>
                                  <w:rFonts w:ascii="Arial" w:eastAsia="ＭＳ Ｐゴシック" w:hAnsi="Arial" w:cs="ＭＳ Ｐゴシック" w:hint="eastAsia"/>
                                  <w:color w:val="000000"/>
                                  <w:sz w:val="19"/>
                                  <w:szCs w:val="21"/>
                                  <w:lang w:val="ja-JP"/>
                                </w:rPr>
                                <w:t>（２０歳未満）</w:t>
                              </w:r>
                            </w:p>
                          </w:txbxContent>
                        </wps:txbx>
                        <wps:bodyPr rot="0" vert="horz" wrap="square" lIns="81382" tIns="40691" rIns="81382" bIns="40691" anchor="t" anchorCtr="0" upright="1">
                          <a:spAutoFit/>
                        </wps:bodyPr>
                      </wps:wsp>
                      <wps:wsp>
                        <wps:cNvPr id="2332" name="Text Box 825"/>
                        <wps:cNvSpPr txBox="1">
                          <a:spLocks noChangeArrowheads="1"/>
                        </wps:cNvSpPr>
                        <wps:spPr bwMode="auto">
                          <a:xfrm>
                            <a:off x="750875" y="622045"/>
                            <a:ext cx="1373505" cy="36957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0A49" w:rsidRDefault="00890A49" w:rsidP="00B00E8B">
                              <w:pPr>
                                <w:autoSpaceDE w:val="0"/>
                                <w:autoSpaceDN w:val="0"/>
                                <w:adjustRightInd w:val="0"/>
                                <w:snapToGrid w:val="0"/>
                                <w:jc w:val="center"/>
                                <w:rPr>
                                  <w:rFonts w:ascii="Arial" w:eastAsia="ＭＳ Ｐゴシック" w:hAnsi="Arial" w:cs="ＭＳ Ｐゴシック"/>
                                  <w:color w:val="000000"/>
                                  <w:sz w:val="19"/>
                                  <w:szCs w:val="21"/>
                                  <w:lang w:val="ja-JP"/>
                                </w:rPr>
                              </w:pPr>
                              <w:r>
                                <w:rPr>
                                  <w:rFonts w:ascii="Arial" w:eastAsia="ＭＳ Ｐゴシック" w:hAnsi="Arial" w:cs="ＭＳ Ｐゴシック" w:hint="eastAsia"/>
                                  <w:color w:val="000000"/>
                                  <w:sz w:val="19"/>
                                  <w:szCs w:val="21"/>
                                  <w:lang w:val="ja-JP"/>
                                </w:rPr>
                                <w:t>グループホーム</w:t>
                              </w:r>
                            </w:p>
                            <w:p w:rsidR="00890A49" w:rsidRPr="007230A1" w:rsidRDefault="00890A49" w:rsidP="00B00E8B">
                              <w:pPr>
                                <w:autoSpaceDE w:val="0"/>
                                <w:autoSpaceDN w:val="0"/>
                                <w:adjustRightInd w:val="0"/>
                                <w:snapToGrid w:val="0"/>
                                <w:jc w:val="center"/>
                                <w:rPr>
                                  <w:rFonts w:ascii="Arial" w:eastAsia="ＭＳ Ｐゴシック" w:hAnsi="Arial" w:cs="ＭＳ Ｐゴシック"/>
                                  <w:color w:val="000000"/>
                                  <w:sz w:val="19"/>
                                  <w:szCs w:val="21"/>
                                  <w:lang w:val="ja-JP"/>
                                </w:rPr>
                              </w:pPr>
                              <w:r w:rsidRPr="00D509DB">
                                <w:rPr>
                                  <w:rFonts w:ascii="Arial" w:eastAsia="ＭＳ Ｐゴシック" w:hAnsi="Arial" w:cs="ＭＳ Ｐゴシック" w:hint="eastAsia"/>
                                  <w:color w:val="000000"/>
                                  <w:sz w:val="16"/>
                                  <w:szCs w:val="16"/>
                                  <w:lang w:val="ja-JP"/>
                                </w:rPr>
                                <w:t xml:space="preserve">※注１　</w:t>
                              </w:r>
                            </w:p>
                          </w:txbxContent>
                        </wps:txbx>
                        <wps:bodyPr rot="0" vert="horz" wrap="square" lIns="81382" tIns="40691" rIns="81382" bIns="40691" anchor="t" anchorCtr="0" upright="1">
                          <a:spAutoFit/>
                        </wps:bodyPr>
                      </wps:wsp>
                      <wps:wsp>
                        <wps:cNvPr id="2333" name="AutoShape 827"/>
                        <wps:cNvSpPr>
                          <a:spLocks noChangeArrowheads="1"/>
                        </wps:cNvSpPr>
                        <wps:spPr bwMode="auto">
                          <a:xfrm>
                            <a:off x="5486400" y="544195"/>
                            <a:ext cx="913765" cy="535305"/>
                          </a:xfrm>
                          <a:prstGeom prst="bevel">
                            <a:avLst>
                              <a:gd name="adj" fmla="val 12500"/>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txbx>
                          <w:txbxContent>
                            <w:p w:rsidR="00890A49" w:rsidRPr="007230A1" w:rsidRDefault="00890A49" w:rsidP="00B00E8B">
                              <w:pPr>
                                <w:autoSpaceDE w:val="0"/>
                                <w:autoSpaceDN w:val="0"/>
                                <w:adjustRightInd w:val="0"/>
                                <w:jc w:val="center"/>
                                <w:rPr>
                                  <w:rFonts w:ascii="Arial" w:eastAsia="ＭＳ Ｐゴシック" w:hAnsi="Arial" w:cs="ＭＳ Ｐゴシック"/>
                                  <w:color w:val="000000"/>
                                  <w:sz w:val="28"/>
                                  <w:szCs w:val="28"/>
                                  <w:lang w:val="ja-JP"/>
                                </w:rPr>
                              </w:pPr>
                            </w:p>
                          </w:txbxContent>
                        </wps:txbx>
                        <wps:bodyPr rot="0" vert="horz" wrap="square" lIns="81382" tIns="40691" rIns="81382" bIns="40691" anchor="ctr" anchorCtr="0" upright="1">
                          <a:noAutofit/>
                        </wps:bodyPr>
                      </wps:wsp>
                      <wps:wsp>
                        <wps:cNvPr id="2335" name="AutoShape 828"/>
                        <wps:cNvSpPr>
                          <a:spLocks noChangeArrowheads="1"/>
                        </wps:cNvSpPr>
                        <wps:spPr bwMode="auto">
                          <a:xfrm>
                            <a:off x="7200265" y="544195"/>
                            <a:ext cx="913765" cy="535305"/>
                          </a:xfrm>
                          <a:prstGeom prst="bevel">
                            <a:avLst>
                              <a:gd name="adj" fmla="val 12500"/>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txbx>
                          <w:txbxContent>
                            <w:p w:rsidR="00890A49" w:rsidRPr="007230A1" w:rsidRDefault="00890A49" w:rsidP="00B00E8B">
                              <w:pPr>
                                <w:autoSpaceDE w:val="0"/>
                                <w:autoSpaceDN w:val="0"/>
                                <w:adjustRightInd w:val="0"/>
                                <w:jc w:val="center"/>
                                <w:rPr>
                                  <w:rFonts w:ascii="Arial" w:eastAsia="ＭＳ Ｐゴシック" w:hAnsi="Arial" w:cs="ＭＳ Ｐゴシック"/>
                                  <w:color w:val="000000"/>
                                  <w:sz w:val="28"/>
                                  <w:szCs w:val="28"/>
                                  <w:lang w:val="ja-JP"/>
                                </w:rPr>
                              </w:pPr>
                            </w:p>
                          </w:txbxContent>
                        </wps:txbx>
                        <wps:bodyPr rot="0" vert="horz" wrap="square" lIns="81382" tIns="40691" rIns="81382" bIns="40691" anchor="ctr" anchorCtr="0" upright="1">
                          <a:noAutofit/>
                        </wps:bodyPr>
                      </wps:wsp>
                      <wps:wsp>
                        <wps:cNvPr id="768" name="AutoShape 826"/>
                        <wps:cNvSpPr>
                          <a:spLocks noChangeArrowheads="1"/>
                        </wps:cNvSpPr>
                        <wps:spPr bwMode="auto">
                          <a:xfrm>
                            <a:off x="3913505" y="542925"/>
                            <a:ext cx="913765" cy="535305"/>
                          </a:xfrm>
                          <a:prstGeom prst="bevel">
                            <a:avLst>
                              <a:gd name="adj" fmla="val 12500"/>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txbx>
                          <w:txbxContent>
                            <w:p w:rsidR="00890A49" w:rsidRPr="007230A1" w:rsidRDefault="00890A49" w:rsidP="00B00E8B">
                              <w:pPr>
                                <w:autoSpaceDE w:val="0"/>
                                <w:autoSpaceDN w:val="0"/>
                                <w:adjustRightInd w:val="0"/>
                                <w:jc w:val="center"/>
                                <w:rPr>
                                  <w:rFonts w:ascii="Arial" w:eastAsia="ＭＳ Ｐゴシック" w:hAnsi="Arial" w:cs="ＭＳ Ｐゴシック"/>
                                  <w:color w:val="000000"/>
                                  <w:sz w:val="28"/>
                                  <w:szCs w:val="28"/>
                                  <w:lang w:val="ja-JP"/>
                                </w:rPr>
                              </w:pPr>
                            </w:p>
                          </w:txbxContent>
                        </wps:txbx>
                        <wps:bodyPr rot="0" vert="horz" wrap="square" lIns="81382" tIns="40691" rIns="81382" bIns="40691" anchor="ctr" anchorCtr="0" upright="1">
                          <a:noAutofit/>
                        </wps:bodyPr>
                      </wps:wsp>
                      <wps:wsp>
                        <wps:cNvPr id="769" name="Text Box 830"/>
                        <wps:cNvSpPr txBox="1">
                          <a:spLocks noChangeArrowheads="1"/>
                        </wps:cNvSpPr>
                        <wps:spPr bwMode="auto">
                          <a:xfrm>
                            <a:off x="6978650" y="652145"/>
                            <a:ext cx="1372235" cy="39433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0A49" w:rsidRDefault="00890A49" w:rsidP="00B00E8B">
                              <w:pPr>
                                <w:autoSpaceDE w:val="0"/>
                                <w:autoSpaceDN w:val="0"/>
                                <w:adjustRightInd w:val="0"/>
                                <w:snapToGrid w:val="0"/>
                                <w:jc w:val="center"/>
                                <w:rPr>
                                  <w:rFonts w:ascii="Arial" w:eastAsia="ＭＳ Ｐゴシック" w:hAnsi="Arial" w:cs="ＭＳ Ｐゴシック"/>
                                  <w:color w:val="000000"/>
                                  <w:sz w:val="19"/>
                                  <w:szCs w:val="21"/>
                                  <w:lang w:val="ja-JP"/>
                                </w:rPr>
                              </w:pPr>
                              <w:r>
                                <w:rPr>
                                  <w:rFonts w:ascii="Arial" w:eastAsia="ＭＳ Ｐゴシック" w:hAnsi="Arial" w:cs="ＭＳ Ｐゴシック" w:hint="eastAsia"/>
                                  <w:color w:val="000000"/>
                                  <w:sz w:val="19"/>
                                  <w:szCs w:val="21"/>
                                  <w:lang w:val="ja-JP"/>
                                </w:rPr>
                                <w:t>ホーム</w:t>
                              </w:r>
                            </w:p>
                            <w:p w:rsidR="00890A49" w:rsidRPr="007230A1" w:rsidRDefault="00890A49" w:rsidP="00B00E8B">
                              <w:pPr>
                                <w:autoSpaceDE w:val="0"/>
                                <w:autoSpaceDN w:val="0"/>
                                <w:adjustRightInd w:val="0"/>
                                <w:snapToGrid w:val="0"/>
                                <w:jc w:val="center"/>
                                <w:rPr>
                                  <w:rFonts w:ascii="Arial" w:eastAsia="ＭＳ Ｐゴシック" w:hAnsi="Arial" w:cs="ＭＳ Ｐゴシック"/>
                                  <w:color w:val="000000"/>
                                  <w:sz w:val="19"/>
                                  <w:szCs w:val="21"/>
                                  <w:lang w:val="ja-JP"/>
                                </w:rPr>
                              </w:pPr>
                              <w:r>
                                <w:rPr>
                                  <w:rFonts w:ascii="Arial" w:eastAsia="ＭＳ Ｐゴシック" w:hAnsi="Arial" w:cs="ＭＳ Ｐゴシック" w:hint="eastAsia"/>
                                  <w:color w:val="000000"/>
                                  <w:sz w:val="19"/>
                                  <w:szCs w:val="21"/>
                                  <w:lang w:val="ja-JP"/>
                                </w:rPr>
                                <w:t>ヘルプ</w:t>
                              </w:r>
                            </w:p>
                          </w:txbxContent>
                        </wps:txbx>
                        <wps:bodyPr rot="0" vert="horz" wrap="square" lIns="81382" tIns="40691" rIns="81382" bIns="40691" anchor="t" anchorCtr="0" upright="1">
                          <a:spAutoFit/>
                        </wps:bodyPr>
                      </wps:wsp>
                      <wps:wsp>
                        <wps:cNvPr id="770" name="Line 1026"/>
                        <wps:cNvCnPr/>
                        <wps:spPr bwMode="auto">
                          <a:xfrm>
                            <a:off x="114935" y="2716530"/>
                            <a:ext cx="8228330" cy="0"/>
                          </a:xfrm>
                          <a:prstGeom prst="line">
                            <a:avLst/>
                          </a:prstGeom>
                          <a:noFill/>
                          <a:ln w="190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71" name="Text Box 1029"/>
                        <wps:cNvSpPr txBox="1">
                          <a:spLocks noChangeArrowheads="1"/>
                        </wps:cNvSpPr>
                        <wps:spPr bwMode="auto">
                          <a:xfrm>
                            <a:off x="2081530" y="4705985"/>
                            <a:ext cx="6219190" cy="68707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0A49" w:rsidRDefault="00890A49" w:rsidP="00F644DB">
                              <w:pPr>
                                <w:autoSpaceDE w:val="0"/>
                                <w:autoSpaceDN w:val="0"/>
                                <w:adjustRightInd w:val="0"/>
                                <w:snapToGrid w:val="0"/>
                                <w:ind w:left="570" w:hangingChars="300" w:hanging="570"/>
                                <w:rPr>
                                  <w:rFonts w:ascii="ＭＳ Ｐゴシック" w:eastAsia="ＭＳ Ｐゴシック" w:hAnsi="ＭＳ Ｐゴシック" w:cs="ＭＳ Ｐゴシック"/>
                                  <w:color w:val="000000"/>
                                  <w:sz w:val="18"/>
                                  <w:szCs w:val="18"/>
                                  <w:lang w:val="ja-JP"/>
                                </w:rPr>
                              </w:pPr>
                              <w:r w:rsidRPr="00CD4DFC">
                                <w:rPr>
                                  <w:rFonts w:ascii="ＭＳ Ｐゴシック" w:eastAsia="ＭＳ Ｐゴシック" w:hAnsi="ＭＳ Ｐゴシック" w:cs="ＭＳ Ｐゴシック" w:hint="eastAsia"/>
                                  <w:color w:val="000000"/>
                                  <w:sz w:val="19"/>
                                  <w:szCs w:val="21"/>
                                  <w:lang w:val="ja-JP"/>
                                </w:rPr>
                                <w:t xml:space="preserve">※注１　</w:t>
                              </w:r>
                              <w:r w:rsidRPr="00C501CF">
                                <w:rPr>
                                  <w:rFonts w:ascii="ＭＳ Ｐゴシック" w:eastAsia="ＭＳ Ｐゴシック" w:hAnsi="ＭＳ Ｐゴシック" w:cs="ＭＳ Ｐゴシック" w:hint="eastAsia"/>
                                  <w:color w:val="000000"/>
                                  <w:sz w:val="18"/>
                                  <w:szCs w:val="18"/>
                                  <w:lang w:val="ja-JP"/>
                                </w:rPr>
                                <w:t>負担上限月額の設定に関しては、</w:t>
                              </w:r>
                              <w:r w:rsidRPr="00CD4DFC">
                                <w:rPr>
                                  <w:rFonts w:ascii="ＭＳ Ｐゴシック" w:eastAsia="ＭＳ Ｐゴシック" w:hAnsi="ＭＳ Ｐゴシック" w:cs="ＭＳ Ｐゴシック" w:hint="eastAsia"/>
                                  <w:color w:val="000000"/>
                                  <w:sz w:val="18"/>
                                  <w:szCs w:val="18"/>
                                  <w:lang w:val="ja-JP"/>
                                </w:rPr>
                                <w:t>宿泊型自立訓練、</w:t>
                              </w:r>
                              <w:r w:rsidRPr="00CD4DFC">
                                <w:rPr>
                                  <w:rFonts w:ascii="ＭＳ Ｐゴシック" w:eastAsia="ＭＳ Ｐゴシック" w:hAnsi="ＭＳ Ｐゴシック" w:hint="eastAsia"/>
                                  <w:sz w:val="18"/>
                                  <w:szCs w:val="18"/>
                                </w:rPr>
                                <w:t>精神障害者退院支援施設利用型生活訓練及び精神障害者退院支援施設利用型就労移行支援</w:t>
                              </w:r>
                              <w:r w:rsidRPr="00CD4DFC">
                                <w:rPr>
                                  <w:rFonts w:ascii="ＭＳ Ｐゴシック" w:eastAsia="ＭＳ Ｐゴシック" w:hAnsi="ＭＳ Ｐゴシック" w:cs="ＭＳ Ｐゴシック" w:hint="eastAsia"/>
                                  <w:color w:val="000000"/>
                                  <w:sz w:val="18"/>
                                  <w:szCs w:val="18"/>
                                  <w:lang w:val="ja-JP"/>
                                </w:rPr>
                                <w:t>を含む。</w:t>
                              </w:r>
                            </w:p>
                            <w:p w:rsidR="00890A49" w:rsidRPr="00364D97" w:rsidRDefault="00890A49" w:rsidP="00F056C1">
                              <w:pPr>
                                <w:autoSpaceDE w:val="0"/>
                                <w:autoSpaceDN w:val="0"/>
                                <w:adjustRightInd w:val="0"/>
                                <w:snapToGrid w:val="0"/>
                                <w:rPr>
                                  <w:color w:val="000000"/>
                                  <w:lang w:val="ja-JP"/>
                                </w:rPr>
                              </w:pPr>
                              <w:r w:rsidRPr="00364D97">
                                <w:rPr>
                                  <w:rFonts w:ascii="ＭＳ Ｐゴシック" w:eastAsia="ＭＳ Ｐゴシック" w:hAnsi="ＭＳ Ｐゴシック" w:cs="ＭＳ Ｐゴシック" w:hint="eastAsia"/>
                                  <w:color w:val="000000"/>
                                  <w:sz w:val="19"/>
                                  <w:szCs w:val="19"/>
                                  <w:lang w:val="ja-JP"/>
                                </w:rPr>
                                <w:t>※注</w:t>
                              </w:r>
                              <w:r>
                                <w:rPr>
                                  <w:rFonts w:ascii="ＭＳ Ｐゴシック" w:eastAsia="ＭＳ Ｐゴシック" w:hAnsi="ＭＳ Ｐゴシック" w:cs="ＭＳ Ｐゴシック" w:hint="eastAsia"/>
                                  <w:color w:val="000000"/>
                                  <w:sz w:val="19"/>
                                  <w:szCs w:val="19"/>
                                  <w:lang w:val="ja-JP"/>
                                </w:rPr>
                                <w:t>２</w:t>
                              </w:r>
                              <w:r w:rsidRPr="00364D97">
                                <w:rPr>
                                  <w:rFonts w:ascii="ＭＳ Ｐゴシック" w:eastAsia="ＭＳ Ｐゴシック" w:hAnsi="ＭＳ Ｐゴシック" w:cs="ＭＳ Ｐゴシック" w:hint="eastAsia"/>
                                  <w:color w:val="000000"/>
                                  <w:sz w:val="18"/>
                                  <w:szCs w:val="18"/>
                                  <w:lang w:val="ja-JP"/>
                                </w:rPr>
                                <w:t xml:space="preserve">　グループホーム（重度障害者等包括支援の一環として提供される場合を含む。）に限る。</w:t>
                              </w:r>
                            </w:p>
                          </w:txbxContent>
                        </wps:txbx>
                        <wps:bodyPr rot="0" vert="horz" wrap="square" lIns="81382" tIns="40691" rIns="81382" bIns="40691" anchor="t" anchorCtr="0" upright="1">
                          <a:noAutofit/>
                        </wps:bodyPr>
                      </wps:wsp>
                      <wps:wsp>
                        <wps:cNvPr id="772" name="Text Box 2037"/>
                        <wps:cNvSpPr txBox="1">
                          <a:spLocks noChangeArrowheads="1"/>
                        </wps:cNvSpPr>
                        <wps:spPr bwMode="auto">
                          <a:xfrm>
                            <a:off x="6171565" y="0"/>
                            <a:ext cx="2171700" cy="28003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0A49" w:rsidRPr="000C09B4" w:rsidRDefault="00890A49" w:rsidP="00C90C52">
                              <w:pPr>
                                <w:autoSpaceDE w:val="0"/>
                                <w:autoSpaceDN w:val="0"/>
                                <w:adjustRightInd w:val="0"/>
                                <w:snapToGrid w:val="0"/>
                                <w:jc w:val="right"/>
                                <w:rPr>
                                  <w:rFonts w:ascii="ＭＳ ゴシック" w:hAnsi="ＭＳ ゴシック"/>
                                  <w:sz w:val="19"/>
                                  <w:szCs w:val="19"/>
                                  <w:lang w:val="ja-JP"/>
                                </w:rPr>
                              </w:pPr>
                              <w:r>
                                <w:rPr>
                                  <w:rFonts w:ascii="ＭＳ ゴシック" w:hAnsi="ＭＳ ゴシック" w:hint="eastAsia"/>
                                  <w:sz w:val="19"/>
                                  <w:szCs w:val="19"/>
                                  <w:lang w:val="ja-JP"/>
                                </w:rPr>
                                <w:t>＊</w:t>
                              </w:r>
                              <w:r w:rsidRPr="000C09B4">
                                <w:rPr>
                                  <w:rFonts w:ascii="ＭＳ ゴシック" w:hAnsi="ＭＳ ゴシック" w:hint="eastAsia"/>
                                  <w:sz w:val="19"/>
                                  <w:szCs w:val="19"/>
                                  <w:lang w:val="ja-JP"/>
                                </w:rPr>
                                <w:t>障害児施設についても含む</w:t>
                              </w:r>
                              <w:r>
                                <w:rPr>
                                  <w:rFonts w:ascii="ＭＳ ゴシック" w:hAnsi="ＭＳ ゴシック" w:hint="eastAsia"/>
                                  <w:sz w:val="19"/>
                                  <w:szCs w:val="19"/>
                                  <w:lang w:val="ja-JP"/>
                                </w:rPr>
                                <w:t>。</w:t>
                              </w:r>
                            </w:p>
                          </w:txbxContent>
                        </wps:txbx>
                        <wps:bodyPr rot="0" vert="horz" wrap="square" lIns="81382" tIns="40691" rIns="81382" bIns="40691" anchor="t" anchorCtr="0" upright="1">
                          <a:noAutofit/>
                        </wps:bodyPr>
                      </wps:wsp>
                      <wps:wsp>
                        <wps:cNvPr id="773" name="Text Box 2224"/>
                        <wps:cNvSpPr txBox="1">
                          <a:spLocks noChangeArrowheads="1"/>
                        </wps:cNvSpPr>
                        <wps:spPr bwMode="auto">
                          <a:xfrm>
                            <a:off x="800100" y="4705985"/>
                            <a:ext cx="1123950" cy="614680"/>
                          </a:xfrm>
                          <a:prstGeom prst="rect">
                            <a:avLst/>
                          </a:prstGeom>
                          <a:solidFill>
                            <a:srgbClr val="FFFFFF"/>
                          </a:solidFill>
                          <a:ln w="9525">
                            <a:solidFill>
                              <a:srgbClr val="000000"/>
                            </a:solidFill>
                            <a:miter lim="800000"/>
                            <a:headEnd/>
                            <a:tailEnd/>
                          </a:ln>
                        </wps:spPr>
                        <wps:txbx>
                          <w:txbxContent>
                            <w:p w:rsidR="00890A49" w:rsidRPr="00364D97" w:rsidRDefault="00890A49" w:rsidP="006B6F54">
                              <w:pPr>
                                <w:autoSpaceDE w:val="0"/>
                                <w:autoSpaceDN w:val="0"/>
                                <w:adjustRightInd w:val="0"/>
                                <w:jc w:val="center"/>
                                <w:rPr>
                                  <w:rFonts w:ascii="Arial" w:eastAsia="ＭＳ Ｐゴシック" w:hAnsi="Arial" w:cs="ＭＳ Ｐゴシック"/>
                                  <w:color w:val="000000"/>
                                  <w:sz w:val="21"/>
                                  <w:szCs w:val="21"/>
                                  <w:lang w:val="ja-JP"/>
                                </w:rPr>
                              </w:pPr>
                              <w:r w:rsidRPr="00364D97">
                                <w:rPr>
                                  <w:rFonts w:ascii="Arial" w:eastAsia="ＭＳ Ｐゴシック" w:hAnsi="Arial" w:cs="ＭＳ Ｐゴシック" w:hint="eastAsia"/>
                                  <w:color w:val="000000"/>
                                  <w:sz w:val="21"/>
                                  <w:szCs w:val="21"/>
                                  <w:lang w:val="ja-JP"/>
                                </w:rPr>
                                <w:t>補足給付</w:t>
                              </w:r>
                              <w:r w:rsidRPr="00364D97">
                                <w:rPr>
                                  <w:rFonts w:ascii="Arial" w:eastAsia="ＭＳ Ｐゴシック" w:hAnsi="Arial" w:cs="ＭＳ Ｐゴシック" w:hint="eastAsia"/>
                                  <w:color w:val="000000"/>
                                  <w:sz w:val="16"/>
                                  <w:szCs w:val="16"/>
                                  <w:lang w:val="ja-JP"/>
                                </w:rPr>
                                <w:t>※注</w:t>
                              </w:r>
                              <w:r w:rsidRPr="00364D97">
                                <w:rPr>
                                  <w:rFonts w:ascii="Arial" w:eastAsia="ＭＳ Ｐゴシック" w:hAnsi="Arial" w:cs="ＭＳ Ｐゴシック" w:hint="eastAsia"/>
                                  <w:color w:val="000000"/>
                                  <w:sz w:val="16"/>
                                  <w:szCs w:val="16"/>
                                  <w:lang w:val="ja-JP"/>
                                </w:rPr>
                                <w:t>2</w:t>
                              </w:r>
                            </w:p>
                            <w:p w:rsidR="00890A49" w:rsidRPr="00364D97" w:rsidRDefault="00890A49" w:rsidP="00F056C1">
                              <w:pPr>
                                <w:autoSpaceDE w:val="0"/>
                                <w:autoSpaceDN w:val="0"/>
                                <w:adjustRightInd w:val="0"/>
                                <w:jc w:val="center"/>
                                <w:rPr>
                                  <w:rFonts w:ascii="Arial" w:eastAsia="ＭＳ Ｐゴシック" w:hAnsi="Arial" w:cs="ＭＳ Ｐゴシック"/>
                                  <w:color w:val="000000"/>
                                  <w:sz w:val="21"/>
                                  <w:szCs w:val="21"/>
                                  <w:lang w:val="ja-JP"/>
                                </w:rPr>
                              </w:pPr>
                              <w:r w:rsidRPr="00364D97">
                                <w:rPr>
                                  <w:rFonts w:ascii="Arial" w:eastAsia="ＭＳ Ｐゴシック" w:hAnsi="Arial" w:cs="ＭＳ Ｐゴシック" w:hint="eastAsia"/>
                                  <w:color w:val="000000"/>
                                  <w:sz w:val="21"/>
                                  <w:szCs w:val="21"/>
                                  <w:lang w:val="ja-JP"/>
                                </w:rPr>
                                <w:t>（Ｐ</w:t>
                              </w:r>
                              <w:r w:rsidRPr="00364D97">
                                <w:rPr>
                                  <w:rFonts w:ascii="Arial" w:eastAsia="ＭＳ Ｐゴシック" w:hAnsi="Arial" w:cs="ＭＳ Ｐゴシック" w:hint="eastAsia"/>
                                  <w:color w:val="000000"/>
                                  <w:sz w:val="21"/>
                                  <w:szCs w:val="21"/>
                                  <w:lang w:val="ja-JP"/>
                                </w:rPr>
                                <w:t>3</w:t>
                              </w:r>
                              <w:r>
                                <w:rPr>
                                  <w:rFonts w:ascii="Arial" w:eastAsia="ＭＳ Ｐゴシック" w:hAnsi="Arial" w:cs="ＭＳ Ｐゴシック" w:hint="eastAsia"/>
                                  <w:color w:val="000000"/>
                                  <w:sz w:val="21"/>
                                  <w:szCs w:val="21"/>
                                  <w:lang w:val="ja-JP"/>
                                </w:rPr>
                                <w:t>1</w:t>
                              </w:r>
                              <w:r w:rsidRPr="00364D97">
                                <w:rPr>
                                  <w:rFonts w:ascii="Arial" w:eastAsia="ＭＳ Ｐゴシック" w:hAnsi="Arial" w:cs="ＭＳ Ｐゴシック" w:hint="eastAsia"/>
                                  <w:color w:val="000000"/>
                                  <w:sz w:val="21"/>
                                  <w:szCs w:val="21"/>
                                  <w:lang w:val="ja-JP"/>
                                </w:rPr>
                                <w:t>参照）</w:t>
                              </w:r>
                            </w:p>
                          </w:txbxContent>
                        </wps:txbx>
                        <wps:bodyPr rot="0" vert="horz" wrap="square" lIns="80100" tIns="41652" rIns="80100" bIns="41652" anchor="t" anchorCtr="0" upright="1">
                          <a:noAutofit/>
                        </wps:bodyPr>
                      </wps:wsp>
                      <wps:wsp>
                        <wps:cNvPr id="2321" name="AutoShape 742"/>
                        <wps:cNvSpPr>
                          <a:spLocks noChangeArrowheads="1"/>
                        </wps:cNvSpPr>
                        <wps:spPr bwMode="auto">
                          <a:xfrm>
                            <a:off x="2357323" y="531850"/>
                            <a:ext cx="913765" cy="536575"/>
                          </a:xfrm>
                          <a:prstGeom prst="bevel">
                            <a:avLst>
                              <a:gd name="adj" fmla="val 12500"/>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txbx>
                          <w:txbxContent>
                            <w:p w:rsidR="00890A49" w:rsidRPr="007230A1" w:rsidRDefault="00890A49" w:rsidP="00B00E8B">
                              <w:pPr>
                                <w:autoSpaceDE w:val="0"/>
                                <w:autoSpaceDN w:val="0"/>
                                <w:adjustRightInd w:val="0"/>
                                <w:jc w:val="center"/>
                                <w:rPr>
                                  <w:rFonts w:ascii="Arial" w:eastAsia="ＭＳ Ｐゴシック" w:hAnsi="Arial" w:cs="ＭＳ Ｐゴシック"/>
                                  <w:color w:val="000000"/>
                                  <w:sz w:val="28"/>
                                  <w:szCs w:val="28"/>
                                  <w:lang w:val="ja-JP"/>
                                </w:rPr>
                              </w:pPr>
                            </w:p>
                          </w:txbxContent>
                        </wps:txbx>
                        <wps:bodyPr rot="0" vert="horz" wrap="square" lIns="81382" tIns="40691" rIns="81382" bIns="40691" anchor="ctr" anchorCtr="0" upright="1">
                          <a:noAutofit/>
                        </wps:bodyPr>
                      </wps:wsp>
                    </wpc:wpc>
                  </a:graphicData>
                </a:graphic>
                <wp14:sizeRelH relativeFrom="page">
                  <wp14:pctWidth>0</wp14:pctWidth>
                </wp14:sizeRelH>
                <wp14:sizeRelV relativeFrom="page">
                  <wp14:pctHeight>0</wp14:pctHeight>
                </wp14:sizeRelV>
              </wp:anchor>
            </w:drawing>
          </mc:Choice>
          <mc:Fallback>
            <w:pict>
              <v:group id="キャンバス 770" o:spid="_x0000_s1026" editas="canvas" style="position:absolute;left:0;text-align:left;margin-left:0;margin-top:0;width:657.55pt;height:426.3pt;z-index:251567616" coordsize="83508,54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83508;height:54140;visibility:visible;mso-wrap-style:square">
                  <v:fill o:detectmouseclick="t"/>
                  <v:path o:connecttype="none"/>
                </v:shape>
                <v:rect id="Rectangle 733" o:spid="_x0000_s1028" style="position:absolute;left:25666;top:10782;width:5131;height:326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MLK8UA&#10;AADdAAAADwAAAGRycy9kb3ducmV2LnhtbESPQWvCQBSE74X+h+UJvdWNKdUSXUMoKB6teuntmX1N&#10;UrNvQ3Zjtv313YLgcZiZb5hVHkwrrtS7xrKC2TQBQVxa3XCl4HTcPL+BcB5ZY2uZFPyQg3z9+LDC&#10;TNuRP+h68JWIEHYZKqi97zIpXVmTQTe1HXH0vmxv0EfZV1L3OEa4aWWaJHNpsOG4UGNH7zWVl8Ng&#10;FAz7828agv+WxfY4vjbFzn3urVJPk1AsQXgK/h6+tXdaQfoyW8D/m/gE5P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swsrxQAAAN0AAAAPAAAAAAAAAAAAAAAAAJgCAABkcnMv&#10;ZG93bnJldi54bWxQSwUGAAAAAAQABAD1AAAAigMAAAAA&#10;">
                  <v:textbox inset="2.5mm,1.3mm,2.5mm,1.3mm"/>
                </v:rect>
                <v:rect id="Rectangle 732" o:spid="_x0000_s1029" style="position:absolute;left:41148;top:10782;width:5130;height:326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Vt48UA&#10;AADdAAAADwAAAGRycy9kb3ducmV2LnhtbESPQWvCQBSE7wX/w/IK3uomhlZN3YhIBemtKp4f2WcS&#10;kn0bd7cx/vtuodDjMDPfMOvNaDoxkPONZQXpLAFBXFrdcKXgfNq/LEH4gKyxs0wKHuRhU0ye1phr&#10;e+cvGo6hEhHCPkcFdQh9LqUvazLoZ7Ynjt7VOoMhSldJ7fAe4aaT8yR5kwYbjgs19rSrqWyP30bB&#10;63KRrPTj4yJ3h2v4rG6td9tWqenzuH0HEWgM/+G/9kErmGdpBr9v4hOQx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FW3jxQAAAN0AAAAPAAAAAAAAAAAAAAAAAJgCAABkcnMv&#10;ZG93bnJldi54bWxQSwUGAAAAAAQABAD1AAAAigMAAAAA&#10;">
                  <v:textbox style="mso-fit-shape-to-text:t" inset="2.5mm,1.3mm,2.5mm,1.3mm"/>
                </v:rect>
                <v:rect id="Rectangle 820" o:spid="_x0000_s1030" style="position:absolute;left:74295;top:10807;width:5111;height:326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z1l8MA&#10;AADdAAAADwAAAGRycy9kb3ducmV2LnhtbESPQYvCMBSE78L+h/AEb5rq6qrVKCIKsjdd8fxonm1p&#10;89JNslr/vREWPA4z8w2zXLemFjdyvrSsYDhIQBBnVpecKzj/7PszED4ga6wtk4IHeVivPjpLTLW9&#10;85Fup5CLCGGfooIihCaV0mcFGfQD2xBH72qdwRCly6V2eI9wU8tRknxJgyXHhQIb2haUVac/o2Ay&#10;myZz/dhd5PZwDd/5b+XdplKq1203CxCB2vAO/7cPWsHocziG15v4BOTq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Pz1l8MAAADdAAAADwAAAAAAAAAAAAAAAACYAgAAZHJzL2Rv&#10;d25yZXYueG1sUEsFBgAAAAAEAAQA9QAAAIgDAAAAAA==&#10;">
                  <v:textbox style="mso-fit-shape-to-text:t" inset="2.5mm,1.3mm,2.5mm,1.3mm"/>
                </v:rect>
                <v:rect id="Rectangle 817" o:spid="_x0000_s1031" style="position:absolute;left:11430;top:10871;width:5124;height:401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BQDMUA&#10;AADdAAAADwAAAGRycy9kb3ducmV2LnhtbESPQWvCQBSE70L/w/IKvZldLdo0dRURC9KbsfT8yD6T&#10;kOzbdHfV+O+7hUKPw8x8w6w2o+3FlXxoHWuYZQoEceVMy7WGz9P7NAcRIrLB3jFpuFOAzfphssLC&#10;uBsf6VrGWiQIhwI1NDEOhZShashiyNxAnLyz8xZjkr6WxuMtwW0v50otpcWW00KDA+0aqrryYjUs&#10;8hf1au77L7k7nONH/d0Fv+20fnoct28gIo3xP/zXPhgN8+fZAn7fpCcg1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sFAMxQAAAN0AAAAPAAAAAAAAAAAAAAAAAJgCAABkcnMv&#10;ZG93bnJldi54bWxQSwUGAAAAAAQABAD1AAAAigMAAAAA&#10;">
                  <v:textbox style="mso-fit-shape-to-text:t" inset="2.5mm,1.3mm,2.5mm,1.3mm"/>
                </v:rect>
                <v:rect id="Rectangle 731" o:spid="_x0000_s1032" style="position:absolute;left:57143;top:10782;width:5118;height:326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2LOe8UA&#10;AADdAAAADwAAAGRycy9kb3ducmV2LnhtbESPQWvCQBSE7wX/w/IK3uomStWmbkSkBfFWlZ4f2WcS&#10;kn0bd7dJ/PfdgtDjMDPfMJvtaFrRk/O1ZQXpLAFBXFhdc6ngcv58WYPwAVlja5kU3MnDNp88bTDT&#10;duAv6k+hFBHCPkMFVQhdJqUvKjLoZ7Yjjt7VOoMhSldK7XCIcNPKeZIspcGa40KFHe0rKprTj1Hw&#10;ul4lb/r+8S33h2s4lrfGu12j1PR53L2DCDSG//CjfdAK5ot0CX9v4hOQ+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Ys57xQAAAN0AAAAPAAAAAAAAAAAAAAAAAJgCAABkcnMv&#10;ZG93bnJldi54bWxQSwUGAAAAAAQABAD1AAAAigMAAAAA&#10;">
                  <v:textbox style="mso-fit-shape-to-text:t" inset="2.5mm,1.3mm,2.5mm,1.3mm"/>
                </v:rect>
                <v:rect id="Rectangle 734" o:spid="_x0000_s1033" style="position:absolute;left:29718;top:635;width:28562;height:21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wRDMIA&#10;AADdAAAADwAAAGRycy9kb3ducmV2LnhtbERPTUvDQBC9C/6HZYTe7KYRVGK3xbYWPQlWEY9DdpqE&#10;ZmfC7rZN/71zEDw+3vd8OYbenCimTtjBbFqAIa7Fd9w4+Prc3j6CSRnZYy9MDi6UYLm4vppj5eXM&#10;H3Ta5cZoCKcKHbQ5D5W1qW4pYJrKQKzcXmLArDA21kc8a3jobVkU9zZgx9rQ4kDrlurD7hi09+d9&#10;/N4/2HTZvGxkfXiVMq7EucnN+PwEJtOY/8V/7jfvoLyb6Vx9o0/AL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LBEMwgAAAN0AAAAPAAAAAAAAAAAAAAAAAJgCAABkcnMvZG93&#10;bnJldi54bWxQSwUGAAAAAAQABAD1AAAAhwMAAAAA&#10;" filled="f" fillcolor="#bbe0e3" stroked="f">
                  <v:textbox inset="0,0,0,0">
                    <w:txbxContent>
                      <w:p w:rsidR="00890A49" w:rsidRPr="00F26CBA" w:rsidRDefault="00890A49" w:rsidP="00B00E8B">
                        <w:pPr>
                          <w:autoSpaceDE w:val="0"/>
                          <w:autoSpaceDN w:val="0"/>
                          <w:adjustRightInd w:val="0"/>
                          <w:jc w:val="center"/>
                          <w:rPr>
                            <w:rFonts w:ascii="Arial" w:eastAsia="HG丸ｺﾞｼｯｸM-PRO" w:hAnsi="Arial" w:cs="HG丸ｺﾞｼｯｸM-PRO"/>
                            <w:color w:val="000000"/>
                            <w:lang w:val="ja-JP"/>
                          </w:rPr>
                        </w:pPr>
                        <w:r w:rsidRPr="00F26CBA">
                          <w:rPr>
                            <w:rFonts w:ascii="Arial" w:eastAsia="HG丸ｺﾞｼｯｸM-PRO" w:hAnsi="Arial" w:cs="HG丸ｺﾞｼｯｸM-PRO" w:hint="eastAsia"/>
                            <w:color w:val="000000"/>
                            <w:lang w:val="ja-JP"/>
                          </w:rPr>
                          <w:t>利用者負担の概要（福祉型）</w:t>
                        </w:r>
                      </w:p>
                    </w:txbxContent>
                  </v:textbox>
                </v:rect>
                <v:rect id="Rectangle 736" o:spid="_x0000_s1034" style="position:absolute;left:23996;top:12;width:40291;height:3201;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vAJcYA&#10;AADdAAAADwAAAGRycy9kb3ducmV2LnhtbESPQWvCQBSE7wX/w/IEb3UTLa1GV5HSUttbVBBvj+wz&#10;Wcy+DdmNpv/eFQo9DjPzDbNc97YWV2q9cawgHScgiAunDZcKDvvP5xkIH5A11o5JwS95WK8GT0vM&#10;tLtxTtddKEWEsM9QQRVCk0npi4os+rFriKN3dq3FEGVbSt3iLcJtLSdJ8iotGo4LFTb0XlFx2XVW&#10;Qee/5PYl3c/77vvtmJ9+zIfMjVKjYb9ZgAjUh//wX3urFUym6Rweb+ITkK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uvAJcYAAADdAAAADwAAAAAAAAAAAAAAAACYAgAAZHJz&#10;L2Rvd25yZXYueG1sUEsFBgAAAAAEAAQA9QAAAIsDAAAAAA==&#10;" filled="f" fillcolor="#bbe0e3"/>
                <v:shapetype id="_x0000_t202" coordsize="21600,21600" o:spt="202" path="m,l,21600r21600,l21600,xe">
                  <v:stroke joinstyle="miter"/>
                  <v:path gradientshapeok="t" o:connecttype="rect"/>
                </v:shapetype>
                <v:shape id="Text Box 740" o:spid="_x0000_s1035" type="#_x0000_t202" style="position:absolute;left:21327;top:5988;width:13722;height:39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i+h8MA&#10;AADdAAAADwAAAGRycy9kb3ducmV2LnhtbERPTWsCMRC9F/wPYQQvpWZdi5WtUUQqeuhF7aG9DZtx&#10;E9xMliTV9d+bQ6HHx/terHrXiiuFaD0rmIwLEMS115YbBV+n7cscREzIGlvPpOBOEVbLwdMCK+1v&#10;fKDrMTUih3CsUIFJqaukjLUhh3HsO+LMnX1wmDIMjdQBbznctbIsipl0aDk3GOxoY6i+HH+dgt33&#10;IRr78/xpZ3aO8mP7Gi5vXqnRsF+/g0jUp3/xn3uvFZTTMu/Pb/ITkM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Wi+h8MAAADdAAAADwAAAAAAAAAAAAAAAACYAgAAZHJzL2Rv&#10;d25yZXYueG1sUEsFBgAAAAAEAAQA9QAAAIgDAAAAAA==&#10;" filled="f" fillcolor="#bbe0e3" stroked="f">
                  <v:textbox style="mso-fit-shape-to-text:t" inset="2.26061mm,1.1303mm,2.26061mm,1.1303mm">
                    <w:txbxContent>
                      <w:p w:rsidR="00890A49" w:rsidRDefault="00890A49" w:rsidP="00B00E8B">
                        <w:pPr>
                          <w:autoSpaceDE w:val="0"/>
                          <w:autoSpaceDN w:val="0"/>
                          <w:adjustRightInd w:val="0"/>
                          <w:snapToGrid w:val="0"/>
                          <w:jc w:val="center"/>
                          <w:rPr>
                            <w:rFonts w:ascii="Arial" w:eastAsia="ＭＳ Ｐゴシック" w:hAnsi="Arial" w:cs="ＭＳ Ｐゴシック"/>
                            <w:color w:val="000000"/>
                            <w:sz w:val="19"/>
                            <w:szCs w:val="21"/>
                            <w:lang w:val="ja-JP"/>
                          </w:rPr>
                        </w:pPr>
                        <w:r w:rsidRPr="007230A1">
                          <w:rPr>
                            <w:rFonts w:ascii="Arial" w:eastAsia="ＭＳ Ｐゴシック" w:hAnsi="Arial" w:cs="ＭＳ Ｐゴシック" w:hint="eastAsia"/>
                            <w:color w:val="000000"/>
                            <w:sz w:val="19"/>
                            <w:szCs w:val="21"/>
                            <w:lang w:val="ja-JP"/>
                          </w:rPr>
                          <w:t>入所施設</w:t>
                        </w:r>
                      </w:p>
                      <w:p w:rsidR="00890A49" w:rsidRPr="007230A1" w:rsidRDefault="00890A49" w:rsidP="00B00E8B">
                        <w:pPr>
                          <w:autoSpaceDE w:val="0"/>
                          <w:autoSpaceDN w:val="0"/>
                          <w:adjustRightInd w:val="0"/>
                          <w:snapToGrid w:val="0"/>
                          <w:jc w:val="center"/>
                          <w:rPr>
                            <w:rFonts w:ascii="Arial" w:eastAsia="ＭＳ Ｐゴシック" w:hAnsi="Arial" w:cs="ＭＳ Ｐゴシック"/>
                            <w:color w:val="000000"/>
                            <w:sz w:val="19"/>
                            <w:szCs w:val="21"/>
                            <w:lang w:val="ja-JP"/>
                          </w:rPr>
                        </w:pPr>
                        <w:r>
                          <w:rPr>
                            <w:rFonts w:ascii="Arial" w:eastAsia="ＭＳ Ｐゴシック" w:hAnsi="Arial" w:cs="Arial" w:hint="eastAsia"/>
                            <w:color w:val="000000"/>
                            <w:sz w:val="19"/>
                            <w:szCs w:val="21"/>
                          </w:rPr>
                          <w:t>（</w:t>
                        </w:r>
                        <w:r w:rsidRPr="007230A1">
                          <w:rPr>
                            <w:rFonts w:ascii="Arial" w:eastAsia="ＭＳ Ｐゴシック" w:hAnsi="Arial" w:cs="ＭＳ Ｐゴシック" w:hint="eastAsia"/>
                            <w:color w:val="000000"/>
                            <w:sz w:val="19"/>
                            <w:szCs w:val="21"/>
                            <w:lang w:val="ja-JP"/>
                          </w:rPr>
                          <w:t xml:space="preserve">２０歳以上）　</w:t>
                        </w:r>
                      </w:p>
                    </w:txbxContent>
                  </v:textbox>
                </v:shape>
                <v:shape id="Text Box 748" o:spid="_x0000_s1036" type="#_x0000_t202" style="position:absolute;left:3429;top:10242;width:3892;height:147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17mWsUA&#10;AADdAAAADwAAAGRycy9kb3ducmV2LnhtbESPQWsCMRSE7wX/Q3hCb5ptLFq2RilFaUEQtVt6fWxe&#10;d5duXsIm6vrvjSD0OMzMN8x82dtWnKgLjWMNT+MMBHHpTMOVhuJrPXoBESKywdYxabhQgOVi8DDH&#10;3Lgz7+l0iJVIEA45aqhj9LmUoazJYhg7T5y8X9dZjEl2lTQdnhPctlJl2VRabDgt1Ojpvaby73C0&#10;Go7TjX9Wq4LW0cy2H/47+9ltC60fh/3bK4hIffwP39ufRoOaKAW3N+kJyM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XuZaxQAAAN0AAAAPAAAAAAAAAAAAAAAAAJgCAABkcnMv&#10;ZG93bnJldi54bWxQSwUGAAAAAAQABAD1AAAAigMAAAAA&#10;" filled="f" fillcolor="#bbe0e3">
                  <v:textbox style="layout-flow:vertical-ideographic;mso-fit-shape-to-text:t" inset="2.26061mm,1.1303mm,2.26061mm,1.1303mm">
                    <w:txbxContent>
                      <w:p w:rsidR="00890A49" w:rsidRPr="007230A1" w:rsidRDefault="00890A49" w:rsidP="004F205E">
                        <w:pPr>
                          <w:autoSpaceDE w:val="0"/>
                          <w:autoSpaceDN w:val="0"/>
                          <w:adjustRightInd w:val="0"/>
                          <w:rPr>
                            <w:rFonts w:ascii="Arial" w:eastAsia="ＭＳ Ｐゴシック" w:hAnsi="Arial" w:cs="ＭＳ Ｐゴシック"/>
                            <w:color w:val="000000"/>
                            <w:sz w:val="21"/>
                            <w:szCs w:val="21"/>
                            <w:lang w:val="ja-JP"/>
                          </w:rPr>
                        </w:pPr>
                        <w:r>
                          <w:rPr>
                            <w:rFonts w:ascii="Arial" w:eastAsia="ＭＳ Ｐゴシック" w:hAnsi="Arial" w:cs="ＭＳ Ｐゴシック" w:hint="eastAsia"/>
                            <w:color w:val="000000"/>
                            <w:sz w:val="21"/>
                            <w:szCs w:val="21"/>
                            <w:lang w:val="ja-JP"/>
                          </w:rPr>
                          <w:t>自己</w:t>
                        </w:r>
                        <w:r w:rsidRPr="007230A1">
                          <w:rPr>
                            <w:rFonts w:ascii="Arial" w:eastAsia="ＭＳ Ｐゴシック" w:hAnsi="Arial" w:cs="ＭＳ Ｐゴシック" w:hint="eastAsia"/>
                            <w:color w:val="000000"/>
                            <w:sz w:val="21"/>
                            <w:szCs w:val="21"/>
                            <w:lang w:val="ja-JP"/>
                          </w:rPr>
                          <w:t>負担</w:t>
                        </w:r>
                        <w:r>
                          <w:rPr>
                            <w:rFonts w:ascii="Arial" w:eastAsia="ＭＳ Ｐゴシック" w:hAnsi="Arial" w:cs="Arial" w:hint="eastAsia"/>
                            <w:color w:val="000000"/>
                            <w:sz w:val="21"/>
                            <w:szCs w:val="21"/>
                          </w:rPr>
                          <w:t>（</w:t>
                        </w:r>
                        <w:r w:rsidRPr="007230A1">
                          <w:rPr>
                            <w:rFonts w:ascii="Arial" w:eastAsia="ＭＳ Ｐゴシック" w:hAnsi="Arial" w:cs="ＭＳ Ｐゴシック" w:hint="eastAsia"/>
                            <w:color w:val="000000"/>
                            <w:sz w:val="21"/>
                            <w:szCs w:val="21"/>
                            <w:lang w:val="ja-JP"/>
                          </w:rPr>
                          <w:t>福祉部分）</w:t>
                        </w:r>
                        <w:r>
                          <w:rPr>
                            <w:rFonts w:ascii="Arial" w:eastAsia="ＭＳ Ｐゴシック" w:hAnsi="Arial" w:cs="ＭＳ Ｐゴシック" w:hint="eastAsia"/>
                            <w:color w:val="000000"/>
                            <w:sz w:val="21"/>
                            <w:szCs w:val="21"/>
                            <w:lang w:val="ja-JP"/>
                          </w:rPr>
                          <w:t>①</w:t>
                        </w:r>
                      </w:p>
                    </w:txbxContent>
                  </v:textbox>
                </v:shape>
                <v:shape id="Text Box 750" o:spid="_x0000_s1037" type="#_x0000_t202" style="position:absolute;left:3429;top:29330;width:3867;height:83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3t+LcYA&#10;AADdAAAADwAAAGRycy9kb3ducmV2LnhtbESPQWvCQBSE74X+h+UVvBTdNFJro6tUQfEkxHrx9sy+&#10;JsHs25DdmPjvXaHgcZiZb5j5sjeVuFLjSssKPkYRCOLM6pJzBcffzXAKwnlkjZVlUnAjB8vF68sc&#10;E207Tul68LkIEHYJKii8rxMpXVaQQTeyNXHw/mxj0AfZ5FI32AW4qWQcRRNpsOSwUGBN64Kyy6E1&#10;Cjq3/V5le7NPby256Wf8fvo6t0oN3vqfGQhPvX+G/9s7rSAex2N4vAlPQC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3t+LcYAAADdAAAADwAAAAAAAAAAAAAAAACYAgAAZHJz&#10;L2Rvd25yZXYueG1sUEsFBgAAAAAEAAQA9QAAAIsDAAAAAA==&#10;" filled="f" fillcolor="#bbe0e3">
                  <v:textbox style="layout-flow:vertical-ideographic;mso-fit-shape-to-text:t" inset="2.225mm,1.157mm,2.225mm,1.157mm">
                    <w:txbxContent>
                      <w:p w:rsidR="00890A49" w:rsidRPr="007230A1" w:rsidRDefault="00890A49" w:rsidP="00B00E8B">
                        <w:pPr>
                          <w:autoSpaceDE w:val="0"/>
                          <w:autoSpaceDN w:val="0"/>
                          <w:adjustRightInd w:val="0"/>
                          <w:jc w:val="center"/>
                          <w:rPr>
                            <w:rFonts w:ascii="Arial" w:eastAsia="ＭＳ Ｐゴシック" w:hAnsi="Arial" w:cs="ＭＳ Ｐゴシック"/>
                            <w:color w:val="000000"/>
                            <w:sz w:val="21"/>
                            <w:szCs w:val="21"/>
                            <w:lang w:val="ja-JP"/>
                          </w:rPr>
                        </w:pPr>
                        <w:r w:rsidRPr="007230A1">
                          <w:rPr>
                            <w:rFonts w:ascii="Arial" w:eastAsia="ＭＳ Ｐゴシック" w:hAnsi="Arial" w:cs="ＭＳ Ｐゴシック" w:hint="eastAsia"/>
                            <w:color w:val="000000"/>
                            <w:sz w:val="21"/>
                            <w:szCs w:val="21"/>
                            <w:lang w:val="ja-JP"/>
                          </w:rPr>
                          <w:t>食　費　等</w:t>
                        </w:r>
                        <w:r>
                          <w:rPr>
                            <w:rFonts w:ascii="Arial" w:eastAsia="ＭＳ Ｐゴシック" w:hAnsi="Arial" w:cs="ＭＳ Ｐゴシック" w:hint="eastAsia"/>
                            <w:color w:val="000000"/>
                            <w:sz w:val="21"/>
                            <w:szCs w:val="21"/>
                            <w:lang w:val="ja-JP"/>
                          </w:rPr>
                          <w:t>②</w:t>
                        </w:r>
                      </w:p>
                    </w:txbxContent>
                  </v:textbox>
                </v:shape>
                <v:shape id="Text Box 753" o:spid="_x0000_s1038" type="#_x0000_t202" style="position:absolute;left:24009;top:31502;width:26276;height:3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uhHgMYA&#10;AADdAAAADwAAAGRycy9kb3ducmV2LnhtbESP0WoCMRRE3wX/IVyhL1Kz7kopW6OItFCEKrX9gEty&#10;u7ttcrNsoq5+fSMIPg4zc4aZL3tnxZG60HhWMJ1kIIi1Nw1XCr6/3h6fQYSIbNB6JgVnCrBcDAdz&#10;LI0/8Scd97ESCcKhRAV1jG0pZdA1OQwT3xIn78d3DmOSXSVNh6cEd1bmWfYkHTacFmpsaV2T/tsf&#10;nAKcXrKm+D1/6E0x06/WHvLxbqvUw6hfvYCI1Md7+NZ+NwryIp/B9U16AnLx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uhHgMYAAADdAAAADwAAAAAAAAAAAAAAAACYAgAAZHJz&#10;L2Rvd25yZXYueG1sUEsFBgAAAAAEAAQA9QAAAIsDAAAAAA==&#10;">
                  <v:textbox style="mso-fit-shape-to-text:t" inset="2.225mm,1.157mm,2.225mm,1.157mm">
                    <w:txbxContent>
                      <w:p w:rsidR="00890A49" w:rsidRPr="007230A1" w:rsidRDefault="00890A49" w:rsidP="00B00E8B">
                        <w:pPr>
                          <w:autoSpaceDE w:val="0"/>
                          <w:autoSpaceDN w:val="0"/>
                          <w:adjustRightInd w:val="0"/>
                          <w:jc w:val="center"/>
                          <w:rPr>
                            <w:rFonts w:ascii="Arial" w:eastAsia="ＭＳ Ｐゴシック" w:hAnsi="Arial" w:cs="ＭＳ Ｐゴシック"/>
                            <w:color w:val="000000"/>
                            <w:sz w:val="19"/>
                            <w:szCs w:val="21"/>
                            <w:lang w:val="ja-JP"/>
                          </w:rPr>
                        </w:pPr>
                        <w:r w:rsidRPr="007230A1">
                          <w:rPr>
                            <w:rFonts w:ascii="Arial" w:eastAsia="ＭＳ Ｐゴシック" w:hAnsi="Arial" w:cs="ＭＳ Ｐゴシック" w:hint="eastAsia"/>
                            <w:color w:val="000000"/>
                            <w:sz w:val="21"/>
                            <w:szCs w:val="21"/>
                            <w:lang w:val="ja-JP"/>
                          </w:rPr>
                          <w:t>補　　　足　　　給　　　付</w:t>
                        </w:r>
                        <w:r w:rsidRPr="00B63171">
                          <w:rPr>
                            <w:rFonts w:ascii="Arial" w:eastAsia="ＭＳ Ｐゴシック" w:hAnsi="Arial" w:cs="ＭＳ Ｐゴシック" w:hint="eastAsia"/>
                            <w:color w:val="000000"/>
                            <w:sz w:val="21"/>
                            <w:szCs w:val="21"/>
                            <w:lang w:val="ja-JP"/>
                          </w:rPr>
                          <w:t>（Ｐ</w:t>
                        </w:r>
                        <w:r w:rsidRPr="00B63171">
                          <w:rPr>
                            <w:rFonts w:ascii="Arial" w:eastAsia="ＭＳ Ｐゴシック" w:hAnsi="Arial" w:cs="ＭＳ Ｐゴシック" w:hint="eastAsia"/>
                            <w:color w:val="000000"/>
                            <w:sz w:val="21"/>
                            <w:szCs w:val="21"/>
                            <w:lang w:val="ja-JP"/>
                          </w:rPr>
                          <w:t>2</w:t>
                        </w:r>
                        <w:r>
                          <w:rPr>
                            <w:rFonts w:ascii="Arial" w:eastAsia="ＭＳ Ｐゴシック" w:hAnsi="Arial" w:cs="ＭＳ Ｐゴシック" w:hint="eastAsia"/>
                            <w:color w:val="000000"/>
                            <w:sz w:val="21"/>
                            <w:szCs w:val="21"/>
                            <w:lang w:val="ja-JP"/>
                          </w:rPr>
                          <w:t>4</w:t>
                        </w:r>
                        <w:r w:rsidRPr="00B63171">
                          <w:rPr>
                            <w:rFonts w:ascii="Arial" w:eastAsia="ＭＳ Ｐゴシック" w:hAnsi="Arial" w:cs="ＭＳ Ｐゴシック" w:hint="eastAsia"/>
                            <w:color w:val="000000"/>
                            <w:sz w:val="21"/>
                            <w:szCs w:val="21"/>
                            <w:lang w:val="ja-JP"/>
                          </w:rPr>
                          <w:t>～</w:t>
                        </w:r>
                        <w:r>
                          <w:rPr>
                            <w:rFonts w:ascii="Arial" w:eastAsia="ＭＳ Ｐゴシック" w:hAnsi="Arial" w:cs="ＭＳ Ｐゴシック" w:hint="eastAsia"/>
                            <w:color w:val="000000"/>
                            <w:sz w:val="21"/>
                            <w:szCs w:val="21"/>
                            <w:lang w:val="ja-JP"/>
                          </w:rPr>
                          <w:t>30</w:t>
                        </w:r>
                        <w:r w:rsidRPr="00B63171">
                          <w:rPr>
                            <w:rFonts w:ascii="Arial" w:eastAsia="ＭＳ Ｐゴシック" w:hAnsi="Arial" w:cs="ＭＳ Ｐゴシック" w:hint="eastAsia"/>
                            <w:color w:val="000000"/>
                            <w:sz w:val="21"/>
                            <w:szCs w:val="21"/>
                            <w:lang w:val="ja-JP"/>
                          </w:rPr>
                          <w:t>参</w:t>
                        </w:r>
                        <w:r>
                          <w:rPr>
                            <w:rFonts w:ascii="Arial" w:eastAsia="ＭＳ Ｐゴシック" w:hAnsi="Arial" w:cs="ＭＳ Ｐゴシック" w:hint="eastAsia"/>
                            <w:color w:val="000000"/>
                            <w:sz w:val="21"/>
                            <w:szCs w:val="21"/>
                            <w:lang w:val="ja-JP"/>
                          </w:rPr>
                          <w:t>照）</w:t>
                        </w:r>
                      </w:p>
                    </w:txbxContent>
                  </v:textbox>
                </v:shape>
                <v:shape id="Text Box 759" o:spid="_x0000_s1039" type="#_x0000_t202" style="position:absolute;left:54864;top:31502;width:10871;height:52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TiG8cA&#10;AADdAAAADwAAAGRycy9kb3ducmV2LnhtbESP0WoCMRRE3wX/IVyhL1Kz7tZStkYRaaEUVGr7AZfk&#10;dnfb5GbZRF379aYg+DjMzBlmvuydFUfqQuNZwXSSgSDW3jRcKfj6fL1/AhEiskHrmRScKcByMRzM&#10;sTT+xB903MdKJAiHEhXUMballEHX5DBMfEucvG/fOYxJdpU0HZ4S3FmZZ9mjdNhwWqixpXVN+nd/&#10;cApw+pc1xc95o9+LB/1i7SEf77ZK3Y361TOISH28ha/tN6MgL/IZ/L9JT0AuL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Gk4hvHAAAA3QAAAA8AAAAAAAAAAAAAAAAAmAIAAGRy&#10;cy9kb3ducmV2LnhtbFBLBQYAAAAABAAEAPUAAACMAwAAAAA=&#10;">
                  <v:textbox style="mso-fit-shape-to-text:t" inset="2.225mm,1.157mm,2.225mm,1.157mm">
                    <w:txbxContent>
                      <w:p w:rsidR="00890A49" w:rsidRPr="007230A1" w:rsidRDefault="00890A49" w:rsidP="00B00E8B">
                        <w:pPr>
                          <w:autoSpaceDE w:val="0"/>
                          <w:autoSpaceDN w:val="0"/>
                          <w:adjustRightInd w:val="0"/>
                          <w:jc w:val="center"/>
                          <w:rPr>
                            <w:rFonts w:ascii="Arial" w:eastAsia="ＭＳ Ｐゴシック" w:hAnsi="Arial" w:cs="ＭＳ Ｐゴシック"/>
                            <w:color w:val="000000"/>
                            <w:sz w:val="21"/>
                            <w:szCs w:val="21"/>
                            <w:lang w:val="ja-JP"/>
                          </w:rPr>
                        </w:pPr>
                        <w:r w:rsidRPr="007230A1">
                          <w:rPr>
                            <w:rFonts w:ascii="Arial" w:eastAsia="ＭＳ Ｐゴシック" w:hAnsi="Arial" w:cs="ＭＳ Ｐゴシック" w:hint="eastAsia"/>
                            <w:color w:val="000000"/>
                            <w:sz w:val="21"/>
                            <w:szCs w:val="21"/>
                            <w:lang w:val="ja-JP"/>
                          </w:rPr>
                          <w:t>人件費相当分減額経過措置</w:t>
                        </w:r>
                      </w:p>
                    </w:txbxContent>
                  </v:textbox>
                </v:shape>
                <v:shape id="Text Box 764" o:spid="_x0000_s1040" type="#_x0000_t202" style="position:absolute;left:10287;top:39090;width:71316;height:43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qIs8UA&#10;AADdAAAADwAAAGRycy9kb3ducmV2LnhtbESPQWvCQBSE74X+h+UVvOmmEbREVykWQRQRrXh+Zp9J&#10;MPs2za5J/PeuIPQ4zMw3zHTemVI0VLvCsoLPQQSCOLW64EzB8XfZ/wLhPLLG0jIpuJOD+ez9bYqJ&#10;ti3vqTn4TAQIuwQV5N5XiZQuzcmgG9iKOHgXWxv0QdaZ1DW2AW5KGUfRSBosOCzkWNEip/R6uBkF&#10;ltY/m9vfQvrmND4vdy3ft9uhUr2P7nsCwlPn/8Ov9koriIfxCJ5vwhOQs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CoizxQAAAN0AAAAPAAAAAAAAAAAAAAAAAJgCAABkcnMv&#10;ZG93bnJldi54bWxQSwUGAAAAAAQABAD1AAAAigMAAAAA&#10;">
                  <v:textbox inset="2.225mm,1.157mm,2.225mm,1.157mm">
                    <w:txbxContent>
                      <w:p w:rsidR="00890A49" w:rsidRPr="007230A1" w:rsidRDefault="00890A49" w:rsidP="00B00E8B">
                        <w:pPr>
                          <w:autoSpaceDE w:val="0"/>
                          <w:autoSpaceDN w:val="0"/>
                          <w:adjustRightInd w:val="0"/>
                          <w:jc w:val="center"/>
                          <w:rPr>
                            <w:rFonts w:ascii="Arial" w:eastAsia="ＭＳ Ｐゴシック" w:hAnsi="Arial" w:cs="ＭＳ Ｐゴシック"/>
                            <w:color w:val="000000"/>
                            <w:sz w:val="28"/>
                            <w:szCs w:val="28"/>
                            <w:lang w:val="ja-JP"/>
                          </w:rPr>
                        </w:pPr>
                        <w:r w:rsidRPr="007230A1">
                          <w:rPr>
                            <w:rFonts w:ascii="Arial" w:eastAsia="ＭＳ Ｐゴシック" w:hAnsi="Arial" w:cs="ＭＳ Ｐゴシック" w:hint="eastAsia"/>
                            <w:color w:val="000000"/>
                            <w:sz w:val="28"/>
                            <w:szCs w:val="28"/>
                            <w:lang w:val="ja-JP"/>
                          </w:rPr>
                          <w:t xml:space="preserve">生　活　保　護　へ　の　移　行　防　止　　</w:t>
                        </w:r>
                        <w:r w:rsidRPr="007230A1">
                          <w:rPr>
                            <w:rFonts w:ascii="Arial" w:eastAsia="ＭＳ Ｐゴシック" w:hAnsi="Arial" w:cs="Arial"/>
                            <w:color w:val="000000"/>
                            <w:sz w:val="28"/>
                            <w:szCs w:val="28"/>
                          </w:rPr>
                          <w:t>(</w:t>
                        </w:r>
                        <w:r w:rsidRPr="007230A1">
                          <w:rPr>
                            <w:rFonts w:ascii="Arial" w:eastAsia="ＭＳ Ｐゴシック" w:hAnsi="Arial" w:cs="ＭＳ Ｐゴシック" w:hint="eastAsia"/>
                            <w:color w:val="000000"/>
                            <w:sz w:val="28"/>
                            <w:szCs w:val="28"/>
                            <w:lang w:val="ja-JP"/>
                          </w:rPr>
                          <w:t>負担上限</w:t>
                        </w:r>
                        <w:r>
                          <w:rPr>
                            <w:rFonts w:ascii="Arial" w:eastAsia="ＭＳ Ｐゴシック" w:hAnsi="Arial" w:cs="ＭＳ Ｐゴシック" w:hint="eastAsia"/>
                            <w:color w:val="000000"/>
                            <w:sz w:val="28"/>
                            <w:szCs w:val="28"/>
                            <w:lang w:val="ja-JP"/>
                          </w:rPr>
                          <w:t>月</w:t>
                        </w:r>
                        <w:r w:rsidRPr="007230A1">
                          <w:rPr>
                            <w:rFonts w:ascii="Arial" w:eastAsia="ＭＳ Ｐゴシック" w:hAnsi="Arial" w:cs="ＭＳ Ｐゴシック" w:hint="eastAsia"/>
                            <w:color w:val="000000"/>
                            <w:sz w:val="28"/>
                            <w:szCs w:val="28"/>
                            <w:lang w:val="ja-JP"/>
                          </w:rPr>
                          <w:t>額を下げる）</w:t>
                        </w:r>
                        <w:r>
                          <w:rPr>
                            <w:rFonts w:ascii="Arial" w:eastAsia="ＭＳ Ｐゴシック" w:hAnsi="Arial" w:cs="ＭＳ Ｐゴシック" w:hint="eastAsia"/>
                            <w:color w:val="000000"/>
                            <w:sz w:val="28"/>
                            <w:szCs w:val="28"/>
                            <w:lang w:val="ja-JP"/>
                          </w:rPr>
                          <w:t xml:space="preserve">　</w:t>
                        </w:r>
                        <w:r>
                          <w:rPr>
                            <w:rFonts w:ascii="Arial" w:eastAsia="ＭＳ Ｐゴシック" w:hAnsi="Arial" w:cs="ＭＳ Ｐゴシック" w:hint="eastAsia"/>
                            <w:color w:val="000000"/>
                            <w:sz w:val="21"/>
                            <w:szCs w:val="21"/>
                            <w:lang w:val="ja-JP"/>
                          </w:rPr>
                          <w:t>（</w:t>
                        </w:r>
                        <w:r w:rsidRPr="00B63171">
                          <w:rPr>
                            <w:rFonts w:ascii="Arial" w:eastAsia="ＭＳ Ｐゴシック" w:hAnsi="Arial" w:cs="ＭＳ Ｐゴシック" w:hint="eastAsia"/>
                            <w:color w:val="000000"/>
                            <w:sz w:val="21"/>
                            <w:szCs w:val="21"/>
                            <w:lang w:val="ja-JP"/>
                          </w:rPr>
                          <w:t>Ｐ</w:t>
                        </w:r>
                        <w:r>
                          <w:rPr>
                            <w:rFonts w:ascii="Arial" w:eastAsia="ＭＳ Ｐゴシック" w:hAnsi="Arial" w:cs="ＭＳ Ｐゴシック" w:hint="eastAsia"/>
                            <w:color w:val="000000"/>
                            <w:sz w:val="21"/>
                            <w:szCs w:val="21"/>
                            <w:lang w:val="ja-JP"/>
                          </w:rPr>
                          <w:t>32</w:t>
                        </w:r>
                        <w:r w:rsidRPr="00B63171">
                          <w:rPr>
                            <w:rFonts w:ascii="Arial" w:eastAsia="ＭＳ Ｐゴシック" w:hAnsi="Arial" w:cs="ＭＳ Ｐゴシック" w:hint="eastAsia"/>
                            <w:color w:val="000000"/>
                            <w:sz w:val="21"/>
                            <w:szCs w:val="21"/>
                            <w:lang w:val="ja-JP"/>
                          </w:rPr>
                          <w:t>参照</w:t>
                        </w:r>
                        <w:r>
                          <w:rPr>
                            <w:rFonts w:ascii="Arial" w:eastAsia="ＭＳ Ｐゴシック" w:hAnsi="Arial" w:cs="ＭＳ Ｐゴシック" w:hint="eastAsia"/>
                            <w:color w:val="000000"/>
                            <w:sz w:val="21"/>
                            <w:szCs w:val="21"/>
                            <w:lang w:val="ja-JP"/>
                          </w:rPr>
                          <w:t>）</w:t>
                        </w:r>
                      </w:p>
                    </w:txbxContent>
                  </v:textbox>
                </v:shape>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AutoShape 818" o:spid="_x0000_s1041" type="#_x0000_t84" style="position:absolute;left:9029;top:5441;width:10211;height:54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SRg8cA&#10;AADdAAAADwAAAGRycy9kb3ducmV2LnhtbESPQWvCQBSE70L/w/IKvUjdGEuV6CZYqdBDQbRCPT6y&#10;zySYfRuyW5P013cLgsdhZr5hVllvanGl1lWWFUwnEQji3OqKCwXHr+3zAoTzyBpry6RgIAdZ+jBa&#10;YaJtx3u6HnwhAoRdggpK75tESpeXZNBNbEMcvLNtDfog20LqFrsAN7WMo+hVGqw4LJTY0Kak/HL4&#10;MQq+3/zL5vJbf7Lm3Wk42mjs5u9KPT326yUIT72/h2/tD60gnsVz+H8TnoBM/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t0kYPHAAAA3QAAAA8AAAAAAAAAAAAAAAAAmAIAAGRy&#10;cy9kb3ducmV2LnhtbFBLBQYAAAAABAAEAPUAAACMAwAAAAA=&#10;" filled="f" fillcolor="#bbe0e3">
                  <v:textbox inset="2.26061mm,1.1303mm,2.26061mm,1.1303mm">
                    <w:txbxContent>
                      <w:p w:rsidR="00890A49" w:rsidRPr="007230A1" w:rsidRDefault="00890A49" w:rsidP="00B00E8B">
                        <w:pPr>
                          <w:autoSpaceDE w:val="0"/>
                          <w:autoSpaceDN w:val="0"/>
                          <w:adjustRightInd w:val="0"/>
                          <w:jc w:val="center"/>
                          <w:rPr>
                            <w:rFonts w:ascii="Arial" w:eastAsia="ＭＳ Ｐゴシック" w:hAnsi="Arial" w:cs="ＭＳ Ｐゴシック"/>
                            <w:color w:val="000000"/>
                            <w:sz w:val="28"/>
                            <w:szCs w:val="28"/>
                            <w:lang w:val="ja-JP"/>
                          </w:rPr>
                        </w:pPr>
                      </w:p>
                    </w:txbxContent>
                  </v:textbox>
                </v:shape>
                <v:shape id="Text Box 763" o:spid="_x0000_s1042" type="#_x0000_t202" style="position:absolute;left:9150;top:20643;width:71990;height:31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VNhcMA&#10;AADdAAAADwAAAGRycy9kb3ducmV2LnhtbERP3WrCMBS+H/gO4Qi7GZrajiHVKGMojIGTqQ9wSI5t&#10;NTkpTdS6pzcXg11+fP/zZe+suFIXGs8KJuMMBLH2puFKwWG/Hk1BhIhs0HomBXcKsFwMnuZYGn/j&#10;H7ruYiVSCIcSFdQxtqWUQdfkMIx9S5y4o+8cxgS7SpoObyncWZln2Zt02HBqqLGlj5r0eXdxCnDy&#10;mzXF6b7RX8WrXll7yV+230o9D/v3GYhIffwX/7k/jYK8yNPc9CY9Abl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6VNhcMAAADdAAAADwAAAAAAAAAAAAAAAACYAgAAZHJzL2Rv&#10;d25yZXYueG1sUEsFBgAAAAAEAAQA9QAAAIgDAAAAAA==&#10;">
                  <v:textbox style="mso-fit-shape-to-text:t" inset="2.225mm,1.157mm,2.225mm,1.157mm">
                    <w:txbxContent>
                      <w:p w:rsidR="00890A49" w:rsidRPr="007230A1" w:rsidRDefault="00890A49" w:rsidP="00A37C31">
                        <w:pPr>
                          <w:autoSpaceDE w:val="0"/>
                          <w:autoSpaceDN w:val="0"/>
                          <w:adjustRightInd w:val="0"/>
                          <w:jc w:val="center"/>
                          <w:rPr>
                            <w:rFonts w:ascii="Arial" w:eastAsia="ＭＳ Ｐゴシック" w:hAnsi="Arial" w:cs="ＭＳ Ｐゴシック"/>
                            <w:color w:val="000000"/>
                            <w:sz w:val="21"/>
                            <w:szCs w:val="21"/>
                            <w:lang w:val="ja-JP"/>
                          </w:rPr>
                        </w:pPr>
                        <w:r w:rsidRPr="007230A1">
                          <w:rPr>
                            <w:rFonts w:ascii="Arial" w:eastAsia="ＭＳ Ｐゴシック" w:hAnsi="Arial" w:cs="ＭＳ Ｐゴシック" w:hint="eastAsia"/>
                            <w:color w:val="000000"/>
                            <w:sz w:val="21"/>
                            <w:szCs w:val="21"/>
                            <w:lang w:val="ja-JP"/>
                          </w:rPr>
                          <w:t xml:space="preserve">高　額　</w:t>
                        </w:r>
                        <w:r>
                          <w:rPr>
                            <w:rFonts w:ascii="Arial" w:eastAsia="ＭＳ Ｐゴシック" w:hAnsi="Arial" w:cs="ＭＳ Ｐゴシック" w:hint="eastAsia"/>
                            <w:color w:val="000000"/>
                            <w:sz w:val="21"/>
                            <w:szCs w:val="21"/>
                            <w:lang w:val="ja-JP"/>
                          </w:rPr>
                          <w:t>障　害　福　祉　サ　ー　ビ　ス</w:t>
                        </w:r>
                        <w:r w:rsidRPr="007230A1">
                          <w:rPr>
                            <w:rFonts w:ascii="Arial" w:eastAsia="ＭＳ Ｐゴシック" w:hAnsi="Arial" w:cs="ＭＳ Ｐゴシック" w:hint="eastAsia"/>
                            <w:color w:val="000000"/>
                            <w:sz w:val="21"/>
                            <w:szCs w:val="21"/>
                            <w:lang w:val="ja-JP"/>
                          </w:rPr>
                          <w:t xml:space="preserve">　</w:t>
                        </w:r>
                        <w:r>
                          <w:rPr>
                            <w:rFonts w:ascii="Arial" w:eastAsia="ＭＳ Ｐゴシック" w:hAnsi="Arial" w:cs="ＭＳ Ｐゴシック" w:hint="eastAsia"/>
                            <w:color w:val="000000"/>
                            <w:sz w:val="21"/>
                            <w:szCs w:val="21"/>
                            <w:lang w:val="ja-JP"/>
                          </w:rPr>
                          <w:t xml:space="preserve">等　給　付　</w:t>
                        </w:r>
                        <w:r w:rsidRPr="007230A1">
                          <w:rPr>
                            <w:rFonts w:ascii="Arial" w:eastAsia="ＭＳ Ｐゴシック" w:hAnsi="Arial" w:cs="ＭＳ Ｐゴシック" w:hint="eastAsia"/>
                            <w:color w:val="000000"/>
                            <w:sz w:val="21"/>
                            <w:szCs w:val="21"/>
                            <w:lang w:val="ja-JP"/>
                          </w:rPr>
                          <w:t>費</w:t>
                        </w:r>
                        <w:r>
                          <w:rPr>
                            <w:rFonts w:ascii="Arial" w:eastAsia="ＭＳ Ｐゴシック" w:hAnsi="Arial" w:cs="ＭＳ Ｐゴシック" w:hint="eastAsia"/>
                            <w:color w:val="000000"/>
                            <w:sz w:val="21"/>
                            <w:szCs w:val="21"/>
                            <w:lang w:val="ja-JP"/>
                          </w:rPr>
                          <w:t xml:space="preserve">　等　（</w:t>
                        </w:r>
                        <w:r w:rsidRPr="00B63171">
                          <w:rPr>
                            <w:rFonts w:ascii="Arial" w:eastAsia="ＭＳ Ｐゴシック" w:hAnsi="Arial" w:cs="ＭＳ Ｐゴシック" w:hint="eastAsia"/>
                            <w:color w:val="000000"/>
                            <w:sz w:val="21"/>
                            <w:szCs w:val="21"/>
                            <w:lang w:val="ja-JP"/>
                          </w:rPr>
                          <w:t>Ｐ</w:t>
                        </w:r>
                        <w:r>
                          <w:rPr>
                            <w:rFonts w:ascii="Arial" w:eastAsia="ＭＳ Ｐゴシック" w:hAnsi="Arial" w:cs="ＭＳ Ｐゴシック" w:hint="eastAsia"/>
                            <w:color w:val="000000"/>
                            <w:sz w:val="21"/>
                            <w:szCs w:val="21"/>
                            <w:lang w:val="ja-JP"/>
                          </w:rPr>
                          <w:t>33</w:t>
                        </w:r>
                        <w:r w:rsidRPr="00B63171">
                          <w:rPr>
                            <w:rFonts w:ascii="Arial" w:eastAsia="ＭＳ Ｐゴシック" w:hAnsi="Arial" w:cs="ＭＳ Ｐゴシック" w:hint="eastAsia"/>
                            <w:color w:val="000000"/>
                            <w:sz w:val="21"/>
                            <w:szCs w:val="21"/>
                            <w:lang w:val="ja-JP"/>
                          </w:rPr>
                          <w:t>～</w:t>
                        </w:r>
                        <w:r>
                          <w:rPr>
                            <w:rFonts w:ascii="Arial" w:eastAsia="ＭＳ Ｐゴシック" w:hAnsi="Arial" w:cs="ＭＳ Ｐゴシック" w:hint="eastAsia"/>
                            <w:color w:val="000000"/>
                            <w:sz w:val="21"/>
                            <w:szCs w:val="21"/>
                            <w:lang w:val="ja-JP"/>
                          </w:rPr>
                          <w:t>45</w:t>
                        </w:r>
                        <w:r w:rsidRPr="00B63171">
                          <w:rPr>
                            <w:rFonts w:ascii="Arial" w:eastAsia="ＭＳ Ｐゴシック" w:hAnsi="Arial" w:cs="ＭＳ Ｐゴシック" w:hint="eastAsia"/>
                            <w:color w:val="000000"/>
                            <w:sz w:val="21"/>
                            <w:szCs w:val="21"/>
                            <w:lang w:val="ja-JP"/>
                          </w:rPr>
                          <w:t>参</w:t>
                        </w:r>
                        <w:r>
                          <w:rPr>
                            <w:rFonts w:ascii="Arial" w:eastAsia="ＭＳ Ｐゴシック" w:hAnsi="Arial" w:cs="ＭＳ Ｐゴシック" w:hint="eastAsia"/>
                            <w:color w:val="000000"/>
                            <w:sz w:val="21"/>
                            <w:szCs w:val="21"/>
                            <w:lang w:val="ja-JP"/>
                          </w:rPr>
                          <w:t>照）</w:t>
                        </w:r>
                      </w:p>
                    </w:txbxContent>
                  </v:textbox>
                </v:shape>
                <v:shape id="Text Box 761" o:spid="_x0000_s1043" type="#_x0000_t202" style="position:absolute;left:9150;top:13150;width:72003;height:31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noHscA&#10;AADdAAAADwAAAGRycy9kb3ducmV2LnhtbESP0WoCMRRE3wX/IVyhL1Kz7hZpt0YRaaEUVGr7AZfk&#10;dnfb5GbZRF379aYg+DjMzBlmvuydFUfqQuNZwXSSgSDW3jRcKfj6fL1/BBEiskHrmRScKcByMRzM&#10;sTT+xB903MdKJAiHEhXUMballEHX5DBMfEucvG/fOYxJdpU0HZ4S3FmZZ9lMOmw4LdTY0rom/bs/&#10;OAU4/cua4ue80e/Fg36x9pCPd1ul7kb96hlEpD7ewtf2m1GQF/kT/L9JT0AuL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Dp6B7HAAAA3QAAAA8AAAAAAAAAAAAAAAAAmAIAAGRy&#10;cy9kb3ducmV2LnhtbFBLBQYAAAAABAAEAPUAAACMAwAAAAA=&#10;">
                  <v:textbox style="mso-fit-shape-to-text:t" inset="2.225mm,1.157mm,2.225mm,1.157mm">
                    <w:txbxContent>
                      <w:p w:rsidR="00890A49" w:rsidRPr="00B63171" w:rsidRDefault="00890A49" w:rsidP="00B00E8B">
                        <w:pPr>
                          <w:autoSpaceDE w:val="0"/>
                          <w:autoSpaceDN w:val="0"/>
                          <w:adjustRightInd w:val="0"/>
                          <w:jc w:val="center"/>
                          <w:rPr>
                            <w:rFonts w:ascii="Arial" w:eastAsia="ＭＳ Ｐゴシック" w:hAnsi="Arial" w:cs="ＭＳ Ｐゴシック"/>
                            <w:color w:val="000000"/>
                            <w:sz w:val="21"/>
                            <w:szCs w:val="21"/>
                            <w:lang w:val="ja-JP"/>
                          </w:rPr>
                        </w:pPr>
                        <w:r w:rsidRPr="007230A1">
                          <w:rPr>
                            <w:rFonts w:ascii="Arial" w:eastAsia="ＭＳ Ｐゴシック" w:hAnsi="Arial" w:cs="ＭＳ Ｐゴシック" w:hint="eastAsia"/>
                            <w:color w:val="000000"/>
                            <w:sz w:val="21"/>
                            <w:szCs w:val="21"/>
                            <w:lang w:val="ja-JP"/>
                          </w:rPr>
                          <w:t>負　　担　　上　　限　　月　　額　　設　　定</w:t>
                        </w:r>
                        <w:r>
                          <w:rPr>
                            <w:rFonts w:ascii="Arial" w:eastAsia="ＭＳ Ｐゴシック" w:hAnsi="Arial" w:cs="ＭＳ Ｐゴシック" w:hint="eastAsia"/>
                            <w:color w:val="000000"/>
                            <w:sz w:val="21"/>
                            <w:szCs w:val="21"/>
                            <w:lang w:val="ja-JP"/>
                          </w:rPr>
                          <w:t xml:space="preserve">　</w:t>
                        </w:r>
                        <w:r w:rsidRPr="00B63171">
                          <w:rPr>
                            <w:rFonts w:ascii="Arial" w:eastAsia="ＭＳ Ｐゴシック" w:hAnsi="Arial" w:cs="ＭＳ Ｐゴシック" w:hint="eastAsia"/>
                            <w:color w:val="000000"/>
                            <w:sz w:val="21"/>
                            <w:szCs w:val="21"/>
                            <w:lang w:val="ja-JP"/>
                          </w:rPr>
                          <w:t>（Ｐ</w:t>
                        </w:r>
                        <w:r w:rsidRPr="00B63171">
                          <w:rPr>
                            <w:rFonts w:ascii="Arial" w:eastAsia="ＭＳ Ｐゴシック" w:hAnsi="Arial" w:cs="ＭＳ Ｐゴシック" w:hint="eastAsia"/>
                            <w:color w:val="000000"/>
                            <w:sz w:val="21"/>
                            <w:szCs w:val="21"/>
                            <w:lang w:val="ja-JP"/>
                          </w:rPr>
                          <w:t>5</w:t>
                        </w:r>
                        <w:r w:rsidRPr="00B63171">
                          <w:rPr>
                            <w:rFonts w:ascii="Arial" w:eastAsia="ＭＳ Ｐゴシック" w:hAnsi="Arial" w:cs="ＭＳ Ｐゴシック" w:hint="eastAsia"/>
                            <w:color w:val="000000"/>
                            <w:sz w:val="21"/>
                            <w:szCs w:val="21"/>
                            <w:lang w:val="ja-JP"/>
                          </w:rPr>
                          <w:t>～</w:t>
                        </w:r>
                        <w:r w:rsidRPr="00B63171">
                          <w:rPr>
                            <w:rFonts w:ascii="Arial" w:eastAsia="ＭＳ Ｐゴシック" w:hAnsi="Arial" w:cs="ＭＳ Ｐゴシック" w:hint="eastAsia"/>
                            <w:color w:val="000000"/>
                            <w:sz w:val="21"/>
                            <w:szCs w:val="21"/>
                            <w:lang w:val="ja-JP"/>
                          </w:rPr>
                          <w:t>10</w:t>
                        </w:r>
                        <w:r w:rsidRPr="00B63171">
                          <w:rPr>
                            <w:rFonts w:ascii="Arial" w:eastAsia="ＭＳ Ｐゴシック" w:hAnsi="Arial" w:cs="ＭＳ Ｐゴシック" w:hint="eastAsia"/>
                            <w:color w:val="000000"/>
                            <w:sz w:val="21"/>
                            <w:szCs w:val="21"/>
                            <w:lang w:val="ja-JP"/>
                          </w:rPr>
                          <w:t>参照）</w:t>
                        </w:r>
                      </w:p>
                    </w:txbxContent>
                  </v:textbox>
                </v:shape>
                <v:shape id="Text Box 823" o:spid="_x0000_s1044" type="#_x0000_t202" style="position:absolute;left:52578;top:6534;width:13728;height:2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EoWsIA&#10;AADdAAAADwAAAGRycy9kb3ducmV2LnhtbERPy2oCMRTdF/yHcIVuSs2oxcpoFJGKXXTjY9HuLpPr&#10;JDi5GZKo4983C8Hl4bzny8414kohWs8KhoMCBHHlteVawfGweZ+CiAlZY+OZFNwpwnLRe5ljqf2N&#10;d3Tdp1rkEI4lKjAptaWUsTLkMA58S5y5kw8OU4ahljrgLYe7Ro6KYiIdWs4NBltaG6rO+4tTsP3d&#10;RWP/3n7sxE5Rfm0+wvnTK/Xa71YzEIm69BQ/3N9awWg8zvvzm/wE5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sShawgAAAN0AAAAPAAAAAAAAAAAAAAAAAJgCAABkcnMvZG93&#10;bnJldi54bWxQSwUGAAAAAAQABAD1AAAAhwMAAAAA&#10;" filled="f" fillcolor="#bbe0e3" stroked="f">
                  <v:textbox style="mso-fit-shape-to-text:t" inset="2.26061mm,1.1303mm,2.26061mm,1.1303mm">
                    <w:txbxContent>
                      <w:p w:rsidR="00890A49" w:rsidRPr="007230A1" w:rsidRDefault="00890A49" w:rsidP="00B00E8B">
                        <w:pPr>
                          <w:autoSpaceDE w:val="0"/>
                          <w:autoSpaceDN w:val="0"/>
                          <w:adjustRightInd w:val="0"/>
                          <w:snapToGrid w:val="0"/>
                          <w:jc w:val="center"/>
                          <w:rPr>
                            <w:rFonts w:ascii="Arial" w:eastAsia="ＭＳ Ｐゴシック" w:hAnsi="Arial" w:cs="ＭＳ Ｐゴシック"/>
                            <w:color w:val="000000"/>
                            <w:sz w:val="19"/>
                            <w:szCs w:val="21"/>
                            <w:lang w:val="ja-JP"/>
                          </w:rPr>
                        </w:pPr>
                        <w:r w:rsidRPr="007230A1">
                          <w:rPr>
                            <w:rFonts w:ascii="Arial" w:eastAsia="ＭＳ Ｐゴシック" w:hAnsi="Arial" w:cs="ＭＳ Ｐゴシック" w:hint="eastAsia"/>
                            <w:color w:val="000000"/>
                            <w:sz w:val="19"/>
                            <w:szCs w:val="21"/>
                            <w:lang w:val="ja-JP"/>
                          </w:rPr>
                          <w:t>通所</w:t>
                        </w:r>
                        <w:r>
                          <w:rPr>
                            <w:rFonts w:ascii="Arial" w:eastAsia="ＭＳ Ｐゴシック" w:hAnsi="Arial" w:cs="ＭＳ Ｐゴシック" w:hint="eastAsia"/>
                            <w:color w:val="000000"/>
                            <w:sz w:val="19"/>
                            <w:szCs w:val="21"/>
                            <w:lang w:val="ja-JP"/>
                          </w:rPr>
                          <w:t>サービス</w:t>
                        </w:r>
                      </w:p>
                    </w:txbxContent>
                  </v:textbox>
                </v:shape>
                <v:shape id="Text Box 824" o:spid="_x0000_s1045" type="#_x0000_t202" style="position:absolute;left:38855;top:6330;width:9151;height:39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NwcUA&#10;AADdAAAADwAAAGRycy9kb3ducmV2LnhtbESPQWsCMRSE7wX/Q3iFXopm1WJlNYpIpT30ovagt8fm&#10;dRPcvCxJ1O2/bwTB4zAz3zDzZecacaEQrWcFw0EBgrjy2nKt4Ge/6U9BxISssfFMCv4ownLRe5pj&#10;qf2Vt3TZpVpkCMcSFZiU2lLKWBlyGAe+Jc7erw8OU5ahljrgNcNdI0dFMZEOLecFgy2tDVWn3dkp&#10;+Dxso7HH1287sVOUH5u3cHr3Sr08d6sZiERdeoTv7S+tYDQeD+H2Jj8Bufg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Y3BxQAAAN0AAAAPAAAAAAAAAAAAAAAAAJgCAABkcnMv&#10;ZG93bnJldi54bWxQSwUGAAAAAAQABAD1AAAAigMAAAAA&#10;" filled="f" fillcolor="#bbe0e3" stroked="f">
                  <v:textbox style="mso-fit-shape-to-text:t" inset="2.26061mm,1.1303mm,2.26061mm,1.1303mm">
                    <w:txbxContent>
                      <w:p w:rsidR="00890A49" w:rsidRDefault="00890A49" w:rsidP="00B00E8B">
                        <w:pPr>
                          <w:autoSpaceDE w:val="0"/>
                          <w:autoSpaceDN w:val="0"/>
                          <w:adjustRightInd w:val="0"/>
                          <w:snapToGrid w:val="0"/>
                          <w:jc w:val="center"/>
                          <w:rPr>
                            <w:rFonts w:ascii="Arial" w:eastAsia="ＭＳ Ｐゴシック" w:hAnsi="Arial" w:cs="ＭＳ Ｐゴシック"/>
                            <w:color w:val="000000"/>
                            <w:sz w:val="19"/>
                            <w:szCs w:val="21"/>
                            <w:lang w:val="ja-JP"/>
                          </w:rPr>
                        </w:pPr>
                        <w:r w:rsidRPr="007230A1">
                          <w:rPr>
                            <w:rFonts w:ascii="Arial" w:eastAsia="ＭＳ Ｐゴシック" w:hAnsi="Arial" w:cs="ＭＳ Ｐゴシック" w:hint="eastAsia"/>
                            <w:color w:val="000000"/>
                            <w:sz w:val="19"/>
                            <w:szCs w:val="21"/>
                            <w:lang w:val="ja-JP"/>
                          </w:rPr>
                          <w:t>入所施設</w:t>
                        </w:r>
                      </w:p>
                      <w:p w:rsidR="00890A49" w:rsidRPr="007230A1" w:rsidRDefault="00890A49" w:rsidP="00B00E8B">
                        <w:pPr>
                          <w:autoSpaceDE w:val="0"/>
                          <w:autoSpaceDN w:val="0"/>
                          <w:adjustRightInd w:val="0"/>
                          <w:snapToGrid w:val="0"/>
                          <w:jc w:val="center"/>
                          <w:rPr>
                            <w:rFonts w:ascii="Arial" w:eastAsia="ＭＳ Ｐゴシック" w:hAnsi="Arial" w:cs="ＭＳ Ｐゴシック"/>
                            <w:color w:val="000000"/>
                            <w:sz w:val="19"/>
                            <w:szCs w:val="21"/>
                            <w:lang w:val="ja-JP"/>
                          </w:rPr>
                        </w:pPr>
                        <w:r w:rsidRPr="007230A1">
                          <w:rPr>
                            <w:rFonts w:ascii="Arial" w:eastAsia="ＭＳ Ｐゴシック" w:hAnsi="Arial" w:cs="ＭＳ Ｐゴシック" w:hint="eastAsia"/>
                            <w:color w:val="000000"/>
                            <w:sz w:val="19"/>
                            <w:szCs w:val="21"/>
                            <w:lang w:val="ja-JP"/>
                          </w:rPr>
                          <w:t>（２０歳未満）</w:t>
                        </w:r>
                      </w:p>
                    </w:txbxContent>
                  </v:textbox>
                </v:shape>
                <v:shape id="Text Box 825" o:spid="_x0000_s1046" type="#_x0000_t202" style="position:absolute;left:7508;top:6220;width:13735;height:3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8TtsYA&#10;AADdAAAADwAAAGRycy9kb3ducmV2LnhtbESPT2sCMRTE74V+h/AKXopmu4rK1iilKO3Bi38O7e2x&#10;ed0ENy9Lkur22zeC4HGYmd8wi1XvWnGmEK1nBS+jAgRx7bXlRsHxsBnOQcSErLH1TAr+KMJq+fiw&#10;wEr7C+/ovE+NyBCOFSowKXWVlLE25DCOfEecvR8fHKYsQyN1wEuGu1aWRTGVDi3nBYMdvRuqT/tf&#10;p+DjaxeN/X7e2qmdo1xvJuE080oNnvq3VxCJ+nQP39qfWkE5HpdwfZOfgFz+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y8TtsYAAADdAAAADwAAAAAAAAAAAAAAAACYAgAAZHJz&#10;L2Rvd25yZXYueG1sUEsFBgAAAAAEAAQA9QAAAIsDAAAAAA==&#10;" filled="f" fillcolor="#bbe0e3" stroked="f">
                  <v:textbox style="mso-fit-shape-to-text:t" inset="2.26061mm,1.1303mm,2.26061mm,1.1303mm">
                    <w:txbxContent>
                      <w:p w:rsidR="00890A49" w:rsidRDefault="00890A49" w:rsidP="00B00E8B">
                        <w:pPr>
                          <w:autoSpaceDE w:val="0"/>
                          <w:autoSpaceDN w:val="0"/>
                          <w:adjustRightInd w:val="0"/>
                          <w:snapToGrid w:val="0"/>
                          <w:jc w:val="center"/>
                          <w:rPr>
                            <w:rFonts w:ascii="Arial" w:eastAsia="ＭＳ Ｐゴシック" w:hAnsi="Arial" w:cs="ＭＳ Ｐゴシック"/>
                            <w:color w:val="000000"/>
                            <w:sz w:val="19"/>
                            <w:szCs w:val="21"/>
                            <w:lang w:val="ja-JP"/>
                          </w:rPr>
                        </w:pPr>
                        <w:r>
                          <w:rPr>
                            <w:rFonts w:ascii="Arial" w:eastAsia="ＭＳ Ｐゴシック" w:hAnsi="Arial" w:cs="ＭＳ Ｐゴシック" w:hint="eastAsia"/>
                            <w:color w:val="000000"/>
                            <w:sz w:val="19"/>
                            <w:szCs w:val="21"/>
                            <w:lang w:val="ja-JP"/>
                          </w:rPr>
                          <w:t>グループホーム</w:t>
                        </w:r>
                      </w:p>
                      <w:p w:rsidR="00890A49" w:rsidRPr="007230A1" w:rsidRDefault="00890A49" w:rsidP="00B00E8B">
                        <w:pPr>
                          <w:autoSpaceDE w:val="0"/>
                          <w:autoSpaceDN w:val="0"/>
                          <w:adjustRightInd w:val="0"/>
                          <w:snapToGrid w:val="0"/>
                          <w:jc w:val="center"/>
                          <w:rPr>
                            <w:rFonts w:ascii="Arial" w:eastAsia="ＭＳ Ｐゴシック" w:hAnsi="Arial" w:cs="ＭＳ Ｐゴシック"/>
                            <w:color w:val="000000"/>
                            <w:sz w:val="19"/>
                            <w:szCs w:val="21"/>
                            <w:lang w:val="ja-JP"/>
                          </w:rPr>
                        </w:pPr>
                        <w:r w:rsidRPr="00D509DB">
                          <w:rPr>
                            <w:rFonts w:ascii="Arial" w:eastAsia="ＭＳ Ｐゴシック" w:hAnsi="Arial" w:cs="ＭＳ Ｐゴシック" w:hint="eastAsia"/>
                            <w:color w:val="000000"/>
                            <w:sz w:val="16"/>
                            <w:szCs w:val="16"/>
                            <w:lang w:val="ja-JP"/>
                          </w:rPr>
                          <w:t xml:space="preserve">※注１　</w:t>
                        </w:r>
                      </w:p>
                    </w:txbxContent>
                  </v:textbox>
                </v:shape>
                <v:shape id="AutoShape 827" o:spid="_x0000_s1047" type="#_x0000_t84" style="position:absolute;left:54864;top:5441;width:9137;height:535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YBXcYA&#10;AADdAAAADwAAAGRycy9kb3ducmV2LnhtbESPT4vCMBTE7wt+h/AEL4uma0WlGsWVXfAgiH9Aj4/m&#10;2Rabl9JErX56IyzscZiZ3zDTeWNKcaPaFZYVfPUiEMSp1QVnCg773+4YhPPIGkvLpOBBDuaz1scU&#10;E23vvKXbzmciQNglqCD3vkqkdGlOBl3PVsTBO9vaoA+yzqSu8R7gppT9KBpKgwWHhRwrWuaUXnZX&#10;o+D47QfLy7Ncs+bN6XGw0acb/SjVaTeLCQhPjf8P/7VXWkE/jmN4vwlPQM5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ZYBXcYAAADdAAAADwAAAAAAAAAAAAAAAACYAgAAZHJz&#10;L2Rvd25yZXYueG1sUEsFBgAAAAAEAAQA9QAAAIsDAAAAAA==&#10;" filled="f" fillcolor="#bbe0e3">
                  <v:textbox inset="2.26061mm,1.1303mm,2.26061mm,1.1303mm">
                    <w:txbxContent>
                      <w:p w:rsidR="00890A49" w:rsidRPr="007230A1" w:rsidRDefault="00890A49" w:rsidP="00B00E8B">
                        <w:pPr>
                          <w:autoSpaceDE w:val="0"/>
                          <w:autoSpaceDN w:val="0"/>
                          <w:adjustRightInd w:val="0"/>
                          <w:jc w:val="center"/>
                          <w:rPr>
                            <w:rFonts w:ascii="Arial" w:eastAsia="ＭＳ Ｐゴシック" w:hAnsi="Arial" w:cs="ＭＳ Ｐゴシック"/>
                            <w:color w:val="000000"/>
                            <w:sz w:val="28"/>
                            <w:szCs w:val="28"/>
                            <w:lang w:val="ja-JP"/>
                          </w:rPr>
                        </w:pPr>
                      </w:p>
                    </w:txbxContent>
                  </v:textbox>
                </v:shape>
                <v:shape id="AutoShape 828" o:spid="_x0000_s1048" type="#_x0000_t84" style="position:absolute;left:72002;top:5441;width:9138;height:535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M8sscA&#10;AADdAAAADwAAAGRycy9kb3ducmV2LnhtbESPT2vCQBTE74V+h+UVvIhuGu0fomuooYIHoVSF9vjI&#10;PpNg9m3IbmP007uC0OMwM79h5mlvatFR6yrLCp7HEQji3OqKCwX73Wr0DsJ5ZI21ZVJwJgfp4vFh&#10;jom2J/6mbusLESDsElRQet8kUrq8JINubBvi4B1sa9AH2RZSt3gKcFPLOIpepcGKw0KJDWUl5cft&#10;n1Hws/TT7HipN6z56/e8t9HQvX0qNXjqP2YgPPX+P3xvr7WCeDJ5gdub8ATk4go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EzPLLHAAAA3QAAAA8AAAAAAAAAAAAAAAAAmAIAAGRy&#10;cy9kb3ducmV2LnhtbFBLBQYAAAAABAAEAPUAAACMAwAAAAA=&#10;" filled="f" fillcolor="#bbe0e3">
                  <v:textbox inset="2.26061mm,1.1303mm,2.26061mm,1.1303mm">
                    <w:txbxContent>
                      <w:p w:rsidR="00890A49" w:rsidRPr="007230A1" w:rsidRDefault="00890A49" w:rsidP="00B00E8B">
                        <w:pPr>
                          <w:autoSpaceDE w:val="0"/>
                          <w:autoSpaceDN w:val="0"/>
                          <w:adjustRightInd w:val="0"/>
                          <w:jc w:val="center"/>
                          <w:rPr>
                            <w:rFonts w:ascii="Arial" w:eastAsia="ＭＳ Ｐゴシック" w:hAnsi="Arial" w:cs="ＭＳ Ｐゴシック"/>
                            <w:color w:val="000000"/>
                            <w:sz w:val="28"/>
                            <w:szCs w:val="28"/>
                            <w:lang w:val="ja-JP"/>
                          </w:rPr>
                        </w:pPr>
                      </w:p>
                    </w:txbxContent>
                  </v:textbox>
                </v:shape>
                <v:shape id="AutoShape 826" o:spid="_x0000_s1049" type="#_x0000_t84" style="position:absolute;left:39135;top:5429;width:9137;height:53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4dK8IA&#10;AADcAAAADwAAAGRycy9kb3ducmV2LnhtbERPTYvCMBC9C/sfwizsRTR1EV1qo6yi4EEQu4Ieh2a2&#10;LTaT0sRa/fXmIHh8vO9k0ZlKtNS40rKC0TACQZxZXXKu4Pi3GfyAcB5ZY2WZFNzJwWL+0Usw1vbG&#10;B2pTn4sQwi5GBYX3dSylywoy6Ia2Jg7cv20M+gCbXOoGbyHcVPI7iibSYMmhocCaVgVll/RqFJyW&#10;fry6PKoda96f70cb9d10rdTXZ/c7A+Gp82/xy73VCqaTsDacCU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Ph0rwgAAANwAAAAPAAAAAAAAAAAAAAAAAJgCAABkcnMvZG93&#10;bnJldi54bWxQSwUGAAAAAAQABAD1AAAAhwMAAAAA&#10;" filled="f" fillcolor="#bbe0e3">
                  <v:textbox inset="2.26061mm,1.1303mm,2.26061mm,1.1303mm">
                    <w:txbxContent>
                      <w:p w:rsidR="00890A49" w:rsidRPr="007230A1" w:rsidRDefault="00890A49" w:rsidP="00B00E8B">
                        <w:pPr>
                          <w:autoSpaceDE w:val="0"/>
                          <w:autoSpaceDN w:val="0"/>
                          <w:adjustRightInd w:val="0"/>
                          <w:jc w:val="center"/>
                          <w:rPr>
                            <w:rFonts w:ascii="Arial" w:eastAsia="ＭＳ Ｐゴシック" w:hAnsi="Arial" w:cs="ＭＳ Ｐゴシック"/>
                            <w:color w:val="000000"/>
                            <w:sz w:val="28"/>
                            <w:szCs w:val="28"/>
                            <w:lang w:val="ja-JP"/>
                          </w:rPr>
                        </w:pPr>
                      </w:p>
                    </w:txbxContent>
                  </v:textbox>
                </v:shape>
                <v:shape id="Text Box 830" o:spid="_x0000_s1050" type="#_x0000_t202" style="position:absolute;left:69786;top:6521;width:13722;height:39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i5bcUA&#10;AADcAAAADwAAAGRycy9kb3ducmV2LnhtbESPQWsCMRSE74L/IbyCF6lZpax2axSRSj30ovbQ3h6b&#10;101w87IkqW7/fSMUPA4z8w2zXPeuFRcK0XpWMJ0UIIhrry03Cj5Ou8cFiJiQNbaeScEvRVivhoMl&#10;Vtpf+UCXY2pEhnCsUIFJqaukjLUhh3HiO+LsffvgMGUZGqkDXjPctXJWFKV0aDkvGOxoa6g+H3+c&#10;grfPQzT2a/xuS7tA+bp7Cue5V2r00G9eQCTq0z38395rBfPyGW5n8hGQq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GLltxQAAANwAAAAPAAAAAAAAAAAAAAAAAJgCAABkcnMv&#10;ZG93bnJldi54bWxQSwUGAAAAAAQABAD1AAAAigMAAAAA&#10;" filled="f" fillcolor="#bbe0e3" stroked="f">
                  <v:textbox style="mso-fit-shape-to-text:t" inset="2.26061mm,1.1303mm,2.26061mm,1.1303mm">
                    <w:txbxContent>
                      <w:p w:rsidR="00890A49" w:rsidRDefault="00890A49" w:rsidP="00B00E8B">
                        <w:pPr>
                          <w:autoSpaceDE w:val="0"/>
                          <w:autoSpaceDN w:val="0"/>
                          <w:adjustRightInd w:val="0"/>
                          <w:snapToGrid w:val="0"/>
                          <w:jc w:val="center"/>
                          <w:rPr>
                            <w:rFonts w:ascii="Arial" w:eastAsia="ＭＳ Ｐゴシック" w:hAnsi="Arial" w:cs="ＭＳ Ｐゴシック"/>
                            <w:color w:val="000000"/>
                            <w:sz w:val="19"/>
                            <w:szCs w:val="21"/>
                            <w:lang w:val="ja-JP"/>
                          </w:rPr>
                        </w:pPr>
                        <w:r>
                          <w:rPr>
                            <w:rFonts w:ascii="Arial" w:eastAsia="ＭＳ Ｐゴシック" w:hAnsi="Arial" w:cs="ＭＳ Ｐゴシック" w:hint="eastAsia"/>
                            <w:color w:val="000000"/>
                            <w:sz w:val="19"/>
                            <w:szCs w:val="21"/>
                            <w:lang w:val="ja-JP"/>
                          </w:rPr>
                          <w:t>ホーム</w:t>
                        </w:r>
                      </w:p>
                      <w:p w:rsidR="00890A49" w:rsidRPr="007230A1" w:rsidRDefault="00890A49" w:rsidP="00B00E8B">
                        <w:pPr>
                          <w:autoSpaceDE w:val="0"/>
                          <w:autoSpaceDN w:val="0"/>
                          <w:adjustRightInd w:val="0"/>
                          <w:snapToGrid w:val="0"/>
                          <w:jc w:val="center"/>
                          <w:rPr>
                            <w:rFonts w:ascii="Arial" w:eastAsia="ＭＳ Ｐゴシック" w:hAnsi="Arial" w:cs="ＭＳ Ｐゴシック"/>
                            <w:color w:val="000000"/>
                            <w:sz w:val="19"/>
                            <w:szCs w:val="21"/>
                            <w:lang w:val="ja-JP"/>
                          </w:rPr>
                        </w:pPr>
                        <w:r>
                          <w:rPr>
                            <w:rFonts w:ascii="Arial" w:eastAsia="ＭＳ Ｐゴシック" w:hAnsi="Arial" w:cs="ＭＳ Ｐゴシック" w:hint="eastAsia"/>
                            <w:color w:val="000000"/>
                            <w:sz w:val="19"/>
                            <w:szCs w:val="21"/>
                            <w:lang w:val="ja-JP"/>
                          </w:rPr>
                          <w:t>ヘルプ</w:t>
                        </w:r>
                      </w:p>
                    </w:txbxContent>
                  </v:textbox>
                </v:shape>
                <v:line id="Line 1026" o:spid="_x0000_s1051" style="position:absolute;visibility:visible;mso-wrap-style:square" from="1149,27165" to="83432,271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fR4q8QAAADcAAAADwAAAGRycy9kb3ducmV2LnhtbERPPW/CMBDdK/EfrENiKw6lBZRiEFQC&#10;dUCIQgfGU3xNAvY5iQ1J++vroVLHp/c9X3bWiDs1vnSsYDRMQBBnTpecK/g8bR5nIHxA1mgck4Jv&#10;8rBc9B7mmGrX8gfdjyEXMYR9igqKEKpUSp8VZNEPXUUcuS/XWAwRNrnUDbYx3Br5lCQTabHk2FBg&#10;RW8FZdfjzSrY3dZt/XzYmrNZ/+x38lK/nMa1UoN+t3oFEagL/+I/97tWMJ3G+fFMPAJy8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N9HirxAAAANwAAAAPAAAAAAAAAAAA&#10;AAAAAKECAABkcnMvZG93bnJldi54bWxQSwUGAAAAAAQABAD5AAAAkgMAAAAA&#10;" strokeweight="1.5pt">
                  <v:stroke dashstyle="dash"/>
                </v:line>
                <v:shape id="Text Box 1029" o:spid="_x0000_s1052" type="#_x0000_t202" style="position:absolute;left:20815;top:47059;width:62192;height:68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kXpMUA&#10;AADcAAAADwAAAGRycy9kb3ducmV2LnhtbESPzWrDMBCE74W+g9hCbrWcHhLjRgmhOCUQKHXqB1is&#10;9Q+2VsZSHSdPXwUCPQ4z8w2z2c2mFxONrrWsYBnFIIhLq1uuFRQ/h9cEhPPIGnvLpOBKDnbb56cN&#10;ptpeOKfp7GsRIOxSVNB4P6RSurIhgy6yA3HwKjsa9EGOtdQjXgLc9PItjlfSYMthocGBPhoqu/Ov&#10;UTC1p/3hVlHXDZXPvvLPIvnOMqUWL/P+HYSn2f+HH+2jVrBeL+F+JhwBuf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qRekxQAAANwAAAAPAAAAAAAAAAAAAAAAAJgCAABkcnMv&#10;ZG93bnJldi54bWxQSwUGAAAAAAQABAD1AAAAigMAAAAA&#10;" filled="f" fillcolor="#bbe0e3" stroked="f">
                  <v:textbox inset="2.26061mm,1.1303mm,2.26061mm,1.1303mm">
                    <w:txbxContent>
                      <w:p w:rsidR="00890A49" w:rsidRDefault="00890A49" w:rsidP="00F644DB">
                        <w:pPr>
                          <w:autoSpaceDE w:val="0"/>
                          <w:autoSpaceDN w:val="0"/>
                          <w:adjustRightInd w:val="0"/>
                          <w:snapToGrid w:val="0"/>
                          <w:ind w:left="570" w:hangingChars="300" w:hanging="570"/>
                          <w:rPr>
                            <w:rFonts w:ascii="ＭＳ Ｐゴシック" w:eastAsia="ＭＳ Ｐゴシック" w:hAnsi="ＭＳ Ｐゴシック" w:cs="ＭＳ Ｐゴシック"/>
                            <w:color w:val="000000"/>
                            <w:sz w:val="18"/>
                            <w:szCs w:val="18"/>
                            <w:lang w:val="ja-JP"/>
                          </w:rPr>
                        </w:pPr>
                        <w:r w:rsidRPr="00CD4DFC">
                          <w:rPr>
                            <w:rFonts w:ascii="ＭＳ Ｐゴシック" w:eastAsia="ＭＳ Ｐゴシック" w:hAnsi="ＭＳ Ｐゴシック" w:cs="ＭＳ Ｐゴシック" w:hint="eastAsia"/>
                            <w:color w:val="000000"/>
                            <w:sz w:val="19"/>
                            <w:szCs w:val="21"/>
                            <w:lang w:val="ja-JP"/>
                          </w:rPr>
                          <w:t xml:space="preserve">※注１　</w:t>
                        </w:r>
                        <w:r w:rsidRPr="00C501CF">
                          <w:rPr>
                            <w:rFonts w:ascii="ＭＳ Ｐゴシック" w:eastAsia="ＭＳ Ｐゴシック" w:hAnsi="ＭＳ Ｐゴシック" w:cs="ＭＳ Ｐゴシック" w:hint="eastAsia"/>
                            <w:color w:val="000000"/>
                            <w:sz w:val="18"/>
                            <w:szCs w:val="18"/>
                            <w:lang w:val="ja-JP"/>
                          </w:rPr>
                          <w:t>負担上限月額の設定に関しては、</w:t>
                        </w:r>
                        <w:r w:rsidRPr="00CD4DFC">
                          <w:rPr>
                            <w:rFonts w:ascii="ＭＳ Ｐゴシック" w:eastAsia="ＭＳ Ｐゴシック" w:hAnsi="ＭＳ Ｐゴシック" w:cs="ＭＳ Ｐゴシック" w:hint="eastAsia"/>
                            <w:color w:val="000000"/>
                            <w:sz w:val="18"/>
                            <w:szCs w:val="18"/>
                            <w:lang w:val="ja-JP"/>
                          </w:rPr>
                          <w:t>宿泊型自立訓練、</w:t>
                        </w:r>
                        <w:r w:rsidRPr="00CD4DFC">
                          <w:rPr>
                            <w:rFonts w:ascii="ＭＳ Ｐゴシック" w:eastAsia="ＭＳ Ｐゴシック" w:hAnsi="ＭＳ Ｐゴシック" w:hint="eastAsia"/>
                            <w:sz w:val="18"/>
                            <w:szCs w:val="18"/>
                          </w:rPr>
                          <w:t>精神障害者退院支援施設利用型生活訓練及び精神障害者退院支援施設利用型就労移行支援</w:t>
                        </w:r>
                        <w:r w:rsidRPr="00CD4DFC">
                          <w:rPr>
                            <w:rFonts w:ascii="ＭＳ Ｐゴシック" w:eastAsia="ＭＳ Ｐゴシック" w:hAnsi="ＭＳ Ｐゴシック" w:cs="ＭＳ Ｐゴシック" w:hint="eastAsia"/>
                            <w:color w:val="000000"/>
                            <w:sz w:val="18"/>
                            <w:szCs w:val="18"/>
                            <w:lang w:val="ja-JP"/>
                          </w:rPr>
                          <w:t>を含む。</w:t>
                        </w:r>
                      </w:p>
                      <w:p w:rsidR="00890A49" w:rsidRPr="00364D97" w:rsidRDefault="00890A49" w:rsidP="00F056C1">
                        <w:pPr>
                          <w:autoSpaceDE w:val="0"/>
                          <w:autoSpaceDN w:val="0"/>
                          <w:adjustRightInd w:val="0"/>
                          <w:snapToGrid w:val="0"/>
                          <w:rPr>
                            <w:color w:val="000000"/>
                            <w:lang w:val="ja-JP"/>
                          </w:rPr>
                        </w:pPr>
                        <w:r w:rsidRPr="00364D97">
                          <w:rPr>
                            <w:rFonts w:ascii="ＭＳ Ｐゴシック" w:eastAsia="ＭＳ Ｐゴシック" w:hAnsi="ＭＳ Ｐゴシック" w:cs="ＭＳ Ｐゴシック" w:hint="eastAsia"/>
                            <w:color w:val="000000"/>
                            <w:sz w:val="19"/>
                            <w:szCs w:val="19"/>
                            <w:lang w:val="ja-JP"/>
                          </w:rPr>
                          <w:t>※注</w:t>
                        </w:r>
                        <w:r>
                          <w:rPr>
                            <w:rFonts w:ascii="ＭＳ Ｐゴシック" w:eastAsia="ＭＳ Ｐゴシック" w:hAnsi="ＭＳ Ｐゴシック" w:cs="ＭＳ Ｐゴシック" w:hint="eastAsia"/>
                            <w:color w:val="000000"/>
                            <w:sz w:val="19"/>
                            <w:szCs w:val="19"/>
                            <w:lang w:val="ja-JP"/>
                          </w:rPr>
                          <w:t>２</w:t>
                        </w:r>
                        <w:r w:rsidRPr="00364D97">
                          <w:rPr>
                            <w:rFonts w:ascii="ＭＳ Ｐゴシック" w:eastAsia="ＭＳ Ｐゴシック" w:hAnsi="ＭＳ Ｐゴシック" w:cs="ＭＳ Ｐゴシック" w:hint="eastAsia"/>
                            <w:color w:val="000000"/>
                            <w:sz w:val="18"/>
                            <w:szCs w:val="18"/>
                            <w:lang w:val="ja-JP"/>
                          </w:rPr>
                          <w:t xml:space="preserve">　グループホーム（重度障害者等包括支援の一環として提供される場合を含む。）に限る。</w:t>
                        </w:r>
                      </w:p>
                    </w:txbxContent>
                  </v:textbox>
                </v:shape>
                <v:shape id="Text Box 2037" o:spid="_x0000_s1053" type="#_x0000_t202" style="position:absolute;left:61715;width:21717;height:2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uJ08UA&#10;AADcAAAADwAAAGRycy9kb3ducmV2LnhtbESPzWrDMBCE74W8g9hAbrVcH5rgRgmh2KFQKE3qB1is&#10;9Q+2VsZSHKdPXwUCPQ4z8w2z3c+mFxONrrWs4CWKQRCXVrdcKyh+8ucNCOeRNfaWScGNHOx3i6ct&#10;ptpe+UTT2dciQNilqKDxfkildGVDBl1kB+LgVXY06IMca6lHvAa46WUSx6/SYMthocGB3hsqu/PF&#10;KJjaz0P+W1HXDZXPvk7HYvOdZUqtlvPhDYSn2f+HH+0PrWC9TuB+JhwBuf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e4nTxQAAANwAAAAPAAAAAAAAAAAAAAAAAJgCAABkcnMv&#10;ZG93bnJldi54bWxQSwUGAAAAAAQABAD1AAAAigMAAAAA&#10;" filled="f" fillcolor="#bbe0e3" stroked="f">
                  <v:textbox inset="2.26061mm,1.1303mm,2.26061mm,1.1303mm">
                    <w:txbxContent>
                      <w:p w:rsidR="00890A49" w:rsidRPr="000C09B4" w:rsidRDefault="00890A49" w:rsidP="00C90C52">
                        <w:pPr>
                          <w:autoSpaceDE w:val="0"/>
                          <w:autoSpaceDN w:val="0"/>
                          <w:adjustRightInd w:val="0"/>
                          <w:snapToGrid w:val="0"/>
                          <w:jc w:val="right"/>
                          <w:rPr>
                            <w:rFonts w:ascii="ＭＳ ゴシック" w:hAnsi="ＭＳ ゴシック"/>
                            <w:sz w:val="19"/>
                            <w:szCs w:val="19"/>
                            <w:lang w:val="ja-JP"/>
                          </w:rPr>
                        </w:pPr>
                        <w:r>
                          <w:rPr>
                            <w:rFonts w:ascii="ＭＳ ゴシック" w:hAnsi="ＭＳ ゴシック" w:hint="eastAsia"/>
                            <w:sz w:val="19"/>
                            <w:szCs w:val="19"/>
                            <w:lang w:val="ja-JP"/>
                          </w:rPr>
                          <w:t>＊</w:t>
                        </w:r>
                        <w:r w:rsidRPr="000C09B4">
                          <w:rPr>
                            <w:rFonts w:ascii="ＭＳ ゴシック" w:hAnsi="ＭＳ ゴシック" w:hint="eastAsia"/>
                            <w:sz w:val="19"/>
                            <w:szCs w:val="19"/>
                            <w:lang w:val="ja-JP"/>
                          </w:rPr>
                          <w:t>障害児施設についても含む</w:t>
                        </w:r>
                        <w:r>
                          <w:rPr>
                            <w:rFonts w:ascii="ＭＳ ゴシック" w:hAnsi="ＭＳ ゴシック" w:hint="eastAsia"/>
                            <w:sz w:val="19"/>
                            <w:szCs w:val="19"/>
                            <w:lang w:val="ja-JP"/>
                          </w:rPr>
                          <w:t>。</w:t>
                        </w:r>
                      </w:p>
                    </w:txbxContent>
                  </v:textbox>
                </v:shape>
                <v:shape id="Text Box 2224" o:spid="_x0000_s1054" type="#_x0000_t202" style="position:absolute;left:8001;top:47059;width:11239;height:61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4W6sQA&#10;AADcAAAADwAAAGRycy9kb3ducmV2LnhtbESPQWvCQBSE74L/YXmCN91YoSnRTSiKIC1SquL5Nfua&#10;hGbfptk1if++WxA8DjPzDbPOBlOLjlpXWVawmEcgiHOrKy4UnE+72QsI55E11pZJwY0cZOl4tMZE&#10;254/qTv6QgQIuwQVlN43iZQuL8mgm9uGOHjftjXog2wLqVvsA9zU8imKnqXBisNCiQ1tSsp/jlej&#10;wNLb9v36u5G+u8Rfu4+eb4fDUqnpZHhdgfA0+Ef43t5rBXG8hP8z4QjI9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leFurEAAAA3AAAAA8AAAAAAAAAAAAAAAAAmAIAAGRycy9k&#10;b3ducmV2LnhtbFBLBQYAAAAABAAEAPUAAACJAwAAAAA=&#10;">
                  <v:textbox inset="2.225mm,1.157mm,2.225mm,1.157mm">
                    <w:txbxContent>
                      <w:p w:rsidR="00890A49" w:rsidRPr="00364D97" w:rsidRDefault="00890A49" w:rsidP="006B6F54">
                        <w:pPr>
                          <w:autoSpaceDE w:val="0"/>
                          <w:autoSpaceDN w:val="0"/>
                          <w:adjustRightInd w:val="0"/>
                          <w:jc w:val="center"/>
                          <w:rPr>
                            <w:rFonts w:ascii="Arial" w:eastAsia="ＭＳ Ｐゴシック" w:hAnsi="Arial" w:cs="ＭＳ Ｐゴシック"/>
                            <w:color w:val="000000"/>
                            <w:sz w:val="21"/>
                            <w:szCs w:val="21"/>
                            <w:lang w:val="ja-JP"/>
                          </w:rPr>
                        </w:pPr>
                        <w:r w:rsidRPr="00364D97">
                          <w:rPr>
                            <w:rFonts w:ascii="Arial" w:eastAsia="ＭＳ Ｐゴシック" w:hAnsi="Arial" w:cs="ＭＳ Ｐゴシック" w:hint="eastAsia"/>
                            <w:color w:val="000000"/>
                            <w:sz w:val="21"/>
                            <w:szCs w:val="21"/>
                            <w:lang w:val="ja-JP"/>
                          </w:rPr>
                          <w:t>補足給付</w:t>
                        </w:r>
                        <w:r w:rsidRPr="00364D97">
                          <w:rPr>
                            <w:rFonts w:ascii="Arial" w:eastAsia="ＭＳ Ｐゴシック" w:hAnsi="Arial" w:cs="ＭＳ Ｐゴシック" w:hint="eastAsia"/>
                            <w:color w:val="000000"/>
                            <w:sz w:val="16"/>
                            <w:szCs w:val="16"/>
                            <w:lang w:val="ja-JP"/>
                          </w:rPr>
                          <w:t>※注</w:t>
                        </w:r>
                        <w:r w:rsidRPr="00364D97">
                          <w:rPr>
                            <w:rFonts w:ascii="Arial" w:eastAsia="ＭＳ Ｐゴシック" w:hAnsi="Arial" w:cs="ＭＳ Ｐゴシック" w:hint="eastAsia"/>
                            <w:color w:val="000000"/>
                            <w:sz w:val="16"/>
                            <w:szCs w:val="16"/>
                            <w:lang w:val="ja-JP"/>
                          </w:rPr>
                          <w:t>2</w:t>
                        </w:r>
                      </w:p>
                      <w:p w:rsidR="00890A49" w:rsidRPr="00364D97" w:rsidRDefault="00890A49" w:rsidP="00F056C1">
                        <w:pPr>
                          <w:autoSpaceDE w:val="0"/>
                          <w:autoSpaceDN w:val="0"/>
                          <w:adjustRightInd w:val="0"/>
                          <w:jc w:val="center"/>
                          <w:rPr>
                            <w:rFonts w:ascii="Arial" w:eastAsia="ＭＳ Ｐゴシック" w:hAnsi="Arial" w:cs="ＭＳ Ｐゴシック"/>
                            <w:color w:val="000000"/>
                            <w:sz w:val="21"/>
                            <w:szCs w:val="21"/>
                            <w:lang w:val="ja-JP"/>
                          </w:rPr>
                        </w:pPr>
                        <w:r w:rsidRPr="00364D97">
                          <w:rPr>
                            <w:rFonts w:ascii="Arial" w:eastAsia="ＭＳ Ｐゴシック" w:hAnsi="Arial" w:cs="ＭＳ Ｐゴシック" w:hint="eastAsia"/>
                            <w:color w:val="000000"/>
                            <w:sz w:val="21"/>
                            <w:szCs w:val="21"/>
                            <w:lang w:val="ja-JP"/>
                          </w:rPr>
                          <w:t>（Ｐ</w:t>
                        </w:r>
                        <w:r w:rsidRPr="00364D97">
                          <w:rPr>
                            <w:rFonts w:ascii="Arial" w:eastAsia="ＭＳ Ｐゴシック" w:hAnsi="Arial" w:cs="ＭＳ Ｐゴシック" w:hint="eastAsia"/>
                            <w:color w:val="000000"/>
                            <w:sz w:val="21"/>
                            <w:szCs w:val="21"/>
                            <w:lang w:val="ja-JP"/>
                          </w:rPr>
                          <w:t>3</w:t>
                        </w:r>
                        <w:r>
                          <w:rPr>
                            <w:rFonts w:ascii="Arial" w:eastAsia="ＭＳ Ｐゴシック" w:hAnsi="Arial" w:cs="ＭＳ Ｐゴシック" w:hint="eastAsia"/>
                            <w:color w:val="000000"/>
                            <w:sz w:val="21"/>
                            <w:szCs w:val="21"/>
                            <w:lang w:val="ja-JP"/>
                          </w:rPr>
                          <w:t>1</w:t>
                        </w:r>
                        <w:r w:rsidRPr="00364D97">
                          <w:rPr>
                            <w:rFonts w:ascii="Arial" w:eastAsia="ＭＳ Ｐゴシック" w:hAnsi="Arial" w:cs="ＭＳ Ｐゴシック" w:hint="eastAsia"/>
                            <w:color w:val="000000"/>
                            <w:sz w:val="21"/>
                            <w:szCs w:val="21"/>
                            <w:lang w:val="ja-JP"/>
                          </w:rPr>
                          <w:t>参照）</w:t>
                        </w:r>
                      </w:p>
                    </w:txbxContent>
                  </v:textbox>
                </v:shape>
                <v:shape id="AutoShape 742" o:spid="_x0000_s1055" type="#_x0000_t84" style="position:absolute;left:23573;top:5318;width:9137;height:53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GsbMcA&#10;AADdAAAADwAAAGRycy9kb3ducmV2LnhtbESPQWvCQBSE74L/YXmFXqRuEksrqWuwUsFDQbSCPT6y&#10;r0kw+zZktybx13cLgsdhZr5hFllvanGh1lWWFcTTCARxbnXFhYLj1+ZpDsJ5ZI21ZVIwkINsOR4t&#10;MNW24z1dDr4QAcIuRQWl900qpctLMuimtiEO3o9tDfog20LqFrsAN7VMouhFGqw4LJTY0Lqk/Hz4&#10;NQpO7/55fb7Wn6x59z0cbTRxrx9KPT70qzcQnnp/D9/aW60gmSUx/L8JT0Au/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vRrGzHAAAA3QAAAA8AAAAAAAAAAAAAAAAAmAIAAGRy&#10;cy9kb3ducmV2LnhtbFBLBQYAAAAABAAEAPUAAACMAwAAAAA=&#10;" filled="f" fillcolor="#bbe0e3">
                  <v:textbox inset="2.26061mm,1.1303mm,2.26061mm,1.1303mm">
                    <w:txbxContent>
                      <w:p w:rsidR="00890A49" w:rsidRPr="007230A1" w:rsidRDefault="00890A49" w:rsidP="00B00E8B">
                        <w:pPr>
                          <w:autoSpaceDE w:val="0"/>
                          <w:autoSpaceDN w:val="0"/>
                          <w:adjustRightInd w:val="0"/>
                          <w:jc w:val="center"/>
                          <w:rPr>
                            <w:rFonts w:ascii="Arial" w:eastAsia="ＭＳ Ｐゴシック" w:hAnsi="Arial" w:cs="ＭＳ Ｐゴシック"/>
                            <w:color w:val="000000"/>
                            <w:sz w:val="28"/>
                            <w:szCs w:val="28"/>
                            <w:lang w:val="ja-JP"/>
                          </w:rPr>
                        </w:pPr>
                      </w:p>
                    </w:txbxContent>
                  </v:textbox>
                </v:shape>
              </v:group>
            </w:pict>
          </mc:Fallback>
        </mc:AlternateContent>
      </w:r>
    </w:p>
    <w:p w:rsidR="000501AB" w:rsidRPr="00253550" w:rsidRDefault="000501AB" w:rsidP="000501AB">
      <w:pPr>
        <w:overflowPunct w:val="0"/>
        <w:spacing w:line="400" w:lineRule="exact"/>
        <w:jc w:val="center"/>
        <w:textAlignment w:val="baseline"/>
        <w:rPr>
          <w:rFonts w:ascii="ＭＳ ゴシック" w:hAnsi="ＭＳ ゴシック" w:cs="ＭＳ ゴシック"/>
          <w:color w:val="000000"/>
          <w:kern w:val="0"/>
          <w:sz w:val="28"/>
          <w:szCs w:val="28"/>
        </w:rPr>
      </w:pPr>
    </w:p>
    <w:p w:rsidR="000501AB" w:rsidRPr="00253550" w:rsidRDefault="000501AB" w:rsidP="000501AB">
      <w:pPr>
        <w:overflowPunct w:val="0"/>
        <w:spacing w:line="400" w:lineRule="exact"/>
        <w:jc w:val="center"/>
        <w:textAlignment w:val="baseline"/>
        <w:rPr>
          <w:rFonts w:ascii="ＭＳ ゴシック" w:hAnsi="ＭＳ ゴシック" w:cs="ＭＳ ゴシック"/>
          <w:color w:val="000000"/>
          <w:kern w:val="0"/>
          <w:sz w:val="28"/>
          <w:szCs w:val="28"/>
        </w:rPr>
      </w:pPr>
    </w:p>
    <w:p w:rsidR="000501AB" w:rsidRPr="00253550" w:rsidRDefault="000501AB" w:rsidP="000501AB">
      <w:pPr>
        <w:overflowPunct w:val="0"/>
        <w:spacing w:line="400" w:lineRule="exact"/>
        <w:jc w:val="center"/>
        <w:textAlignment w:val="baseline"/>
        <w:rPr>
          <w:rFonts w:ascii="ＭＳ ゴシック" w:hAnsi="ＭＳ ゴシック" w:cs="ＭＳ ゴシック"/>
          <w:color w:val="000000"/>
          <w:kern w:val="0"/>
          <w:sz w:val="28"/>
          <w:szCs w:val="28"/>
        </w:rPr>
      </w:pPr>
    </w:p>
    <w:p w:rsidR="000501AB" w:rsidRPr="00253550" w:rsidRDefault="000501AB" w:rsidP="000501AB">
      <w:pPr>
        <w:overflowPunct w:val="0"/>
        <w:spacing w:line="400" w:lineRule="exact"/>
        <w:jc w:val="center"/>
        <w:textAlignment w:val="baseline"/>
        <w:rPr>
          <w:rFonts w:ascii="ＭＳ ゴシック" w:hAnsi="ＭＳ ゴシック" w:cs="ＭＳ ゴシック"/>
          <w:color w:val="000000"/>
          <w:kern w:val="0"/>
          <w:sz w:val="28"/>
          <w:szCs w:val="28"/>
        </w:rPr>
      </w:pPr>
    </w:p>
    <w:p w:rsidR="000501AB" w:rsidRPr="00253550" w:rsidRDefault="000501AB" w:rsidP="000501AB">
      <w:pPr>
        <w:overflowPunct w:val="0"/>
        <w:spacing w:line="400" w:lineRule="exact"/>
        <w:jc w:val="center"/>
        <w:textAlignment w:val="baseline"/>
        <w:rPr>
          <w:rFonts w:ascii="ＭＳ ゴシック" w:hAnsi="ＭＳ ゴシック" w:cs="ＭＳ ゴシック"/>
          <w:color w:val="000000"/>
          <w:kern w:val="0"/>
          <w:sz w:val="28"/>
          <w:szCs w:val="28"/>
        </w:rPr>
      </w:pPr>
    </w:p>
    <w:p w:rsidR="000501AB" w:rsidRPr="00253550" w:rsidRDefault="000501AB" w:rsidP="000501AB">
      <w:pPr>
        <w:overflowPunct w:val="0"/>
        <w:spacing w:line="400" w:lineRule="exact"/>
        <w:jc w:val="center"/>
        <w:textAlignment w:val="baseline"/>
        <w:rPr>
          <w:rFonts w:ascii="ＭＳ ゴシック" w:hAnsi="ＭＳ ゴシック" w:cs="ＭＳ ゴシック"/>
          <w:color w:val="000000"/>
          <w:kern w:val="0"/>
          <w:sz w:val="28"/>
          <w:szCs w:val="28"/>
        </w:rPr>
      </w:pPr>
    </w:p>
    <w:p w:rsidR="000501AB" w:rsidRPr="00253550" w:rsidRDefault="000501AB" w:rsidP="000501AB">
      <w:pPr>
        <w:overflowPunct w:val="0"/>
        <w:spacing w:line="400" w:lineRule="exact"/>
        <w:jc w:val="center"/>
        <w:textAlignment w:val="baseline"/>
        <w:rPr>
          <w:rFonts w:ascii="ＭＳ ゴシック" w:hAnsi="ＭＳ ゴシック" w:cs="ＭＳ ゴシック"/>
          <w:color w:val="000000"/>
          <w:kern w:val="0"/>
          <w:sz w:val="28"/>
          <w:szCs w:val="28"/>
        </w:rPr>
      </w:pPr>
    </w:p>
    <w:p w:rsidR="000501AB" w:rsidRPr="00253550" w:rsidRDefault="000501AB" w:rsidP="000501AB">
      <w:pPr>
        <w:overflowPunct w:val="0"/>
        <w:spacing w:line="400" w:lineRule="exact"/>
        <w:jc w:val="center"/>
        <w:textAlignment w:val="baseline"/>
        <w:rPr>
          <w:rFonts w:ascii="ＭＳ ゴシック" w:hAnsi="ＭＳ ゴシック" w:cs="ＭＳ ゴシック"/>
          <w:color w:val="000000"/>
          <w:kern w:val="0"/>
          <w:sz w:val="28"/>
          <w:szCs w:val="28"/>
        </w:rPr>
      </w:pPr>
    </w:p>
    <w:p w:rsidR="000501AB" w:rsidRPr="00253550" w:rsidRDefault="000501AB" w:rsidP="000501AB">
      <w:pPr>
        <w:overflowPunct w:val="0"/>
        <w:spacing w:line="400" w:lineRule="exact"/>
        <w:jc w:val="center"/>
        <w:textAlignment w:val="baseline"/>
        <w:rPr>
          <w:rFonts w:ascii="ＭＳ ゴシック" w:hAnsi="ＭＳ ゴシック" w:cs="ＭＳ ゴシック"/>
          <w:color w:val="000000"/>
          <w:kern w:val="0"/>
          <w:sz w:val="28"/>
          <w:szCs w:val="28"/>
        </w:rPr>
      </w:pPr>
    </w:p>
    <w:p w:rsidR="000501AB" w:rsidRPr="00253550" w:rsidRDefault="000501AB" w:rsidP="000501AB">
      <w:pPr>
        <w:overflowPunct w:val="0"/>
        <w:spacing w:line="400" w:lineRule="exact"/>
        <w:jc w:val="center"/>
        <w:textAlignment w:val="baseline"/>
        <w:rPr>
          <w:rFonts w:ascii="ＭＳ ゴシック" w:hAnsi="ＭＳ ゴシック" w:cs="ＭＳ ゴシック"/>
          <w:color w:val="000000"/>
          <w:kern w:val="0"/>
          <w:sz w:val="28"/>
          <w:szCs w:val="28"/>
        </w:rPr>
      </w:pPr>
    </w:p>
    <w:p w:rsidR="000501AB" w:rsidRPr="00253550" w:rsidRDefault="000501AB" w:rsidP="000501AB">
      <w:pPr>
        <w:overflowPunct w:val="0"/>
        <w:spacing w:line="400" w:lineRule="exact"/>
        <w:jc w:val="center"/>
        <w:textAlignment w:val="baseline"/>
        <w:rPr>
          <w:rFonts w:ascii="ＭＳ ゴシック" w:hAnsi="ＭＳ ゴシック" w:cs="ＭＳ ゴシック"/>
          <w:color w:val="000000"/>
          <w:kern w:val="0"/>
          <w:sz w:val="28"/>
          <w:szCs w:val="28"/>
        </w:rPr>
      </w:pPr>
    </w:p>
    <w:p w:rsidR="000501AB" w:rsidRPr="00253550" w:rsidRDefault="000501AB" w:rsidP="000501AB">
      <w:pPr>
        <w:overflowPunct w:val="0"/>
        <w:spacing w:line="400" w:lineRule="exact"/>
        <w:jc w:val="center"/>
        <w:textAlignment w:val="baseline"/>
        <w:rPr>
          <w:rFonts w:ascii="ＭＳ ゴシック" w:hAnsi="ＭＳ ゴシック" w:cs="ＭＳ ゴシック"/>
          <w:color w:val="000000"/>
          <w:kern w:val="0"/>
          <w:sz w:val="28"/>
          <w:szCs w:val="28"/>
        </w:rPr>
      </w:pPr>
    </w:p>
    <w:p w:rsidR="000501AB" w:rsidRPr="00253550" w:rsidRDefault="000501AB" w:rsidP="000501AB">
      <w:pPr>
        <w:overflowPunct w:val="0"/>
        <w:spacing w:line="400" w:lineRule="exact"/>
        <w:jc w:val="center"/>
        <w:textAlignment w:val="baseline"/>
        <w:rPr>
          <w:rFonts w:ascii="ＭＳ ゴシック" w:hAnsi="ＭＳ ゴシック" w:cs="ＭＳ ゴシック"/>
          <w:color w:val="000000"/>
          <w:kern w:val="0"/>
          <w:sz w:val="28"/>
          <w:szCs w:val="28"/>
        </w:rPr>
      </w:pPr>
    </w:p>
    <w:p w:rsidR="000501AB" w:rsidRPr="00253550" w:rsidRDefault="000501AB" w:rsidP="000501AB">
      <w:pPr>
        <w:overflowPunct w:val="0"/>
        <w:spacing w:line="400" w:lineRule="exact"/>
        <w:jc w:val="center"/>
        <w:textAlignment w:val="baseline"/>
        <w:rPr>
          <w:rFonts w:ascii="ＭＳ ゴシック" w:hAnsi="ＭＳ ゴシック" w:cs="ＭＳ ゴシック"/>
          <w:color w:val="000000"/>
          <w:kern w:val="0"/>
          <w:sz w:val="28"/>
          <w:szCs w:val="28"/>
        </w:rPr>
      </w:pPr>
    </w:p>
    <w:p w:rsidR="000501AB" w:rsidRPr="00253550" w:rsidRDefault="000501AB" w:rsidP="000501AB">
      <w:pPr>
        <w:overflowPunct w:val="0"/>
        <w:spacing w:line="400" w:lineRule="exact"/>
        <w:jc w:val="center"/>
        <w:textAlignment w:val="baseline"/>
        <w:rPr>
          <w:rFonts w:ascii="ＭＳ ゴシック" w:hAnsi="ＭＳ ゴシック" w:cs="ＭＳ ゴシック"/>
          <w:color w:val="000000"/>
          <w:kern w:val="0"/>
          <w:sz w:val="28"/>
          <w:szCs w:val="28"/>
        </w:rPr>
      </w:pPr>
    </w:p>
    <w:p w:rsidR="000501AB" w:rsidRPr="00253550" w:rsidRDefault="000501AB" w:rsidP="000501AB">
      <w:pPr>
        <w:overflowPunct w:val="0"/>
        <w:spacing w:line="400" w:lineRule="exact"/>
        <w:jc w:val="center"/>
        <w:textAlignment w:val="baseline"/>
        <w:rPr>
          <w:rFonts w:ascii="ＭＳ ゴシック" w:hAnsi="ＭＳ ゴシック" w:cs="ＭＳ ゴシック"/>
          <w:color w:val="000000"/>
          <w:kern w:val="0"/>
          <w:sz w:val="28"/>
          <w:szCs w:val="28"/>
        </w:rPr>
      </w:pPr>
    </w:p>
    <w:p w:rsidR="000501AB" w:rsidRPr="00253550" w:rsidRDefault="000501AB" w:rsidP="000501AB">
      <w:pPr>
        <w:overflowPunct w:val="0"/>
        <w:spacing w:line="400" w:lineRule="exact"/>
        <w:jc w:val="center"/>
        <w:textAlignment w:val="baseline"/>
        <w:rPr>
          <w:rFonts w:ascii="ＭＳ ゴシック" w:hAnsi="ＭＳ ゴシック" w:cs="ＭＳ ゴシック"/>
          <w:color w:val="000000"/>
          <w:kern w:val="0"/>
          <w:sz w:val="28"/>
          <w:szCs w:val="28"/>
        </w:rPr>
      </w:pPr>
    </w:p>
    <w:p w:rsidR="000501AB" w:rsidRPr="00253550" w:rsidRDefault="005E7191" w:rsidP="000501AB">
      <w:pPr>
        <w:overflowPunct w:val="0"/>
        <w:spacing w:line="400" w:lineRule="exact"/>
        <w:jc w:val="center"/>
        <w:textAlignment w:val="baseline"/>
        <w:rPr>
          <w:rFonts w:ascii="ＭＳ ゴシック" w:hAnsi="ＭＳ ゴシック" w:cs="ＭＳ ゴシック"/>
          <w:color w:val="000000"/>
          <w:kern w:val="0"/>
          <w:sz w:val="28"/>
          <w:szCs w:val="28"/>
        </w:rPr>
      </w:pPr>
      <w:r>
        <w:rPr>
          <w:rFonts w:ascii="ＭＳ ゴシック" w:hAnsi="ＭＳ ゴシック" w:cs="ＭＳ ゴシック"/>
          <w:noProof/>
          <w:color w:val="000000"/>
          <w:kern w:val="0"/>
          <w:sz w:val="28"/>
          <w:szCs w:val="28"/>
        </w:rPr>
        <mc:AlternateContent>
          <mc:Choice Requires="wps">
            <w:drawing>
              <wp:anchor distT="0" distB="0" distL="114300" distR="114300" simplePos="0" relativeHeight="251708928" behindDoc="0" locked="0" layoutInCell="1" allowOverlap="1" wp14:anchorId="1AF9157E" wp14:editId="60BA41F0">
                <wp:simplePos x="0" y="0"/>
                <wp:positionH relativeFrom="column">
                  <wp:posOffset>342900</wp:posOffset>
                </wp:positionH>
                <wp:positionV relativeFrom="paragraph">
                  <wp:posOffset>133985</wp:posOffset>
                </wp:positionV>
                <wp:extent cx="386715" cy="614680"/>
                <wp:effectExtent l="9525" t="10160" r="13335" b="13335"/>
                <wp:wrapNone/>
                <wp:docPr id="2312" name="Text Box 22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715" cy="6146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txbx>
                        <w:txbxContent>
                          <w:p w:rsidR="00890A49" w:rsidRPr="0007158F" w:rsidRDefault="00890A49" w:rsidP="00F644DB">
                            <w:pPr>
                              <w:autoSpaceDE w:val="0"/>
                              <w:autoSpaceDN w:val="0"/>
                              <w:adjustRightInd w:val="0"/>
                              <w:jc w:val="center"/>
                              <w:rPr>
                                <w:rFonts w:ascii="Arial" w:eastAsia="ＭＳ Ｐゴシック" w:hAnsi="Arial" w:cs="ＭＳ Ｐゴシック"/>
                                <w:sz w:val="21"/>
                                <w:szCs w:val="21"/>
                                <w:lang w:val="ja-JP"/>
                              </w:rPr>
                            </w:pPr>
                            <w:r w:rsidRPr="0007158F">
                              <w:rPr>
                                <w:rFonts w:ascii="Arial" w:eastAsia="ＭＳ Ｐゴシック" w:hAnsi="Arial" w:cs="ＭＳ Ｐゴシック" w:hint="eastAsia"/>
                                <w:sz w:val="21"/>
                                <w:szCs w:val="21"/>
                                <w:lang w:val="ja-JP"/>
                              </w:rPr>
                              <w:t>家　賃③</w:t>
                            </w:r>
                          </w:p>
                        </w:txbxContent>
                      </wps:txbx>
                      <wps:bodyPr rot="0" vert="eaVert" wrap="square" lIns="80100" tIns="41652" rIns="80100" bIns="41652"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223" o:spid="_x0000_s1056" type="#_x0000_t202" style="position:absolute;left:0;text-align:left;margin-left:27pt;margin-top:10.55pt;width:30.45pt;height:48.4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" filled="f" fillcolor="#bbe0e3">
                <v:textbox style="layout-flow:vertical-ideographic;mso-fit-shape-to-text:t" inset="2.225mm,1.157mm,2.225mm,1.157mm">
                  <w:txbxContent>
                    <w:p w:rsidR="00890A49" w:rsidRPr="0007158F" w:rsidRDefault="00890A49" w:rsidP="00F644DB">
                      <w:pPr>
                        <w:autoSpaceDE w:val="0"/>
                        <w:autoSpaceDN w:val="0"/>
                        <w:adjustRightInd w:val="0"/>
                        <w:jc w:val="center"/>
                        <w:rPr>
                          <w:rFonts w:ascii="Arial" w:eastAsia="ＭＳ Ｐゴシック" w:hAnsi="Arial" w:cs="ＭＳ Ｐゴシック"/>
                          <w:sz w:val="21"/>
                          <w:szCs w:val="21"/>
                          <w:lang w:val="ja-JP"/>
                        </w:rPr>
                      </w:pPr>
                      <w:r w:rsidRPr="0007158F">
                        <w:rPr>
                          <w:rFonts w:ascii="Arial" w:eastAsia="ＭＳ Ｐゴシック" w:hAnsi="Arial" w:cs="ＭＳ Ｐゴシック" w:hint="eastAsia"/>
                          <w:sz w:val="21"/>
                          <w:szCs w:val="21"/>
                          <w:lang w:val="ja-JP"/>
                        </w:rPr>
                        <w:t>家　賃③</w:t>
                      </w:r>
                    </w:p>
                  </w:txbxContent>
                </v:textbox>
              </v:shape>
            </w:pict>
          </mc:Fallback>
        </mc:AlternateContent>
      </w:r>
    </w:p>
    <w:p w:rsidR="000501AB" w:rsidRPr="00253550" w:rsidRDefault="000501AB" w:rsidP="000501AB">
      <w:pPr>
        <w:overflowPunct w:val="0"/>
        <w:spacing w:line="400" w:lineRule="exact"/>
        <w:jc w:val="center"/>
        <w:textAlignment w:val="baseline"/>
        <w:rPr>
          <w:rFonts w:ascii="ＭＳ ゴシック" w:hAnsi="ＭＳ ゴシック" w:cs="ＭＳ ゴシック"/>
          <w:color w:val="000000"/>
          <w:kern w:val="0"/>
          <w:sz w:val="28"/>
          <w:szCs w:val="28"/>
        </w:rPr>
      </w:pPr>
    </w:p>
    <w:p w:rsidR="000501AB" w:rsidRPr="00253550" w:rsidRDefault="000501AB" w:rsidP="000501AB">
      <w:pPr>
        <w:overflowPunct w:val="0"/>
        <w:spacing w:line="400" w:lineRule="exact"/>
        <w:textAlignment w:val="baseline"/>
        <w:rPr>
          <w:rFonts w:ascii="ＭＳ ゴシック" w:hAnsi="ＭＳ ゴシック" w:cs="ＭＳ ゴシック"/>
          <w:color w:val="000000"/>
          <w:kern w:val="0"/>
          <w:sz w:val="28"/>
          <w:szCs w:val="28"/>
        </w:rPr>
      </w:pPr>
    </w:p>
    <w:p w:rsidR="00B07038" w:rsidRPr="00253550" w:rsidRDefault="00B07038" w:rsidP="000501AB">
      <w:pPr>
        <w:overflowPunct w:val="0"/>
        <w:spacing w:line="400" w:lineRule="exact"/>
        <w:textAlignment w:val="baseline"/>
        <w:rPr>
          <w:rFonts w:ascii="ＭＳ ゴシック" w:hAnsi="ＭＳ ゴシック" w:cs="ＭＳ ゴシック"/>
          <w:color w:val="000000"/>
          <w:kern w:val="0"/>
          <w:sz w:val="28"/>
          <w:szCs w:val="28"/>
        </w:rPr>
      </w:pPr>
    </w:p>
    <w:p w:rsidR="00B96F4C" w:rsidRPr="00253550" w:rsidRDefault="005E7191" w:rsidP="000501AB">
      <w:pPr>
        <w:overflowPunct w:val="0"/>
        <w:spacing w:line="400" w:lineRule="exact"/>
        <w:textAlignment w:val="baseline"/>
        <w:rPr>
          <w:rFonts w:ascii="ＭＳ ゴシック" w:hAnsi="ＭＳ ゴシック" w:cs="ＭＳ ゴシック"/>
          <w:color w:val="000000"/>
          <w:kern w:val="0"/>
          <w:sz w:val="28"/>
          <w:szCs w:val="28"/>
        </w:rPr>
      </w:pPr>
      <w:r>
        <w:rPr>
          <w:rFonts w:ascii="ＭＳ ゴシック" w:hAnsi="ＭＳ ゴシック" w:cs="ＭＳ ゴシック"/>
          <w:noProof/>
          <w:color w:val="000000"/>
          <w:kern w:val="0"/>
          <w:sz w:val="28"/>
          <w:szCs w:val="28"/>
        </w:rPr>
        <w:lastRenderedPageBreak/>
        <mc:AlternateContent>
          <mc:Choice Requires="wps">
            <w:drawing>
              <wp:anchor distT="0" distB="0" distL="114300" distR="114300" simplePos="0" relativeHeight="251570688" behindDoc="0" locked="0" layoutInCell="1" allowOverlap="1" wp14:anchorId="648089C0" wp14:editId="3231645E">
                <wp:simplePos x="0" y="0"/>
                <wp:positionH relativeFrom="column">
                  <wp:posOffset>800100</wp:posOffset>
                </wp:positionH>
                <wp:positionV relativeFrom="paragraph">
                  <wp:posOffset>4560570</wp:posOffset>
                </wp:positionV>
                <wp:extent cx="2412365" cy="651510"/>
                <wp:effectExtent l="0" t="0" r="0" b="0"/>
                <wp:wrapNone/>
                <wp:docPr id="2311" name="Text Box 8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2365" cy="651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0A49" w:rsidRDefault="00890A49" w:rsidP="00ED1168">
                            <w:pPr>
                              <w:snapToGrid w:val="0"/>
                              <w:rPr>
                                <w:sz w:val="20"/>
                                <w:szCs w:val="20"/>
                              </w:rPr>
                            </w:pPr>
                            <w:r w:rsidRPr="00C90C52">
                              <w:rPr>
                                <w:rFonts w:ascii="ＭＳ ゴシック" w:hAnsi="ＭＳ ゴシック" w:hint="eastAsia"/>
                                <w:sz w:val="20"/>
                                <w:szCs w:val="20"/>
                              </w:rPr>
                              <w:t>20</w:t>
                            </w:r>
                            <w:r>
                              <w:rPr>
                                <w:rFonts w:hint="eastAsia"/>
                                <w:sz w:val="20"/>
                                <w:szCs w:val="20"/>
                              </w:rPr>
                              <w:t>歳以上医療型個別減免の対象者の場合</w:t>
                            </w:r>
                          </w:p>
                          <w:p w:rsidR="00890A49" w:rsidRDefault="00890A49" w:rsidP="00ED1168">
                            <w:pPr>
                              <w:snapToGrid w:val="0"/>
                              <w:rPr>
                                <w:sz w:val="16"/>
                                <w:szCs w:val="16"/>
                              </w:rPr>
                            </w:pPr>
                            <w:r>
                              <w:rPr>
                                <w:rFonts w:hint="eastAsia"/>
                                <w:sz w:val="20"/>
                                <w:szCs w:val="20"/>
                              </w:rPr>
                              <w:t>（低所得１・２）</w:t>
                            </w:r>
                            <w:r w:rsidRPr="00CB5CDE">
                              <w:rPr>
                                <w:rFonts w:hint="eastAsia"/>
                                <w:sz w:val="20"/>
                                <w:szCs w:val="20"/>
                              </w:rPr>
                              <w:t>③→①→②の順</w:t>
                            </w:r>
                            <w:r>
                              <w:rPr>
                                <w:rFonts w:hint="eastAsia"/>
                                <w:sz w:val="16"/>
                                <w:szCs w:val="16"/>
                              </w:rPr>
                              <w:t>で軽減後の負担上限月額を算定。</w:t>
                            </w:r>
                          </w:p>
                          <w:p w:rsidR="00890A49" w:rsidRDefault="00890A49" w:rsidP="00587F11">
                            <w:pPr>
                              <w:snapToGrid w:val="0"/>
                              <w:rPr>
                                <w:sz w:val="16"/>
                                <w:szCs w:val="16"/>
                              </w:rPr>
                            </w:pPr>
                            <w:r>
                              <w:rPr>
                                <w:rFonts w:hint="eastAsia"/>
                                <w:sz w:val="16"/>
                                <w:szCs w:val="16"/>
                              </w:rPr>
                              <w:t>合計額は</w:t>
                            </w:r>
                            <w:r>
                              <w:rPr>
                                <w:rFonts w:hint="eastAsia"/>
                                <w:sz w:val="20"/>
                                <w:szCs w:val="20"/>
                                <w:bdr w:val="single" w:sz="4" w:space="0" w:color="auto"/>
                              </w:rPr>
                              <w:t>認定収入</w:t>
                            </w:r>
                            <w:r w:rsidRPr="00CB5CDE">
                              <w:rPr>
                                <w:rFonts w:hint="eastAsia"/>
                                <w:sz w:val="20"/>
                                <w:szCs w:val="20"/>
                                <w:bdr w:val="single" w:sz="4" w:space="0" w:color="auto"/>
                              </w:rPr>
                              <w:t>額</w:t>
                            </w:r>
                            <w:r w:rsidRPr="00CB5CDE">
                              <w:rPr>
                                <w:rFonts w:hint="eastAsia"/>
                                <w:sz w:val="20"/>
                                <w:szCs w:val="20"/>
                              </w:rPr>
                              <w:t>－</w:t>
                            </w:r>
                            <w:r w:rsidRPr="00CB5CDE">
                              <w:rPr>
                                <w:rFonts w:hint="eastAsia"/>
                                <w:sz w:val="20"/>
                                <w:szCs w:val="20"/>
                                <w:bdr w:val="single" w:sz="4" w:space="0" w:color="auto"/>
                              </w:rPr>
                              <w:t>その他生活費</w:t>
                            </w:r>
                          </w:p>
                          <w:p w:rsidR="00890A49" w:rsidRPr="00CB5CDE" w:rsidRDefault="00890A49" w:rsidP="00CB5CDE">
                            <w:pPr>
                              <w:snapToGrid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45" o:spid="_x0000_s1057" type="#_x0000_t202" style="position:absolute;left:0;text-align:left;margin-left:63pt;margin-top:359.1pt;width:189.95pt;height:51.3pt;z-index:25157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" filled="f" stroked="f">
                <v:textbox inset="0,0,0,0">
                  <w:txbxContent>
                    <w:p w:rsidR="00890A49" w:rsidRDefault="00890A49" w:rsidP="00ED1168">
                      <w:pPr>
                        <w:snapToGrid w:val="0"/>
                        <w:rPr>
                          <w:sz w:val="20"/>
                          <w:szCs w:val="20"/>
                        </w:rPr>
                      </w:pPr>
                      <w:r w:rsidRPr="00C90C52">
                        <w:rPr>
                          <w:rFonts w:ascii="ＭＳ ゴシック" w:hAnsi="ＭＳ ゴシック" w:hint="eastAsia"/>
                          <w:sz w:val="20"/>
                          <w:szCs w:val="20"/>
                        </w:rPr>
                        <w:t>20</w:t>
                      </w:r>
                      <w:r>
                        <w:rPr>
                          <w:rFonts w:hint="eastAsia"/>
                          <w:sz w:val="20"/>
                          <w:szCs w:val="20"/>
                        </w:rPr>
                        <w:t>歳以上医療型個別減免の対象者の場合</w:t>
                      </w:r>
                    </w:p>
                    <w:p w:rsidR="00890A49" w:rsidRDefault="00890A49" w:rsidP="00ED1168">
                      <w:pPr>
                        <w:snapToGrid w:val="0"/>
                        <w:rPr>
                          <w:sz w:val="16"/>
                          <w:szCs w:val="16"/>
                        </w:rPr>
                      </w:pPr>
                      <w:r>
                        <w:rPr>
                          <w:rFonts w:hint="eastAsia"/>
                          <w:sz w:val="20"/>
                          <w:szCs w:val="20"/>
                        </w:rPr>
                        <w:t>（低所得１・２）</w:t>
                      </w:r>
                      <w:r w:rsidRPr="00CB5CDE">
                        <w:rPr>
                          <w:rFonts w:hint="eastAsia"/>
                          <w:sz w:val="20"/>
                          <w:szCs w:val="20"/>
                        </w:rPr>
                        <w:t>③→①→②の順</w:t>
                      </w:r>
                      <w:r>
                        <w:rPr>
                          <w:rFonts w:hint="eastAsia"/>
                          <w:sz w:val="16"/>
                          <w:szCs w:val="16"/>
                        </w:rPr>
                        <w:t>で軽減後の負担上限月額を算定。</w:t>
                      </w:r>
                    </w:p>
                    <w:p w:rsidR="00890A49" w:rsidRDefault="00890A49" w:rsidP="00587F11">
                      <w:pPr>
                        <w:snapToGrid w:val="0"/>
                        <w:rPr>
                          <w:sz w:val="16"/>
                          <w:szCs w:val="16"/>
                        </w:rPr>
                      </w:pPr>
                      <w:r>
                        <w:rPr>
                          <w:rFonts w:hint="eastAsia"/>
                          <w:sz w:val="16"/>
                          <w:szCs w:val="16"/>
                        </w:rPr>
                        <w:t>合計額は</w:t>
                      </w:r>
                      <w:r>
                        <w:rPr>
                          <w:rFonts w:hint="eastAsia"/>
                          <w:sz w:val="20"/>
                          <w:szCs w:val="20"/>
                          <w:bdr w:val="single" w:sz="4" w:space="0" w:color="auto"/>
                        </w:rPr>
                        <w:t>認定収入</w:t>
                      </w:r>
                      <w:r w:rsidRPr="00CB5CDE">
                        <w:rPr>
                          <w:rFonts w:hint="eastAsia"/>
                          <w:sz w:val="20"/>
                          <w:szCs w:val="20"/>
                          <w:bdr w:val="single" w:sz="4" w:space="0" w:color="auto"/>
                        </w:rPr>
                        <w:t>額</w:t>
                      </w:r>
                      <w:r w:rsidRPr="00CB5CDE">
                        <w:rPr>
                          <w:rFonts w:hint="eastAsia"/>
                          <w:sz w:val="20"/>
                          <w:szCs w:val="20"/>
                        </w:rPr>
                        <w:t>－</w:t>
                      </w:r>
                      <w:r w:rsidRPr="00CB5CDE">
                        <w:rPr>
                          <w:rFonts w:hint="eastAsia"/>
                          <w:sz w:val="20"/>
                          <w:szCs w:val="20"/>
                          <w:bdr w:val="single" w:sz="4" w:space="0" w:color="auto"/>
                        </w:rPr>
                        <w:t>その他生活費</w:t>
                      </w:r>
                    </w:p>
                    <w:p w:rsidR="00890A49" w:rsidRPr="00CB5CDE" w:rsidRDefault="00890A49" w:rsidP="00CB5CDE">
                      <w:pPr>
                        <w:snapToGrid w:val="0"/>
                      </w:pPr>
                    </w:p>
                  </w:txbxContent>
                </v:textbox>
              </v:shape>
            </w:pict>
          </mc:Fallback>
        </mc:AlternateContent>
      </w:r>
      <w:r>
        <w:rPr>
          <w:rFonts w:ascii="ＭＳ ゴシック" w:hAnsi="ＭＳ ゴシック" w:cs="ＭＳ ゴシック"/>
          <w:noProof/>
          <w:color w:val="000000"/>
          <w:kern w:val="0"/>
          <w:sz w:val="28"/>
          <w:szCs w:val="28"/>
        </w:rPr>
        <mc:AlternateContent>
          <mc:Choice Requires="wpc">
            <w:drawing>
              <wp:anchor distT="0" distB="0" distL="114300" distR="114300" simplePos="0" relativeHeight="251568640" behindDoc="0" locked="0" layoutInCell="1" allowOverlap="1" wp14:anchorId="2BE426EB" wp14:editId="6AB5C4C2">
                <wp:simplePos x="0" y="0"/>
                <wp:positionH relativeFrom="column">
                  <wp:posOffset>6350</wp:posOffset>
                </wp:positionH>
                <wp:positionV relativeFrom="paragraph">
                  <wp:posOffset>107950</wp:posOffset>
                </wp:positionV>
                <wp:extent cx="8464550" cy="5646420"/>
                <wp:effectExtent l="0" t="12700" r="6350" b="0"/>
                <wp:wrapNone/>
                <wp:docPr id="774" name="キャンバス 77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34" name="Rectangle 776"/>
                        <wps:cNvSpPr>
                          <a:spLocks noChangeArrowheads="1"/>
                        </wps:cNvSpPr>
                        <wps:spPr bwMode="auto">
                          <a:xfrm>
                            <a:off x="4229735" y="836930"/>
                            <a:ext cx="508635" cy="3506470"/>
                          </a:xfrm>
                          <a:prstGeom prst="rect">
                            <a:avLst/>
                          </a:prstGeom>
                          <a:solidFill>
                            <a:srgbClr val="FFFFFF"/>
                          </a:solidFill>
                          <a:ln w="9525">
                            <a:solidFill>
                              <a:srgbClr val="000000"/>
                            </a:solidFill>
                            <a:miter lim="800000"/>
                            <a:headEnd/>
                            <a:tailEnd/>
                          </a:ln>
                        </wps:spPr>
                        <wps:txbx>
                          <w:txbxContent>
                            <w:p w:rsidR="00890A49" w:rsidRPr="007230A1" w:rsidRDefault="00890A49" w:rsidP="00587F11">
                              <w:pPr>
                                <w:autoSpaceDE w:val="0"/>
                                <w:autoSpaceDN w:val="0"/>
                                <w:adjustRightInd w:val="0"/>
                                <w:jc w:val="center"/>
                                <w:rPr>
                                  <w:lang w:val="ja-JP"/>
                                </w:rPr>
                              </w:pPr>
                            </w:p>
                          </w:txbxContent>
                        </wps:txbx>
                        <wps:bodyPr rot="0" vert="horz" wrap="square" lIns="80100" tIns="41652" rIns="80100" bIns="41652" anchor="ctr" anchorCtr="0" upright="1">
                          <a:noAutofit/>
                        </wps:bodyPr>
                      </wps:wsp>
                      <wps:wsp>
                        <wps:cNvPr id="235" name="Rectangle 777"/>
                        <wps:cNvSpPr>
                          <a:spLocks noChangeArrowheads="1"/>
                        </wps:cNvSpPr>
                        <wps:spPr bwMode="auto">
                          <a:xfrm>
                            <a:off x="1826895" y="836930"/>
                            <a:ext cx="510540" cy="35064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90A49" w:rsidRPr="007230A1" w:rsidRDefault="00890A49" w:rsidP="00587F11">
                              <w:pPr>
                                <w:autoSpaceDE w:val="0"/>
                                <w:autoSpaceDN w:val="0"/>
                                <w:adjustRightInd w:val="0"/>
                                <w:jc w:val="center"/>
                                <w:rPr>
                                  <w:lang w:val="ja-JP"/>
                                </w:rPr>
                              </w:pPr>
                            </w:p>
                          </w:txbxContent>
                        </wps:txbx>
                        <wps:bodyPr rot="0" vert="horz" wrap="square" lIns="80100" tIns="41652" rIns="80100" bIns="41652" anchor="ctr" anchorCtr="0" upright="1">
                          <a:noAutofit/>
                        </wps:bodyPr>
                      </wps:wsp>
                      <wps:wsp>
                        <wps:cNvPr id="236" name="Rectangle 778"/>
                        <wps:cNvSpPr>
                          <a:spLocks noChangeArrowheads="1"/>
                        </wps:cNvSpPr>
                        <wps:spPr bwMode="auto">
                          <a:xfrm>
                            <a:off x="6744335" y="836930"/>
                            <a:ext cx="510540" cy="3506470"/>
                          </a:xfrm>
                          <a:prstGeom prst="rect">
                            <a:avLst/>
                          </a:prstGeom>
                          <a:solidFill>
                            <a:srgbClr val="FFFFFF"/>
                          </a:solidFill>
                          <a:ln w="9525">
                            <a:solidFill>
                              <a:srgbClr val="000000"/>
                            </a:solidFill>
                            <a:miter lim="800000"/>
                            <a:headEnd/>
                            <a:tailEnd/>
                          </a:ln>
                        </wps:spPr>
                        <wps:txbx>
                          <w:txbxContent>
                            <w:p w:rsidR="00890A49" w:rsidRPr="007230A1" w:rsidRDefault="00890A49" w:rsidP="00587F11">
                              <w:pPr>
                                <w:autoSpaceDE w:val="0"/>
                                <w:autoSpaceDN w:val="0"/>
                                <w:adjustRightInd w:val="0"/>
                                <w:jc w:val="center"/>
                                <w:rPr>
                                  <w:lang w:val="ja-JP"/>
                                </w:rPr>
                              </w:pPr>
                            </w:p>
                          </w:txbxContent>
                        </wps:txbx>
                        <wps:bodyPr rot="0" vert="horz" wrap="square" lIns="80100" tIns="41652" rIns="80100" bIns="41652" anchor="ctr" anchorCtr="0" upright="1">
                          <a:noAutofit/>
                        </wps:bodyPr>
                      </wps:wsp>
                      <wps:wsp>
                        <wps:cNvPr id="237" name="Rectangle 784"/>
                        <wps:cNvSpPr>
                          <a:spLocks noChangeArrowheads="1"/>
                        </wps:cNvSpPr>
                        <wps:spPr bwMode="auto">
                          <a:xfrm>
                            <a:off x="2512060" y="0"/>
                            <a:ext cx="4029710" cy="2609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none" lIns="91440" tIns="45720" rIns="91440" bIns="45720" anchor="ctr" anchorCtr="0" upright="1">
                          <a:noAutofit/>
                        </wps:bodyPr>
                      </wps:wsp>
                      <wps:wsp>
                        <wps:cNvPr id="238" name="Text Box 796"/>
                        <wps:cNvSpPr txBox="1">
                          <a:spLocks noChangeArrowheads="1"/>
                        </wps:cNvSpPr>
                        <wps:spPr bwMode="auto">
                          <a:xfrm>
                            <a:off x="342900" y="760730"/>
                            <a:ext cx="569595" cy="11017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txbx>
                          <w:txbxContent>
                            <w:p w:rsidR="00890A49" w:rsidRDefault="00890A49" w:rsidP="00587F11">
                              <w:pPr>
                                <w:autoSpaceDE w:val="0"/>
                                <w:autoSpaceDN w:val="0"/>
                                <w:adjustRightInd w:val="0"/>
                                <w:jc w:val="center"/>
                                <w:rPr>
                                  <w:rFonts w:ascii="Arial" w:eastAsia="ＭＳ Ｐゴシック" w:hAnsi="Arial" w:cs="ＭＳ Ｐゴシック"/>
                                  <w:color w:val="000000"/>
                                  <w:sz w:val="21"/>
                                  <w:szCs w:val="21"/>
                                  <w:lang w:val="ja-JP"/>
                                </w:rPr>
                              </w:pPr>
                              <w:r>
                                <w:rPr>
                                  <w:rFonts w:ascii="Arial" w:eastAsia="ＭＳ Ｐゴシック" w:hAnsi="Arial" w:cs="ＭＳ Ｐゴシック" w:hint="eastAsia"/>
                                  <w:color w:val="000000"/>
                                  <w:sz w:val="21"/>
                                  <w:szCs w:val="21"/>
                                  <w:lang w:val="ja-JP"/>
                                </w:rPr>
                                <w:t>自己</w:t>
                              </w:r>
                              <w:r w:rsidRPr="007230A1">
                                <w:rPr>
                                  <w:rFonts w:ascii="Arial" w:eastAsia="ＭＳ Ｐゴシック" w:hAnsi="Arial" w:cs="ＭＳ Ｐゴシック" w:hint="eastAsia"/>
                                  <w:color w:val="000000"/>
                                  <w:sz w:val="21"/>
                                  <w:szCs w:val="21"/>
                                  <w:lang w:val="ja-JP"/>
                                </w:rPr>
                                <w:t>負担</w:t>
                              </w:r>
                            </w:p>
                            <w:p w:rsidR="00890A49" w:rsidRPr="007230A1" w:rsidRDefault="00890A49" w:rsidP="00587F11">
                              <w:pPr>
                                <w:autoSpaceDE w:val="0"/>
                                <w:autoSpaceDN w:val="0"/>
                                <w:adjustRightInd w:val="0"/>
                                <w:jc w:val="center"/>
                                <w:rPr>
                                  <w:rFonts w:ascii="Arial" w:eastAsia="ＭＳ Ｐゴシック" w:hAnsi="Arial" w:cs="ＭＳ Ｐゴシック"/>
                                  <w:color w:val="000000"/>
                                  <w:sz w:val="21"/>
                                  <w:szCs w:val="21"/>
                                  <w:lang w:val="ja-JP"/>
                                </w:rPr>
                              </w:pPr>
                              <w:r w:rsidRPr="007230A1">
                                <w:rPr>
                                  <w:rFonts w:ascii="Arial" w:eastAsia="ＭＳ Ｐゴシック" w:hAnsi="Arial" w:cs="Arial"/>
                                  <w:color w:val="000000"/>
                                  <w:sz w:val="21"/>
                                  <w:szCs w:val="21"/>
                                </w:rPr>
                                <w:t>(</w:t>
                              </w:r>
                              <w:r w:rsidRPr="007230A1">
                                <w:rPr>
                                  <w:rFonts w:ascii="Arial" w:eastAsia="ＭＳ Ｐゴシック" w:hAnsi="Arial" w:cs="ＭＳ Ｐゴシック" w:hint="eastAsia"/>
                                  <w:color w:val="000000"/>
                                  <w:sz w:val="21"/>
                                  <w:szCs w:val="21"/>
                                  <w:lang w:val="ja-JP"/>
                                </w:rPr>
                                <w:t>福祉部分）</w:t>
                              </w:r>
                              <w:r>
                                <w:rPr>
                                  <w:rFonts w:ascii="Arial" w:eastAsia="ＭＳ Ｐゴシック" w:hAnsi="Arial" w:cs="ＭＳ Ｐゴシック" w:hint="eastAsia"/>
                                  <w:color w:val="000000"/>
                                  <w:sz w:val="21"/>
                                  <w:szCs w:val="21"/>
                                  <w:lang w:val="ja-JP"/>
                                </w:rPr>
                                <w:t>①</w:t>
                              </w:r>
                            </w:p>
                          </w:txbxContent>
                        </wps:txbx>
                        <wps:bodyPr rot="0" vert="eaVert" wrap="square" lIns="81382" tIns="40691" rIns="81382" bIns="40691" anchor="t" anchorCtr="0" upright="1">
                          <a:noAutofit/>
                        </wps:bodyPr>
                      </wps:wsp>
                      <wps:wsp>
                        <wps:cNvPr id="239" name="Text Box 797"/>
                        <wps:cNvSpPr txBox="1">
                          <a:spLocks noChangeArrowheads="1"/>
                        </wps:cNvSpPr>
                        <wps:spPr bwMode="auto">
                          <a:xfrm>
                            <a:off x="342900" y="2063750"/>
                            <a:ext cx="569595" cy="7689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txbx>
                          <w:txbxContent>
                            <w:p w:rsidR="00890A49" w:rsidRDefault="00890A49" w:rsidP="00587F11">
                              <w:pPr>
                                <w:autoSpaceDE w:val="0"/>
                                <w:autoSpaceDN w:val="0"/>
                                <w:adjustRightInd w:val="0"/>
                                <w:jc w:val="center"/>
                                <w:rPr>
                                  <w:rFonts w:ascii="Arial" w:eastAsia="ＭＳ Ｐゴシック" w:hAnsi="Arial" w:cs="ＭＳ Ｐゴシック"/>
                                  <w:color w:val="000000"/>
                                  <w:sz w:val="20"/>
                                  <w:szCs w:val="20"/>
                                  <w:lang w:val="ja-JP"/>
                                </w:rPr>
                              </w:pPr>
                              <w:r>
                                <w:rPr>
                                  <w:rFonts w:ascii="Arial" w:eastAsia="ＭＳ Ｐゴシック" w:hAnsi="Arial" w:cs="ＭＳ Ｐゴシック" w:hint="eastAsia"/>
                                  <w:color w:val="000000"/>
                                  <w:sz w:val="20"/>
                                  <w:szCs w:val="20"/>
                                  <w:lang w:val="ja-JP"/>
                                </w:rPr>
                                <w:t>自己</w:t>
                              </w:r>
                              <w:r w:rsidRPr="006351B2">
                                <w:rPr>
                                  <w:rFonts w:ascii="Arial" w:eastAsia="ＭＳ Ｐゴシック" w:hAnsi="Arial" w:cs="ＭＳ Ｐゴシック" w:hint="eastAsia"/>
                                  <w:color w:val="000000"/>
                                  <w:sz w:val="20"/>
                                  <w:szCs w:val="20"/>
                                  <w:lang w:val="ja-JP"/>
                                </w:rPr>
                                <w:t>負担</w:t>
                              </w:r>
                            </w:p>
                            <w:p w:rsidR="00890A49" w:rsidRPr="006351B2" w:rsidRDefault="00890A49" w:rsidP="00587F11">
                              <w:pPr>
                                <w:autoSpaceDE w:val="0"/>
                                <w:autoSpaceDN w:val="0"/>
                                <w:adjustRightInd w:val="0"/>
                                <w:jc w:val="center"/>
                                <w:rPr>
                                  <w:rFonts w:ascii="Arial" w:eastAsia="ＭＳ Ｐゴシック" w:hAnsi="Arial" w:cs="ＭＳ Ｐゴシック"/>
                                  <w:color w:val="000000"/>
                                  <w:sz w:val="20"/>
                                  <w:szCs w:val="20"/>
                                  <w:lang w:val="ja-JP"/>
                                </w:rPr>
                              </w:pPr>
                              <w:r w:rsidRPr="006351B2">
                                <w:rPr>
                                  <w:rFonts w:ascii="Arial" w:eastAsia="ＭＳ Ｐゴシック" w:hAnsi="Arial" w:cs="Arial"/>
                                  <w:color w:val="000000"/>
                                  <w:sz w:val="20"/>
                                  <w:szCs w:val="20"/>
                                </w:rPr>
                                <w:t>(</w:t>
                              </w:r>
                              <w:r w:rsidRPr="006351B2">
                                <w:rPr>
                                  <w:rFonts w:ascii="Arial" w:eastAsia="ＭＳ Ｐゴシック" w:hAnsi="Arial" w:cs="ＭＳ Ｐゴシック" w:hint="eastAsia"/>
                                  <w:color w:val="000000"/>
                                  <w:sz w:val="20"/>
                                  <w:szCs w:val="20"/>
                                  <w:lang w:val="ja-JP"/>
                                </w:rPr>
                                <w:t>医療部分）②</w:t>
                              </w:r>
                            </w:p>
                          </w:txbxContent>
                        </wps:txbx>
                        <wps:bodyPr rot="0" vert="eaVert" wrap="square" lIns="80100" tIns="0" rIns="80100" bIns="0" anchor="t" anchorCtr="0" upright="1">
                          <a:noAutofit/>
                        </wps:bodyPr>
                      </wps:wsp>
                      <wps:wsp>
                        <wps:cNvPr id="240" name="Text Box 798"/>
                        <wps:cNvSpPr txBox="1">
                          <a:spLocks noChangeArrowheads="1"/>
                        </wps:cNvSpPr>
                        <wps:spPr bwMode="auto">
                          <a:xfrm>
                            <a:off x="340995" y="3034665"/>
                            <a:ext cx="571500" cy="8026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txbx>
                          <w:txbxContent>
                            <w:p w:rsidR="00890A49" w:rsidRPr="007230A1" w:rsidRDefault="00890A49" w:rsidP="00587F11">
                              <w:pPr>
                                <w:autoSpaceDE w:val="0"/>
                                <w:autoSpaceDN w:val="0"/>
                                <w:adjustRightInd w:val="0"/>
                                <w:jc w:val="center"/>
                                <w:rPr>
                                  <w:rFonts w:ascii="Arial" w:eastAsia="ＭＳ Ｐゴシック" w:hAnsi="Arial" w:cs="ＭＳ Ｐゴシック"/>
                                  <w:color w:val="000000"/>
                                  <w:sz w:val="21"/>
                                  <w:szCs w:val="21"/>
                                  <w:lang w:val="ja-JP"/>
                                </w:rPr>
                              </w:pPr>
                              <w:r w:rsidRPr="007230A1">
                                <w:rPr>
                                  <w:rFonts w:ascii="Arial" w:eastAsia="ＭＳ Ｐゴシック" w:hAnsi="Arial" w:cs="ＭＳ Ｐゴシック" w:hint="eastAsia"/>
                                  <w:color w:val="000000"/>
                                  <w:sz w:val="21"/>
                                  <w:szCs w:val="21"/>
                                  <w:lang w:val="ja-JP"/>
                                </w:rPr>
                                <w:t>食　費　等</w:t>
                              </w:r>
                              <w:r>
                                <w:rPr>
                                  <w:rFonts w:ascii="Arial" w:eastAsia="ＭＳ Ｐゴシック" w:hAnsi="Arial" w:cs="ＭＳ Ｐゴシック" w:hint="eastAsia"/>
                                  <w:color w:val="000000"/>
                                  <w:sz w:val="21"/>
                                  <w:szCs w:val="21"/>
                                  <w:lang w:val="ja-JP"/>
                                </w:rPr>
                                <w:t>③</w:t>
                              </w:r>
                            </w:p>
                          </w:txbxContent>
                        </wps:txbx>
                        <wps:bodyPr rot="0" vert="eaVert" wrap="square" lIns="80100" tIns="41652" rIns="80100" bIns="41652" anchor="t" anchorCtr="0" upright="1">
                          <a:noAutofit/>
                        </wps:bodyPr>
                      </wps:wsp>
                      <wps:wsp>
                        <wps:cNvPr id="241" name="Text Box 799"/>
                        <wps:cNvSpPr txBox="1">
                          <a:spLocks noChangeArrowheads="1"/>
                        </wps:cNvSpPr>
                        <wps:spPr bwMode="auto">
                          <a:xfrm>
                            <a:off x="1255395" y="941705"/>
                            <a:ext cx="6515100" cy="309880"/>
                          </a:xfrm>
                          <a:prstGeom prst="rect">
                            <a:avLst/>
                          </a:prstGeom>
                          <a:solidFill>
                            <a:srgbClr val="FFFFFF"/>
                          </a:solidFill>
                          <a:ln w="9525">
                            <a:solidFill>
                              <a:srgbClr val="000000"/>
                            </a:solidFill>
                            <a:miter lim="800000"/>
                            <a:headEnd/>
                            <a:tailEnd/>
                          </a:ln>
                        </wps:spPr>
                        <wps:txbx>
                          <w:txbxContent>
                            <w:p w:rsidR="00890A49" w:rsidRPr="007230A1" w:rsidRDefault="00890A49" w:rsidP="00823C07">
                              <w:pPr>
                                <w:autoSpaceDE w:val="0"/>
                                <w:autoSpaceDN w:val="0"/>
                                <w:adjustRightInd w:val="0"/>
                                <w:jc w:val="center"/>
                                <w:rPr>
                                  <w:rFonts w:ascii="Arial" w:eastAsia="ＭＳ Ｐゴシック" w:hAnsi="Arial" w:cs="ＭＳ Ｐゴシック"/>
                                  <w:color w:val="000000"/>
                                  <w:sz w:val="21"/>
                                  <w:szCs w:val="21"/>
                                  <w:lang w:val="ja-JP"/>
                                </w:rPr>
                              </w:pPr>
                              <w:r w:rsidRPr="007230A1">
                                <w:rPr>
                                  <w:rFonts w:ascii="Arial" w:eastAsia="ＭＳ Ｐゴシック" w:hAnsi="Arial" w:cs="ＭＳ Ｐゴシック" w:hint="eastAsia"/>
                                  <w:color w:val="000000"/>
                                  <w:sz w:val="21"/>
                                  <w:szCs w:val="21"/>
                                  <w:lang w:val="ja-JP"/>
                                </w:rPr>
                                <w:t>負　　担　　上　　限　　月　　額　　設　　定</w:t>
                              </w:r>
                              <w:r>
                                <w:rPr>
                                  <w:rFonts w:ascii="Arial" w:eastAsia="ＭＳ Ｐゴシック" w:hAnsi="Arial" w:cs="ＭＳ Ｐゴシック" w:hint="eastAsia"/>
                                  <w:color w:val="000000"/>
                                  <w:sz w:val="21"/>
                                  <w:szCs w:val="21"/>
                                  <w:lang w:val="ja-JP"/>
                                </w:rPr>
                                <w:t xml:space="preserve">　</w:t>
                              </w:r>
                              <w:r w:rsidRPr="00B63171">
                                <w:rPr>
                                  <w:rFonts w:ascii="Arial" w:eastAsia="ＭＳ Ｐゴシック" w:hAnsi="Arial" w:cs="ＭＳ Ｐゴシック" w:hint="eastAsia"/>
                                  <w:color w:val="000000"/>
                                  <w:sz w:val="21"/>
                                  <w:szCs w:val="21"/>
                                  <w:lang w:val="ja-JP"/>
                                </w:rPr>
                                <w:t>（Ｐ</w:t>
                              </w:r>
                              <w:r w:rsidRPr="00B63171">
                                <w:rPr>
                                  <w:rFonts w:ascii="Arial" w:eastAsia="ＭＳ Ｐゴシック" w:hAnsi="Arial" w:cs="ＭＳ Ｐゴシック" w:hint="eastAsia"/>
                                  <w:color w:val="000000"/>
                                  <w:sz w:val="21"/>
                                  <w:szCs w:val="21"/>
                                  <w:lang w:val="ja-JP"/>
                                </w:rPr>
                                <w:t>5</w:t>
                              </w:r>
                              <w:r w:rsidRPr="00B63171">
                                <w:rPr>
                                  <w:rFonts w:ascii="Arial" w:eastAsia="ＭＳ Ｐゴシック" w:hAnsi="Arial" w:cs="ＭＳ Ｐゴシック" w:hint="eastAsia"/>
                                  <w:color w:val="000000"/>
                                  <w:sz w:val="21"/>
                                  <w:szCs w:val="21"/>
                                  <w:lang w:val="ja-JP"/>
                                </w:rPr>
                                <w:t>～</w:t>
                              </w:r>
                              <w:r w:rsidRPr="00B63171">
                                <w:rPr>
                                  <w:rFonts w:ascii="Arial" w:eastAsia="ＭＳ Ｐゴシック" w:hAnsi="Arial" w:cs="ＭＳ Ｐゴシック" w:hint="eastAsia"/>
                                  <w:color w:val="000000"/>
                                  <w:sz w:val="21"/>
                                  <w:szCs w:val="21"/>
                                  <w:lang w:val="ja-JP"/>
                                </w:rPr>
                                <w:t>10</w:t>
                              </w:r>
                              <w:r w:rsidRPr="00B63171">
                                <w:rPr>
                                  <w:rFonts w:ascii="Arial" w:eastAsia="ＭＳ Ｐゴシック" w:hAnsi="Arial" w:cs="ＭＳ Ｐゴシック" w:hint="eastAsia"/>
                                  <w:color w:val="000000"/>
                                  <w:sz w:val="21"/>
                                  <w:szCs w:val="21"/>
                                  <w:lang w:val="ja-JP"/>
                                </w:rPr>
                                <w:t>参</w:t>
                              </w:r>
                              <w:r>
                                <w:rPr>
                                  <w:rFonts w:ascii="Arial" w:eastAsia="ＭＳ Ｐゴシック" w:hAnsi="Arial" w:cs="ＭＳ Ｐゴシック" w:hint="eastAsia"/>
                                  <w:color w:val="000000"/>
                                  <w:sz w:val="21"/>
                                  <w:szCs w:val="21"/>
                                  <w:lang w:val="ja-JP"/>
                                </w:rPr>
                                <w:t>照）</w:t>
                              </w:r>
                            </w:p>
                          </w:txbxContent>
                        </wps:txbx>
                        <wps:bodyPr rot="0" vert="horz" wrap="square" lIns="80100" tIns="41652" rIns="80100" bIns="41652" anchor="t" anchorCtr="0" upright="1">
                          <a:spAutoFit/>
                        </wps:bodyPr>
                      </wps:wsp>
                      <wps:wsp>
                        <wps:cNvPr id="242" name="Text Box 803"/>
                        <wps:cNvSpPr txBox="1">
                          <a:spLocks noChangeArrowheads="1"/>
                        </wps:cNvSpPr>
                        <wps:spPr bwMode="auto">
                          <a:xfrm>
                            <a:off x="1255395" y="1428750"/>
                            <a:ext cx="6515100" cy="310515"/>
                          </a:xfrm>
                          <a:prstGeom prst="rect">
                            <a:avLst/>
                          </a:prstGeom>
                          <a:solidFill>
                            <a:srgbClr val="FFFFFF"/>
                          </a:solidFill>
                          <a:ln w="9525">
                            <a:solidFill>
                              <a:srgbClr val="000000"/>
                            </a:solidFill>
                            <a:miter lim="800000"/>
                            <a:headEnd/>
                            <a:tailEnd/>
                          </a:ln>
                        </wps:spPr>
                        <wps:txbx>
                          <w:txbxContent>
                            <w:p w:rsidR="00890A49" w:rsidRPr="007230A1" w:rsidRDefault="00890A49" w:rsidP="00867246">
                              <w:pPr>
                                <w:autoSpaceDE w:val="0"/>
                                <w:autoSpaceDN w:val="0"/>
                                <w:adjustRightInd w:val="0"/>
                                <w:jc w:val="center"/>
                                <w:rPr>
                                  <w:rFonts w:ascii="Arial" w:eastAsia="ＭＳ Ｐゴシック" w:hAnsi="Arial" w:cs="ＭＳ Ｐゴシック"/>
                                  <w:color w:val="000000"/>
                                  <w:sz w:val="21"/>
                                  <w:szCs w:val="21"/>
                                  <w:lang w:val="ja-JP"/>
                                </w:rPr>
                              </w:pPr>
                              <w:r>
                                <w:rPr>
                                  <w:rFonts w:ascii="Arial" w:eastAsia="ＭＳ Ｐゴシック" w:hAnsi="Arial" w:cs="ＭＳ Ｐゴシック" w:hint="eastAsia"/>
                                  <w:color w:val="000000"/>
                                  <w:sz w:val="21"/>
                                  <w:szCs w:val="21"/>
                                  <w:lang w:val="ja-JP"/>
                                </w:rPr>
                                <w:t xml:space="preserve">高　</w:t>
                              </w:r>
                              <w:r w:rsidRPr="007230A1">
                                <w:rPr>
                                  <w:rFonts w:ascii="Arial" w:eastAsia="ＭＳ Ｐゴシック" w:hAnsi="Arial" w:cs="ＭＳ Ｐゴシック" w:hint="eastAsia"/>
                                  <w:color w:val="000000"/>
                                  <w:sz w:val="21"/>
                                  <w:szCs w:val="21"/>
                                  <w:lang w:val="ja-JP"/>
                                </w:rPr>
                                <w:t xml:space="preserve">額　</w:t>
                              </w:r>
                              <w:r>
                                <w:rPr>
                                  <w:rFonts w:ascii="Arial" w:eastAsia="ＭＳ Ｐゴシック" w:hAnsi="Arial" w:cs="ＭＳ Ｐゴシック" w:hint="eastAsia"/>
                                  <w:color w:val="000000"/>
                                  <w:sz w:val="21"/>
                                  <w:szCs w:val="21"/>
                                  <w:lang w:val="ja-JP"/>
                                </w:rPr>
                                <w:t>障　害　福　祉　サ　ー　ビ　ス</w:t>
                              </w:r>
                              <w:r w:rsidRPr="007230A1">
                                <w:rPr>
                                  <w:rFonts w:ascii="Arial" w:eastAsia="ＭＳ Ｐゴシック" w:hAnsi="Arial" w:cs="ＭＳ Ｐゴシック" w:hint="eastAsia"/>
                                  <w:color w:val="000000"/>
                                  <w:sz w:val="21"/>
                                  <w:szCs w:val="21"/>
                                  <w:lang w:val="ja-JP"/>
                                </w:rPr>
                                <w:t xml:space="preserve">　</w:t>
                              </w:r>
                              <w:r>
                                <w:rPr>
                                  <w:rFonts w:ascii="Arial" w:eastAsia="ＭＳ Ｐゴシック" w:hAnsi="Arial" w:cs="ＭＳ Ｐゴシック" w:hint="eastAsia"/>
                                  <w:color w:val="000000"/>
                                  <w:sz w:val="21"/>
                                  <w:szCs w:val="21"/>
                                  <w:lang w:val="ja-JP"/>
                                </w:rPr>
                                <w:t xml:space="preserve">等　給　付　</w:t>
                              </w:r>
                              <w:r w:rsidRPr="007230A1">
                                <w:rPr>
                                  <w:rFonts w:ascii="Arial" w:eastAsia="ＭＳ Ｐゴシック" w:hAnsi="Arial" w:cs="ＭＳ Ｐゴシック" w:hint="eastAsia"/>
                                  <w:color w:val="000000"/>
                                  <w:sz w:val="21"/>
                                  <w:szCs w:val="21"/>
                                  <w:lang w:val="ja-JP"/>
                                </w:rPr>
                                <w:t>費</w:t>
                              </w:r>
                              <w:r>
                                <w:rPr>
                                  <w:rFonts w:ascii="Arial" w:eastAsia="ＭＳ Ｐゴシック" w:hAnsi="Arial" w:cs="ＭＳ Ｐゴシック" w:hint="eastAsia"/>
                                  <w:color w:val="000000"/>
                                  <w:sz w:val="21"/>
                                  <w:szCs w:val="21"/>
                                  <w:lang w:val="ja-JP"/>
                                </w:rPr>
                                <w:t xml:space="preserve">　等　（</w:t>
                              </w:r>
                              <w:r w:rsidRPr="00B63171">
                                <w:rPr>
                                  <w:rFonts w:ascii="Arial" w:eastAsia="ＭＳ Ｐゴシック" w:hAnsi="Arial" w:cs="ＭＳ Ｐゴシック" w:hint="eastAsia"/>
                                  <w:color w:val="000000"/>
                                  <w:sz w:val="21"/>
                                  <w:szCs w:val="21"/>
                                  <w:lang w:val="ja-JP"/>
                                </w:rPr>
                                <w:t>Ｐ</w:t>
                              </w:r>
                              <w:r>
                                <w:rPr>
                                  <w:rFonts w:ascii="Arial" w:eastAsia="ＭＳ Ｐゴシック" w:hAnsi="Arial" w:cs="ＭＳ Ｐゴシック" w:hint="eastAsia"/>
                                  <w:color w:val="000000"/>
                                  <w:sz w:val="21"/>
                                  <w:szCs w:val="21"/>
                                  <w:lang w:val="ja-JP"/>
                                </w:rPr>
                                <w:t>33</w:t>
                              </w:r>
                              <w:r w:rsidRPr="00B63171">
                                <w:rPr>
                                  <w:rFonts w:ascii="Arial" w:eastAsia="ＭＳ Ｐゴシック" w:hAnsi="Arial" w:cs="ＭＳ Ｐゴシック" w:hint="eastAsia"/>
                                  <w:color w:val="000000"/>
                                  <w:sz w:val="21"/>
                                  <w:szCs w:val="21"/>
                                  <w:lang w:val="ja-JP"/>
                                </w:rPr>
                                <w:t>～</w:t>
                              </w:r>
                              <w:r>
                                <w:rPr>
                                  <w:rFonts w:ascii="Arial" w:eastAsia="ＭＳ Ｐゴシック" w:hAnsi="Arial" w:cs="ＭＳ Ｐゴシック" w:hint="eastAsia"/>
                                  <w:color w:val="000000"/>
                                  <w:sz w:val="21"/>
                                  <w:szCs w:val="21"/>
                                  <w:lang w:val="ja-JP"/>
                                </w:rPr>
                                <w:t>45</w:t>
                              </w:r>
                              <w:r w:rsidRPr="00B63171">
                                <w:rPr>
                                  <w:rFonts w:ascii="Arial" w:eastAsia="ＭＳ Ｐゴシック" w:hAnsi="Arial" w:cs="ＭＳ Ｐゴシック" w:hint="eastAsia"/>
                                  <w:color w:val="000000"/>
                                  <w:sz w:val="21"/>
                                  <w:szCs w:val="21"/>
                                  <w:lang w:val="ja-JP"/>
                                </w:rPr>
                                <w:t>参照</w:t>
                              </w:r>
                              <w:r>
                                <w:rPr>
                                  <w:rFonts w:ascii="Arial" w:eastAsia="ＭＳ Ｐゴシック" w:hAnsi="Arial" w:cs="ＭＳ Ｐゴシック" w:hint="eastAsia"/>
                                  <w:color w:val="000000"/>
                                  <w:sz w:val="21"/>
                                  <w:szCs w:val="21"/>
                                  <w:lang w:val="ja-JP"/>
                                </w:rPr>
                                <w:t>）</w:t>
                              </w:r>
                            </w:p>
                          </w:txbxContent>
                        </wps:txbx>
                        <wps:bodyPr rot="0" vert="horz" wrap="square" lIns="80100" tIns="41652" rIns="80100" bIns="41652" anchor="t" anchorCtr="0" upright="1">
                          <a:spAutoFit/>
                        </wps:bodyPr>
                      </wps:wsp>
                      <wps:wsp>
                        <wps:cNvPr id="243" name="Text Box 804"/>
                        <wps:cNvSpPr txBox="1">
                          <a:spLocks noChangeArrowheads="1"/>
                        </wps:cNvSpPr>
                        <wps:spPr bwMode="auto">
                          <a:xfrm>
                            <a:off x="1255395" y="2063750"/>
                            <a:ext cx="6515100" cy="309880"/>
                          </a:xfrm>
                          <a:prstGeom prst="rect">
                            <a:avLst/>
                          </a:prstGeom>
                          <a:solidFill>
                            <a:srgbClr val="FFFFFF"/>
                          </a:solidFill>
                          <a:ln w="9525">
                            <a:solidFill>
                              <a:srgbClr val="000000"/>
                            </a:solidFill>
                            <a:miter lim="800000"/>
                            <a:headEnd/>
                            <a:tailEnd/>
                          </a:ln>
                        </wps:spPr>
                        <wps:txbx>
                          <w:txbxContent>
                            <w:p w:rsidR="00890A49" w:rsidRPr="007230A1" w:rsidRDefault="00890A49" w:rsidP="00823C07">
                              <w:pPr>
                                <w:autoSpaceDE w:val="0"/>
                                <w:autoSpaceDN w:val="0"/>
                                <w:adjustRightInd w:val="0"/>
                                <w:jc w:val="center"/>
                                <w:rPr>
                                  <w:rFonts w:ascii="Arial" w:eastAsia="ＭＳ Ｐゴシック" w:hAnsi="Arial" w:cs="ＭＳ Ｐゴシック"/>
                                  <w:color w:val="000000"/>
                                  <w:sz w:val="21"/>
                                  <w:szCs w:val="21"/>
                                  <w:lang w:val="ja-JP"/>
                                </w:rPr>
                              </w:pPr>
                              <w:r w:rsidRPr="007230A1">
                                <w:rPr>
                                  <w:rFonts w:ascii="Arial" w:eastAsia="ＭＳ Ｐゴシック" w:hAnsi="Arial" w:cs="ＭＳ Ｐゴシック" w:hint="eastAsia"/>
                                  <w:color w:val="000000"/>
                                  <w:sz w:val="21"/>
                                  <w:szCs w:val="21"/>
                                  <w:lang w:val="ja-JP"/>
                                </w:rPr>
                                <w:t>負　　担　　上　　限　　月　　額　　設　　定</w:t>
                              </w:r>
                              <w:r>
                                <w:rPr>
                                  <w:rFonts w:ascii="Arial" w:eastAsia="ＭＳ Ｐゴシック" w:hAnsi="Arial" w:cs="ＭＳ Ｐゴシック" w:hint="eastAsia"/>
                                  <w:color w:val="000000"/>
                                  <w:sz w:val="21"/>
                                  <w:szCs w:val="21"/>
                                  <w:lang w:val="ja-JP"/>
                                </w:rPr>
                                <w:t xml:space="preserve">　（</w:t>
                              </w:r>
                              <w:r w:rsidRPr="00B63171">
                                <w:rPr>
                                  <w:rFonts w:ascii="Arial" w:eastAsia="ＭＳ Ｐゴシック" w:hAnsi="Arial" w:cs="ＭＳ Ｐゴシック" w:hint="eastAsia"/>
                                  <w:color w:val="000000"/>
                                  <w:sz w:val="21"/>
                                  <w:szCs w:val="21"/>
                                  <w:lang w:val="ja-JP"/>
                                </w:rPr>
                                <w:t>Ｐ</w:t>
                              </w:r>
                              <w:r w:rsidRPr="00B63171">
                                <w:rPr>
                                  <w:rFonts w:ascii="Arial" w:eastAsia="ＭＳ Ｐゴシック" w:hAnsi="Arial" w:cs="ＭＳ Ｐゴシック" w:hint="eastAsia"/>
                                  <w:color w:val="000000"/>
                                  <w:sz w:val="21"/>
                                  <w:szCs w:val="21"/>
                                  <w:lang w:val="ja-JP"/>
                                </w:rPr>
                                <w:t>5</w:t>
                              </w:r>
                              <w:r w:rsidRPr="00B63171">
                                <w:rPr>
                                  <w:rFonts w:ascii="Arial" w:eastAsia="ＭＳ Ｐゴシック" w:hAnsi="Arial" w:cs="ＭＳ Ｐゴシック" w:hint="eastAsia"/>
                                  <w:color w:val="000000"/>
                                  <w:sz w:val="21"/>
                                  <w:szCs w:val="21"/>
                                  <w:lang w:val="ja-JP"/>
                                </w:rPr>
                                <w:t>～</w:t>
                              </w:r>
                              <w:r w:rsidRPr="00B63171">
                                <w:rPr>
                                  <w:rFonts w:ascii="Arial" w:eastAsia="ＭＳ Ｐゴシック" w:hAnsi="Arial" w:cs="ＭＳ Ｐゴシック" w:hint="eastAsia"/>
                                  <w:color w:val="000000"/>
                                  <w:sz w:val="21"/>
                                  <w:szCs w:val="21"/>
                                  <w:lang w:val="ja-JP"/>
                                </w:rPr>
                                <w:t>10</w:t>
                              </w:r>
                              <w:r w:rsidRPr="00B63171">
                                <w:rPr>
                                  <w:rFonts w:ascii="Arial" w:eastAsia="ＭＳ Ｐゴシック" w:hAnsi="Arial" w:cs="ＭＳ Ｐゴシック" w:hint="eastAsia"/>
                                  <w:color w:val="000000"/>
                                  <w:sz w:val="21"/>
                                  <w:szCs w:val="21"/>
                                  <w:lang w:val="ja-JP"/>
                                </w:rPr>
                                <w:t>参照）</w:t>
                              </w:r>
                            </w:p>
                          </w:txbxContent>
                        </wps:txbx>
                        <wps:bodyPr rot="0" vert="horz" wrap="square" lIns="80100" tIns="41652" rIns="80100" bIns="41652" anchor="t" anchorCtr="0" upright="1">
                          <a:spAutoFit/>
                        </wps:bodyPr>
                      </wps:wsp>
                      <wps:wsp>
                        <wps:cNvPr id="244" name="Text Box 805"/>
                        <wps:cNvSpPr txBox="1">
                          <a:spLocks noChangeArrowheads="1"/>
                        </wps:cNvSpPr>
                        <wps:spPr bwMode="auto">
                          <a:xfrm>
                            <a:off x="1255395" y="3041015"/>
                            <a:ext cx="3657600" cy="309245"/>
                          </a:xfrm>
                          <a:prstGeom prst="rect">
                            <a:avLst/>
                          </a:prstGeom>
                          <a:solidFill>
                            <a:srgbClr val="FFFFFF"/>
                          </a:solidFill>
                          <a:ln w="9525">
                            <a:solidFill>
                              <a:srgbClr val="000000"/>
                            </a:solidFill>
                            <a:miter lim="800000"/>
                            <a:headEnd/>
                            <a:tailEnd/>
                          </a:ln>
                        </wps:spPr>
                        <wps:txbx>
                          <w:txbxContent>
                            <w:p w:rsidR="00890A49" w:rsidRPr="007230A1" w:rsidRDefault="00890A49" w:rsidP="00587F11">
                              <w:pPr>
                                <w:autoSpaceDE w:val="0"/>
                                <w:autoSpaceDN w:val="0"/>
                                <w:adjustRightInd w:val="0"/>
                                <w:jc w:val="center"/>
                                <w:rPr>
                                  <w:rFonts w:ascii="Arial" w:eastAsia="ＭＳ Ｐゴシック" w:hAnsi="Arial" w:cs="ＭＳ Ｐゴシック"/>
                                  <w:color w:val="000000"/>
                                  <w:sz w:val="21"/>
                                  <w:szCs w:val="21"/>
                                  <w:lang w:val="ja-JP"/>
                                </w:rPr>
                              </w:pPr>
                              <w:r w:rsidRPr="007230A1">
                                <w:rPr>
                                  <w:rFonts w:ascii="Arial" w:eastAsia="ＭＳ Ｐゴシック" w:hAnsi="Arial" w:cs="ＭＳ Ｐゴシック" w:hint="eastAsia"/>
                                  <w:color w:val="000000"/>
                                  <w:sz w:val="21"/>
                                  <w:szCs w:val="21"/>
                                  <w:lang w:val="ja-JP"/>
                                </w:rPr>
                                <w:t>標　準　負　担　額</w:t>
                              </w:r>
                              <w:r>
                                <w:rPr>
                                  <w:rFonts w:ascii="Arial" w:eastAsia="ＭＳ Ｐゴシック" w:hAnsi="Arial" w:cs="ＭＳ Ｐゴシック" w:hint="eastAsia"/>
                                  <w:color w:val="000000"/>
                                  <w:sz w:val="21"/>
                                  <w:szCs w:val="21"/>
                                  <w:lang w:val="ja-JP"/>
                                </w:rPr>
                                <w:t xml:space="preserve">　（健康保険に規定）</w:t>
                              </w:r>
                            </w:p>
                          </w:txbxContent>
                        </wps:txbx>
                        <wps:bodyPr rot="0" vert="horz" wrap="square" lIns="80100" tIns="41652" rIns="80100" bIns="41652" anchor="t" anchorCtr="0" upright="1">
                          <a:spAutoFit/>
                        </wps:bodyPr>
                      </wps:wsp>
                      <wps:wsp>
                        <wps:cNvPr id="245" name="Text Box 808"/>
                        <wps:cNvSpPr txBox="1">
                          <a:spLocks noChangeArrowheads="1"/>
                        </wps:cNvSpPr>
                        <wps:spPr bwMode="auto">
                          <a:xfrm>
                            <a:off x="6398895" y="3138805"/>
                            <a:ext cx="1371600" cy="525780"/>
                          </a:xfrm>
                          <a:prstGeom prst="rect">
                            <a:avLst/>
                          </a:prstGeom>
                          <a:solidFill>
                            <a:srgbClr val="FFFFFF"/>
                          </a:solidFill>
                          <a:ln w="9525">
                            <a:solidFill>
                              <a:srgbClr val="000000"/>
                            </a:solidFill>
                            <a:miter lim="800000"/>
                            <a:headEnd/>
                            <a:tailEnd/>
                          </a:ln>
                        </wps:spPr>
                        <wps:txbx>
                          <w:txbxContent>
                            <w:p w:rsidR="00890A49" w:rsidRDefault="00890A49" w:rsidP="00587F11">
                              <w:pPr>
                                <w:autoSpaceDE w:val="0"/>
                                <w:autoSpaceDN w:val="0"/>
                                <w:adjustRightInd w:val="0"/>
                                <w:jc w:val="center"/>
                                <w:rPr>
                                  <w:rFonts w:ascii="Arial" w:eastAsia="ＭＳ Ｐゴシック" w:hAnsi="Arial" w:cs="ＭＳ Ｐゴシック"/>
                                  <w:color w:val="000000"/>
                                  <w:sz w:val="21"/>
                                  <w:szCs w:val="21"/>
                                  <w:lang w:val="ja-JP"/>
                                </w:rPr>
                              </w:pPr>
                              <w:r w:rsidRPr="007230A1">
                                <w:rPr>
                                  <w:rFonts w:ascii="Arial" w:eastAsia="ＭＳ Ｐゴシック" w:hAnsi="Arial" w:cs="ＭＳ Ｐゴシック" w:hint="eastAsia"/>
                                  <w:color w:val="000000"/>
                                  <w:sz w:val="21"/>
                                  <w:szCs w:val="21"/>
                                  <w:lang w:val="ja-JP"/>
                                </w:rPr>
                                <w:t>人件費相当分</w:t>
                              </w:r>
                            </w:p>
                            <w:p w:rsidR="00890A49" w:rsidRPr="007230A1" w:rsidRDefault="00890A49" w:rsidP="00587F11">
                              <w:pPr>
                                <w:autoSpaceDE w:val="0"/>
                                <w:autoSpaceDN w:val="0"/>
                                <w:adjustRightInd w:val="0"/>
                                <w:jc w:val="center"/>
                                <w:rPr>
                                  <w:rFonts w:ascii="Arial" w:eastAsia="ＭＳ Ｐゴシック" w:hAnsi="Arial" w:cs="ＭＳ Ｐゴシック"/>
                                  <w:color w:val="000000"/>
                                  <w:sz w:val="21"/>
                                  <w:szCs w:val="21"/>
                                  <w:lang w:val="ja-JP"/>
                                </w:rPr>
                              </w:pPr>
                              <w:r w:rsidRPr="007230A1">
                                <w:rPr>
                                  <w:rFonts w:ascii="Arial" w:eastAsia="ＭＳ Ｐゴシック" w:hAnsi="Arial" w:cs="ＭＳ Ｐゴシック" w:hint="eastAsia"/>
                                  <w:color w:val="000000"/>
                                  <w:sz w:val="21"/>
                                  <w:szCs w:val="21"/>
                                  <w:lang w:val="ja-JP"/>
                                </w:rPr>
                                <w:t>減額経過措置</w:t>
                              </w:r>
                            </w:p>
                          </w:txbxContent>
                        </wps:txbx>
                        <wps:bodyPr rot="0" vert="horz" wrap="square" lIns="80100" tIns="41652" rIns="80100" bIns="41652" anchor="t" anchorCtr="0" upright="1">
                          <a:spAutoFit/>
                        </wps:bodyPr>
                      </wps:wsp>
                      <wps:wsp>
                        <wps:cNvPr id="246" name="Text Box 812"/>
                        <wps:cNvSpPr txBox="1">
                          <a:spLocks noChangeArrowheads="1"/>
                        </wps:cNvSpPr>
                        <wps:spPr bwMode="auto">
                          <a:xfrm>
                            <a:off x="1257300" y="3909060"/>
                            <a:ext cx="6515100" cy="434340"/>
                          </a:xfrm>
                          <a:prstGeom prst="rect">
                            <a:avLst/>
                          </a:prstGeom>
                          <a:solidFill>
                            <a:srgbClr val="FFFFFF"/>
                          </a:solidFill>
                          <a:ln w="9525">
                            <a:solidFill>
                              <a:srgbClr val="000000"/>
                            </a:solidFill>
                            <a:miter lim="800000"/>
                            <a:headEnd/>
                            <a:tailEnd/>
                          </a:ln>
                        </wps:spPr>
                        <wps:txbx>
                          <w:txbxContent>
                            <w:p w:rsidR="00890A49" w:rsidRPr="007230A1" w:rsidRDefault="00890A49" w:rsidP="00A0258C">
                              <w:pPr>
                                <w:autoSpaceDE w:val="0"/>
                                <w:autoSpaceDN w:val="0"/>
                                <w:adjustRightInd w:val="0"/>
                                <w:jc w:val="center"/>
                                <w:rPr>
                                  <w:rFonts w:ascii="Arial" w:eastAsia="ＭＳ Ｐゴシック" w:hAnsi="Arial" w:cs="ＭＳ Ｐゴシック"/>
                                  <w:color w:val="000000"/>
                                  <w:sz w:val="28"/>
                                  <w:szCs w:val="28"/>
                                  <w:lang w:val="ja-JP"/>
                                </w:rPr>
                              </w:pPr>
                              <w:r w:rsidRPr="007230A1">
                                <w:rPr>
                                  <w:rFonts w:ascii="Arial" w:eastAsia="ＭＳ Ｐゴシック" w:hAnsi="Arial" w:cs="ＭＳ Ｐゴシック" w:hint="eastAsia"/>
                                  <w:color w:val="000000"/>
                                  <w:sz w:val="28"/>
                                  <w:szCs w:val="28"/>
                                  <w:lang w:val="ja-JP"/>
                                </w:rPr>
                                <w:t xml:space="preserve">生　活　保　護　へ　の　移　行　防　止　　</w:t>
                              </w:r>
                              <w:r>
                                <w:rPr>
                                  <w:rFonts w:ascii="Arial" w:eastAsia="ＭＳ Ｐゴシック" w:hAnsi="Arial" w:cs="Arial" w:hint="eastAsia"/>
                                  <w:color w:val="000000"/>
                                  <w:sz w:val="28"/>
                                  <w:szCs w:val="28"/>
                                </w:rPr>
                                <w:t>（</w:t>
                              </w:r>
                              <w:r w:rsidRPr="007230A1">
                                <w:rPr>
                                  <w:rFonts w:ascii="Arial" w:eastAsia="ＭＳ Ｐゴシック" w:hAnsi="Arial" w:cs="ＭＳ Ｐゴシック" w:hint="eastAsia"/>
                                  <w:color w:val="000000"/>
                                  <w:sz w:val="28"/>
                                  <w:szCs w:val="28"/>
                                  <w:lang w:val="ja-JP"/>
                                </w:rPr>
                                <w:t>負担上限</w:t>
                              </w:r>
                              <w:r>
                                <w:rPr>
                                  <w:rFonts w:ascii="Arial" w:eastAsia="ＭＳ Ｐゴシック" w:hAnsi="Arial" w:cs="ＭＳ Ｐゴシック" w:hint="eastAsia"/>
                                  <w:color w:val="000000"/>
                                  <w:sz w:val="28"/>
                                  <w:szCs w:val="28"/>
                                  <w:lang w:val="ja-JP"/>
                                </w:rPr>
                                <w:t>月</w:t>
                              </w:r>
                              <w:r w:rsidRPr="007230A1">
                                <w:rPr>
                                  <w:rFonts w:ascii="Arial" w:eastAsia="ＭＳ Ｐゴシック" w:hAnsi="Arial" w:cs="ＭＳ Ｐゴシック" w:hint="eastAsia"/>
                                  <w:color w:val="000000"/>
                                  <w:sz w:val="28"/>
                                  <w:szCs w:val="28"/>
                                  <w:lang w:val="ja-JP"/>
                                </w:rPr>
                                <w:t>額を下げる）</w:t>
                              </w:r>
                              <w:r>
                                <w:rPr>
                                  <w:rFonts w:ascii="Arial" w:eastAsia="ＭＳ Ｐゴシック" w:hAnsi="Arial" w:cs="ＭＳ Ｐゴシック" w:hint="eastAsia"/>
                                  <w:color w:val="000000"/>
                                  <w:sz w:val="28"/>
                                  <w:szCs w:val="28"/>
                                  <w:lang w:val="ja-JP"/>
                                </w:rPr>
                                <w:t xml:space="preserve">　　</w:t>
                              </w:r>
                              <w:r>
                                <w:rPr>
                                  <w:rFonts w:ascii="Arial" w:eastAsia="ＭＳ Ｐゴシック" w:hAnsi="Arial" w:cs="ＭＳ Ｐゴシック" w:hint="eastAsia"/>
                                  <w:color w:val="000000"/>
                                  <w:sz w:val="21"/>
                                  <w:szCs w:val="21"/>
                                  <w:lang w:val="ja-JP"/>
                                </w:rPr>
                                <w:t>（</w:t>
                              </w:r>
                              <w:r w:rsidRPr="00B63171">
                                <w:rPr>
                                  <w:rFonts w:ascii="Arial" w:eastAsia="ＭＳ Ｐゴシック" w:hAnsi="Arial" w:cs="ＭＳ Ｐゴシック" w:hint="eastAsia"/>
                                  <w:color w:val="000000"/>
                                  <w:sz w:val="21"/>
                                  <w:szCs w:val="21"/>
                                  <w:lang w:val="ja-JP"/>
                                </w:rPr>
                                <w:t>Ｐ</w:t>
                              </w:r>
                              <w:r>
                                <w:rPr>
                                  <w:rFonts w:ascii="Arial" w:eastAsia="ＭＳ Ｐゴシック" w:hAnsi="Arial" w:cs="ＭＳ Ｐゴシック" w:hint="eastAsia"/>
                                  <w:color w:val="000000"/>
                                  <w:sz w:val="21"/>
                                  <w:szCs w:val="21"/>
                                  <w:lang w:val="ja-JP"/>
                                </w:rPr>
                                <w:t>32</w:t>
                              </w:r>
                              <w:r>
                                <w:rPr>
                                  <w:rFonts w:ascii="Arial" w:eastAsia="ＭＳ Ｐゴシック" w:hAnsi="Arial" w:cs="ＭＳ Ｐゴシック" w:hint="eastAsia"/>
                                  <w:color w:val="000000"/>
                                  <w:sz w:val="21"/>
                                  <w:szCs w:val="21"/>
                                  <w:lang w:val="ja-JP"/>
                                </w:rPr>
                                <w:t>参照）</w:t>
                              </w:r>
                            </w:p>
                          </w:txbxContent>
                        </wps:txbx>
                        <wps:bodyPr rot="0" vert="horz" wrap="square" lIns="80100" tIns="41652" rIns="80100" bIns="41652" anchor="t" anchorCtr="0" upright="1">
                          <a:noAutofit/>
                        </wps:bodyPr>
                      </wps:wsp>
                      <wps:wsp>
                        <wps:cNvPr id="247" name="Text Box 813"/>
                        <wps:cNvSpPr txBox="1">
                          <a:spLocks noChangeArrowheads="1"/>
                        </wps:cNvSpPr>
                        <wps:spPr bwMode="auto">
                          <a:xfrm>
                            <a:off x="4572000" y="5320665"/>
                            <a:ext cx="3771900" cy="19240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0A49" w:rsidRPr="00AC1FD3" w:rsidRDefault="00890A49" w:rsidP="000C09B4">
                              <w:pPr>
                                <w:autoSpaceDE w:val="0"/>
                                <w:autoSpaceDN w:val="0"/>
                                <w:adjustRightInd w:val="0"/>
                                <w:rPr>
                                  <w:rFonts w:asciiTheme="majorEastAsia" w:eastAsiaTheme="majorEastAsia" w:hAnsiTheme="majorEastAsia" w:cs="ＭＳ Ｐゴシック"/>
                                  <w:color w:val="000000"/>
                                  <w:sz w:val="21"/>
                                  <w:szCs w:val="21"/>
                                  <w:lang w:val="ja-JP"/>
                                </w:rPr>
                              </w:pPr>
                              <w:r w:rsidRPr="00AC1FD3">
                                <w:rPr>
                                  <w:rFonts w:asciiTheme="majorEastAsia" w:eastAsiaTheme="majorEastAsia" w:hAnsiTheme="majorEastAsia" w:cs="Arial"/>
                                  <w:color w:val="000000"/>
                                  <w:sz w:val="21"/>
                                  <w:szCs w:val="21"/>
                                  <w:lang w:val="ja-JP"/>
                                </w:rPr>
                                <w:t xml:space="preserve"> </w:t>
                              </w:r>
                              <w:r w:rsidRPr="00AC1FD3">
                                <w:rPr>
                                  <w:rFonts w:asciiTheme="majorEastAsia" w:eastAsiaTheme="majorEastAsia" w:hAnsiTheme="majorEastAsia" w:cs="ＭＳ Ｐゴシック" w:hint="eastAsia"/>
                                  <w:color w:val="000000"/>
                                  <w:sz w:val="21"/>
                                  <w:szCs w:val="21"/>
                                  <w:lang w:val="ja-JP"/>
                                </w:rPr>
                                <w:t>＊　療養介護については医療型障害児入所施設と同じ仕組み。</w:t>
                              </w:r>
                            </w:p>
                          </w:txbxContent>
                        </wps:txbx>
                        <wps:bodyPr rot="0" vert="horz" wrap="square" lIns="0" tIns="0" rIns="0" bIns="0" anchor="t" anchorCtr="0" upright="1">
                          <a:noAutofit/>
                        </wps:bodyPr>
                      </wps:wsp>
                      <wps:wsp>
                        <wps:cNvPr id="248" name="Text Box 816"/>
                        <wps:cNvSpPr txBox="1">
                          <a:spLocks noChangeArrowheads="1"/>
                        </wps:cNvSpPr>
                        <wps:spPr bwMode="auto">
                          <a:xfrm>
                            <a:off x="1255395" y="2498090"/>
                            <a:ext cx="3657600" cy="309880"/>
                          </a:xfrm>
                          <a:prstGeom prst="rect">
                            <a:avLst/>
                          </a:prstGeom>
                          <a:solidFill>
                            <a:srgbClr val="FFFFFF"/>
                          </a:solidFill>
                          <a:ln w="9525">
                            <a:solidFill>
                              <a:srgbClr val="000000"/>
                            </a:solidFill>
                            <a:miter lim="800000"/>
                            <a:headEnd/>
                            <a:tailEnd/>
                          </a:ln>
                        </wps:spPr>
                        <wps:txbx>
                          <w:txbxContent>
                            <w:p w:rsidR="00890A49" w:rsidRPr="00B63171" w:rsidRDefault="00890A49" w:rsidP="00415D49">
                              <w:pPr>
                                <w:autoSpaceDE w:val="0"/>
                                <w:autoSpaceDN w:val="0"/>
                                <w:adjustRightInd w:val="0"/>
                                <w:jc w:val="center"/>
                                <w:rPr>
                                  <w:rFonts w:ascii="Arial" w:eastAsia="ＭＳ Ｐゴシック" w:hAnsi="Arial" w:cs="ＭＳ Ｐゴシック"/>
                                  <w:color w:val="000000"/>
                                  <w:sz w:val="21"/>
                                  <w:szCs w:val="21"/>
                                  <w:lang w:val="ja-JP"/>
                                </w:rPr>
                              </w:pPr>
                              <w:r w:rsidRPr="007230A1">
                                <w:rPr>
                                  <w:rFonts w:ascii="Arial" w:eastAsia="ＭＳ Ｐゴシック" w:hAnsi="Arial" w:cs="ＭＳ Ｐゴシック" w:hint="eastAsia"/>
                                  <w:color w:val="000000"/>
                                  <w:sz w:val="21"/>
                                  <w:szCs w:val="21"/>
                                  <w:lang w:val="ja-JP"/>
                                </w:rPr>
                                <w:t>医　療　型　個　別　減　免</w:t>
                              </w:r>
                              <w:r>
                                <w:rPr>
                                  <w:rFonts w:ascii="Arial" w:eastAsia="ＭＳ Ｐゴシック" w:hAnsi="Arial" w:cs="ＭＳ Ｐゴシック" w:hint="eastAsia"/>
                                  <w:color w:val="000000"/>
                                  <w:sz w:val="21"/>
                                  <w:szCs w:val="21"/>
                                  <w:lang w:val="ja-JP"/>
                                </w:rPr>
                                <w:t xml:space="preserve">※　</w:t>
                              </w:r>
                              <w:r w:rsidRPr="00B63171">
                                <w:rPr>
                                  <w:rFonts w:ascii="Arial" w:eastAsia="ＭＳ Ｐゴシック" w:hAnsi="Arial" w:cs="ＭＳ Ｐゴシック" w:hint="eastAsia"/>
                                  <w:color w:val="000000"/>
                                  <w:sz w:val="21"/>
                                  <w:szCs w:val="21"/>
                                  <w:lang w:val="ja-JP"/>
                                </w:rPr>
                                <w:t>（Ｐ</w:t>
                              </w:r>
                              <w:r w:rsidRPr="00B63171">
                                <w:rPr>
                                  <w:rFonts w:ascii="Arial" w:eastAsia="ＭＳ Ｐゴシック" w:hAnsi="Arial" w:cs="ＭＳ Ｐゴシック" w:hint="eastAsia"/>
                                  <w:color w:val="000000"/>
                                  <w:sz w:val="21"/>
                                  <w:szCs w:val="21"/>
                                  <w:lang w:val="ja-JP"/>
                                </w:rPr>
                                <w:t>1</w:t>
                              </w:r>
                              <w:r>
                                <w:rPr>
                                  <w:rFonts w:ascii="Arial" w:eastAsia="ＭＳ Ｐゴシック" w:hAnsi="Arial" w:cs="ＭＳ Ｐゴシック" w:hint="eastAsia"/>
                                  <w:color w:val="000000"/>
                                  <w:sz w:val="21"/>
                                  <w:szCs w:val="21"/>
                                  <w:lang w:val="ja-JP"/>
                                </w:rPr>
                                <w:t>2</w:t>
                              </w:r>
                              <w:r w:rsidRPr="00B63171">
                                <w:rPr>
                                  <w:rFonts w:ascii="Arial" w:eastAsia="ＭＳ Ｐゴシック" w:hAnsi="Arial" w:cs="ＭＳ Ｐゴシック" w:hint="eastAsia"/>
                                  <w:color w:val="000000"/>
                                  <w:sz w:val="21"/>
                                  <w:szCs w:val="21"/>
                                  <w:lang w:val="ja-JP"/>
                                </w:rPr>
                                <w:t>～</w:t>
                              </w:r>
                              <w:r w:rsidRPr="00B63171">
                                <w:rPr>
                                  <w:rFonts w:ascii="Arial" w:eastAsia="ＭＳ Ｐゴシック" w:hAnsi="Arial" w:cs="ＭＳ Ｐゴシック" w:hint="eastAsia"/>
                                  <w:color w:val="000000"/>
                                  <w:sz w:val="21"/>
                                  <w:szCs w:val="21"/>
                                  <w:lang w:val="ja-JP"/>
                                </w:rPr>
                                <w:t>2</w:t>
                              </w:r>
                              <w:r>
                                <w:rPr>
                                  <w:rFonts w:ascii="Arial" w:eastAsia="ＭＳ Ｐゴシック" w:hAnsi="Arial" w:cs="ＭＳ Ｐゴシック" w:hint="eastAsia"/>
                                  <w:color w:val="000000"/>
                                  <w:sz w:val="21"/>
                                  <w:szCs w:val="21"/>
                                  <w:lang w:val="ja-JP"/>
                                </w:rPr>
                                <w:t>3</w:t>
                              </w:r>
                              <w:r w:rsidRPr="00B63171">
                                <w:rPr>
                                  <w:rFonts w:ascii="Arial" w:eastAsia="ＭＳ Ｐゴシック" w:hAnsi="Arial" w:cs="ＭＳ Ｐゴシック" w:hint="eastAsia"/>
                                  <w:color w:val="000000"/>
                                  <w:sz w:val="21"/>
                                  <w:szCs w:val="21"/>
                                  <w:lang w:val="ja-JP"/>
                                </w:rPr>
                                <w:t>参照）</w:t>
                              </w:r>
                            </w:p>
                          </w:txbxContent>
                        </wps:txbx>
                        <wps:bodyPr rot="0" vert="horz" wrap="square" lIns="80100" tIns="41652" rIns="80100" bIns="41652" anchor="t" anchorCtr="0" upright="1">
                          <a:spAutoFit/>
                        </wps:bodyPr>
                      </wps:wsp>
                      <wps:wsp>
                        <wps:cNvPr id="249" name="Text Box 831"/>
                        <wps:cNvSpPr txBox="1">
                          <a:spLocks noChangeArrowheads="1"/>
                        </wps:cNvSpPr>
                        <wps:spPr bwMode="auto">
                          <a:xfrm>
                            <a:off x="6284595" y="418465"/>
                            <a:ext cx="1372235" cy="23685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0A49" w:rsidRPr="007230A1" w:rsidRDefault="00890A49" w:rsidP="00587F11">
                              <w:pPr>
                                <w:autoSpaceDE w:val="0"/>
                                <w:autoSpaceDN w:val="0"/>
                                <w:adjustRightInd w:val="0"/>
                                <w:snapToGrid w:val="0"/>
                                <w:jc w:val="center"/>
                                <w:rPr>
                                  <w:rFonts w:ascii="Arial" w:eastAsia="ＭＳ Ｐゴシック" w:hAnsi="Arial" w:cs="ＭＳ Ｐゴシック"/>
                                  <w:color w:val="000000"/>
                                  <w:sz w:val="19"/>
                                  <w:szCs w:val="21"/>
                                  <w:lang w:val="ja-JP"/>
                                </w:rPr>
                              </w:pPr>
                              <w:r w:rsidRPr="007230A1">
                                <w:rPr>
                                  <w:rFonts w:ascii="Arial" w:eastAsia="ＭＳ Ｐゴシック" w:hAnsi="Arial" w:cs="ＭＳ Ｐゴシック" w:hint="eastAsia"/>
                                  <w:color w:val="000000"/>
                                  <w:sz w:val="19"/>
                                  <w:szCs w:val="21"/>
                                  <w:lang w:val="ja-JP"/>
                                </w:rPr>
                                <w:t>通所</w:t>
                              </w:r>
                              <w:r>
                                <w:rPr>
                                  <w:rFonts w:ascii="Arial" w:eastAsia="ＭＳ Ｐゴシック" w:hAnsi="Arial" w:cs="ＭＳ Ｐゴシック" w:hint="eastAsia"/>
                                  <w:color w:val="000000"/>
                                  <w:sz w:val="19"/>
                                  <w:szCs w:val="21"/>
                                  <w:lang w:val="ja-JP"/>
                                </w:rPr>
                                <w:t>サービス</w:t>
                              </w:r>
                            </w:p>
                          </w:txbxContent>
                        </wps:txbx>
                        <wps:bodyPr rot="0" vert="horz" wrap="square" lIns="81382" tIns="40691" rIns="81382" bIns="40691" anchor="t" anchorCtr="0" upright="1">
                          <a:spAutoFit/>
                        </wps:bodyPr>
                      </wps:wsp>
                      <wps:wsp>
                        <wps:cNvPr id="250" name="AutoShape 832"/>
                        <wps:cNvSpPr>
                          <a:spLocks noChangeArrowheads="1"/>
                        </wps:cNvSpPr>
                        <wps:spPr bwMode="auto">
                          <a:xfrm>
                            <a:off x="6515100" y="313690"/>
                            <a:ext cx="913765" cy="516255"/>
                          </a:xfrm>
                          <a:prstGeom prst="bevel">
                            <a:avLst>
                              <a:gd name="adj" fmla="val 12500"/>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txbx>
                          <w:txbxContent>
                            <w:p w:rsidR="00890A49" w:rsidRPr="007230A1" w:rsidRDefault="00890A49" w:rsidP="00587F11">
                              <w:pPr>
                                <w:autoSpaceDE w:val="0"/>
                                <w:autoSpaceDN w:val="0"/>
                                <w:adjustRightInd w:val="0"/>
                                <w:jc w:val="center"/>
                                <w:rPr>
                                  <w:rFonts w:ascii="Arial" w:eastAsia="ＭＳ Ｐゴシック" w:hAnsi="Arial" w:cs="ＭＳ Ｐゴシック"/>
                                  <w:color w:val="000000"/>
                                  <w:sz w:val="28"/>
                                  <w:szCs w:val="28"/>
                                  <w:lang w:val="ja-JP"/>
                                </w:rPr>
                              </w:pPr>
                            </w:p>
                          </w:txbxContent>
                        </wps:txbx>
                        <wps:bodyPr rot="0" vert="horz" wrap="square" lIns="81382" tIns="40691" rIns="81382" bIns="40691" anchor="ctr" anchorCtr="0" upright="1">
                          <a:noAutofit/>
                        </wps:bodyPr>
                      </wps:wsp>
                      <wps:wsp>
                        <wps:cNvPr id="251" name="Text Box 833"/>
                        <wps:cNvSpPr txBox="1">
                          <a:spLocks noChangeArrowheads="1"/>
                        </wps:cNvSpPr>
                        <wps:spPr bwMode="auto">
                          <a:xfrm>
                            <a:off x="3769995" y="419100"/>
                            <a:ext cx="1371600" cy="39306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0A49" w:rsidRDefault="00890A49" w:rsidP="00587F11">
                              <w:pPr>
                                <w:autoSpaceDE w:val="0"/>
                                <w:autoSpaceDN w:val="0"/>
                                <w:adjustRightInd w:val="0"/>
                                <w:snapToGrid w:val="0"/>
                                <w:jc w:val="center"/>
                                <w:rPr>
                                  <w:rFonts w:ascii="Arial" w:eastAsia="ＭＳ Ｐゴシック" w:hAnsi="Arial" w:cs="ＭＳ Ｐゴシック"/>
                                  <w:color w:val="000000"/>
                                  <w:sz w:val="19"/>
                                  <w:szCs w:val="21"/>
                                  <w:lang w:val="ja-JP"/>
                                </w:rPr>
                              </w:pPr>
                              <w:r>
                                <w:rPr>
                                  <w:rFonts w:ascii="Arial" w:eastAsia="ＭＳ Ｐゴシック" w:hAnsi="Arial" w:cs="ＭＳ Ｐゴシック" w:hint="eastAsia"/>
                                  <w:color w:val="000000"/>
                                  <w:sz w:val="19"/>
                                  <w:szCs w:val="21"/>
                                  <w:lang w:val="ja-JP"/>
                                </w:rPr>
                                <w:t>入所</w:t>
                              </w:r>
                              <w:r w:rsidRPr="007230A1">
                                <w:rPr>
                                  <w:rFonts w:ascii="Arial" w:eastAsia="ＭＳ Ｐゴシック" w:hAnsi="Arial" w:cs="ＭＳ Ｐゴシック" w:hint="eastAsia"/>
                                  <w:color w:val="000000"/>
                                  <w:sz w:val="19"/>
                                  <w:szCs w:val="21"/>
                                  <w:lang w:val="ja-JP"/>
                                </w:rPr>
                                <w:t>施設</w:t>
                              </w:r>
                            </w:p>
                            <w:p w:rsidR="00890A49" w:rsidRPr="007230A1" w:rsidRDefault="00890A49" w:rsidP="00587F11">
                              <w:pPr>
                                <w:autoSpaceDE w:val="0"/>
                                <w:autoSpaceDN w:val="0"/>
                                <w:adjustRightInd w:val="0"/>
                                <w:snapToGrid w:val="0"/>
                                <w:jc w:val="center"/>
                                <w:rPr>
                                  <w:rFonts w:ascii="Arial" w:eastAsia="ＭＳ Ｐゴシック" w:hAnsi="Arial" w:cs="ＭＳ Ｐゴシック"/>
                                  <w:color w:val="000000"/>
                                  <w:sz w:val="19"/>
                                  <w:szCs w:val="21"/>
                                  <w:lang w:val="ja-JP"/>
                                </w:rPr>
                              </w:pPr>
                              <w:r w:rsidRPr="007230A1">
                                <w:rPr>
                                  <w:rFonts w:ascii="Arial" w:eastAsia="ＭＳ Ｐゴシック" w:hAnsi="Arial" w:cs="ＭＳ Ｐゴシック" w:hint="eastAsia"/>
                                  <w:color w:val="000000"/>
                                  <w:sz w:val="19"/>
                                  <w:szCs w:val="21"/>
                                  <w:lang w:val="ja-JP"/>
                                </w:rPr>
                                <w:t>（</w:t>
                              </w:r>
                              <w:r w:rsidRPr="007230A1">
                                <w:rPr>
                                  <w:rFonts w:ascii="Arial" w:eastAsia="ＭＳ Ｐゴシック" w:hAnsi="Arial" w:cs="Arial"/>
                                  <w:color w:val="000000"/>
                                  <w:sz w:val="19"/>
                                  <w:szCs w:val="21"/>
                                </w:rPr>
                                <w:t>20</w:t>
                              </w:r>
                              <w:r w:rsidRPr="007230A1">
                                <w:rPr>
                                  <w:rFonts w:ascii="Arial" w:eastAsia="ＭＳ Ｐゴシック" w:hAnsi="Arial" w:cs="ＭＳ Ｐゴシック" w:hint="eastAsia"/>
                                  <w:color w:val="000000"/>
                                  <w:sz w:val="19"/>
                                  <w:szCs w:val="21"/>
                                  <w:lang w:val="ja-JP"/>
                                </w:rPr>
                                <w:t>歳未満）</w:t>
                              </w:r>
                            </w:p>
                          </w:txbxContent>
                        </wps:txbx>
                        <wps:bodyPr rot="0" vert="horz" wrap="square" lIns="81382" tIns="40691" rIns="81382" bIns="40691" anchor="t" anchorCtr="0" upright="1">
                          <a:spAutoFit/>
                        </wps:bodyPr>
                      </wps:wsp>
                      <wps:wsp>
                        <wps:cNvPr id="252" name="AutoShape 834"/>
                        <wps:cNvSpPr>
                          <a:spLocks noChangeArrowheads="1"/>
                        </wps:cNvSpPr>
                        <wps:spPr bwMode="auto">
                          <a:xfrm>
                            <a:off x="3996055" y="313690"/>
                            <a:ext cx="912495" cy="516255"/>
                          </a:xfrm>
                          <a:prstGeom prst="bevel">
                            <a:avLst>
                              <a:gd name="adj" fmla="val 12500"/>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txbx>
                          <w:txbxContent>
                            <w:p w:rsidR="00890A49" w:rsidRPr="007230A1" w:rsidRDefault="00890A49" w:rsidP="00587F11">
                              <w:pPr>
                                <w:autoSpaceDE w:val="0"/>
                                <w:autoSpaceDN w:val="0"/>
                                <w:adjustRightInd w:val="0"/>
                                <w:rPr>
                                  <w:rFonts w:ascii="Arial" w:eastAsia="ＭＳ Ｐゴシック" w:hAnsi="Arial" w:cs="ＭＳ Ｐゴシック"/>
                                  <w:color w:val="000000"/>
                                  <w:sz w:val="28"/>
                                  <w:szCs w:val="28"/>
                                  <w:lang w:val="ja-JP"/>
                                </w:rPr>
                              </w:pPr>
                            </w:p>
                          </w:txbxContent>
                        </wps:txbx>
                        <wps:bodyPr rot="0" vert="horz" wrap="square" lIns="81382" tIns="40691" rIns="81382" bIns="40691" anchor="ctr" anchorCtr="0" upright="1">
                          <a:noAutofit/>
                        </wps:bodyPr>
                      </wps:wsp>
                      <wps:wsp>
                        <wps:cNvPr id="253" name="Text Box 835"/>
                        <wps:cNvSpPr txBox="1">
                          <a:spLocks noChangeArrowheads="1"/>
                        </wps:cNvSpPr>
                        <wps:spPr bwMode="auto">
                          <a:xfrm>
                            <a:off x="1369060" y="419100"/>
                            <a:ext cx="1371600" cy="39306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0A49" w:rsidRDefault="00890A49" w:rsidP="00587F11">
                              <w:pPr>
                                <w:autoSpaceDE w:val="0"/>
                                <w:autoSpaceDN w:val="0"/>
                                <w:adjustRightInd w:val="0"/>
                                <w:snapToGrid w:val="0"/>
                                <w:jc w:val="center"/>
                                <w:rPr>
                                  <w:rFonts w:ascii="Arial" w:eastAsia="ＭＳ Ｐゴシック" w:hAnsi="Arial" w:cs="ＭＳ Ｐゴシック"/>
                                  <w:color w:val="000000"/>
                                  <w:sz w:val="19"/>
                                  <w:szCs w:val="21"/>
                                  <w:lang w:val="ja-JP"/>
                                </w:rPr>
                              </w:pPr>
                              <w:r>
                                <w:rPr>
                                  <w:rFonts w:ascii="Arial" w:eastAsia="ＭＳ Ｐゴシック" w:hAnsi="Arial" w:cs="ＭＳ Ｐゴシック" w:hint="eastAsia"/>
                                  <w:color w:val="000000"/>
                                  <w:sz w:val="19"/>
                                  <w:szCs w:val="21"/>
                                  <w:lang w:val="ja-JP"/>
                                </w:rPr>
                                <w:t>入所</w:t>
                              </w:r>
                              <w:r w:rsidRPr="007230A1">
                                <w:rPr>
                                  <w:rFonts w:ascii="Arial" w:eastAsia="ＭＳ Ｐゴシック" w:hAnsi="Arial" w:cs="ＭＳ Ｐゴシック" w:hint="eastAsia"/>
                                  <w:color w:val="000000"/>
                                  <w:sz w:val="19"/>
                                  <w:szCs w:val="21"/>
                                  <w:lang w:val="ja-JP"/>
                                </w:rPr>
                                <w:t>施設</w:t>
                              </w:r>
                            </w:p>
                            <w:p w:rsidR="00890A49" w:rsidRPr="007230A1" w:rsidRDefault="00890A49" w:rsidP="00587F11">
                              <w:pPr>
                                <w:autoSpaceDE w:val="0"/>
                                <w:autoSpaceDN w:val="0"/>
                                <w:adjustRightInd w:val="0"/>
                                <w:snapToGrid w:val="0"/>
                                <w:jc w:val="center"/>
                                <w:rPr>
                                  <w:rFonts w:ascii="Arial" w:eastAsia="ＭＳ Ｐゴシック" w:hAnsi="Arial" w:cs="ＭＳ Ｐゴシック"/>
                                  <w:color w:val="000000"/>
                                  <w:sz w:val="19"/>
                                  <w:szCs w:val="21"/>
                                  <w:lang w:val="ja-JP"/>
                                </w:rPr>
                              </w:pPr>
                              <w:r w:rsidRPr="007230A1">
                                <w:rPr>
                                  <w:rFonts w:ascii="Arial" w:eastAsia="ＭＳ Ｐゴシック" w:hAnsi="Arial" w:cs="ＭＳ Ｐゴシック" w:hint="eastAsia"/>
                                  <w:color w:val="000000"/>
                                  <w:sz w:val="19"/>
                                  <w:szCs w:val="21"/>
                                  <w:lang w:val="ja-JP"/>
                                </w:rPr>
                                <w:t>（</w:t>
                              </w:r>
                              <w:r w:rsidRPr="007230A1">
                                <w:rPr>
                                  <w:rFonts w:ascii="Arial" w:eastAsia="ＭＳ Ｐゴシック" w:hAnsi="Arial" w:cs="Arial"/>
                                  <w:color w:val="000000"/>
                                  <w:sz w:val="19"/>
                                  <w:szCs w:val="21"/>
                                </w:rPr>
                                <w:t>20</w:t>
                              </w:r>
                              <w:r w:rsidRPr="007230A1">
                                <w:rPr>
                                  <w:rFonts w:ascii="Arial" w:eastAsia="ＭＳ Ｐゴシック" w:hAnsi="Arial" w:cs="ＭＳ Ｐゴシック" w:hint="eastAsia"/>
                                  <w:color w:val="000000"/>
                                  <w:sz w:val="19"/>
                                  <w:szCs w:val="21"/>
                                  <w:lang w:val="ja-JP"/>
                                </w:rPr>
                                <w:t>歳</w:t>
                              </w:r>
                              <w:r>
                                <w:rPr>
                                  <w:rFonts w:ascii="Arial" w:eastAsia="ＭＳ Ｐゴシック" w:hAnsi="Arial" w:cs="ＭＳ Ｐゴシック" w:hint="eastAsia"/>
                                  <w:color w:val="000000"/>
                                  <w:sz w:val="19"/>
                                  <w:szCs w:val="21"/>
                                  <w:lang w:val="ja-JP"/>
                                </w:rPr>
                                <w:t>以上</w:t>
                              </w:r>
                              <w:r w:rsidRPr="007230A1">
                                <w:rPr>
                                  <w:rFonts w:ascii="Arial" w:eastAsia="ＭＳ Ｐゴシック" w:hAnsi="Arial" w:cs="ＭＳ Ｐゴシック" w:hint="eastAsia"/>
                                  <w:color w:val="000000"/>
                                  <w:sz w:val="19"/>
                                  <w:szCs w:val="21"/>
                                  <w:lang w:val="ja-JP"/>
                                </w:rPr>
                                <w:t>）</w:t>
                              </w:r>
                            </w:p>
                          </w:txbxContent>
                        </wps:txbx>
                        <wps:bodyPr rot="0" vert="horz" wrap="square" lIns="81382" tIns="40691" rIns="81382" bIns="40691" anchor="t" anchorCtr="0" upright="1">
                          <a:spAutoFit/>
                        </wps:bodyPr>
                      </wps:wsp>
                      <wps:wsp>
                        <wps:cNvPr id="254" name="AutoShape 836"/>
                        <wps:cNvSpPr>
                          <a:spLocks noChangeArrowheads="1"/>
                        </wps:cNvSpPr>
                        <wps:spPr bwMode="auto">
                          <a:xfrm>
                            <a:off x="1595120" y="313690"/>
                            <a:ext cx="913130" cy="516255"/>
                          </a:xfrm>
                          <a:prstGeom prst="bevel">
                            <a:avLst>
                              <a:gd name="adj" fmla="val 12500"/>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txbx>
                          <w:txbxContent>
                            <w:p w:rsidR="00890A49" w:rsidRPr="007230A1" w:rsidRDefault="00890A49" w:rsidP="00587F11">
                              <w:pPr>
                                <w:autoSpaceDE w:val="0"/>
                                <w:autoSpaceDN w:val="0"/>
                                <w:adjustRightInd w:val="0"/>
                                <w:rPr>
                                  <w:rFonts w:ascii="Arial" w:eastAsia="ＭＳ Ｐゴシック" w:hAnsi="Arial" w:cs="ＭＳ Ｐゴシック"/>
                                  <w:color w:val="000000"/>
                                  <w:sz w:val="28"/>
                                  <w:szCs w:val="28"/>
                                  <w:lang w:val="ja-JP"/>
                                </w:rPr>
                              </w:pPr>
                            </w:p>
                          </w:txbxContent>
                        </wps:txbx>
                        <wps:bodyPr rot="0" vert="horz" wrap="square" lIns="81382" tIns="40691" rIns="81382" bIns="40691" anchor="ctr" anchorCtr="0" upright="1">
                          <a:noAutofit/>
                        </wps:bodyPr>
                      </wps:wsp>
                      <wps:wsp>
                        <wps:cNvPr id="255" name="Text Box 839"/>
                        <wps:cNvSpPr txBox="1">
                          <a:spLocks noChangeArrowheads="1"/>
                        </wps:cNvSpPr>
                        <wps:spPr bwMode="auto">
                          <a:xfrm>
                            <a:off x="3542030" y="32385"/>
                            <a:ext cx="2058035" cy="209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0A49" w:rsidRPr="00F26CBA" w:rsidRDefault="00890A49" w:rsidP="00587F11">
                              <w:pPr>
                                <w:rPr>
                                  <w:rFonts w:ascii="HG丸ｺﾞｼｯｸM-PRO" w:eastAsia="HG丸ｺﾞｼｯｸM-PRO"/>
                                </w:rPr>
                              </w:pPr>
                              <w:r w:rsidRPr="00F26CBA">
                                <w:rPr>
                                  <w:rFonts w:ascii="HG丸ｺﾞｼｯｸM-PRO" w:eastAsia="HG丸ｺﾞｼｯｸM-PRO" w:hint="eastAsia"/>
                                </w:rPr>
                                <w:t>利用者負担の概要（医療型）</w:t>
                              </w:r>
                            </w:p>
                          </w:txbxContent>
                        </wps:txbx>
                        <wps:bodyPr rot="0" vert="horz" wrap="square" lIns="0" tIns="0" rIns="0" bIns="0" anchor="t" anchorCtr="0" upright="1">
                          <a:noAutofit/>
                        </wps:bodyPr>
                      </wps:wsp>
                      <wps:wsp>
                        <wps:cNvPr id="2304" name="AutoShape 841"/>
                        <wps:cNvSpPr>
                          <a:spLocks noChangeArrowheads="1"/>
                        </wps:cNvSpPr>
                        <wps:spPr bwMode="auto">
                          <a:xfrm>
                            <a:off x="3364865" y="4405630"/>
                            <a:ext cx="3264535" cy="904240"/>
                          </a:xfrm>
                          <a:prstGeom prst="roundRect">
                            <a:avLst>
                              <a:gd name="adj" fmla="val 16667"/>
                            </a:avLst>
                          </a:prstGeom>
                          <a:solidFill>
                            <a:srgbClr val="FFFFFF"/>
                          </a:solidFill>
                          <a:ln w="9525">
                            <a:solidFill>
                              <a:srgbClr val="000000"/>
                            </a:solidFill>
                            <a:round/>
                            <a:headEnd/>
                            <a:tailEnd/>
                          </a:ln>
                        </wps:spPr>
                        <wps:bodyPr rot="0" vert="horz" wrap="square" lIns="74295" tIns="8890" rIns="74295" bIns="8890" anchor="t" anchorCtr="0" upright="1">
                          <a:noAutofit/>
                        </wps:bodyPr>
                      </wps:wsp>
                      <wps:wsp>
                        <wps:cNvPr id="2305" name="Text Box 847"/>
                        <wps:cNvSpPr txBox="1">
                          <a:spLocks noChangeArrowheads="1"/>
                        </wps:cNvSpPr>
                        <wps:spPr bwMode="auto">
                          <a:xfrm>
                            <a:off x="3437255" y="4404360"/>
                            <a:ext cx="3077845" cy="905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0A49" w:rsidRDefault="00890A49" w:rsidP="00C7687F">
                              <w:pPr>
                                <w:snapToGrid w:val="0"/>
                                <w:ind w:firstLineChars="50" w:firstLine="100"/>
                                <w:rPr>
                                  <w:sz w:val="20"/>
                                  <w:szCs w:val="20"/>
                                </w:rPr>
                              </w:pPr>
                              <w:r w:rsidRPr="00DA37B8">
                                <w:rPr>
                                  <w:rFonts w:ascii="ＭＳ ゴシック" w:hAnsi="ＭＳ ゴシック" w:hint="eastAsia"/>
                                  <w:sz w:val="20"/>
                                  <w:szCs w:val="20"/>
                                </w:rPr>
                                <w:t>20</w:t>
                              </w:r>
                              <w:r>
                                <w:rPr>
                                  <w:rFonts w:hint="eastAsia"/>
                                  <w:sz w:val="20"/>
                                  <w:szCs w:val="20"/>
                                </w:rPr>
                                <w:t>歳未満医療型個別減免の対象者の場合</w:t>
                              </w:r>
                            </w:p>
                            <w:p w:rsidR="00890A49" w:rsidRDefault="00890A49" w:rsidP="00C7687F">
                              <w:pPr>
                                <w:snapToGrid w:val="0"/>
                                <w:ind w:firstLineChars="50" w:firstLine="100"/>
                                <w:rPr>
                                  <w:sz w:val="20"/>
                                  <w:szCs w:val="20"/>
                                </w:rPr>
                              </w:pPr>
                              <w:r>
                                <w:rPr>
                                  <w:rFonts w:hint="eastAsia"/>
                                  <w:sz w:val="20"/>
                                  <w:szCs w:val="20"/>
                                </w:rPr>
                                <w:t>（全所得階層）</w:t>
                              </w:r>
                            </w:p>
                            <w:p w:rsidR="00890A49" w:rsidRDefault="00890A49" w:rsidP="00C7687F">
                              <w:pPr>
                                <w:snapToGrid w:val="0"/>
                                <w:ind w:firstLineChars="50" w:firstLine="100"/>
                                <w:rPr>
                                  <w:sz w:val="16"/>
                                  <w:szCs w:val="16"/>
                                </w:rPr>
                              </w:pPr>
                              <w:r>
                                <w:rPr>
                                  <w:rFonts w:hint="eastAsia"/>
                                  <w:sz w:val="20"/>
                                  <w:szCs w:val="20"/>
                                </w:rPr>
                                <w:t>①→②→③</w:t>
                              </w:r>
                              <w:r w:rsidRPr="00CB5CDE">
                                <w:rPr>
                                  <w:rFonts w:hint="eastAsia"/>
                                  <w:sz w:val="20"/>
                                  <w:szCs w:val="20"/>
                                </w:rPr>
                                <w:t>の順</w:t>
                              </w:r>
                              <w:r>
                                <w:rPr>
                                  <w:rFonts w:hint="eastAsia"/>
                                  <w:sz w:val="16"/>
                                  <w:szCs w:val="16"/>
                                </w:rPr>
                                <w:t>で軽減後の負担上限月額を算定。</w:t>
                              </w:r>
                            </w:p>
                            <w:p w:rsidR="00890A49" w:rsidRDefault="00890A49" w:rsidP="00C7687F">
                              <w:pPr>
                                <w:snapToGrid w:val="0"/>
                                <w:ind w:firstLineChars="50" w:firstLine="80"/>
                                <w:rPr>
                                  <w:sz w:val="16"/>
                                  <w:szCs w:val="16"/>
                                </w:rPr>
                              </w:pPr>
                              <w:r>
                                <w:rPr>
                                  <w:rFonts w:hint="eastAsia"/>
                                  <w:sz w:val="16"/>
                                  <w:szCs w:val="16"/>
                                </w:rPr>
                                <w:t>合計額は</w:t>
                              </w:r>
                              <w:r>
                                <w:rPr>
                                  <w:rFonts w:hint="eastAsia"/>
                                  <w:sz w:val="20"/>
                                  <w:szCs w:val="20"/>
                                  <w:bdr w:val="single" w:sz="4" w:space="0" w:color="auto"/>
                                </w:rPr>
                                <w:t>地域で子どもを育てるために通常必要な費用</w:t>
                              </w:r>
                              <w:r w:rsidRPr="00CB5CDE">
                                <w:rPr>
                                  <w:rFonts w:hint="eastAsia"/>
                                  <w:sz w:val="20"/>
                                  <w:szCs w:val="20"/>
                                </w:rPr>
                                <w:t>－</w:t>
                              </w:r>
                              <w:r w:rsidRPr="00CB5CDE">
                                <w:rPr>
                                  <w:rFonts w:hint="eastAsia"/>
                                  <w:sz w:val="20"/>
                                  <w:szCs w:val="20"/>
                                  <w:bdr w:val="single" w:sz="4" w:space="0" w:color="auto"/>
                                </w:rPr>
                                <w:t>その他生活費</w:t>
                              </w:r>
                            </w:p>
                            <w:p w:rsidR="00890A49" w:rsidRPr="00CB5CDE" w:rsidRDefault="00890A49" w:rsidP="00587F11">
                              <w:pPr>
                                <w:snapToGrid w:val="0"/>
                              </w:pPr>
                            </w:p>
                          </w:txbxContent>
                        </wps:txbx>
                        <wps:bodyPr rot="0" vert="horz" wrap="square" lIns="0" tIns="0" rIns="0" bIns="0" anchor="t" anchorCtr="0" upright="1">
                          <a:noAutofit/>
                        </wps:bodyPr>
                      </wps:wsp>
                      <wps:wsp>
                        <wps:cNvPr id="2306" name="AutoShape 848"/>
                        <wps:cNvSpPr>
                          <a:spLocks noChangeArrowheads="1"/>
                        </wps:cNvSpPr>
                        <wps:spPr bwMode="auto">
                          <a:xfrm>
                            <a:off x="685800" y="4393565"/>
                            <a:ext cx="2575560" cy="762000"/>
                          </a:xfrm>
                          <a:prstGeom prst="roundRect">
                            <a:avLst>
                              <a:gd name="adj" fmla="val 16667"/>
                            </a:avLst>
                          </a:prstGeom>
                          <a:solidFill>
                            <a:srgbClr val="FFFFFF"/>
                          </a:solidFill>
                          <a:ln w="9525">
                            <a:solidFill>
                              <a:srgbClr val="000000"/>
                            </a:solidFill>
                            <a:round/>
                            <a:headEnd/>
                            <a:tailEnd/>
                          </a:ln>
                        </wps:spPr>
                        <wps:bodyPr rot="0" vert="horz" wrap="square" lIns="74295" tIns="8890" rIns="74295" bIns="8890" anchor="t" anchorCtr="0" upright="1">
                          <a:noAutofit/>
                        </wps:bodyPr>
                      </wps:wsp>
                      <wps:wsp>
                        <wps:cNvPr id="2307" name="Text Box 849"/>
                        <wps:cNvSpPr txBox="1">
                          <a:spLocks noChangeArrowheads="1"/>
                        </wps:cNvSpPr>
                        <wps:spPr bwMode="auto">
                          <a:xfrm>
                            <a:off x="228600" y="4464685"/>
                            <a:ext cx="342900" cy="3136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0A49" w:rsidRDefault="00890A49">
                              <w:r>
                                <w:rPr>
                                  <w:rFonts w:hint="eastAsia"/>
                                </w:rPr>
                                <w:t>※</w:t>
                              </w:r>
                            </w:p>
                          </w:txbxContent>
                        </wps:txbx>
                        <wps:bodyPr rot="0" vert="horz" wrap="square" lIns="74295" tIns="8890" rIns="74295" bIns="8890" anchor="t" anchorCtr="0" upright="1">
                          <a:noAutofit/>
                        </wps:bodyPr>
                      </wps:wsp>
                      <wps:wsp>
                        <wps:cNvPr id="2308" name="Line 1027"/>
                        <wps:cNvCnPr/>
                        <wps:spPr bwMode="auto">
                          <a:xfrm>
                            <a:off x="226695" y="1954530"/>
                            <a:ext cx="8228330" cy="635"/>
                          </a:xfrm>
                          <a:prstGeom prst="line">
                            <a:avLst/>
                          </a:prstGeom>
                          <a:noFill/>
                          <a:ln w="190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09" name="Line 1028"/>
                        <wps:cNvCnPr/>
                        <wps:spPr bwMode="auto">
                          <a:xfrm>
                            <a:off x="226695" y="2932430"/>
                            <a:ext cx="8228330" cy="635"/>
                          </a:xfrm>
                          <a:prstGeom prst="line">
                            <a:avLst/>
                          </a:prstGeom>
                          <a:noFill/>
                          <a:ln w="190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10" name="Text Box 2230"/>
                        <wps:cNvSpPr txBox="1">
                          <a:spLocks noChangeArrowheads="1"/>
                        </wps:cNvSpPr>
                        <wps:spPr bwMode="auto">
                          <a:xfrm>
                            <a:off x="1255395" y="3490595"/>
                            <a:ext cx="3657600" cy="310515"/>
                          </a:xfrm>
                          <a:prstGeom prst="rect">
                            <a:avLst/>
                          </a:prstGeom>
                          <a:solidFill>
                            <a:srgbClr val="FFFFFF"/>
                          </a:solidFill>
                          <a:ln w="9525">
                            <a:solidFill>
                              <a:srgbClr val="000000"/>
                            </a:solidFill>
                            <a:miter lim="800000"/>
                            <a:headEnd/>
                            <a:tailEnd/>
                          </a:ln>
                        </wps:spPr>
                        <wps:txbx>
                          <w:txbxContent>
                            <w:p w:rsidR="00890A49" w:rsidRPr="00B63171" w:rsidRDefault="00890A49" w:rsidP="00496E73">
                              <w:pPr>
                                <w:autoSpaceDE w:val="0"/>
                                <w:autoSpaceDN w:val="0"/>
                                <w:adjustRightInd w:val="0"/>
                                <w:jc w:val="center"/>
                                <w:rPr>
                                  <w:rFonts w:ascii="Arial" w:eastAsia="ＭＳ Ｐゴシック" w:hAnsi="Arial" w:cs="ＭＳ Ｐゴシック"/>
                                  <w:color w:val="000000"/>
                                  <w:sz w:val="21"/>
                                  <w:szCs w:val="21"/>
                                  <w:lang w:val="ja-JP"/>
                                </w:rPr>
                              </w:pPr>
                              <w:r w:rsidRPr="007230A1">
                                <w:rPr>
                                  <w:rFonts w:ascii="Arial" w:eastAsia="ＭＳ Ｐゴシック" w:hAnsi="Arial" w:cs="ＭＳ Ｐゴシック" w:hint="eastAsia"/>
                                  <w:color w:val="000000"/>
                                  <w:sz w:val="21"/>
                                  <w:szCs w:val="21"/>
                                  <w:lang w:val="ja-JP"/>
                                </w:rPr>
                                <w:t>医　療　型　個　別　減　免</w:t>
                              </w:r>
                              <w:r>
                                <w:rPr>
                                  <w:rFonts w:ascii="Arial" w:eastAsia="ＭＳ Ｐゴシック" w:hAnsi="Arial" w:cs="ＭＳ Ｐゴシック" w:hint="eastAsia"/>
                                  <w:color w:val="000000"/>
                                  <w:sz w:val="21"/>
                                  <w:szCs w:val="21"/>
                                  <w:lang w:val="ja-JP"/>
                                </w:rPr>
                                <w:t xml:space="preserve">※　</w:t>
                              </w:r>
                              <w:r w:rsidRPr="00B63171">
                                <w:rPr>
                                  <w:rFonts w:ascii="Arial" w:eastAsia="ＭＳ Ｐゴシック" w:hAnsi="Arial" w:cs="ＭＳ Ｐゴシック" w:hint="eastAsia"/>
                                  <w:color w:val="000000"/>
                                  <w:sz w:val="21"/>
                                  <w:szCs w:val="21"/>
                                  <w:lang w:val="ja-JP"/>
                                </w:rPr>
                                <w:t>（Ｐ</w:t>
                              </w:r>
                              <w:r w:rsidRPr="00B63171">
                                <w:rPr>
                                  <w:rFonts w:ascii="Arial" w:eastAsia="ＭＳ Ｐゴシック" w:hAnsi="Arial" w:cs="ＭＳ Ｐゴシック" w:hint="eastAsia"/>
                                  <w:color w:val="000000"/>
                                  <w:sz w:val="21"/>
                                  <w:szCs w:val="21"/>
                                  <w:lang w:val="ja-JP"/>
                                </w:rPr>
                                <w:t>1</w:t>
                              </w:r>
                              <w:r>
                                <w:rPr>
                                  <w:rFonts w:ascii="Arial" w:eastAsia="ＭＳ Ｐゴシック" w:hAnsi="Arial" w:cs="ＭＳ Ｐゴシック" w:hint="eastAsia"/>
                                  <w:color w:val="000000"/>
                                  <w:sz w:val="21"/>
                                  <w:szCs w:val="21"/>
                                  <w:lang w:val="ja-JP"/>
                                </w:rPr>
                                <w:t>2</w:t>
                              </w:r>
                              <w:r w:rsidRPr="00B63171">
                                <w:rPr>
                                  <w:rFonts w:ascii="Arial" w:eastAsia="ＭＳ Ｐゴシック" w:hAnsi="Arial" w:cs="ＭＳ Ｐゴシック" w:hint="eastAsia"/>
                                  <w:color w:val="000000"/>
                                  <w:sz w:val="21"/>
                                  <w:szCs w:val="21"/>
                                  <w:lang w:val="ja-JP"/>
                                </w:rPr>
                                <w:t>～</w:t>
                              </w:r>
                              <w:r w:rsidRPr="00B63171">
                                <w:rPr>
                                  <w:rFonts w:ascii="Arial" w:eastAsia="ＭＳ Ｐゴシック" w:hAnsi="Arial" w:cs="ＭＳ Ｐゴシック" w:hint="eastAsia"/>
                                  <w:color w:val="000000"/>
                                  <w:sz w:val="21"/>
                                  <w:szCs w:val="21"/>
                                  <w:lang w:val="ja-JP"/>
                                </w:rPr>
                                <w:t>2</w:t>
                              </w:r>
                              <w:r>
                                <w:rPr>
                                  <w:rFonts w:ascii="Arial" w:eastAsia="ＭＳ Ｐゴシック" w:hAnsi="Arial" w:cs="ＭＳ Ｐゴシック" w:hint="eastAsia"/>
                                  <w:color w:val="000000"/>
                                  <w:sz w:val="21"/>
                                  <w:szCs w:val="21"/>
                                  <w:lang w:val="ja-JP"/>
                                </w:rPr>
                                <w:t>3</w:t>
                              </w:r>
                              <w:r w:rsidRPr="00B63171">
                                <w:rPr>
                                  <w:rFonts w:ascii="Arial" w:eastAsia="ＭＳ Ｐゴシック" w:hAnsi="Arial" w:cs="ＭＳ Ｐゴシック" w:hint="eastAsia"/>
                                  <w:color w:val="000000"/>
                                  <w:sz w:val="21"/>
                                  <w:szCs w:val="21"/>
                                  <w:lang w:val="ja-JP"/>
                                </w:rPr>
                                <w:t>参照）</w:t>
                              </w:r>
                            </w:p>
                          </w:txbxContent>
                        </wps:txbx>
                        <wps:bodyPr rot="0" vert="horz" wrap="square" lIns="80100" tIns="41652" rIns="80100" bIns="41652" anchor="t" anchorCtr="0" upright="1">
                          <a:spAutoFit/>
                        </wps:bodyPr>
                      </wps:wsp>
                    </wpc:wpc>
                  </a:graphicData>
                </a:graphic>
                <wp14:sizeRelH relativeFrom="page">
                  <wp14:pctWidth>0</wp14:pctWidth>
                </wp14:sizeRelH>
                <wp14:sizeRelV relativeFrom="page">
                  <wp14:pctHeight>0</wp14:pctHeight>
                </wp14:sizeRelV>
              </wp:anchor>
            </w:drawing>
          </mc:Choice>
          <mc:Fallback>
            <w:pict>
              <v:group id="キャンバス 774" o:spid="_x0000_s1058" editas="canvas" style="position:absolute;left:0;text-align:left;margin-left:.5pt;margin-top:8.5pt;width:666.5pt;height:444.6pt;z-index:251568640" coordsize="84645,564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">
                <v:shape id="_x0000_s1059" type="#_x0000_t75" style="position:absolute;width:84645;height:56464;visibility:visible;mso-wrap-style:square">
                  <v:fill o:detectmouseclick="t"/>
                  <v:path o:connecttype="none"/>
                </v:shape>
                <v:rect id="Rectangle 776" o:spid="_x0000_s1060" style="position:absolute;left:42297;top:8369;width:5086;height:3506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zpd8YA&#10;AADcAAAADwAAAGRycy9kb3ducmV2LnhtbESPQWvCQBSE74X+h+UJvTUbrUpJXUUUi/UixkLp7ZF9&#10;ZtNm34bs1sR/3xUEj8PMfMPMFr2txZlaXzlWMExSEMSF0xWXCj6Pm+dXED4ga6wdk4ILeVjMHx9m&#10;mGnX8YHOeShFhLDPUIEJocmk9IUhiz5xDXH0Tq61GKJsS6lb7CLc1nKUplNpseK4YLChlaHiN/+z&#10;Ctbvm/Wev/FjNzXdz+lrm0/SKlfqadAv30AE6sM9fGtvtYLRyxiuZ+IRkP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vzpd8YAAADcAAAADwAAAAAAAAAAAAAAAACYAgAAZHJz&#10;L2Rvd25yZXYueG1sUEsFBgAAAAAEAAQA9QAAAIsDAAAAAA==&#10;">
                  <v:textbox inset="2.225mm,1.157mm,2.225mm,1.157mm">
                    <w:txbxContent>
                      <w:p w:rsidR="00890A49" w:rsidRPr="007230A1" w:rsidRDefault="00890A49" w:rsidP="00587F11">
                        <w:pPr>
                          <w:autoSpaceDE w:val="0"/>
                          <w:autoSpaceDN w:val="0"/>
                          <w:adjustRightInd w:val="0"/>
                          <w:jc w:val="center"/>
                          <w:rPr>
                            <w:lang w:val="ja-JP"/>
                          </w:rPr>
                        </w:pPr>
                      </w:p>
                    </w:txbxContent>
                  </v:textbox>
                </v:rect>
                <v:rect id="Rectangle 777" o:spid="_x0000_s1061" style="position:absolute;left:18268;top:8369;width:5106;height:3506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6ZwvMMA&#10;AADcAAAADwAAAGRycy9kb3ducmV2LnhtbESPzarCMBSE94LvEI7gRjS1okg1inivIK78w/WhObbF&#10;5qQ2UXvf/kYQXA4z8w0zXzamFE+qXWFZwXAQgSBOrS44U3A+bfpTEM4jaywtk4I/crBctFtzTLR9&#10;8YGeR5+JAGGXoILc+yqR0qU5GXQDWxEH72prgz7IOpO6xleAm1LGUTSRBgsOCzlWtM4pvR0fRsH2&#10;Z0r3x/V0c6PhPt7vxpfVby9WqttpVjMQnhr/DX/aW60gHo3hfSYcAbn4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6ZwvMMAAADcAAAADwAAAAAAAAAAAAAAAACYAgAAZHJzL2Rv&#10;d25yZXYueG1sUEsFBgAAAAAEAAQA9QAAAIgDAAAAAA==&#10;" filled="f">
                  <v:textbox inset="2.225mm,1.157mm,2.225mm,1.157mm">
                    <w:txbxContent>
                      <w:p w:rsidR="00890A49" w:rsidRPr="007230A1" w:rsidRDefault="00890A49" w:rsidP="00587F11">
                        <w:pPr>
                          <w:autoSpaceDE w:val="0"/>
                          <w:autoSpaceDN w:val="0"/>
                          <w:adjustRightInd w:val="0"/>
                          <w:jc w:val="center"/>
                          <w:rPr>
                            <w:lang w:val="ja-JP"/>
                          </w:rPr>
                        </w:pPr>
                      </w:p>
                    </w:txbxContent>
                  </v:textbox>
                </v:rect>
                <v:rect id="Rectangle 778" o:spid="_x0000_s1062" style="position:absolute;left:67443;top:8369;width:5105;height:3506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LSm8UA&#10;AADcAAAADwAAAGRycy9kb3ducmV2LnhtbESPQWvCQBSE70L/w/IK3uqmiqFEVykVi/VSTAXx9sg+&#10;s9Hs25Ddmvjv3ULB4zAz3zDzZW9rcaXWV44VvI4SEMSF0xWXCvY/65c3ED4ga6wdk4IbeVgungZz&#10;zLTreEfXPJQiQthnqMCE0GRS+sKQRT9yDXH0Tq61GKJsS6lb7CLc1nKcJKm0WHFcMNjQh6Hikv9a&#10;BavP9eqbj/i1TU13Ph02+TSpcqWGz/37DESgPjzC/+2NVjCepPB3Jh4Bub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YtKbxQAAANwAAAAPAAAAAAAAAAAAAAAAAJgCAABkcnMv&#10;ZG93bnJldi54bWxQSwUGAAAAAAQABAD1AAAAigMAAAAA&#10;">
                  <v:textbox inset="2.225mm,1.157mm,2.225mm,1.157mm">
                    <w:txbxContent>
                      <w:p w:rsidR="00890A49" w:rsidRPr="007230A1" w:rsidRDefault="00890A49" w:rsidP="00587F11">
                        <w:pPr>
                          <w:autoSpaceDE w:val="0"/>
                          <w:autoSpaceDN w:val="0"/>
                          <w:adjustRightInd w:val="0"/>
                          <w:jc w:val="center"/>
                          <w:rPr>
                            <w:lang w:val="ja-JP"/>
                          </w:rPr>
                        </w:pPr>
                      </w:p>
                    </w:txbxContent>
                  </v:textbox>
                </v:rect>
                <v:rect id="Rectangle 784" o:spid="_x0000_s1063" style="position:absolute;left:25120;width:40297;height:2609;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MlCMUA&#10;AADcAAAADwAAAGRycy9kb3ducmV2LnhtbESPQWvCQBSE70L/w/IK3nQTlaqpGylF0fYWFaS3R/Y1&#10;WZp9G7IbTf99t1DocZiZb5jNdrCNuFHnjWMF6TQBQVw6bbhScDnvJysQPiBrbByTgm/ysM0fRhvM&#10;tLtzQbdTqESEsM9QQR1Cm0npy5os+qlriaP36TqLIcqukrrDe4TbRs6S5ElaNBwXamzptaby69Rb&#10;Bb0/yOMiPa+H/m15LT7ezU4WRqnx4/DyDCLQEP7Df+2jVjCbL+H3TDwCM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AyUIxQAAANwAAAAPAAAAAAAAAAAAAAAAAJgCAABkcnMv&#10;ZG93bnJldi54bWxQSwUGAAAAAAQABAD1AAAAigMAAAAA&#10;" filled="f" fillcolor="#bbe0e3"/>
                <v:shape id="Text Box 796" o:spid="_x0000_s1064" type="#_x0000_t202" style="position:absolute;left:3429;top:7607;width:5695;height:110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FQWsAA&#10;AADcAAAADwAAAGRycy9kb3ducmV2LnhtbERPy2rCQBTdF/yH4QrdNZMHaEkzSikU1J3a7i+ZaxKb&#10;uRMyo5n69c5CcHk472odTC+uNLrOsoIsSUEQ11Z33Cj4OX6/vYNwHlljb5kU/JOD9Wr2UmGp7cR7&#10;uh58I2IIuxIVtN4PpZSubsmgS+xAHLmTHQ36CMdG6hGnGG56mafpQhrsODa0ONBXS/Xf4WIU3MK+&#10;y7N0MOd+U+yWdfjN/TZT6nUePj9AeAr+KX64N1pBXsS18Uw8AnJ1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pFQWsAAAADcAAAADwAAAAAAAAAAAAAAAACYAgAAZHJzL2Rvd25y&#10;ZXYueG1sUEsFBgAAAAAEAAQA9QAAAIUDAAAAAA==&#10;" filled="f" fillcolor="#bbe0e3">
                  <v:textbox style="layout-flow:vertical-ideographic" inset="2.26061mm,1.1303mm,2.26061mm,1.1303mm">
                    <w:txbxContent>
                      <w:p w:rsidR="00890A49" w:rsidRDefault="00890A49" w:rsidP="00587F11">
                        <w:pPr>
                          <w:autoSpaceDE w:val="0"/>
                          <w:autoSpaceDN w:val="0"/>
                          <w:adjustRightInd w:val="0"/>
                          <w:jc w:val="center"/>
                          <w:rPr>
                            <w:rFonts w:ascii="Arial" w:eastAsia="ＭＳ Ｐゴシック" w:hAnsi="Arial" w:cs="ＭＳ Ｐゴシック"/>
                            <w:color w:val="000000"/>
                            <w:sz w:val="21"/>
                            <w:szCs w:val="21"/>
                            <w:lang w:val="ja-JP"/>
                          </w:rPr>
                        </w:pPr>
                        <w:r>
                          <w:rPr>
                            <w:rFonts w:ascii="Arial" w:eastAsia="ＭＳ Ｐゴシック" w:hAnsi="Arial" w:cs="ＭＳ Ｐゴシック" w:hint="eastAsia"/>
                            <w:color w:val="000000"/>
                            <w:sz w:val="21"/>
                            <w:szCs w:val="21"/>
                            <w:lang w:val="ja-JP"/>
                          </w:rPr>
                          <w:t>自己</w:t>
                        </w:r>
                        <w:r w:rsidRPr="007230A1">
                          <w:rPr>
                            <w:rFonts w:ascii="Arial" w:eastAsia="ＭＳ Ｐゴシック" w:hAnsi="Arial" w:cs="ＭＳ Ｐゴシック" w:hint="eastAsia"/>
                            <w:color w:val="000000"/>
                            <w:sz w:val="21"/>
                            <w:szCs w:val="21"/>
                            <w:lang w:val="ja-JP"/>
                          </w:rPr>
                          <w:t>負担</w:t>
                        </w:r>
                      </w:p>
                      <w:p w:rsidR="00890A49" w:rsidRPr="007230A1" w:rsidRDefault="00890A49" w:rsidP="00587F11">
                        <w:pPr>
                          <w:autoSpaceDE w:val="0"/>
                          <w:autoSpaceDN w:val="0"/>
                          <w:adjustRightInd w:val="0"/>
                          <w:jc w:val="center"/>
                          <w:rPr>
                            <w:rFonts w:ascii="Arial" w:eastAsia="ＭＳ Ｐゴシック" w:hAnsi="Arial" w:cs="ＭＳ Ｐゴシック"/>
                            <w:color w:val="000000"/>
                            <w:sz w:val="21"/>
                            <w:szCs w:val="21"/>
                            <w:lang w:val="ja-JP"/>
                          </w:rPr>
                        </w:pPr>
                        <w:r w:rsidRPr="007230A1">
                          <w:rPr>
                            <w:rFonts w:ascii="Arial" w:eastAsia="ＭＳ Ｐゴシック" w:hAnsi="Arial" w:cs="Arial"/>
                            <w:color w:val="000000"/>
                            <w:sz w:val="21"/>
                            <w:szCs w:val="21"/>
                          </w:rPr>
                          <w:t>(</w:t>
                        </w:r>
                        <w:r w:rsidRPr="007230A1">
                          <w:rPr>
                            <w:rFonts w:ascii="Arial" w:eastAsia="ＭＳ Ｐゴシック" w:hAnsi="Arial" w:cs="ＭＳ Ｐゴシック" w:hint="eastAsia"/>
                            <w:color w:val="000000"/>
                            <w:sz w:val="21"/>
                            <w:szCs w:val="21"/>
                            <w:lang w:val="ja-JP"/>
                          </w:rPr>
                          <w:t>福祉部分）</w:t>
                        </w:r>
                        <w:r>
                          <w:rPr>
                            <w:rFonts w:ascii="Arial" w:eastAsia="ＭＳ Ｐゴシック" w:hAnsi="Arial" w:cs="ＭＳ Ｐゴシック" w:hint="eastAsia"/>
                            <w:color w:val="000000"/>
                            <w:sz w:val="21"/>
                            <w:szCs w:val="21"/>
                            <w:lang w:val="ja-JP"/>
                          </w:rPr>
                          <w:t>①</w:t>
                        </w:r>
                      </w:p>
                    </w:txbxContent>
                  </v:textbox>
                </v:shape>
                <v:shape id="Text Box 797" o:spid="_x0000_s1065" type="#_x0000_t202" style="position:absolute;left:3429;top:20637;width:5695;height:76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SWosMA&#10;AADcAAAADwAAAGRycy9kb3ducmV2LnhtbESPQWvCQBSE74X+h+UJvdVNIhRN3QQVAl61oh4f2dds&#10;MPs2za4m/ffdQqHHYWa+YdblZDvxoMG3jhWk8wQEce10y42C00f1ugThA7LGzjEp+CYPZfH8tMZc&#10;u5EP9DiGRkQI+xwVmBD6XEpfG7Lo564njt6nGyyGKIdG6gHHCLedzJLkTVpsOS4Y7GlnqL4d71bB&#10;9cBVn5pzNabh69xu7LS7ZFulXmbT5h1EoCn8h//ae60gW6zg90w8ArL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JSWosMAAADcAAAADwAAAAAAAAAAAAAAAACYAgAAZHJzL2Rv&#10;d25yZXYueG1sUEsFBgAAAAAEAAQA9QAAAIgDAAAAAA==&#10;" filled="f" fillcolor="#bbe0e3">
                  <v:textbox style="layout-flow:vertical-ideographic" inset="2.225mm,0,2.225mm,0">
                    <w:txbxContent>
                      <w:p w:rsidR="00890A49" w:rsidRDefault="00890A49" w:rsidP="00587F11">
                        <w:pPr>
                          <w:autoSpaceDE w:val="0"/>
                          <w:autoSpaceDN w:val="0"/>
                          <w:adjustRightInd w:val="0"/>
                          <w:jc w:val="center"/>
                          <w:rPr>
                            <w:rFonts w:ascii="Arial" w:eastAsia="ＭＳ Ｐゴシック" w:hAnsi="Arial" w:cs="ＭＳ Ｐゴシック"/>
                            <w:color w:val="000000"/>
                            <w:sz w:val="20"/>
                            <w:szCs w:val="20"/>
                            <w:lang w:val="ja-JP"/>
                          </w:rPr>
                        </w:pPr>
                        <w:r>
                          <w:rPr>
                            <w:rFonts w:ascii="Arial" w:eastAsia="ＭＳ Ｐゴシック" w:hAnsi="Arial" w:cs="ＭＳ Ｐゴシック" w:hint="eastAsia"/>
                            <w:color w:val="000000"/>
                            <w:sz w:val="20"/>
                            <w:szCs w:val="20"/>
                            <w:lang w:val="ja-JP"/>
                          </w:rPr>
                          <w:t>自己</w:t>
                        </w:r>
                        <w:r w:rsidRPr="006351B2">
                          <w:rPr>
                            <w:rFonts w:ascii="Arial" w:eastAsia="ＭＳ Ｐゴシック" w:hAnsi="Arial" w:cs="ＭＳ Ｐゴシック" w:hint="eastAsia"/>
                            <w:color w:val="000000"/>
                            <w:sz w:val="20"/>
                            <w:szCs w:val="20"/>
                            <w:lang w:val="ja-JP"/>
                          </w:rPr>
                          <w:t>負担</w:t>
                        </w:r>
                      </w:p>
                      <w:p w:rsidR="00890A49" w:rsidRPr="006351B2" w:rsidRDefault="00890A49" w:rsidP="00587F11">
                        <w:pPr>
                          <w:autoSpaceDE w:val="0"/>
                          <w:autoSpaceDN w:val="0"/>
                          <w:adjustRightInd w:val="0"/>
                          <w:jc w:val="center"/>
                          <w:rPr>
                            <w:rFonts w:ascii="Arial" w:eastAsia="ＭＳ Ｐゴシック" w:hAnsi="Arial" w:cs="ＭＳ Ｐゴシック"/>
                            <w:color w:val="000000"/>
                            <w:sz w:val="20"/>
                            <w:szCs w:val="20"/>
                            <w:lang w:val="ja-JP"/>
                          </w:rPr>
                        </w:pPr>
                        <w:r w:rsidRPr="006351B2">
                          <w:rPr>
                            <w:rFonts w:ascii="Arial" w:eastAsia="ＭＳ Ｐゴシック" w:hAnsi="Arial" w:cs="Arial"/>
                            <w:color w:val="000000"/>
                            <w:sz w:val="20"/>
                            <w:szCs w:val="20"/>
                          </w:rPr>
                          <w:t>(</w:t>
                        </w:r>
                        <w:r w:rsidRPr="006351B2">
                          <w:rPr>
                            <w:rFonts w:ascii="Arial" w:eastAsia="ＭＳ Ｐゴシック" w:hAnsi="Arial" w:cs="ＭＳ Ｐゴシック" w:hint="eastAsia"/>
                            <w:color w:val="000000"/>
                            <w:sz w:val="20"/>
                            <w:szCs w:val="20"/>
                            <w:lang w:val="ja-JP"/>
                          </w:rPr>
                          <w:t>医療部分）②</w:t>
                        </w:r>
                      </w:p>
                    </w:txbxContent>
                  </v:textbox>
                </v:shape>
                <v:shape id="Text Box 798" o:spid="_x0000_s1066" type="#_x0000_t202" style="position:absolute;left:3409;top:30346;width:5715;height:8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6Uoy8IA&#10;AADcAAAADwAAAGRycy9kb3ducmV2LnhtbERPz2vCMBS+D/wfwhO8DE1XxpBqFBEKhZ3aDbbjo3m2&#10;wealNFHb/vXmMNjx4/u9P462E3cavHGs4G2TgCCunTbcKPj+ytdbED4ga+wck4KJPBwPi5c9Zto9&#10;uKR7FRoRQ9hnqKANoc+k9HVLFv3G9cSRu7jBYohwaKQe8BHDbSfTJPmQFg3HhhZ7OrdUX6ubVVCa&#10;Ob/8FJO0r/3vZ5LP53ScjVKr5XjagQg0hn/xn7vQCtL3OD+eiUdAH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pSjLwgAAANwAAAAPAAAAAAAAAAAAAAAAAJgCAABkcnMvZG93&#10;bnJldi54bWxQSwUGAAAAAAQABAD1AAAAhwMAAAAA&#10;" filled="f" fillcolor="#bbe0e3">
                  <v:textbox style="layout-flow:vertical-ideographic" inset="2.225mm,1.157mm,2.225mm,1.157mm">
                    <w:txbxContent>
                      <w:p w:rsidR="00890A49" w:rsidRPr="007230A1" w:rsidRDefault="00890A49" w:rsidP="00587F11">
                        <w:pPr>
                          <w:autoSpaceDE w:val="0"/>
                          <w:autoSpaceDN w:val="0"/>
                          <w:adjustRightInd w:val="0"/>
                          <w:jc w:val="center"/>
                          <w:rPr>
                            <w:rFonts w:ascii="Arial" w:eastAsia="ＭＳ Ｐゴシック" w:hAnsi="Arial" w:cs="ＭＳ Ｐゴシック"/>
                            <w:color w:val="000000"/>
                            <w:sz w:val="21"/>
                            <w:szCs w:val="21"/>
                            <w:lang w:val="ja-JP"/>
                          </w:rPr>
                        </w:pPr>
                        <w:r w:rsidRPr="007230A1">
                          <w:rPr>
                            <w:rFonts w:ascii="Arial" w:eastAsia="ＭＳ Ｐゴシック" w:hAnsi="Arial" w:cs="ＭＳ Ｐゴシック" w:hint="eastAsia"/>
                            <w:color w:val="000000"/>
                            <w:sz w:val="21"/>
                            <w:szCs w:val="21"/>
                            <w:lang w:val="ja-JP"/>
                          </w:rPr>
                          <w:t>食　費　等</w:t>
                        </w:r>
                        <w:r>
                          <w:rPr>
                            <w:rFonts w:ascii="Arial" w:eastAsia="ＭＳ Ｐゴシック" w:hAnsi="Arial" w:cs="ＭＳ Ｐゴシック" w:hint="eastAsia"/>
                            <w:color w:val="000000"/>
                            <w:sz w:val="21"/>
                            <w:szCs w:val="21"/>
                            <w:lang w:val="ja-JP"/>
                          </w:rPr>
                          <w:t>③</w:t>
                        </w:r>
                      </w:p>
                    </w:txbxContent>
                  </v:textbox>
                </v:shape>
                <v:shape id="Text Box 799" o:spid="_x0000_s1067" type="#_x0000_t202" style="position:absolute;left:12553;top:9417;width:65151;height:30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DXq8YA&#10;AADcAAAADwAAAGRycy9kb3ducmV2LnhtbESP0WoCMRRE3wX/IVyhL1Kzu0opW6OIKJRCldp+wCW5&#10;3d02uVk2Udd+fSMIPg4zc4aZL3tnxYm60HhWkE8yEMTam4YrBV+f28dnECEiG7SeScGFAiwXw8Ec&#10;S+PP/EGnQ6xEgnAoUUEdY1tKGXRNDsPEt8TJ+/adw5hkV0nT4TnBnZVFlj1Jhw2nhRpbWtekfw9H&#10;pwDzv6yZ/lze9dt0pjfWHovxfqfUw6hfvYCI1Md7+NZ+NQqKWQ7XM+kIyM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fDXq8YAAADcAAAADwAAAAAAAAAAAAAAAACYAgAAZHJz&#10;L2Rvd25yZXYueG1sUEsFBgAAAAAEAAQA9QAAAIsDAAAAAA==&#10;">
                  <v:textbox style="mso-fit-shape-to-text:t" inset="2.225mm,1.157mm,2.225mm,1.157mm">
                    <w:txbxContent>
                      <w:p w:rsidR="00890A49" w:rsidRPr="007230A1" w:rsidRDefault="00890A49" w:rsidP="00823C07">
                        <w:pPr>
                          <w:autoSpaceDE w:val="0"/>
                          <w:autoSpaceDN w:val="0"/>
                          <w:adjustRightInd w:val="0"/>
                          <w:jc w:val="center"/>
                          <w:rPr>
                            <w:rFonts w:ascii="Arial" w:eastAsia="ＭＳ Ｐゴシック" w:hAnsi="Arial" w:cs="ＭＳ Ｐゴシック"/>
                            <w:color w:val="000000"/>
                            <w:sz w:val="21"/>
                            <w:szCs w:val="21"/>
                            <w:lang w:val="ja-JP"/>
                          </w:rPr>
                        </w:pPr>
                        <w:r w:rsidRPr="007230A1">
                          <w:rPr>
                            <w:rFonts w:ascii="Arial" w:eastAsia="ＭＳ Ｐゴシック" w:hAnsi="Arial" w:cs="ＭＳ Ｐゴシック" w:hint="eastAsia"/>
                            <w:color w:val="000000"/>
                            <w:sz w:val="21"/>
                            <w:szCs w:val="21"/>
                            <w:lang w:val="ja-JP"/>
                          </w:rPr>
                          <w:t>負　　担　　上　　限　　月　　額　　設　　定</w:t>
                        </w:r>
                        <w:r>
                          <w:rPr>
                            <w:rFonts w:ascii="Arial" w:eastAsia="ＭＳ Ｐゴシック" w:hAnsi="Arial" w:cs="ＭＳ Ｐゴシック" w:hint="eastAsia"/>
                            <w:color w:val="000000"/>
                            <w:sz w:val="21"/>
                            <w:szCs w:val="21"/>
                            <w:lang w:val="ja-JP"/>
                          </w:rPr>
                          <w:t xml:space="preserve">　</w:t>
                        </w:r>
                        <w:r w:rsidRPr="00B63171">
                          <w:rPr>
                            <w:rFonts w:ascii="Arial" w:eastAsia="ＭＳ Ｐゴシック" w:hAnsi="Arial" w:cs="ＭＳ Ｐゴシック" w:hint="eastAsia"/>
                            <w:color w:val="000000"/>
                            <w:sz w:val="21"/>
                            <w:szCs w:val="21"/>
                            <w:lang w:val="ja-JP"/>
                          </w:rPr>
                          <w:t>（Ｐ</w:t>
                        </w:r>
                        <w:r w:rsidRPr="00B63171">
                          <w:rPr>
                            <w:rFonts w:ascii="Arial" w:eastAsia="ＭＳ Ｐゴシック" w:hAnsi="Arial" w:cs="ＭＳ Ｐゴシック" w:hint="eastAsia"/>
                            <w:color w:val="000000"/>
                            <w:sz w:val="21"/>
                            <w:szCs w:val="21"/>
                            <w:lang w:val="ja-JP"/>
                          </w:rPr>
                          <w:t>5</w:t>
                        </w:r>
                        <w:r w:rsidRPr="00B63171">
                          <w:rPr>
                            <w:rFonts w:ascii="Arial" w:eastAsia="ＭＳ Ｐゴシック" w:hAnsi="Arial" w:cs="ＭＳ Ｐゴシック" w:hint="eastAsia"/>
                            <w:color w:val="000000"/>
                            <w:sz w:val="21"/>
                            <w:szCs w:val="21"/>
                            <w:lang w:val="ja-JP"/>
                          </w:rPr>
                          <w:t>～</w:t>
                        </w:r>
                        <w:r w:rsidRPr="00B63171">
                          <w:rPr>
                            <w:rFonts w:ascii="Arial" w:eastAsia="ＭＳ Ｐゴシック" w:hAnsi="Arial" w:cs="ＭＳ Ｐゴシック" w:hint="eastAsia"/>
                            <w:color w:val="000000"/>
                            <w:sz w:val="21"/>
                            <w:szCs w:val="21"/>
                            <w:lang w:val="ja-JP"/>
                          </w:rPr>
                          <w:t>10</w:t>
                        </w:r>
                        <w:r w:rsidRPr="00B63171">
                          <w:rPr>
                            <w:rFonts w:ascii="Arial" w:eastAsia="ＭＳ Ｐゴシック" w:hAnsi="Arial" w:cs="ＭＳ Ｐゴシック" w:hint="eastAsia"/>
                            <w:color w:val="000000"/>
                            <w:sz w:val="21"/>
                            <w:szCs w:val="21"/>
                            <w:lang w:val="ja-JP"/>
                          </w:rPr>
                          <w:t>参</w:t>
                        </w:r>
                        <w:r>
                          <w:rPr>
                            <w:rFonts w:ascii="Arial" w:eastAsia="ＭＳ Ｐゴシック" w:hAnsi="Arial" w:cs="ＭＳ Ｐゴシック" w:hint="eastAsia"/>
                            <w:color w:val="000000"/>
                            <w:sz w:val="21"/>
                            <w:szCs w:val="21"/>
                            <w:lang w:val="ja-JP"/>
                          </w:rPr>
                          <w:t>照）</w:t>
                        </w:r>
                      </w:p>
                    </w:txbxContent>
                  </v:textbox>
                </v:shape>
                <v:shape id="Text Box 803" o:spid="_x0000_s1068" type="#_x0000_t202" style="position:absolute;left:12553;top:14287;width:65151;height:3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JJ3MYA&#10;AADcAAAADwAAAGRycy9kb3ducmV2LnhtbESP0WoCMRRE3wv+Q7hCX0SzrlLK1iiltFCEKt36AZfk&#10;dnc1uVk2UVe/vhGEPg4zc4ZZrHpnxYm60HhWMJ1kIIi1Nw1XCnY/H+NnECEiG7SeScGFAqyWg4cF&#10;Fsaf+ZtOZaxEgnAoUEEdY1tIGXRNDsPEt8TJ+/Wdw5hkV0nT4TnBnZV5lj1Jhw2nhRpbeqtJH8qj&#10;U4DTa9bM9pcvvZ7N9bu1x3y03Sj1OOxfX0BE6uN/+N7+NAryeQ63M+kIyO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SJJ3MYAAADcAAAADwAAAAAAAAAAAAAAAACYAgAAZHJz&#10;L2Rvd25yZXYueG1sUEsFBgAAAAAEAAQA9QAAAIsDAAAAAA==&#10;">
                  <v:textbox style="mso-fit-shape-to-text:t" inset="2.225mm,1.157mm,2.225mm,1.157mm">
                    <w:txbxContent>
                      <w:p w:rsidR="00890A49" w:rsidRPr="007230A1" w:rsidRDefault="00890A49" w:rsidP="00867246">
                        <w:pPr>
                          <w:autoSpaceDE w:val="0"/>
                          <w:autoSpaceDN w:val="0"/>
                          <w:adjustRightInd w:val="0"/>
                          <w:jc w:val="center"/>
                          <w:rPr>
                            <w:rFonts w:ascii="Arial" w:eastAsia="ＭＳ Ｐゴシック" w:hAnsi="Arial" w:cs="ＭＳ Ｐゴシック"/>
                            <w:color w:val="000000"/>
                            <w:sz w:val="21"/>
                            <w:szCs w:val="21"/>
                            <w:lang w:val="ja-JP"/>
                          </w:rPr>
                        </w:pPr>
                        <w:r>
                          <w:rPr>
                            <w:rFonts w:ascii="Arial" w:eastAsia="ＭＳ Ｐゴシック" w:hAnsi="Arial" w:cs="ＭＳ Ｐゴシック" w:hint="eastAsia"/>
                            <w:color w:val="000000"/>
                            <w:sz w:val="21"/>
                            <w:szCs w:val="21"/>
                            <w:lang w:val="ja-JP"/>
                          </w:rPr>
                          <w:t xml:space="preserve">高　</w:t>
                        </w:r>
                        <w:r w:rsidRPr="007230A1">
                          <w:rPr>
                            <w:rFonts w:ascii="Arial" w:eastAsia="ＭＳ Ｐゴシック" w:hAnsi="Arial" w:cs="ＭＳ Ｐゴシック" w:hint="eastAsia"/>
                            <w:color w:val="000000"/>
                            <w:sz w:val="21"/>
                            <w:szCs w:val="21"/>
                            <w:lang w:val="ja-JP"/>
                          </w:rPr>
                          <w:t xml:space="preserve">額　</w:t>
                        </w:r>
                        <w:r>
                          <w:rPr>
                            <w:rFonts w:ascii="Arial" w:eastAsia="ＭＳ Ｐゴシック" w:hAnsi="Arial" w:cs="ＭＳ Ｐゴシック" w:hint="eastAsia"/>
                            <w:color w:val="000000"/>
                            <w:sz w:val="21"/>
                            <w:szCs w:val="21"/>
                            <w:lang w:val="ja-JP"/>
                          </w:rPr>
                          <w:t>障　害　福　祉　サ　ー　ビ　ス</w:t>
                        </w:r>
                        <w:r w:rsidRPr="007230A1">
                          <w:rPr>
                            <w:rFonts w:ascii="Arial" w:eastAsia="ＭＳ Ｐゴシック" w:hAnsi="Arial" w:cs="ＭＳ Ｐゴシック" w:hint="eastAsia"/>
                            <w:color w:val="000000"/>
                            <w:sz w:val="21"/>
                            <w:szCs w:val="21"/>
                            <w:lang w:val="ja-JP"/>
                          </w:rPr>
                          <w:t xml:space="preserve">　</w:t>
                        </w:r>
                        <w:r>
                          <w:rPr>
                            <w:rFonts w:ascii="Arial" w:eastAsia="ＭＳ Ｐゴシック" w:hAnsi="Arial" w:cs="ＭＳ Ｐゴシック" w:hint="eastAsia"/>
                            <w:color w:val="000000"/>
                            <w:sz w:val="21"/>
                            <w:szCs w:val="21"/>
                            <w:lang w:val="ja-JP"/>
                          </w:rPr>
                          <w:t xml:space="preserve">等　給　付　</w:t>
                        </w:r>
                        <w:r w:rsidRPr="007230A1">
                          <w:rPr>
                            <w:rFonts w:ascii="Arial" w:eastAsia="ＭＳ Ｐゴシック" w:hAnsi="Arial" w:cs="ＭＳ Ｐゴシック" w:hint="eastAsia"/>
                            <w:color w:val="000000"/>
                            <w:sz w:val="21"/>
                            <w:szCs w:val="21"/>
                            <w:lang w:val="ja-JP"/>
                          </w:rPr>
                          <w:t>費</w:t>
                        </w:r>
                        <w:r>
                          <w:rPr>
                            <w:rFonts w:ascii="Arial" w:eastAsia="ＭＳ Ｐゴシック" w:hAnsi="Arial" w:cs="ＭＳ Ｐゴシック" w:hint="eastAsia"/>
                            <w:color w:val="000000"/>
                            <w:sz w:val="21"/>
                            <w:szCs w:val="21"/>
                            <w:lang w:val="ja-JP"/>
                          </w:rPr>
                          <w:t xml:space="preserve">　等　（</w:t>
                        </w:r>
                        <w:r w:rsidRPr="00B63171">
                          <w:rPr>
                            <w:rFonts w:ascii="Arial" w:eastAsia="ＭＳ Ｐゴシック" w:hAnsi="Arial" w:cs="ＭＳ Ｐゴシック" w:hint="eastAsia"/>
                            <w:color w:val="000000"/>
                            <w:sz w:val="21"/>
                            <w:szCs w:val="21"/>
                            <w:lang w:val="ja-JP"/>
                          </w:rPr>
                          <w:t>Ｐ</w:t>
                        </w:r>
                        <w:r>
                          <w:rPr>
                            <w:rFonts w:ascii="Arial" w:eastAsia="ＭＳ Ｐゴシック" w:hAnsi="Arial" w:cs="ＭＳ Ｐゴシック" w:hint="eastAsia"/>
                            <w:color w:val="000000"/>
                            <w:sz w:val="21"/>
                            <w:szCs w:val="21"/>
                            <w:lang w:val="ja-JP"/>
                          </w:rPr>
                          <w:t>33</w:t>
                        </w:r>
                        <w:r w:rsidRPr="00B63171">
                          <w:rPr>
                            <w:rFonts w:ascii="Arial" w:eastAsia="ＭＳ Ｐゴシック" w:hAnsi="Arial" w:cs="ＭＳ Ｐゴシック" w:hint="eastAsia"/>
                            <w:color w:val="000000"/>
                            <w:sz w:val="21"/>
                            <w:szCs w:val="21"/>
                            <w:lang w:val="ja-JP"/>
                          </w:rPr>
                          <w:t>～</w:t>
                        </w:r>
                        <w:r>
                          <w:rPr>
                            <w:rFonts w:ascii="Arial" w:eastAsia="ＭＳ Ｐゴシック" w:hAnsi="Arial" w:cs="ＭＳ Ｐゴシック" w:hint="eastAsia"/>
                            <w:color w:val="000000"/>
                            <w:sz w:val="21"/>
                            <w:szCs w:val="21"/>
                            <w:lang w:val="ja-JP"/>
                          </w:rPr>
                          <w:t>45</w:t>
                        </w:r>
                        <w:r w:rsidRPr="00B63171">
                          <w:rPr>
                            <w:rFonts w:ascii="Arial" w:eastAsia="ＭＳ Ｐゴシック" w:hAnsi="Arial" w:cs="ＭＳ Ｐゴシック" w:hint="eastAsia"/>
                            <w:color w:val="000000"/>
                            <w:sz w:val="21"/>
                            <w:szCs w:val="21"/>
                            <w:lang w:val="ja-JP"/>
                          </w:rPr>
                          <w:t>参照</w:t>
                        </w:r>
                        <w:r>
                          <w:rPr>
                            <w:rFonts w:ascii="Arial" w:eastAsia="ＭＳ Ｐゴシック" w:hAnsi="Arial" w:cs="ＭＳ Ｐゴシック" w:hint="eastAsia"/>
                            <w:color w:val="000000"/>
                            <w:sz w:val="21"/>
                            <w:szCs w:val="21"/>
                            <w:lang w:val="ja-JP"/>
                          </w:rPr>
                          <w:t>）</w:t>
                        </w:r>
                      </w:p>
                    </w:txbxContent>
                  </v:textbox>
                </v:shape>
                <v:shape id="Text Box 804" o:spid="_x0000_s1069" type="#_x0000_t202" style="position:absolute;left:12553;top:20637;width:65151;height:30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7sR8YA&#10;AADcAAAADwAAAGRycy9kb3ducmV2LnhtbESP0WoCMRRE3wv+Q7hCX4pm3ZVSVqOIKJSClVo/4JJc&#10;d7dNbpZN1LVfbwqFPg4zc4aZL3tnxYW60HhWMBlnIIi1Nw1XCo6f29ELiBCRDVrPpOBGAZaLwcMc&#10;S+Ov/EGXQ6xEgnAoUUEdY1tKGXRNDsPYt8TJO/nOYUyyq6Tp8Jrgzso8y56lw4bTQo0trWvS34ez&#10;U4CTn6wpvm47/VZM9cbac/60f1fqcdivZiAi9fE//Nd+NQryaQG/Z9IRkI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m7sR8YAAADcAAAADwAAAAAAAAAAAAAAAACYAgAAZHJz&#10;L2Rvd25yZXYueG1sUEsFBgAAAAAEAAQA9QAAAIsDAAAAAA==&#10;">
                  <v:textbox style="mso-fit-shape-to-text:t" inset="2.225mm,1.157mm,2.225mm,1.157mm">
                    <w:txbxContent>
                      <w:p w:rsidR="00890A49" w:rsidRPr="007230A1" w:rsidRDefault="00890A49" w:rsidP="00823C07">
                        <w:pPr>
                          <w:autoSpaceDE w:val="0"/>
                          <w:autoSpaceDN w:val="0"/>
                          <w:adjustRightInd w:val="0"/>
                          <w:jc w:val="center"/>
                          <w:rPr>
                            <w:rFonts w:ascii="Arial" w:eastAsia="ＭＳ Ｐゴシック" w:hAnsi="Arial" w:cs="ＭＳ Ｐゴシック"/>
                            <w:color w:val="000000"/>
                            <w:sz w:val="21"/>
                            <w:szCs w:val="21"/>
                            <w:lang w:val="ja-JP"/>
                          </w:rPr>
                        </w:pPr>
                        <w:r w:rsidRPr="007230A1">
                          <w:rPr>
                            <w:rFonts w:ascii="Arial" w:eastAsia="ＭＳ Ｐゴシック" w:hAnsi="Arial" w:cs="ＭＳ Ｐゴシック" w:hint="eastAsia"/>
                            <w:color w:val="000000"/>
                            <w:sz w:val="21"/>
                            <w:szCs w:val="21"/>
                            <w:lang w:val="ja-JP"/>
                          </w:rPr>
                          <w:t>負　　担　　上　　限　　月　　額　　設　　定</w:t>
                        </w:r>
                        <w:r>
                          <w:rPr>
                            <w:rFonts w:ascii="Arial" w:eastAsia="ＭＳ Ｐゴシック" w:hAnsi="Arial" w:cs="ＭＳ Ｐゴシック" w:hint="eastAsia"/>
                            <w:color w:val="000000"/>
                            <w:sz w:val="21"/>
                            <w:szCs w:val="21"/>
                            <w:lang w:val="ja-JP"/>
                          </w:rPr>
                          <w:t xml:space="preserve">　（</w:t>
                        </w:r>
                        <w:r w:rsidRPr="00B63171">
                          <w:rPr>
                            <w:rFonts w:ascii="Arial" w:eastAsia="ＭＳ Ｐゴシック" w:hAnsi="Arial" w:cs="ＭＳ Ｐゴシック" w:hint="eastAsia"/>
                            <w:color w:val="000000"/>
                            <w:sz w:val="21"/>
                            <w:szCs w:val="21"/>
                            <w:lang w:val="ja-JP"/>
                          </w:rPr>
                          <w:t>Ｐ</w:t>
                        </w:r>
                        <w:r w:rsidRPr="00B63171">
                          <w:rPr>
                            <w:rFonts w:ascii="Arial" w:eastAsia="ＭＳ Ｐゴシック" w:hAnsi="Arial" w:cs="ＭＳ Ｐゴシック" w:hint="eastAsia"/>
                            <w:color w:val="000000"/>
                            <w:sz w:val="21"/>
                            <w:szCs w:val="21"/>
                            <w:lang w:val="ja-JP"/>
                          </w:rPr>
                          <w:t>5</w:t>
                        </w:r>
                        <w:r w:rsidRPr="00B63171">
                          <w:rPr>
                            <w:rFonts w:ascii="Arial" w:eastAsia="ＭＳ Ｐゴシック" w:hAnsi="Arial" w:cs="ＭＳ Ｐゴシック" w:hint="eastAsia"/>
                            <w:color w:val="000000"/>
                            <w:sz w:val="21"/>
                            <w:szCs w:val="21"/>
                            <w:lang w:val="ja-JP"/>
                          </w:rPr>
                          <w:t>～</w:t>
                        </w:r>
                        <w:r w:rsidRPr="00B63171">
                          <w:rPr>
                            <w:rFonts w:ascii="Arial" w:eastAsia="ＭＳ Ｐゴシック" w:hAnsi="Arial" w:cs="ＭＳ Ｐゴシック" w:hint="eastAsia"/>
                            <w:color w:val="000000"/>
                            <w:sz w:val="21"/>
                            <w:szCs w:val="21"/>
                            <w:lang w:val="ja-JP"/>
                          </w:rPr>
                          <w:t>10</w:t>
                        </w:r>
                        <w:r w:rsidRPr="00B63171">
                          <w:rPr>
                            <w:rFonts w:ascii="Arial" w:eastAsia="ＭＳ Ｐゴシック" w:hAnsi="Arial" w:cs="ＭＳ Ｐゴシック" w:hint="eastAsia"/>
                            <w:color w:val="000000"/>
                            <w:sz w:val="21"/>
                            <w:szCs w:val="21"/>
                            <w:lang w:val="ja-JP"/>
                          </w:rPr>
                          <w:t>参照）</w:t>
                        </w:r>
                      </w:p>
                    </w:txbxContent>
                  </v:textbox>
                </v:shape>
                <v:shape id="Text Box 805" o:spid="_x0000_s1070" type="#_x0000_t202" style="position:absolute;left:12553;top:30410;width:36576;height:30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0M8YA&#10;AADcAAAADwAAAGRycy9kb3ducmV2LnhtbESP0WoCMRRE3wv+Q7hCX4pmXZdSVqOIKJSClVo/4JJc&#10;d7dNbpZN1LVfbwqFPg4zc4aZL3tnxYW60HhWMBlnIIi1Nw1XCo6f29ELiBCRDVrPpOBGAZaLwcMc&#10;S+Ov/EGXQ6xEgnAoUUEdY1tKGXRNDsPYt8TJO/nOYUyyq6Tp8Jrgzso8y56lw4bTQo0trWvS34ez&#10;U4CTn6yZft12+m1a6I215/xp/67U47BfzUBE6uN/+K/9ahTkRQG/Z9IRkI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d0M8YAAADcAAAADwAAAAAAAAAAAAAAAACYAgAAZHJz&#10;L2Rvd25yZXYueG1sUEsFBgAAAAAEAAQA9QAAAIsDAAAAAA==&#10;">
                  <v:textbox style="mso-fit-shape-to-text:t" inset="2.225mm,1.157mm,2.225mm,1.157mm">
                    <w:txbxContent>
                      <w:p w:rsidR="00890A49" w:rsidRPr="007230A1" w:rsidRDefault="00890A49" w:rsidP="00587F11">
                        <w:pPr>
                          <w:autoSpaceDE w:val="0"/>
                          <w:autoSpaceDN w:val="0"/>
                          <w:adjustRightInd w:val="0"/>
                          <w:jc w:val="center"/>
                          <w:rPr>
                            <w:rFonts w:ascii="Arial" w:eastAsia="ＭＳ Ｐゴシック" w:hAnsi="Arial" w:cs="ＭＳ Ｐゴシック"/>
                            <w:color w:val="000000"/>
                            <w:sz w:val="21"/>
                            <w:szCs w:val="21"/>
                            <w:lang w:val="ja-JP"/>
                          </w:rPr>
                        </w:pPr>
                        <w:r w:rsidRPr="007230A1">
                          <w:rPr>
                            <w:rFonts w:ascii="Arial" w:eastAsia="ＭＳ Ｐゴシック" w:hAnsi="Arial" w:cs="ＭＳ Ｐゴシック" w:hint="eastAsia"/>
                            <w:color w:val="000000"/>
                            <w:sz w:val="21"/>
                            <w:szCs w:val="21"/>
                            <w:lang w:val="ja-JP"/>
                          </w:rPr>
                          <w:t>標　準　負　担　額</w:t>
                        </w:r>
                        <w:r>
                          <w:rPr>
                            <w:rFonts w:ascii="Arial" w:eastAsia="ＭＳ Ｐゴシック" w:hAnsi="Arial" w:cs="ＭＳ Ｐゴシック" w:hint="eastAsia"/>
                            <w:color w:val="000000"/>
                            <w:sz w:val="21"/>
                            <w:szCs w:val="21"/>
                            <w:lang w:val="ja-JP"/>
                          </w:rPr>
                          <w:t xml:space="preserve">　（健康保険に規定）</w:t>
                        </w:r>
                      </w:p>
                    </w:txbxContent>
                  </v:textbox>
                </v:shape>
                <v:shape id="Text Box 808" o:spid="_x0000_s1071" type="#_x0000_t202" style="position:absolute;left:63988;top:31388;width:13716;height:52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vRqMYA&#10;AADcAAAADwAAAGRycy9kb3ducmV2LnhtbESP0WoCMRRE3wX/IVyhL1KzrraUrVGktFCEKlU/4JLc&#10;7m5NbpZN1LVfbwqCj8PMnGFmi85ZcaI21J4VjEcZCGLtTc2lgv3u4/EFRIjIBq1nUnChAIt5vzfD&#10;wvgzf9NpG0uRIBwKVFDF2BRSBl2RwzDyDXHyfnzrMCbZltK0eE5wZ2WeZc/SYc1pocKG3irSh+3R&#10;KcDxX1ZPfi9fejWZ6ndrj/lws1bqYdAtX0FE6uI9fGt/GgX59An+z6QjIO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svRqMYAAADcAAAADwAAAAAAAAAAAAAAAACYAgAAZHJz&#10;L2Rvd25yZXYueG1sUEsFBgAAAAAEAAQA9QAAAIsDAAAAAA==&#10;">
                  <v:textbox style="mso-fit-shape-to-text:t" inset="2.225mm,1.157mm,2.225mm,1.157mm">
                    <w:txbxContent>
                      <w:p w:rsidR="00890A49" w:rsidRDefault="00890A49" w:rsidP="00587F11">
                        <w:pPr>
                          <w:autoSpaceDE w:val="0"/>
                          <w:autoSpaceDN w:val="0"/>
                          <w:adjustRightInd w:val="0"/>
                          <w:jc w:val="center"/>
                          <w:rPr>
                            <w:rFonts w:ascii="Arial" w:eastAsia="ＭＳ Ｐゴシック" w:hAnsi="Arial" w:cs="ＭＳ Ｐゴシック"/>
                            <w:color w:val="000000"/>
                            <w:sz w:val="21"/>
                            <w:szCs w:val="21"/>
                            <w:lang w:val="ja-JP"/>
                          </w:rPr>
                        </w:pPr>
                        <w:r w:rsidRPr="007230A1">
                          <w:rPr>
                            <w:rFonts w:ascii="Arial" w:eastAsia="ＭＳ Ｐゴシック" w:hAnsi="Arial" w:cs="ＭＳ Ｐゴシック" w:hint="eastAsia"/>
                            <w:color w:val="000000"/>
                            <w:sz w:val="21"/>
                            <w:szCs w:val="21"/>
                            <w:lang w:val="ja-JP"/>
                          </w:rPr>
                          <w:t>人件費相当分</w:t>
                        </w:r>
                      </w:p>
                      <w:p w:rsidR="00890A49" w:rsidRPr="007230A1" w:rsidRDefault="00890A49" w:rsidP="00587F11">
                        <w:pPr>
                          <w:autoSpaceDE w:val="0"/>
                          <w:autoSpaceDN w:val="0"/>
                          <w:adjustRightInd w:val="0"/>
                          <w:jc w:val="center"/>
                          <w:rPr>
                            <w:rFonts w:ascii="Arial" w:eastAsia="ＭＳ Ｐゴシック" w:hAnsi="Arial" w:cs="ＭＳ Ｐゴシック"/>
                            <w:color w:val="000000"/>
                            <w:sz w:val="21"/>
                            <w:szCs w:val="21"/>
                            <w:lang w:val="ja-JP"/>
                          </w:rPr>
                        </w:pPr>
                        <w:r w:rsidRPr="007230A1">
                          <w:rPr>
                            <w:rFonts w:ascii="Arial" w:eastAsia="ＭＳ Ｐゴシック" w:hAnsi="Arial" w:cs="ＭＳ Ｐゴシック" w:hint="eastAsia"/>
                            <w:color w:val="000000"/>
                            <w:sz w:val="21"/>
                            <w:szCs w:val="21"/>
                            <w:lang w:val="ja-JP"/>
                          </w:rPr>
                          <w:t>減額経過措置</w:t>
                        </w:r>
                      </w:p>
                    </w:txbxContent>
                  </v:textbox>
                </v:shape>
                <v:shape id="Text Box 812" o:spid="_x0000_s1072" type="#_x0000_t202" style="position:absolute;left:12573;top:39090;width:65151;height:43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vcS8UA&#10;AADcAAAADwAAAGRycy9kb3ducmV2LnhtbESPQWvCQBSE74X+h+UJvdWNtliJbkKxCGIRqYrnZ/aZ&#10;BLNv0+yaxH/vCoUeh5n5hpmnvalES40rLSsYDSMQxJnVJecKDvvl6xSE88gaK8uk4EYO0uT5aY6x&#10;th3/ULvzuQgQdjEqKLyvYyldVpBBN7Q1cfDOtjHog2xyqRvsAtxUchxFE2mw5LBQYE2LgrLL7moU&#10;WFp/fV9/F9K3x4/TctvxbbN5U+pl0H/OQHjq/X/4r73SCsbvE3icCUdAJn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K9xLxQAAANwAAAAPAAAAAAAAAAAAAAAAAJgCAABkcnMv&#10;ZG93bnJldi54bWxQSwUGAAAAAAQABAD1AAAAigMAAAAA&#10;">
                  <v:textbox inset="2.225mm,1.157mm,2.225mm,1.157mm">
                    <w:txbxContent>
                      <w:p w:rsidR="00890A49" w:rsidRPr="007230A1" w:rsidRDefault="00890A49" w:rsidP="00A0258C">
                        <w:pPr>
                          <w:autoSpaceDE w:val="0"/>
                          <w:autoSpaceDN w:val="0"/>
                          <w:adjustRightInd w:val="0"/>
                          <w:jc w:val="center"/>
                          <w:rPr>
                            <w:rFonts w:ascii="Arial" w:eastAsia="ＭＳ Ｐゴシック" w:hAnsi="Arial" w:cs="ＭＳ Ｐゴシック"/>
                            <w:color w:val="000000"/>
                            <w:sz w:val="28"/>
                            <w:szCs w:val="28"/>
                            <w:lang w:val="ja-JP"/>
                          </w:rPr>
                        </w:pPr>
                        <w:r w:rsidRPr="007230A1">
                          <w:rPr>
                            <w:rFonts w:ascii="Arial" w:eastAsia="ＭＳ Ｐゴシック" w:hAnsi="Arial" w:cs="ＭＳ Ｐゴシック" w:hint="eastAsia"/>
                            <w:color w:val="000000"/>
                            <w:sz w:val="28"/>
                            <w:szCs w:val="28"/>
                            <w:lang w:val="ja-JP"/>
                          </w:rPr>
                          <w:t xml:space="preserve">生　活　保　護　へ　の　移　行　防　止　　</w:t>
                        </w:r>
                        <w:r>
                          <w:rPr>
                            <w:rFonts w:ascii="Arial" w:eastAsia="ＭＳ Ｐゴシック" w:hAnsi="Arial" w:cs="Arial" w:hint="eastAsia"/>
                            <w:color w:val="000000"/>
                            <w:sz w:val="28"/>
                            <w:szCs w:val="28"/>
                          </w:rPr>
                          <w:t>（</w:t>
                        </w:r>
                        <w:r w:rsidRPr="007230A1">
                          <w:rPr>
                            <w:rFonts w:ascii="Arial" w:eastAsia="ＭＳ Ｐゴシック" w:hAnsi="Arial" w:cs="ＭＳ Ｐゴシック" w:hint="eastAsia"/>
                            <w:color w:val="000000"/>
                            <w:sz w:val="28"/>
                            <w:szCs w:val="28"/>
                            <w:lang w:val="ja-JP"/>
                          </w:rPr>
                          <w:t>負担上限</w:t>
                        </w:r>
                        <w:r>
                          <w:rPr>
                            <w:rFonts w:ascii="Arial" w:eastAsia="ＭＳ Ｐゴシック" w:hAnsi="Arial" w:cs="ＭＳ Ｐゴシック" w:hint="eastAsia"/>
                            <w:color w:val="000000"/>
                            <w:sz w:val="28"/>
                            <w:szCs w:val="28"/>
                            <w:lang w:val="ja-JP"/>
                          </w:rPr>
                          <w:t>月</w:t>
                        </w:r>
                        <w:r w:rsidRPr="007230A1">
                          <w:rPr>
                            <w:rFonts w:ascii="Arial" w:eastAsia="ＭＳ Ｐゴシック" w:hAnsi="Arial" w:cs="ＭＳ Ｐゴシック" w:hint="eastAsia"/>
                            <w:color w:val="000000"/>
                            <w:sz w:val="28"/>
                            <w:szCs w:val="28"/>
                            <w:lang w:val="ja-JP"/>
                          </w:rPr>
                          <w:t>額を下げる）</w:t>
                        </w:r>
                        <w:r>
                          <w:rPr>
                            <w:rFonts w:ascii="Arial" w:eastAsia="ＭＳ Ｐゴシック" w:hAnsi="Arial" w:cs="ＭＳ Ｐゴシック" w:hint="eastAsia"/>
                            <w:color w:val="000000"/>
                            <w:sz w:val="28"/>
                            <w:szCs w:val="28"/>
                            <w:lang w:val="ja-JP"/>
                          </w:rPr>
                          <w:t xml:space="preserve">　　</w:t>
                        </w:r>
                        <w:r>
                          <w:rPr>
                            <w:rFonts w:ascii="Arial" w:eastAsia="ＭＳ Ｐゴシック" w:hAnsi="Arial" w:cs="ＭＳ Ｐゴシック" w:hint="eastAsia"/>
                            <w:color w:val="000000"/>
                            <w:sz w:val="21"/>
                            <w:szCs w:val="21"/>
                            <w:lang w:val="ja-JP"/>
                          </w:rPr>
                          <w:t>（</w:t>
                        </w:r>
                        <w:r w:rsidRPr="00B63171">
                          <w:rPr>
                            <w:rFonts w:ascii="Arial" w:eastAsia="ＭＳ Ｐゴシック" w:hAnsi="Arial" w:cs="ＭＳ Ｐゴシック" w:hint="eastAsia"/>
                            <w:color w:val="000000"/>
                            <w:sz w:val="21"/>
                            <w:szCs w:val="21"/>
                            <w:lang w:val="ja-JP"/>
                          </w:rPr>
                          <w:t>Ｐ</w:t>
                        </w:r>
                        <w:r>
                          <w:rPr>
                            <w:rFonts w:ascii="Arial" w:eastAsia="ＭＳ Ｐゴシック" w:hAnsi="Arial" w:cs="ＭＳ Ｐゴシック" w:hint="eastAsia"/>
                            <w:color w:val="000000"/>
                            <w:sz w:val="21"/>
                            <w:szCs w:val="21"/>
                            <w:lang w:val="ja-JP"/>
                          </w:rPr>
                          <w:t>32</w:t>
                        </w:r>
                        <w:r>
                          <w:rPr>
                            <w:rFonts w:ascii="Arial" w:eastAsia="ＭＳ Ｐゴシック" w:hAnsi="Arial" w:cs="ＭＳ Ｐゴシック" w:hint="eastAsia"/>
                            <w:color w:val="000000"/>
                            <w:sz w:val="21"/>
                            <w:szCs w:val="21"/>
                            <w:lang w:val="ja-JP"/>
                          </w:rPr>
                          <w:t>参照）</w:t>
                        </w:r>
                      </w:p>
                    </w:txbxContent>
                  </v:textbox>
                </v:shape>
                <v:shape id="Text Box 813" o:spid="_x0000_s1073" type="#_x0000_t202" style="position:absolute;left:45720;top:53206;width:37719;height:19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6GecUA&#10;AADcAAAADwAAAGRycy9kb3ducmV2LnhtbESPT2vCQBTE70K/w/IKXopuDEUldRUVRcH24D/w+Mi+&#10;JsHs25BdTfrtXaHgcZiZ3zCTWWtKcafaFZYVDPoRCOLU6oIzBafjujcG4TyyxtIyKfgjB7PpW2eC&#10;ibYN7+l+8JkIEHYJKsi9rxIpXZqTQde3FXHwfm1t0AdZZ1LX2AS4KWUcRUNpsOCwkGNFy5zS6+Fm&#10;FHwM2/h7V6RnjFabxY+5zBtcZEp139v5FwhPrX+F/9tbrSD+HMHzTDgCcvo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joZ5xQAAANwAAAAPAAAAAAAAAAAAAAAAAJgCAABkcnMv&#10;ZG93bnJldi54bWxQSwUGAAAAAAQABAD1AAAAigMAAAAA&#10;" filled="f" fillcolor="#bbe0e3" stroked="f">
                  <v:textbox inset="0,0,0,0">
                    <w:txbxContent>
                      <w:p w:rsidR="00890A49" w:rsidRPr="00AC1FD3" w:rsidRDefault="00890A49" w:rsidP="000C09B4">
                        <w:pPr>
                          <w:autoSpaceDE w:val="0"/>
                          <w:autoSpaceDN w:val="0"/>
                          <w:adjustRightInd w:val="0"/>
                          <w:rPr>
                            <w:rFonts w:asciiTheme="majorEastAsia" w:eastAsiaTheme="majorEastAsia" w:hAnsiTheme="majorEastAsia" w:cs="ＭＳ Ｐゴシック"/>
                            <w:color w:val="000000"/>
                            <w:sz w:val="21"/>
                            <w:szCs w:val="21"/>
                            <w:lang w:val="ja-JP"/>
                          </w:rPr>
                        </w:pPr>
                        <w:r w:rsidRPr="00AC1FD3">
                          <w:rPr>
                            <w:rFonts w:asciiTheme="majorEastAsia" w:eastAsiaTheme="majorEastAsia" w:hAnsiTheme="majorEastAsia" w:cs="Arial"/>
                            <w:color w:val="000000"/>
                            <w:sz w:val="21"/>
                            <w:szCs w:val="21"/>
                            <w:lang w:val="ja-JP"/>
                          </w:rPr>
                          <w:t xml:space="preserve"> </w:t>
                        </w:r>
                        <w:r w:rsidRPr="00AC1FD3">
                          <w:rPr>
                            <w:rFonts w:asciiTheme="majorEastAsia" w:eastAsiaTheme="majorEastAsia" w:hAnsiTheme="majorEastAsia" w:cs="ＭＳ Ｐゴシック" w:hint="eastAsia"/>
                            <w:color w:val="000000"/>
                            <w:sz w:val="21"/>
                            <w:szCs w:val="21"/>
                            <w:lang w:val="ja-JP"/>
                          </w:rPr>
                          <w:t>＊　療養介護については医療型障害児入所施設と同じ仕組み。</w:t>
                        </w:r>
                      </w:p>
                    </w:txbxContent>
                  </v:textbox>
                </v:shape>
                <v:shape id="Text Box 816" o:spid="_x0000_s1074" type="#_x0000_t202" style="position:absolute;left:12553;top:24980;width:36576;height:30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p+NsMA&#10;AADcAAAADwAAAGRycy9kb3ducmV2LnhtbERP3WrCMBS+F3yHcAa7kZlaZYyuUUQcjMEU3R7gkJy1&#10;3ZKT0sRafXpzMfDy4/svV4OzoqcuNJ4VzKYZCGLtTcOVgu+vt6cXECEiG7SeScGFAqyW41GJhfFn&#10;PlB/jJVIIRwKVFDH2BZSBl2TwzD1LXHifnznMCbYVdJ0eE7hzso8y56lw4ZTQ40tbWrSf8eTU4Cz&#10;a9bMfy+f+mO+0FtrT/lkv1Pq8WFYv4KINMS7+N/9bhTki7Q2nUlH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Mp+NsMAAADcAAAADwAAAAAAAAAAAAAAAACYAgAAZHJzL2Rv&#10;d25yZXYueG1sUEsFBgAAAAAEAAQA9QAAAIgDAAAAAA==&#10;">
                  <v:textbox style="mso-fit-shape-to-text:t" inset="2.225mm,1.157mm,2.225mm,1.157mm">
                    <w:txbxContent>
                      <w:p w:rsidR="00890A49" w:rsidRPr="00B63171" w:rsidRDefault="00890A49" w:rsidP="00415D49">
                        <w:pPr>
                          <w:autoSpaceDE w:val="0"/>
                          <w:autoSpaceDN w:val="0"/>
                          <w:adjustRightInd w:val="0"/>
                          <w:jc w:val="center"/>
                          <w:rPr>
                            <w:rFonts w:ascii="Arial" w:eastAsia="ＭＳ Ｐゴシック" w:hAnsi="Arial" w:cs="ＭＳ Ｐゴシック"/>
                            <w:color w:val="000000"/>
                            <w:sz w:val="21"/>
                            <w:szCs w:val="21"/>
                            <w:lang w:val="ja-JP"/>
                          </w:rPr>
                        </w:pPr>
                        <w:r w:rsidRPr="007230A1">
                          <w:rPr>
                            <w:rFonts w:ascii="Arial" w:eastAsia="ＭＳ Ｐゴシック" w:hAnsi="Arial" w:cs="ＭＳ Ｐゴシック" w:hint="eastAsia"/>
                            <w:color w:val="000000"/>
                            <w:sz w:val="21"/>
                            <w:szCs w:val="21"/>
                            <w:lang w:val="ja-JP"/>
                          </w:rPr>
                          <w:t>医　療　型　個　別　減　免</w:t>
                        </w:r>
                        <w:r>
                          <w:rPr>
                            <w:rFonts w:ascii="Arial" w:eastAsia="ＭＳ Ｐゴシック" w:hAnsi="Arial" w:cs="ＭＳ Ｐゴシック" w:hint="eastAsia"/>
                            <w:color w:val="000000"/>
                            <w:sz w:val="21"/>
                            <w:szCs w:val="21"/>
                            <w:lang w:val="ja-JP"/>
                          </w:rPr>
                          <w:t xml:space="preserve">※　</w:t>
                        </w:r>
                        <w:r w:rsidRPr="00B63171">
                          <w:rPr>
                            <w:rFonts w:ascii="Arial" w:eastAsia="ＭＳ Ｐゴシック" w:hAnsi="Arial" w:cs="ＭＳ Ｐゴシック" w:hint="eastAsia"/>
                            <w:color w:val="000000"/>
                            <w:sz w:val="21"/>
                            <w:szCs w:val="21"/>
                            <w:lang w:val="ja-JP"/>
                          </w:rPr>
                          <w:t>（Ｐ</w:t>
                        </w:r>
                        <w:r w:rsidRPr="00B63171">
                          <w:rPr>
                            <w:rFonts w:ascii="Arial" w:eastAsia="ＭＳ Ｐゴシック" w:hAnsi="Arial" w:cs="ＭＳ Ｐゴシック" w:hint="eastAsia"/>
                            <w:color w:val="000000"/>
                            <w:sz w:val="21"/>
                            <w:szCs w:val="21"/>
                            <w:lang w:val="ja-JP"/>
                          </w:rPr>
                          <w:t>1</w:t>
                        </w:r>
                        <w:r>
                          <w:rPr>
                            <w:rFonts w:ascii="Arial" w:eastAsia="ＭＳ Ｐゴシック" w:hAnsi="Arial" w:cs="ＭＳ Ｐゴシック" w:hint="eastAsia"/>
                            <w:color w:val="000000"/>
                            <w:sz w:val="21"/>
                            <w:szCs w:val="21"/>
                            <w:lang w:val="ja-JP"/>
                          </w:rPr>
                          <w:t>2</w:t>
                        </w:r>
                        <w:r w:rsidRPr="00B63171">
                          <w:rPr>
                            <w:rFonts w:ascii="Arial" w:eastAsia="ＭＳ Ｐゴシック" w:hAnsi="Arial" w:cs="ＭＳ Ｐゴシック" w:hint="eastAsia"/>
                            <w:color w:val="000000"/>
                            <w:sz w:val="21"/>
                            <w:szCs w:val="21"/>
                            <w:lang w:val="ja-JP"/>
                          </w:rPr>
                          <w:t>～</w:t>
                        </w:r>
                        <w:r w:rsidRPr="00B63171">
                          <w:rPr>
                            <w:rFonts w:ascii="Arial" w:eastAsia="ＭＳ Ｐゴシック" w:hAnsi="Arial" w:cs="ＭＳ Ｐゴシック" w:hint="eastAsia"/>
                            <w:color w:val="000000"/>
                            <w:sz w:val="21"/>
                            <w:szCs w:val="21"/>
                            <w:lang w:val="ja-JP"/>
                          </w:rPr>
                          <w:t>2</w:t>
                        </w:r>
                        <w:r>
                          <w:rPr>
                            <w:rFonts w:ascii="Arial" w:eastAsia="ＭＳ Ｐゴシック" w:hAnsi="Arial" w:cs="ＭＳ Ｐゴシック" w:hint="eastAsia"/>
                            <w:color w:val="000000"/>
                            <w:sz w:val="21"/>
                            <w:szCs w:val="21"/>
                            <w:lang w:val="ja-JP"/>
                          </w:rPr>
                          <w:t>3</w:t>
                        </w:r>
                        <w:r w:rsidRPr="00B63171">
                          <w:rPr>
                            <w:rFonts w:ascii="Arial" w:eastAsia="ＭＳ Ｐゴシック" w:hAnsi="Arial" w:cs="ＭＳ Ｐゴシック" w:hint="eastAsia"/>
                            <w:color w:val="000000"/>
                            <w:sz w:val="21"/>
                            <w:szCs w:val="21"/>
                            <w:lang w:val="ja-JP"/>
                          </w:rPr>
                          <w:t>参照）</w:t>
                        </w:r>
                      </w:p>
                    </w:txbxContent>
                  </v:textbox>
                </v:shape>
                <v:shape id="Text Box 831" o:spid="_x0000_s1075" type="#_x0000_t202" style="position:absolute;left:62845;top:4184;width:13723;height:23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NGicQA&#10;AADcAAAADwAAAGRycy9kb3ducmV2LnhtbESPQWsCMRSE74L/IbyCF6nZiqjdGkVKpR68qD20t8fm&#10;dRPcvCxJquu/bwTB4zAz3zCLVecacaYQrWcFL6MCBHHlteVawddx8zwHEROyxsYzKbhShNWy31tg&#10;qf2F93Q+pFpkCMcSFZiU2lLKWBlyGEe+Jc7erw8OU5ahljrgJcNdI8dFMZUOLecFgy29G6pOhz+n&#10;4PN7H439Ge7s1M5Rfmwm4TTzSg2euvUbiERdeoTv7a1WMJ68wu1MPgJy+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HDRonEAAAA3AAAAA8AAAAAAAAAAAAAAAAAmAIAAGRycy9k&#10;b3ducmV2LnhtbFBLBQYAAAAABAAEAPUAAACJAwAAAAA=&#10;" filled="f" fillcolor="#bbe0e3" stroked="f">
                  <v:textbox style="mso-fit-shape-to-text:t" inset="2.26061mm,1.1303mm,2.26061mm,1.1303mm">
                    <w:txbxContent>
                      <w:p w:rsidR="00890A49" w:rsidRPr="007230A1" w:rsidRDefault="00890A49" w:rsidP="00587F11">
                        <w:pPr>
                          <w:autoSpaceDE w:val="0"/>
                          <w:autoSpaceDN w:val="0"/>
                          <w:adjustRightInd w:val="0"/>
                          <w:snapToGrid w:val="0"/>
                          <w:jc w:val="center"/>
                          <w:rPr>
                            <w:rFonts w:ascii="Arial" w:eastAsia="ＭＳ Ｐゴシック" w:hAnsi="Arial" w:cs="ＭＳ Ｐゴシック"/>
                            <w:color w:val="000000"/>
                            <w:sz w:val="19"/>
                            <w:szCs w:val="21"/>
                            <w:lang w:val="ja-JP"/>
                          </w:rPr>
                        </w:pPr>
                        <w:r w:rsidRPr="007230A1">
                          <w:rPr>
                            <w:rFonts w:ascii="Arial" w:eastAsia="ＭＳ Ｐゴシック" w:hAnsi="Arial" w:cs="ＭＳ Ｐゴシック" w:hint="eastAsia"/>
                            <w:color w:val="000000"/>
                            <w:sz w:val="19"/>
                            <w:szCs w:val="21"/>
                            <w:lang w:val="ja-JP"/>
                          </w:rPr>
                          <w:t>通所</w:t>
                        </w:r>
                        <w:r>
                          <w:rPr>
                            <w:rFonts w:ascii="Arial" w:eastAsia="ＭＳ Ｐゴシック" w:hAnsi="Arial" w:cs="ＭＳ Ｐゴシック" w:hint="eastAsia"/>
                            <w:color w:val="000000"/>
                            <w:sz w:val="19"/>
                            <w:szCs w:val="21"/>
                            <w:lang w:val="ja-JP"/>
                          </w:rPr>
                          <w:t>サービス</w:t>
                        </w:r>
                      </w:p>
                    </w:txbxContent>
                  </v:textbox>
                </v:shape>
                <v:shape id="AutoShape 832" o:spid="_x0000_s1076" type="#_x0000_t84" style="position:absolute;left:65151;top:3136;width:9137;height:51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p4FMIA&#10;AADcAAAADwAAAGRycy9kb3ducmV2LnhtbERPy4rCMBTdC/5DuIIb0XRkfFBNxZEZcCEMo4IuL821&#10;LW1uShO1ztebheDycN7LVWsqcaPGFZYVfIwiEMSp1QVnCo6Hn+EchPPIGivLpOBBDlZJt7PEWNs7&#10;/9Ft7zMRQtjFqCD3vo6ldGlOBt3I1sSBu9jGoA+wyaRu8B7CTSXHUTSVBgsODTnWtMkpLfdXo+D0&#10;5T835X+1Y82/58fRRgM3+1aq32vXCxCeWv8Wv9xbrWA8CfPDmXAEZPI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SngUwgAAANwAAAAPAAAAAAAAAAAAAAAAAJgCAABkcnMvZG93&#10;bnJldi54bWxQSwUGAAAAAAQABAD1AAAAhwMAAAAA&#10;" filled="f" fillcolor="#bbe0e3">
                  <v:textbox inset="2.26061mm,1.1303mm,2.26061mm,1.1303mm">
                    <w:txbxContent>
                      <w:p w:rsidR="00890A49" w:rsidRPr="007230A1" w:rsidRDefault="00890A49" w:rsidP="00587F11">
                        <w:pPr>
                          <w:autoSpaceDE w:val="0"/>
                          <w:autoSpaceDN w:val="0"/>
                          <w:adjustRightInd w:val="0"/>
                          <w:jc w:val="center"/>
                          <w:rPr>
                            <w:rFonts w:ascii="Arial" w:eastAsia="ＭＳ Ｐゴシック" w:hAnsi="Arial" w:cs="ＭＳ Ｐゴシック"/>
                            <w:color w:val="000000"/>
                            <w:sz w:val="28"/>
                            <w:szCs w:val="28"/>
                            <w:lang w:val="ja-JP"/>
                          </w:rPr>
                        </w:pPr>
                      </w:p>
                    </w:txbxContent>
                  </v:textbox>
                </v:shape>
                <v:shape id="Text Box 833" o:spid="_x0000_s1077" type="#_x0000_t202" style="position:absolute;left:37699;top:4191;width:13716;height:39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zcUsUA&#10;AADcAAAADwAAAGRycy9kb3ducmV2LnhtbESPT2sCMRTE7wW/Q3hCL6VmlWplaxSRSj148c+hvT02&#10;r5vg5mVJUt1+eyMIHoeZ+Q0zW3SuEWcK0XpWMBwUIIgrry3XCo6H9esUREzIGhvPpOCfIizmvacZ&#10;ltpfeEfnfapFhnAsUYFJqS2ljJUhh3HgW+Ls/frgMGUZaqkDXjLcNXJUFBPp0HJeMNjSylB12v85&#10;BV/fu2jsz8vWTuwU5ef6LZzevVLP/W75ASJRlx7he3ujFYzGQ7idyUdA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bNxSxQAAANwAAAAPAAAAAAAAAAAAAAAAAJgCAABkcnMv&#10;ZG93bnJldi54bWxQSwUGAAAAAAQABAD1AAAAigMAAAAA&#10;" filled="f" fillcolor="#bbe0e3" stroked="f">
                  <v:textbox style="mso-fit-shape-to-text:t" inset="2.26061mm,1.1303mm,2.26061mm,1.1303mm">
                    <w:txbxContent>
                      <w:p w:rsidR="00890A49" w:rsidRDefault="00890A49" w:rsidP="00587F11">
                        <w:pPr>
                          <w:autoSpaceDE w:val="0"/>
                          <w:autoSpaceDN w:val="0"/>
                          <w:adjustRightInd w:val="0"/>
                          <w:snapToGrid w:val="0"/>
                          <w:jc w:val="center"/>
                          <w:rPr>
                            <w:rFonts w:ascii="Arial" w:eastAsia="ＭＳ Ｐゴシック" w:hAnsi="Arial" w:cs="ＭＳ Ｐゴシック"/>
                            <w:color w:val="000000"/>
                            <w:sz w:val="19"/>
                            <w:szCs w:val="21"/>
                            <w:lang w:val="ja-JP"/>
                          </w:rPr>
                        </w:pPr>
                        <w:r>
                          <w:rPr>
                            <w:rFonts w:ascii="Arial" w:eastAsia="ＭＳ Ｐゴシック" w:hAnsi="Arial" w:cs="ＭＳ Ｐゴシック" w:hint="eastAsia"/>
                            <w:color w:val="000000"/>
                            <w:sz w:val="19"/>
                            <w:szCs w:val="21"/>
                            <w:lang w:val="ja-JP"/>
                          </w:rPr>
                          <w:t>入所</w:t>
                        </w:r>
                        <w:r w:rsidRPr="007230A1">
                          <w:rPr>
                            <w:rFonts w:ascii="Arial" w:eastAsia="ＭＳ Ｐゴシック" w:hAnsi="Arial" w:cs="ＭＳ Ｐゴシック" w:hint="eastAsia"/>
                            <w:color w:val="000000"/>
                            <w:sz w:val="19"/>
                            <w:szCs w:val="21"/>
                            <w:lang w:val="ja-JP"/>
                          </w:rPr>
                          <w:t>施設</w:t>
                        </w:r>
                      </w:p>
                      <w:p w:rsidR="00890A49" w:rsidRPr="007230A1" w:rsidRDefault="00890A49" w:rsidP="00587F11">
                        <w:pPr>
                          <w:autoSpaceDE w:val="0"/>
                          <w:autoSpaceDN w:val="0"/>
                          <w:adjustRightInd w:val="0"/>
                          <w:snapToGrid w:val="0"/>
                          <w:jc w:val="center"/>
                          <w:rPr>
                            <w:rFonts w:ascii="Arial" w:eastAsia="ＭＳ Ｐゴシック" w:hAnsi="Arial" w:cs="ＭＳ Ｐゴシック"/>
                            <w:color w:val="000000"/>
                            <w:sz w:val="19"/>
                            <w:szCs w:val="21"/>
                            <w:lang w:val="ja-JP"/>
                          </w:rPr>
                        </w:pPr>
                        <w:r w:rsidRPr="007230A1">
                          <w:rPr>
                            <w:rFonts w:ascii="Arial" w:eastAsia="ＭＳ Ｐゴシック" w:hAnsi="Arial" w:cs="ＭＳ Ｐゴシック" w:hint="eastAsia"/>
                            <w:color w:val="000000"/>
                            <w:sz w:val="19"/>
                            <w:szCs w:val="21"/>
                            <w:lang w:val="ja-JP"/>
                          </w:rPr>
                          <w:t>（</w:t>
                        </w:r>
                        <w:r w:rsidRPr="007230A1">
                          <w:rPr>
                            <w:rFonts w:ascii="Arial" w:eastAsia="ＭＳ Ｐゴシック" w:hAnsi="Arial" w:cs="Arial"/>
                            <w:color w:val="000000"/>
                            <w:sz w:val="19"/>
                            <w:szCs w:val="21"/>
                          </w:rPr>
                          <w:t>20</w:t>
                        </w:r>
                        <w:r w:rsidRPr="007230A1">
                          <w:rPr>
                            <w:rFonts w:ascii="Arial" w:eastAsia="ＭＳ Ｐゴシック" w:hAnsi="Arial" w:cs="ＭＳ Ｐゴシック" w:hint="eastAsia"/>
                            <w:color w:val="000000"/>
                            <w:sz w:val="19"/>
                            <w:szCs w:val="21"/>
                            <w:lang w:val="ja-JP"/>
                          </w:rPr>
                          <w:t>歳未満）</w:t>
                        </w:r>
                      </w:p>
                    </w:txbxContent>
                  </v:textbox>
                </v:shape>
                <v:shape id="AutoShape 834" o:spid="_x0000_s1078" type="#_x0000_t84" style="position:absolute;left:39960;top:3136;width:9125;height:51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RD+MQA&#10;AADcAAAADwAAAGRycy9kb3ducmV2LnhtbESPQYvCMBSE7wv7H8Jb8CKaWtZVqlFUXPAgyKqgx0fz&#10;bIvNS2miVn+9EYQ9DjPzDTOeNqYUV6pdYVlBrxuBIE6tLjhTsN/9doYgnEfWWFomBXdyMJ18fowx&#10;0fbGf3Td+kwECLsEFeTeV4mULs3JoOvaijh4J1sb9EHWmdQ13gLclDKOoh9psOCwkGNFi5zS8/Zi&#10;FBzm/ntxfpRr1rw53vc2arvBUqnWVzMbgfDU+P/wu73SCuJ+DK8z4QjIy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Q/jEAAAA3AAAAA8AAAAAAAAAAAAAAAAAmAIAAGRycy9k&#10;b3ducmV2LnhtbFBLBQYAAAAABAAEAPUAAACJAwAAAAA=&#10;" filled="f" fillcolor="#bbe0e3">
                  <v:textbox inset="2.26061mm,1.1303mm,2.26061mm,1.1303mm">
                    <w:txbxContent>
                      <w:p w:rsidR="00890A49" w:rsidRPr="007230A1" w:rsidRDefault="00890A49" w:rsidP="00587F11">
                        <w:pPr>
                          <w:autoSpaceDE w:val="0"/>
                          <w:autoSpaceDN w:val="0"/>
                          <w:adjustRightInd w:val="0"/>
                          <w:rPr>
                            <w:rFonts w:ascii="Arial" w:eastAsia="ＭＳ Ｐゴシック" w:hAnsi="Arial" w:cs="ＭＳ Ｐゴシック"/>
                            <w:color w:val="000000"/>
                            <w:sz w:val="28"/>
                            <w:szCs w:val="28"/>
                            <w:lang w:val="ja-JP"/>
                          </w:rPr>
                        </w:pPr>
                      </w:p>
                    </w:txbxContent>
                  </v:textbox>
                </v:shape>
                <v:shape id="Text Box 835" o:spid="_x0000_s1079" type="#_x0000_t202" style="position:absolute;left:13690;top:4191;width:13716;height:39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LnvsYA&#10;AADcAAAADwAAAGRycy9kb3ducmV2LnhtbESPzWsCMRTE7wX/h/AKvYhmtfWDrVFKqdiDFz8O9vbY&#10;vG6Cm5clSXX73zeC0OMwM79hFqvONeJCIVrPCkbDAgRx5bXlWsHxsB7MQcSErLHxTAp+KcJq2XtY&#10;YKn9lXd02adaZAjHEhWYlNpSylgZchiHviXO3rcPDlOWoZY64DXDXSPHRTGVDi3nBYMtvRuqzvsf&#10;p2Bz2kVjv/pbO7VzlB/rl3CeeaWeHru3VxCJuvQfvrc/tYLx5BluZ/IRkM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fLnvsYAAADcAAAADwAAAAAAAAAAAAAAAACYAgAAZHJz&#10;L2Rvd25yZXYueG1sUEsFBgAAAAAEAAQA9QAAAIsDAAAAAA==&#10;" filled="f" fillcolor="#bbe0e3" stroked="f">
                  <v:textbox style="mso-fit-shape-to-text:t" inset="2.26061mm,1.1303mm,2.26061mm,1.1303mm">
                    <w:txbxContent>
                      <w:p w:rsidR="00890A49" w:rsidRDefault="00890A49" w:rsidP="00587F11">
                        <w:pPr>
                          <w:autoSpaceDE w:val="0"/>
                          <w:autoSpaceDN w:val="0"/>
                          <w:adjustRightInd w:val="0"/>
                          <w:snapToGrid w:val="0"/>
                          <w:jc w:val="center"/>
                          <w:rPr>
                            <w:rFonts w:ascii="Arial" w:eastAsia="ＭＳ Ｐゴシック" w:hAnsi="Arial" w:cs="ＭＳ Ｐゴシック"/>
                            <w:color w:val="000000"/>
                            <w:sz w:val="19"/>
                            <w:szCs w:val="21"/>
                            <w:lang w:val="ja-JP"/>
                          </w:rPr>
                        </w:pPr>
                        <w:r>
                          <w:rPr>
                            <w:rFonts w:ascii="Arial" w:eastAsia="ＭＳ Ｐゴシック" w:hAnsi="Arial" w:cs="ＭＳ Ｐゴシック" w:hint="eastAsia"/>
                            <w:color w:val="000000"/>
                            <w:sz w:val="19"/>
                            <w:szCs w:val="21"/>
                            <w:lang w:val="ja-JP"/>
                          </w:rPr>
                          <w:t>入所</w:t>
                        </w:r>
                        <w:r w:rsidRPr="007230A1">
                          <w:rPr>
                            <w:rFonts w:ascii="Arial" w:eastAsia="ＭＳ Ｐゴシック" w:hAnsi="Arial" w:cs="ＭＳ Ｐゴシック" w:hint="eastAsia"/>
                            <w:color w:val="000000"/>
                            <w:sz w:val="19"/>
                            <w:szCs w:val="21"/>
                            <w:lang w:val="ja-JP"/>
                          </w:rPr>
                          <w:t>施設</w:t>
                        </w:r>
                      </w:p>
                      <w:p w:rsidR="00890A49" w:rsidRPr="007230A1" w:rsidRDefault="00890A49" w:rsidP="00587F11">
                        <w:pPr>
                          <w:autoSpaceDE w:val="0"/>
                          <w:autoSpaceDN w:val="0"/>
                          <w:adjustRightInd w:val="0"/>
                          <w:snapToGrid w:val="0"/>
                          <w:jc w:val="center"/>
                          <w:rPr>
                            <w:rFonts w:ascii="Arial" w:eastAsia="ＭＳ Ｐゴシック" w:hAnsi="Arial" w:cs="ＭＳ Ｐゴシック"/>
                            <w:color w:val="000000"/>
                            <w:sz w:val="19"/>
                            <w:szCs w:val="21"/>
                            <w:lang w:val="ja-JP"/>
                          </w:rPr>
                        </w:pPr>
                        <w:r w:rsidRPr="007230A1">
                          <w:rPr>
                            <w:rFonts w:ascii="Arial" w:eastAsia="ＭＳ Ｐゴシック" w:hAnsi="Arial" w:cs="ＭＳ Ｐゴシック" w:hint="eastAsia"/>
                            <w:color w:val="000000"/>
                            <w:sz w:val="19"/>
                            <w:szCs w:val="21"/>
                            <w:lang w:val="ja-JP"/>
                          </w:rPr>
                          <w:t>（</w:t>
                        </w:r>
                        <w:r w:rsidRPr="007230A1">
                          <w:rPr>
                            <w:rFonts w:ascii="Arial" w:eastAsia="ＭＳ Ｐゴシック" w:hAnsi="Arial" w:cs="Arial"/>
                            <w:color w:val="000000"/>
                            <w:sz w:val="19"/>
                            <w:szCs w:val="21"/>
                          </w:rPr>
                          <w:t>20</w:t>
                        </w:r>
                        <w:r w:rsidRPr="007230A1">
                          <w:rPr>
                            <w:rFonts w:ascii="Arial" w:eastAsia="ＭＳ Ｐゴシック" w:hAnsi="Arial" w:cs="ＭＳ Ｐゴシック" w:hint="eastAsia"/>
                            <w:color w:val="000000"/>
                            <w:sz w:val="19"/>
                            <w:szCs w:val="21"/>
                            <w:lang w:val="ja-JP"/>
                          </w:rPr>
                          <w:t>歳</w:t>
                        </w:r>
                        <w:r>
                          <w:rPr>
                            <w:rFonts w:ascii="Arial" w:eastAsia="ＭＳ Ｐゴシック" w:hAnsi="Arial" w:cs="ＭＳ Ｐゴシック" w:hint="eastAsia"/>
                            <w:color w:val="000000"/>
                            <w:sz w:val="19"/>
                            <w:szCs w:val="21"/>
                            <w:lang w:val="ja-JP"/>
                          </w:rPr>
                          <w:t>以上</w:t>
                        </w:r>
                        <w:r w:rsidRPr="007230A1">
                          <w:rPr>
                            <w:rFonts w:ascii="Arial" w:eastAsia="ＭＳ Ｐゴシック" w:hAnsi="Arial" w:cs="ＭＳ Ｐゴシック" w:hint="eastAsia"/>
                            <w:color w:val="000000"/>
                            <w:sz w:val="19"/>
                            <w:szCs w:val="21"/>
                            <w:lang w:val="ja-JP"/>
                          </w:rPr>
                          <w:t>）</w:t>
                        </w:r>
                      </w:p>
                    </w:txbxContent>
                  </v:textbox>
                </v:shape>
                <v:shape id="AutoShape 836" o:spid="_x0000_s1080" type="#_x0000_t84" style="position:absolute;left:15951;top:3136;width:9131;height:51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F8UA&#10;AADcAAAADwAAAGRycy9kb3ducmV2LnhtbESPQYvCMBSE74L/IbwFL6Kpoqt0jaKi4GFB7Aru8dG8&#10;bYvNS2miVn/9RhA8DjPzDTNbNKYUV6pdYVnBoB+BIE6tLjhTcPzZ9qYgnEfWWFomBXdysJi3WzOM&#10;tb3xga6Jz0SAsItRQe59FUvp0pwMur6tiIP3Z2uDPsg6k7rGW4CbUg6j6FMaLDgs5FjROqf0nFyM&#10;gtPKj9bnR/nNmve/96ONum6yUarz0Sy/QHhq/Dv8au+0guF4BM8z4QjI+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X4XxQAAANwAAAAPAAAAAAAAAAAAAAAAAJgCAABkcnMv&#10;ZG93bnJldi54bWxQSwUGAAAAAAQABAD1AAAAigMAAAAA&#10;" filled="f" fillcolor="#bbe0e3">
                  <v:textbox inset="2.26061mm,1.1303mm,2.26061mm,1.1303mm">
                    <w:txbxContent>
                      <w:p w:rsidR="00890A49" w:rsidRPr="007230A1" w:rsidRDefault="00890A49" w:rsidP="00587F11">
                        <w:pPr>
                          <w:autoSpaceDE w:val="0"/>
                          <w:autoSpaceDN w:val="0"/>
                          <w:adjustRightInd w:val="0"/>
                          <w:rPr>
                            <w:rFonts w:ascii="Arial" w:eastAsia="ＭＳ Ｐゴシック" w:hAnsi="Arial" w:cs="ＭＳ Ｐゴシック"/>
                            <w:color w:val="000000"/>
                            <w:sz w:val="28"/>
                            <w:szCs w:val="28"/>
                            <w:lang w:val="ja-JP"/>
                          </w:rPr>
                        </w:pPr>
                      </w:p>
                    </w:txbxContent>
                  </v:textbox>
                </v:shape>
                <v:shape id="Text Box 839" o:spid="_x0000_s1081" type="#_x0000_t202" style="position:absolute;left:35420;top:323;width:20580;height:2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Zb8sQA&#10;AADcAAAADwAAAGRycy9kb3ducmV2LnhtbESPzYvCMBTE7wv+D+EJXhZNLShSjeIn7GH34AeeH82z&#10;LTYvJYm2/vdmYWGPw8z8hlmsOlOLJzlfWVYwHiUgiHOrKy4UXM6H4QyED8gaa8uk4EUeVsvexwIz&#10;bVs+0vMUChEh7DNUUIbQZFL6vCSDfmQb4ujdrDMYonSF1A7bCDe1TJNkKg1WHBdKbGhbUn4/PYyC&#10;6c492iNvP3eX/Tf+NEV63byuSg363XoOIlAX/sN/7S+tIJ1M4PdMPAJy+Q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mGW/LEAAAA3AAAAA8AAAAAAAAAAAAAAAAAmAIAAGRycy9k&#10;b3ducmV2LnhtbFBLBQYAAAAABAAEAPUAAACJAwAAAAA=&#10;" stroked="f">
                  <v:textbox inset="0,0,0,0">
                    <w:txbxContent>
                      <w:p w:rsidR="00890A49" w:rsidRPr="00F26CBA" w:rsidRDefault="00890A49" w:rsidP="00587F11">
                        <w:pPr>
                          <w:rPr>
                            <w:rFonts w:ascii="HG丸ｺﾞｼｯｸM-PRO" w:eastAsia="HG丸ｺﾞｼｯｸM-PRO"/>
                          </w:rPr>
                        </w:pPr>
                        <w:r w:rsidRPr="00F26CBA">
                          <w:rPr>
                            <w:rFonts w:ascii="HG丸ｺﾞｼｯｸM-PRO" w:eastAsia="HG丸ｺﾞｼｯｸM-PRO" w:hint="eastAsia"/>
                          </w:rPr>
                          <w:t>利用者負担の概要（医療型）</w:t>
                        </w:r>
                      </w:p>
                    </w:txbxContent>
                  </v:textbox>
                </v:shape>
                <v:roundrect id="AutoShape 841" o:spid="_x0000_s1082" style="position:absolute;left:33648;top:44056;width:32646;height:904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FB3sUA&#10;AADdAAAADwAAAGRycy9kb3ducmV2LnhtbESP3YrCMBSE7xd8h3CEvVk01RWRahQVhQV/wCpeH5pj&#10;W2xOSpPV6tMbYWEvh5n5hpnMGlOKG9WusKyg141AEKdWF5wpOB3XnREI55E1lpZJwYMczKatjwnG&#10;2t75QLfEZyJA2MWoIPe+iqV0aU4GXddWxMG72NqgD7LOpK7xHuCmlP0oGkqDBYeFHCta5pRek1+j&#10;YLXWzL20ejxlstvScfW1OS/2Sn22m/kYhKfG/4f/2j9aQf87GsD7TXgCcvo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wUHexQAAAN0AAAAPAAAAAAAAAAAAAAAAAJgCAABkcnMv&#10;ZG93bnJldi54bWxQSwUGAAAAAAQABAD1AAAAigMAAAAA&#10;">
                  <v:textbox inset="5.85pt,.7pt,5.85pt,.7pt"/>
                </v:roundrect>
                <v:shape id="Text Box 847" o:spid="_x0000_s1083" type="#_x0000_t202" style="position:absolute;left:34372;top:44043;width:30779;height:90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DeTcYA&#10;AADdAAAADwAAAGRycy9kb3ducmV2LnhtbESPQWsCMRSE70L/Q3iF3jSppWK3RhFREArSdXvo8XXz&#10;3A1uXtZN1O2/b4SCx2FmvmFmi9414kJdsJ41PI8UCOLSG8uVhq9iM5yCCBHZYOOZNPxSgMX8YTDD&#10;zPgr53TZx0okCIcMNdQxtpmUoazJYRj5ljh5B985jEl2lTQdXhPcNXKs1EQ6tJwWamxpVVN53J+d&#10;huU352t72v185ofcFsWb4o/JUeunx375DiJSH+/h//bWaBi/qFe4vUlPQ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aDeTcYAAADdAAAADwAAAAAAAAAAAAAAAACYAgAAZHJz&#10;L2Rvd25yZXYueG1sUEsFBgAAAAAEAAQA9QAAAIsDAAAAAA==&#10;" filled="f" stroked="f">
                  <v:textbox inset="0,0,0,0">
                    <w:txbxContent>
                      <w:p w:rsidR="00890A49" w:rsidRDefault="00890A49" w:rsidP="00C7687F">
                        <w:pPr>
                          <w:snapToGrid w:val="0"/>
                          <w:ind w:firstLineChars="50" w:firstLine="100"/>
                          <w:rPr>
                            <w:sz w:val="20"/>
                            <w:szCs w:val="20"/>
                          </w:rPr>
                        </w:pPr>
                        <w:r w:rsidRPr="00DA37B8">
                          <w:rPr>
                            <w:rFonts w:ascii="ＭＳ ゴシック" w:hAnsi="ＭＳ ゴシック" w:hint="eastAsia"/>
                            <w:sz w:val="20"/>
                            <w:szCs w:val="20"/>
                          </w:rPr>
                          <w:t>20</w:t>
                        </w:r>
                        <w:r>
                          <w:rPr>
                            <w:rFonts w:hint="eastAsia"/>
                            <w:sz w:val="20"/>
                            <w:szCs w:val="20"/>
                          </w:rPr>
                          <w:t>歳未満医療型個別減免の対象者の場合</w:t>
                        </w:r>
                      </w:p>
                      <w:p w:rsidR="00890A49" w:rsidRDefault="00890A49" w:rsidP="00C7687F">
                        <w:pPr>
                          <w:snapToGrid w:val="0"/>
                          <w:ind w:firstLineChars="50" w:firstLine="100"/>
                          <w:rPr>
                            <w:sz w:val="20"/>
                            <w:szCs w:val="20"/>
                          </w:rPr>
                        </w:pPr>
                        <w:r>
                          <w:rPr>
                            <w:rFonts w:hint="eastAsia"/>
                            <w:sz w:val="20"/>
                            <w:szCs w:val="20"/>
                          </w:rPr>
                          <w:t>（全所得階層）</w:t>
                        </w:r>
                      </w:p>
                      <w:p w:rsidR="00890A49" w:rsidRDefault="00890A49" w:rsidP="00C7687F">
                        <w:pPr>
                          <w:snapToGrid w:val="0"/>
                          <w:ind w:firstLineChars="50" w:firstLine="100"/>
                          <w:rPr>
                            <w:sz w:val="16"/>
                            <w:szCs w:val="16"/>
                          </w:rPr>
                        </w:pPr>
                        <w:r>
                          <w:rPr>
                            <w:rFonts w:hint="eastAsia"/>
                            <w:sz w:val="20"/>
                            <w:szCs w:val="20"/>
                          </w:rPr>
                          <w:t>①→②→③</w:t>
                        </w:r>
                        <w:r w:rsidRPr="00CB5CDE">
                          <w:rPr>
                            <w:rFonts w:hint="eastAsia"/>
                            <w:sz w:val="20"/>
                            <w:szCs w:val="20"/>
                          </w:rPr>
                          <w:t>の順</w:t>
                        </w:r>
                        <w:r>
                          <w:rPr>
                            <w:rFonts w:hint="eastAsia"/>
                            <w:sz w:val="16"/>
                            <w:szCs w:val="16"/>
                          </w:rPr>
                          <w:t>で軽減後の負担上限月額を算定。</w:t>
                        </w:r>
                      </w:p>
                      <w:p w:rsidR="00890A49" w:rsidRDefault="00890A49" w:rsidP="00C7687F">
                        <w:pPr>
                          <w:snapToGrid w:val="0"/>
                          <w:ind w:firstLineChars="50" w:firstLine="80"/>
                          <w:rPr>
                            <w:sz w:val="16"/>
                            <w:szCs w:val="16"/>
                          </w:rPr>
                        </w:pPr>
                        <w:r>
                          <w:rPr>
                            <w:rFonts w:hint="eastAsia"/>
                            <w:sz w:val="16"/>
                            <w:szCs w:val="16"/>
                          </w:rPr>
                          <w:t>合計額は</w:t>
                        </w:r>
                        <w:r>
                          <w:rPr>
                            <w:rFonts w:hint="eastAsia"/>
                            <w:sz w:val="20"/>
                            <w:szCs w:val="20"/>
                            <w:bdr w:val="single" w:sz="4" w:space="0" w:color="auto"/>
                          </w:rPr>
                          <w:t>地域で子どもを育てるために通常必要な費用</w:t>
                        </w:r>
                        <w:r w:rsidRPr="00CB5CDE">
                          <w:rPr>
                            <w:rFonts w:hint="eastAsia"/>
                            <w:sz w:val="20"/>
                            <w:szCs w:val="20"/>
                          </w:rPr>
                          <w:t>－</w:t>
                        </w:r>
                        <w:r w:rsidRPr="00CB5CDE">
                          <w:rPr>
                            <w:rFonts w:hint="eastAsia"/>
                            <w:sz w:val="20"/>
                            <w:szCs w:val="20"/>
                            <w:bdr w:val="single" w:sz="4" w:space="0" w:color="auto"/>
                          </w:rPr>
                          <w:t>その他生活費</w:t>
                        </w:r>
                      </w:p>
                      <w:p w:rsidR="00890A49" w:rsidRPr="00CB5CDE" w:rsidRDefault="00890A49" w:rsidP="00587F11">
                        <w:pPr>
                          <w:snapToGrid w:val="0"/>
                        </w:pPr>
                      </w:p>
                    </w:txbxContent>
                  </v:textbox>
                </v:shape>
                <v:roundrect id="AutoShape 848" o:spid="_x0000_s1084" style="position:absolute;left:6858;top:43935;width:25755;height:762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96MsQA&#10;AADdAAAADwAAAGRycy9kb3ducmV2LnhtbESPQYvCMBSE74L/ITxhL6KpLohUo6goCOrCVvH8aJ5t&#10;sXkpTVbr/nojCB6HmfmGmc4bU4ob1a6wrGDQj0AQp1YXnCk4HTe9MQjnkTWWlknBgxzMZ+3WFGNt&#10;7/xLt8RnIkDYxagg976KpXRpTgZd31bEwbvY2qAPss6krvEe4KaUwygaSYMFh4UcK1rllF6TP6Ng&#10;vdHMg7R6/MvksKfjurs7L3+U+uo0iwkIT43/hN/trVYw/I5G8HoTnoCcP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pfejLEAAAA3QAAAA8AAAAAAAAAAAAAAAAAmAIAAGRycy9k&#10;b3ducmV2LnhtbFBLBQYAAAAABAAEAPUAAACJAwAAAAA=&#10;">
                  <v:textbox inset="5.85pt,.7pt,5.85pt,.7pt"/>
                </v:roundrect>
                <v:shape id="Text Box 849" o:spid="_x0000_s1085" type="#_x0000_t202" style="position:absolute;left:2286;top:44646;width:3429;height:31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gGjbMUA&#10;AADdAAAADwAAAGRycy9kb3ducmV2LnhtbESPQWvCQBSE74X+h+UVvNWNETSkrmIDpc0xWnp+ZF+T&#10;aPZtyG7N2l/vFgoeh5n5htnsgunFhUbXWVawmCcgiGurO24UfB7fnjMQziNr7C2Tgis52G0fHzaY&#10;aztxRZeDb0SEsMtRQev9kEvp6pYMurkdiKP3bUeDPsqxkXrEKcJNL9MkWUmDHceFFgcqWqrPhx+j&#10;oPyi63uGfTUUp/P0G5rXcq+DUrOnsH8B4Sn4e/i//aEVpMtkDX9v4hOQ2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AaNsxQAAAN0AAAAPAAAAAAAAAAAAAAAAAJgCAABkcnMv&#10;ZG93bnJldi54bWxQSwUGAAAAAAQABAD1AAAAigMAAAAA&#10;" stroked="f">
                  <v:textbox inset="5.85pt,.7pt,5.85pt,.7pt">
                    <w:txbxContent>
                      <w:p w:rsidR="00890A49" w:rsidRDefault="00890A49">
                        <w:r>
                          <w:rPr>
                            <w:rFonts w:hint="eastAsia"/>
                          </w:rPr>
                          <w:t>※</w:t>
                        </w:r>
                      </w:p>
                    </w:txbxContent>
                  </v:textbox>
                </v:shape>
                <v:line id="Line 1027" o:spid="_x0000_s1086" style="position:absolute;visibility:visible;mso-wrap-style:square" from="2266,19545" to="84550,195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Fi+PcUAAADdAAAADwAAAGRycy9kb3ducmV2LnhtbERPz2vCMBS+C/sfwht4m6m6jVGNooLi&#10;QYbTHTw+mre2M3lpm2g7/3pzGHj8+H5P55014kqNLx0rGA4SEMSZ0yXnCr6P65cPED4gazSOScEf&#10;eZjPnnpTTLVr+Yuuh5CLGMI+RQVFCFUqpc8KsugHriKO3I9rLIYIm1zqBtsYbo0cJcm7tFhybCiw&#10;olVB2flwsQp2l2Vbv+435mSWt8+d/K3fjuNaqf5zt5iACNSFh/jfvdUKRuMkzo1v4hOQs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Fi+PcUAAADdAAAADwAAAAAAAAAA&#10;AAAAAAChAgAAZHJzL2Rvd25yZXYueG1sUEsFBgAAAAAEAAQA+QAAAJMDAAAAAA==&#10;" strokeweight="1.5pt">
                  <v:stroke dashstyle="dash"/>
                </v:line>
                <v:line id="Line 1028" o:spid="_x0000_s1087" style="position:absolute;visibility:visible;mso-wrap-style:square" from="2266,29324" to="84550,293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xQbpsgAAADdAAAADwAAAGRycy9kb3ducmV2LnhtbESPQWvCQBSE7wX/w/IEb3WjtqWNrqKC&#10;0oNIqz30+Mg+k+ju2yS7mrS/vlso9DjMzDfMbNFZI27U+NKxgtEwAUGcOV1yruDjuLl/BuEDskbj&#10;mBR8kYfFvHc3w1S7lt/pdgi5iBD2KSooQqhSKX1WkEU/dBVx9E6usRiibHKpG2wj3Bo5TpInabHk&#10;uFBgReuCssvhahXsrqu2fnjbmk+z+t7v5Ll+PE5qpQb9bjkFEagL/+G/9qtWMJ4kL/D7Jj4BOf8B&#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2xQbpsgAAADdAAAADwAAAAAA&#10;AAAAAAAAAAChAgAAZHJzL2Rvd25yZXYueG1sUEsFBgAAAAAEAAQA+QAAAJYDAAAAAA==&#10;" strokeweight="1.5pt">
                  <v:stroke dashstyle="dash"/>
                </v:line>
                <v:shape id="Text Box 2230" o:spid="_x0000_s1088" type="#_x0000_t202" style="position:absolute;left:12553;top:34905;width:36576;height:31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7+LPsMA&#10;AADdAAAADwAAAGRycy9kb3ducmV2LnhtbERPy2oCMRTdF/yHcIVupGYeUsrUKCIKRbBS2w+4JLcz&#10;0yY3wyTq6NebRaHLw3nPl4Oz4kx9aD0ryKcZCGLtTcu1gq/P7dMLiBCRDVrPpOBKAZaL0cMcK+Mv&#10;/EHnY6xFCuFQoYImxq6SMuiGHIap74gT9+17hzHBvpamx0sKd1YWWfYsHbacGhrsaN2Q/j2enALM&#10;b1lb/lz3elfO9MbaUzE5vCv1OB5WryAiDfFf/Od+MwqKMk/705v0BO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7+LPsMAAADdAAAADwAAAAAAAAAAAAAAAACYAgAAZHJzL2Rv&#10;d25yZXYueG1sUEsFBgAAAAAEAAQA9QAAAIgDAAAAAA==&#10;">
                  <v:textbox style="mso-fit-shape-to-text:t" inset="2.225mm,1.157mm,2.225mm,1.157mm">
                    <w:txbxContent>
                      <w:p w:rsidR="00890A49" w:rsidRPr="00B63171" w:rsidRDefault="00890A49" w:rsidP="00496E73">
                        <w:pPr>
                          <w:autoSpaceDE w:val="0"/>
                          <w:autoSpaceDN w:val="0"/>
                          <w:adjustRightInd w:val="0"/>
                          <w:jc w:val="center"/>
                          <w:rPr>
                            <w:rFonts w:ascii="Arial" w:eastAsia="ＭＳ Ｐゴシック" w:hAnsi="Arial" w:cs="ＭＳ Ｐゴシック"/>
                            <w:color w:val="000000"/>
                            <w:sz w:val="21"/>
                            <w:szCs w:val="21"/>
                            <w:lang w:val="ja-JP"/>
                          </w:rPr>
                        </w:pPr>
                        <w:r w:rsidRPr="007230A1">
                          <w:rPr>
                            <w:rFonts w:ascii="Arial" w:eastAsia="ＭＳ Ｐゴシック" w:hAnsi="Arial" w:cs="ＭＳ Ｐゴシック" w:hint="eastAsia"/>
                            <w:color w:val="000000"/>
                            <w:sz w:val="21"/>
                            <w:szCs w:val="21"/>
                            <w:lang w:val="ja-JP"/>
                          </w:rPr>
                          <w:t>医　療　型　個　別　減　免</w:t>
                        </w:r>
                        <w:r>
                          <w:rPr>
                            <w:rFonts w:ascii="Arial" w:eastAsia="ＭＳ Ｐゴシック" w:hAnsi="Arial" w:cs="ＭＳ Ｐゴシック" w:hint="eastAsia"/>
                            <w:color w:val="000000"/>
                            <w:sz w:val="21"/>
                            <w:szCs w:val="21"/>
                            <w:lang w:val="ja-JP"/>
                          </w:rPr>
                          <w:t xml:space="preserve">※　</w:t>
                        </w:r>
                        <w:r w:rsidRPr="00B63171">
                          <w:rPr>
                            <w:rFonts w:ascii="Arial" w:eastAsia="ＭＳ Ｐゴシック" w:hAnsi="Arial" w:cs="ＭＳ Ｐゴシック" w:hint="eastAsia"/>
                            <w:color w:val="000000"/>
                            <w:sz w:val="21"/>
                            <w:szCs w:val="21"/>
                            <w:lang w:val="ja-JP"/>
                          </w:rPr>
                          <w:t>（Ｐ</w:t>
                        </w:r>
                        <w:r w:rsidRPr="00B63171">
                          <w:rPr>
                            <w:rFonts w:ascii="Arial" w:eastAsia="ＭＳ Ｐゴシック" w:hAnsi="Arial" w:cs="ＭＳ Ｐゴシック" w:hint="eastAsia"/>
                            <w:color w:val="000000"/>
                            <w:sz w:val="21"/>
                            <w:szCs w:val="21"/>
                            <w:lang w:val="ja-JP"/>
                          </w:rPr>
                          <w:t>1</w:t>
                        </w:r>
                        <w:r>
                          <w:rPr>
                            <w:rFonts w:ascii="Arial" w:eastAsia="ＭＳ Ｐゴシック" w:hAnsi="Arial" w:cs="ＭＳ Ｐゴシック" w:hint="eastAsia"/>
                            <w:color w:val="000000"/>
                            <w:sz w:val="21"/>
                            <w:szCs w:val="21"/>
                            <w:lang w:val="ja-JP"/>
                          </w:rPr>
                          <w:t>2</w:t>
                        </w:r>
                        <w:r w:rsidRPr="00B63171">
                          <w:rPr>
                            <w:rFonts w:ascii="Arial" w:eastAsia="ＭＳ Ｐゴシック" w:hAnsi="Arial" w:cs="ＭＳ Ｐゴシック" w:hint="eastAsia"/>
                            <w:color w:val="000000"/>
                            <w:sz w:val="21"/>
                            <w:szCs w:val="21"/>
                            <w:lang w:val="ja-JP"/>
                          </w:rPr>
                          <w:t>～</w:t>
                        </w:r>
                        <w:r w:rsidRPr="00B63171">
                          <w:rPr>
                            <w:rFonts w:ascii="Arial" w:eastAsia="ＭＳ Ｐゴシック" w:hAnsi="Arial" w:cs="ＭＳ Ｐゴシック" w:hint="eastAsia"/>
                            <w:color w:val="000000"/>
                            <w:sz w:val="21"/>
                            <w:szCs w:val="21"/>
                            <w:lang w:val="ja-JP"/>
                          </w:rPr>
                          <w:t>2</w:t>
                        </w:r>
                        <w:r>
                          <w:rPr>
                            <w:rFonts w:ascii="Arial" w:eastAsia="ＭＳ Ｐゴシック" w:hAnsi="Arial" w:cs="ＭＳ Ｐゴシック" w:hint="eastAsia"/>
                            <w:color w:val="000000"/>
                            <w:sz w:val="21"/>
                            <w:szCs w:val="21"/>
                            <w:lang w:val="ja-JP"/>
                          </w:rPr>
                          <w:t>3</w:t>
                        </w:r>
                        <w:r w:rsidRPr="00B63171">
                          <w:rPr>
                            <w:rFonts w:ascii="Arial" w:eastAsia="ＭＳ Ｐゴシック" w:hAnsi="Arial" w:cs="ＭＳ Ｐゴシック" w:hint="eastAsia"/>
                            <w:color w:val="000000"/>
                            <w:sz w:val="21"/>
                            <w:szCs w:val="21"/>
                            <w:lang w:val="ja-JP"/>
                          </w:rPr>
                          <w:t>参照）</w:t>
                        </w:r>
                      </w:p>
                    </w:txbxContent>
                  </v:textbox>
                </v:shape>
              </v:group>
            </w:pict>
          </mc:Fallback>
        </mc:AlternateContent>
      </w:r>
      <w:r>
        <w:rPr>
          <w:rFonts w:ascii="ＭＳ ゴシック" w:hAnsi="ＭＳ ゴシック" w:cs="ＭＳ ゴシック"/>
          <w:noProof/>
          <w:color w:val="000000"/>
          <w:kern w:val="0"/>
          <w:sz w:val="28"/>
          <w:szCs w:val="28"/>
        </w:rPr>
        <mc:AlternateContent>
          <mc:Choice Requires="wps">
            <w:drawing>
              <wp:anchor distT="0" distB="0" distL="114300" distR="114300" simplePos="0" relativeHeight="251569664" behindDoc="0" locked="0" layoutInCell="1" allowOverlap="1" wp14:anchorId="5A4A39F1" wp14:editId="6C9DA8DE">
                <wp:simplePos x="0" y="0"/>
                <wp:positionH relativeFrom="column">
                  <wp:posOffset>1371600</wp:posOffset>
                </wp:positionH>
                <wp:positionV relativeFrom="paragraph">
                  <wp:posOffset>5043170</wp:posOffset>
                </wp:positionV>
                <wp:extent cx="5754370" cy="318770"/>
                <wp:effectExtent l="0" t="4445" r="0" b="635"/>
                <wp:wrapNone/>
                <wp:docPr id="233" name="Rectangle 7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4370" cy="31877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783" o:spid="_x0000_s1026" style="position:absolute;left:0;text-align:left;margin-left:108pt;margin-top:397.1pt;width:453.1pt;height:25.1pt;z-index:2515696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" filled="f" fillcolor="#bbe0e3" stroked="f"/>
            </w:pict>
          </mc:Fallback>
        </mc:AlternateContent>
      </w:r>
    </w:p>
    <w:p w:rsidR="00B96F4C" w:rsidRPr="00253550" w:rsidRDefault="00B96F4C" w:rsidP="000501AB">
      <w:pPr>
        <w:overflowPunct w:val="0"/>
        <w:spacing w:line="400" w:lineRule="exact"/>
        <w:textAlignment w:val="baseline"/>
        <w:rPr>
          <w:rFonts w:ascii="ＭＳ ゴシック" w:hAnsi="ＭＳ ゴシック" w:cs="ＭＳ ゴシック"/>
          <w:color w:val="000000"/>
          <w:kern w:val="0"/>
          <w:sz w:val="28"/>
          <w:szCs w:val="28"/>
        </w:rPr>
      </w:pPr>
    </w:p>
    <w:p w:rsidR="00B07038" w:rsidRPr="00253550" w:rsidRDefault="00B07038" w:rsidP="000501AB">
      <w:pPr>
        <w:overflowPunct w:val="0"/>
        <w:spacing w:line="400" w:lineRule="exact"/>
        <w:textAlignment w:val="baseline"/>
        <w:rPr>
          <w:rFonts w:ascii="ＭＳ ゴシック" w:hAnsi="ＭＳ ゴシック" w:cs="ＭＳ ゴシック"/>
          <w:color w:val="000000"/>
          <w:kern w:val="0"/>
          <w:sz w:val="28"/>
          <w:szCs w:val="28"/>
        </w:rPr>
        <w:sectPr w:rsidR="00B07038" w:rsidRPr="00253550" w:rsidSect="00B07038">
          <w:footerReference w:type="default" r:id="rId18"/>
          <w:pgSz w:w="16838" w:h="11906" w:orient="landscape" w:code="9"/>
          <w:pgMar w:top="1531" w:right="1418" w:bottom="1531" w:left="1701" w:header="851" w:footer="680" w:gutter="0"/>
          <w:pgNumType w:start="1"/>
          <w:cols w:space="425"/>
          <w:docGrid w:type="lines" w:linePitch="342"/>
        </w:sectPr>
      </w:pPr>
    </w:p>
    <w:p w:rsidR="00CE626A" w:rsidRPr="00253550" w:rsidRDefault="00CE626A" w:rsidP="00CE626A">
      <w:pPr>
        <w:autoSpaceDE w:val="0"/>
        <w:autoSpaceDN w:val="0"/>
        <w:adjustRightInd w:val="0"/>
        <w:jc w:val="right"/>
        <w:rPr>
          <w:rFonts w:ascii="ＭＳ ゴシック" w:hAnsi="ＭＳ ゴシック"/>
          <w:b/>
          <w:bCs/>
        </w:rPr>
      </w:pPr>
    </w:p>
    <w:p w:rsidR="00977DB4" w:rsidRPr="00253550" w:rsidRDefault="004475A8" w:rsidP="004475A8">
      <w:pPr>
        <w:jc w:val="center"/>
        <w:rPr>
          <w:rFonts w:ascii="ＭＳ ゴシック" w:hAnsi="ＭＳ ゴシック"/>
          <w:color w:val="000000"/>
          <w:sz w:val="22"/>
          <w:szCs w:val="22"/>
        </w:rPr>
      </w:pPr>
      <w:r w:rsidRPr="00253550">
        <w:rPr>
          <w:rFonts w:ascii="ＭＳ ゴシック" w:hAnsi="ＭＳ ゴシック" w:hint="eastAsia"/>
          <w:color w:val="000000"/>
        </w:rPr>
        <w:t>（MEMO</w:t>
      </w:r>
      <w:r w:rsidRPr="00253550">
        <w:rPr>
          <w:rFonts w:ascii="ＭＳ ゴシック" w:hAnsi="ＭＳ ゴシック"/>
          <w:color w:val="000000"/>
        </w:rPr>
        <w:t>）</w:t>
      </w:r>
    </w:p>
    <w:p w:rsidR="00977DB4" w:rsidRPr="00253550" w:rsidRDefault="00977DB4" w:rsidP="004E37FD">
      <w:pPr>
        <w:rPr>
          <w:rFonts w:ascii="ＭＳ ゴシック" w:hAnsi="ＭＳ ゴシック"/>
          <w:color w:val="000000"/>
          <w:sz w:val="22"/>
          <w:szCs w:val="22"/>
        </w:rPr>
      </w:pPr>
    </w:p>
    <w:p w:rsidR="00977DB4" w:rsidRPr="00253550" w:rsidRDefault="00977DB4" w:rsidP="004E37FD">
      <w:pPr>
        <w:rPr>
          <w:rFonts w:ascii="ＭＳ ゴシック" w:hAnsi="ＭＳ ゴシック"/>
          <w:color w:val="000000"/>
          <w:sz w:val="22"/>
          <w:szCs w:val="22"/>
        </w:rPr>
      </w:pPr>
    </w:p>
    <w:p w:rsidR="00977DB4" w:rsidRPr="00253550" w:rsidRDefault="00977DB4" w:rsidP="004E37FD">
      <w:pPr>
        <w:rPr>
          <w:rFonts w:ascii="ＭＳ ゴシック" w:hAnsi="ＭＳ ゴシック"/>
          <w:color w:val="000000"/>
          <w:sz w:val="22"/>
          <w:szCs w:val="22"/>
        </w:rPr>
      </w:pPr>
    </w:p>
    <w:p w:rsidR="00977DB4" w:rsidRPr="00253550" w:rsidRDefault="00977DB4" w:rsidP="004E37FD">
      <w:pPr>
        <w:rPr>
          <w:rFonts w:ascii="ＭＳ ゴシック" w:hAnsi="ＭＳ ゴシック"/>
          <w:color w:val="000000"/>
          <w:sz w:val="22"/>
          <w:szCs w:val="22"/>
        </w:rPr>
      </w:pPr>
    </w:p>
    <w:p w:rsidR="008A7CC2" w:rsidRPr="00253550" w:rsidRDefault="008A7CC2" w:rsidP="004E37FD">
      <w:pPr>
        <w:rPr>
          <w:rFonts w:ascii="ＭＳ ゴシック" w:hAnsi="ＭＳ ゴシック"/>
          <w:color w:val="000000"/>
          <w:sz w:val="22"/>
          <w:szCs w:val="22"/>
        </w:rPr>
      </w:pPr>
    </w:p>
    <w:p w:rsidR="00977DB4" w:rsidRPr="00253550" w:rsidRDefault="00977DB4" w:rsidP="004E37FD">
      <w:pPr>
        <w:rPr>
          <w:rFonts w:ascii="ＭＳ ゴシック" w:hAnsi="ＭＳ ゴシック"/>
          <w:color w:val="000000"/>
          <w:sz w:val="22"/>
          <w:szCs w:val="22"/>
        </w:rPr>
      </w:pPr>
    </w:p>
    <w:p w:rsidR="004C27AA" w:rsidRPr="00253550" w:rsidRDefault="004C27AA" w:rsidP="004E37FD">
      <w:pPr>
        <w:rPr>
          <w:rFonts w:ascii="ＭＳ ゴシック" w:hAnsi="ＭＳ ゴシック"/>
          <w:color w:val="000000"/>
          <w:sz w:val="22"/>
          <w:szCs w:val="22"/>
        </w:rPr>
      </w:pPr>
    </w:p>
    <w:p w:rsidR="004C27AA" w:rsidRPr="00253550" w:rsidRDefault="004C27AA" w:rsidP="004E37FD">
      <w:pPr>
        <w:rPr>
          <w:rFonts w:ascii="ＭＳ ゴシック" w:hAnsi="ＭＳ ゴシック"/>
          <w:color w:val="000000"/>
          <w:sz w:val="22"/>
          <w:szCs w:val="22"/>
        </w:rPr>
      </w:pPr>
    </w:p>
    <w:p w:rsidR="004C27AA" w:rsidRPr="00253550" w:rsidRDefault="004C27AA" w:rsidP="004E37FD">
      <w:pPr>
        <w:rPr>
          <w:rFonts w:ascii="ＭＳ ゴシック" w:hAnsi="ＭＳ ゴシック"/>
          <w:color w:val="000000"/>
          <w:sz w:val="22"/>
          <w:szCs w:val="22"/>
        </w:rPr>
      </w:pPr>
    </w:p>
    <w:p w:rsidR="004C27AA" w:rsidRPr="00253550" w:rsidRDefault="004C27AA" w:rsidP="004E37FD">
      <w:pPr>
        <w:rPr>
          <w:rFonts w:ascii="ＭＳ ゴシック" w:hAnsi="ＭＳ ゴシック"/>
          <w:color w:val="000000"/>
          <w:sz w:val="22"/>
          <w:szCs w:val="22"/>
        </w:rPr>
      </w:pPr>
    </w:p>
    <w:p w:rsidR="004C27AA" w:rsidRPr="00253550" w:rsidRDefault="004C27AA" w:rsidP="004E37FD">
      <w:pPr>
        <w:rPr>
          <w:rFonts w:ascii="ＭＳ ゴシック" w:hAnsi="ＭＳ ゴシック"/>
          <w:color w:val="000000"/>
          <w:sz w:val="22"/>
          <w:szCs w:val="22"/>
        </w:rPr>
      </w:pPr>
    </w:p>
    <w:p w:rsidR="004C27AA" w:rsidRPr="00253550" w:rsidRDefault="004C27AA" w:rsidP="004E37FD">
      <w:pPr>
        <w:rPr>
          <w:rFonts w:ascii="ＭＳ ゴシック" w:hAnsi="ＭＳ ゴシック"/>
          <w:color w:val="000000"/>
          <w:sz w:val="22"/>
          <w:szCs w:val="22"/>
        </w:rPr>
      </w:pPr>
    </w:p>
    <w:p w:rsidR="004C27AA" w:rsidRPr="00253550" w:rsidRDefault="004C27AA" w:rsidP="004E37FD">
      <w:pPr>
        <w:rPr>
          <w:rFonts w:ascii="ＭＳ ゴシック" w:hAnsi="ＭＳ ゴシック"/>
          <w:color w:val="000000"/>
          <w:sz w:val="22"/>
          <w:szCs w:val="22"/>
        </w:rPr>
      </w:pPr>
    </w:p>
    <w:p w:rsidR="004C27AA" w:rsidRPr="00253550" w:rsidRDefault="004C27AA" w:rsidP="004E37FD">
      <w:pPr>
        <w:rPr>
          <w:rFonts w:ascii="ＭＳ ゴシック" w:hAnsi="ＭＳ ゴシック"/>
          <w:color w:val="000000"/>
          <w:sz w:val="22"/>
          <w:szCs w:val="22"/>
        </w:rPr>
      </w:pPr>
    </w:p>
    <w:p w:rsidR="004C27AA" w:rsidRPr="00253550" w:rsidRDefault="004C27AA" w:rsidP="004E37FD">
      <w:pPr>
        <w:rPr>
          <w:rFonts w:ascii="ＭＳ ゴシック" w:hAnsi="ＭＳ ゴシック"/>
          <w:color w:val="000000"/>
          <w:sz w:val="22"/>
          <w:szCs w:val="22"/>
        </w:rPr>
      </w:pPr>
    </w:p>
    <w:p w:rsidR="00977DB4" w:rsidRPr="00253550" w:rsidRDefault="00977DB4" w:rsidP="004E37FD">
      <w:pPr>
        <w:rPr>
          <w:rFonts w:ascii="ＭＳ ゴシック" w:hAnsi="ＭＳ ゴシック"/>
          <w:color w:val="000000"/>
          <w:sz w:val="22"/>
          <w:szCs w:val="22"/>
        </w:rPr>
      </w:pPr>
    </w:p>
    <w:p w:rsidR="00DA37B8" w:rsidRPr="00253550" w:rsidRDefault="009E1961" w:rsidP="00DA37B8">
      <w:pPr>
        <w:overflowPunct w:val="0"/>
        <w:spacing w:line="400" w:lineRule="exact"/>
        <w:jc w:val="center"/>
        <w:textAlignment w:val="baseline"/>
        <w:rPr>
          <w:rFonts w:ascii="ＭＳ ゴシック" w:hAnsi="ＭＳ ゴシック"/>
          <w:color w:val="000000"/>
          <w:sz w:val="36"/>
          <w:szCs w:val="36"/>
        </w:rPr>
      </w:pPr>
      <w:r w:rsidRPr="00253550">
        <w:rPr>
          <w:rFonts w:ascii="ＭＳ ゴシック" w:hAnsi="ＭＳ ゴシック"/>
          <w:color w:val="000000"/>
          <w:sz w:val="22"/>
          <w:szCs w:val="22"/>
        </w:rPr>
        <w:br w:type="page"/>
      </w:r>
      <w:r w:rsidR="00DA37B8" w:rsidRPr="00253550">
        <w:rPr>
          <w:rFonts w:ascii="ＭＳ ゴシック" w:hAnsi="ＭＳ ゴシック" w:hint="eastAsia"/>
          <w:color w:val="000000"/>
          <w:sz w:val="36"/>
          <w:szCs w:val="36"/>
        </w:rPr>
        <w:lastRenderedPageBreak/>
        <w:t>目　次</w:t>
      </w:r>
    </w:p>
    <w:p w:rsidR="00DA37B8" w:rsidRPr="00253550" w:rsidRDefault="00DA37B8" w:rsidP="00DA37B8">
      <w:pPr>
        <w:rPr>
          <w:rFonts w:ascii="ＭＳ ゴシック" w:hAnsi="ＭＳ ゴシック"/>
          <w:b/>
          <w:bCs/>
          <w:color w:val="000000"/>
          <w:sz w:val="30"/>
          <w:szCs w:val="30"/>
        </w:rPr>
      </w:pPr>
      <w:r w:rsidRPr="00253550">
        <w:rPr>
          <w:rFonts w:ascii="ＭＳ ゴシック" w:hAnsi="ＭＳ ゴシック" w:hint="eastAsia"/>
          <w:b/>
          <w:bCs/>
          <w:color w:val="000000"/>
          <w:sz w:val="30"/>
          <w:szCs w:val="30"/>
        </w:rPr>
        <w:t>序．利用者負担の概要について（図表）</w:t>
      </w:r>
      <w:r w:rsidRPr="00462B05">
        <w:rPr>
          <w:rFonts w:ascii="ＭＳ ゴシック" w:hAnsi="ＭＳ ゴシック" w:hint="eastAsia"/>
          <w:b/>
          <w:bCs/>
          <w:color w:val="000000"/>
          <w:sz w:val="30"/>
          <w:szCs w:val="30"/>
        </w:rPr>
        <w:t>・・・・・・・・・・・</w:t>
      </w:r>
      <w:r w:rsidR="00774217" w:rsidRPr="00462B05">
        <w:rPr>
          <w:rFonts w:ascii="ＭＳ ゴシック" w:hAnsi="ＭＳ ゴシック" w:hint="eastAsia"/>
          <w:b/>
          <w:bCs/>
          <w:color w:val="000000"/>
          <w:sz w:val="30"/>
          <w:szCs w:val="30"/>
        </w:rPr>
        <w:t>１</w:t>
      </w:r>
    </w:p>
    <w:p w:rsidR="00DA37B8" w:rsidRPr="00462B05" w:rsidRDefault="00DA37B8" w:rsidP="00462B05">
      <w:pPr>
        <w:ind w:left="602" w:hangingChars="200" w:hanging="602"/>
        <w:outlineLvl w:val="0"/>
        <w:rPr>
          <w:rStyle w:val="a8"/>
          <w:rFonts w:ascii="ＭＳ ゴシック" w:hAnsi="ＭＳ ゴシック"/>
          <w:b/>
          <w:bCs/>
          <w:color w:val="000000"/>
        </w:rPr>
      </w:pPr>
      <w:r w:rsidRPr="00253550">
        <w:rPr>
          <w:rFonts w:ascii="ＭＳ ゴシック" w:hAnsi="ＭＳ ゴシック" w:hint="eastAsia"/>
          <w:b/>
          <w:bCs/>
          <w:color w:val="000000"/>
          <w:sz w:val="30"/>
          <w:szCs w:val="30"/>
        </w:rPr>
        <w:t>第１．</w:t>
      </w:r>
      <w:hyperlink w:anchor="_第１_所得区分認定、個別減免、補足給付の認定方法について" w:history="1">
        <w:r w:rsidRPr="00253550">
          <w:rPr>
            <w:rStyle w:val="ab"/>
            <w:rFonts w:ascii="ＭＳ ゴシック" w:hAnsi="ＭＳ ゴシック" w:hint="eastAsia"/>
            <w:b/>
            <w:bCs/>
            <w:sz w:val="30"/>
            <w:szCs w:val="30"/>
          </w:rPr>
          <w:t>所得区分認定、</w:t>
        </w:r>
        <w:r w:rsidR="00D75AFC">
          <w:rPr>
            <w:rStyle w:val="ab"/>
            <w:rFonts w:ascii="ＭＳ ゴシック" w:hAnsi="ＭＳ ゴシック" w:hint="eastAsia"/>
            <w:b/>
            <w:bCs/>
            <w:sz w:val="30"/>
            <w:szCs w:val="30"/>
          </w:rPr>
          <w:t>医療型</w:t>
        </w:r>
        <w:r w:rsidRPr="00253550">
          <w:rPr>
            <w:rStyle w:val="ab"/>
            <w:rFonts w:ascii="ＭＳ ゴシック" w:hAnsi="ＭＳ ゴシック" w:hint="eastAsia"/>
            <w:b/>
            <w:bCs/>
            <w:sz w:val="30"/>
            <w:szCs w:val="30"/>
          </w:rPr>
          <w:t>個別減免、補足給付の認定方法について</w:t>
        </w:r>
      </w:hyperlink>
      <w:r w:rsidR="00D75AFC" w:rsidRPr="00462B05">
        <w:rPr>
          <w:rFonts w:hint="eastAsia"/>
          <w:b/>
          <w:sz w:val="30"/>
          <w:szCs w:val="30"/>
        </w:rPr>
        <w:t>・・・・・・・・・・・・・・・・・・・・・・・</w:t>
      </w:r>
      <w:r w:rsidR="004F205E" w:rsidRPr="00462B05">
        <w:rPr>
          <w:rFonts w:hint="eastAsia"/>
          <w:b/>
          <w:sz w:val="30"/>
          <w:szCs w:val="30"/>
        </w:rPr>
        <w:t>・</w:t>
      </w:r>
      <w:r w:rsidR="00774217" w:rsidRPr="00462B05">
        <w:rPr>
          <w:rFonts w:ascii="ＭＳ ゴシック" w:hAnsi="ＭＳ ゴシック" w:hint="eastAsia"/>
          <w:b/>
          <w:bCs/>
          <w:color w:val="000000"/>
          <w:sz w:val="30"/>
          <w:szCs w:val="30"/>
        </w:rPr>
        <w:t>５</w:t>
      </w:r>
    </w:p>
    <w:p w:rsidR="00DA37B8" w:rsidRPr="00A50948" w:rsidRDefault="00DA37B8" w:rsidP="00AE1A9D">
      <w:pPr>
        <w:ind w:leftChars="600" w:left="1680" w:hangingChars="100" w:hanging="240"/>
        <w:rPr>
          <w:rFonts w:ascii="ＭＳ ゴシック" w:hAnsi="ＭＳ ゴシック"/>
          <w:b/>
          <w:bCs/>
          <w:color w:val="000000"/>
        </w:rPr>
      </w:pPr>
      <w:r w:rsidRPr="00A50948">
        <w:rPr>
          <w:rFonts w:ascii="ＭＳ ゴシック" w:hAnsi="ＭＳ ゴシック" w:hint="eastAsia"/>
          <w:color w:val="000000"/>
        </w:rPr>
        <w:t xml:space="preserve">１　</w:t>
      </w:r>
      <w:hyperlink w:anchor="_第１_所得区分認定、個別減免、補足給付の認定方法について" w:history="1">
        <w:r w:rsidRPr="00A50948">
          <w:rPr>
            <w:rStyle w:val="ab"/>
            <w:rFonts w:ascii="ＭＳ ゴシック" w:hAnsi="ＭＳ ゴシック" w:hint="eastAsia"/>
          </w:rPr>
          <w:t>負担上限月額を定める際の所得区分の設定について</w:t>
        </w:r>
      </w:hyperlink>
      <w:r w:rsidRPr="00A50948">
        <w:rPr>
          <w:rFonts w:ascii="ＭＳ ゴシック" w:hAnsi="ＭＳ ゴシック" w:hint="eastAsia"/>
          <w:color w:val="000000"/>
        </w:rPr>
        <w:t>・</w:t>
      </w:r>
      <w:r w:rsidR="00AE1A9D">
        <w:rPr>
          <w:rFonts w:ascii="ＭＳ ゴシック" w:hAnsi="ＭＳ ゴシック" w:hint="eastAsia"/>
          <w:color w:val="000000"/>
        </w:rPr>
        <w:t>・・・</w:t>
      </w:r>
      <w:r w:rsidR="00A50948">
        <w:rPr>
          <w:rFonts w:ascii="ＭＳ ゴシック" w:hAnsi="ＭＳ ゴシック" w:hint="eastAsia"/>
          <w:color w:val="000000"/>
        </w:rPr>
        <w:t>・</w:t>
      </w:r>
      <w:r w:rsidRPr="00A50948">
        <w:rPr>
          <w:rFonts w:ascii="ＭＳ ゴシック" w:hAnsi="ＭＳ ゴシック" w:hint="eastAsia"/>
          <w:color w:val="000000"/>
        </w:rPr>
        <w:t xml:space="preserve"> </w:t>
      </w:r>
      <w:r w:rsidR="00774217">
        <w:rPr>
          <w:rFonts w:ascii="ＭＳ ゴシック" w:hAnsi="ＭＳ ゴシック" w:hint="eastAsia"/>
          <w:b/>
          <w:bCs/>
          <w:color w:val="000000"/>
        </w:rPr>
        <w:t>５</w:t>
      </w:r>
    </w:p>
    <w:p w:rsidR="00333092" w:rsidRPr="005A5D02" w:rsidRDefault="00333092" w:rsidP="00AE1A9D">
      <w:pPr>
        <w:ind w:leftChars="600" w:left="1680" w:hangingChars="100" w:hanging="240"/>
        <w:rPr>
          <w:rFonts w:ascii="ＭＳ ゴシック" w:hAnsi="ＭＳ ゴシック"/>
          <w:b/>
          <w:color w:val="000000"/>
        </w:rPr>
      </w:pPr>
      <w:r>
        <w:rPr>
          <w:rFonts w:ascii="ＭＳ ゴシック" w:hAnsi="ＭＳ ゴシック" w:hint="eastAsia"/>
          <w:color w:val="000000"/>
        </w:rPr>
        <w:t xml:space="preserve">２　</w:t>
      </w:r>
      <w:r w:rsidR="00B7221A">
        <w:rPr>
          <w:rFonts w:ascii="ＭＳ ゴシック" w:hAnsi="ＭＳ ゴシック" w:hint="eastAsia"/>
          <w:color w:val="000000"/>
        </w:rPr>
        <w:t>18歳以上の者が放課後等デイサービスと障害福祉サービス</w:t>
      </w:r>
      <w:r w:rsidR="009B1372">
        <w:rPr>
          <w:rFonts w:ascii="ＭＳ ゴシック" w:hAnsi="ＭＳ ゴシック" w:hint="eastAsia"/>
          <w:color w:val="000000"/>
        </w:rPr>
        <w:t>と</w:t>
      </w:r>
      <w:r w:rsidR="005A5D02">
        <w:rPr>
          <w:rFonts w:ascii="ＭＳ ゴシック" w:hAnsi="ＭＳ ゴシック" w:hint="eastAsia"/>
          <w:color w:val="000000"/>
        </w:rPr>
        <w:t>を併用する場合の取扱いについて・・・・・・・・・・・・・・・</w:t>
      </w:r>
      <w:r w:rsidR="00462B05">
        <w:rPr>
          <w:rFonts w:ascii="ＭＳ ゴシック" w:hAnsi="ＭＳ ゴシック" w:hint="eastAsia"/>
          <w:b/>
          <w:color w:val="000000"/>
        </w:rPr>
        <w:t>16</w:t>
      </w:r>
    </w:p>
    <w:p w:rsidR="00DA37B8" w:rsidRPr="00A05F51" w:rsidRDefault="00333092" w:rsidP="00AE1A9D">
      <w:pPr>
        <w:ind w:leftChars="600" w:left="1680" w:hangingChars="100" w:hanging="240"/>
        <w:rPr>
          <w:rFonts w:ascii="ＭＳ ゴシック" w:hAnsi="ＭＳ ゴシック"/>
          <w:b/>
          <w:bCs/>
          <w:color w:val="000000"/>
        </w:rPr>
      </w:pPr>
      <w:r>
        <w:rPr>
          <w:rFonts w:ascii="ＭＳ ゴシック" w:hAnsi="ＭＳ ゴシック" w:hint="eastAsia"/>
          <w:color w:val="000000"/>
        </w:rPr>
        <w:t>３</w:t>
      </w:r>
      <w:r w:rsidR="00DA37B8" w:rsidRPr="00A50948">
        <w:rPr>
          <w:rFonts w:ascii="ＭＳ ゴシック" w:hAnsi="ＭＳ ゴシック" w:hint="eastAsia"/>
          <w:color w:val="000000"/>
        </w:rPr>
        <w:t xml:space="preserve">　</w:t>
      </w:r>
      <w:hyperlink w:anchor="_２_個別減免の収入、資産等の認定について" w:history="1">
        <w:r w:rsidR="005F3AC0" w:rsidRPr="00A50948">
          <w:rPr>
            <w:rStyle w:val="ab"/>
            <w:rFonts w:ascii="ＭＳ ゴシック" w:hAnsi="ＭＳ ゴシック" w:hint="eastAsia"/>
          </w:rPr>
          <w:t>医療型個別減免</w:t>
        </w:r>
        <w:r w:rsidR="00DA37B8" w:rsidRPr="00A50948">
          <w:rPr>
            <w:rStyle w:val="ab"/>
            <w:rFonts w:ascii="ＭＳ ゴシック" w:hAnsi="ＭＳ ゴシック" w:hint="eastAsia"/>
          </w:rPr>
          <w:t>について</w:t>
        </w:r>
      </w:hyperlink>
      <w:r w:rsidR="00DA37B8" w:rsidRPr="00A50948">
        <w:rPr>
          <w:rFonts w:ascii="ＭＳ ゴシック" w:hAnsi="ＭＳ ゴシック" w:hint="eastAsia"/>
          <w:color w:val="000000"/>
        </w:rPr>
        <w:t>・・・</w:t>
      </w:r>
      <w:r w:rsidR="00A50948">
        <w:rPr>
          <w:rFonts w:ascii="ＭＳ ゴシック" w:hAnsi="ＭＳ ゴシック" w:hint="eastAsia"/>
          <w:color w:val="000000"/>
        </w:rPr>
        <w:t>・・・・・・・・</w:t>
      </w:r>
      <w:r w:rsidR="00AE1A9D">
        <w:rPr>
          <w:rFonts w:ascii="ＭＳ ゴシック" w:hAnsi="ＭＳ ゴシック" w:hint="eastAsia"/>
          <w:color w:val="000000"/>
        </w:rPr>
        <w:t>・・・</w:t>
      </w:r>
      <w:r w:rsidR="00A50948">
        <w:rPr>
          <w:rFonts w:ascii="ＭＳ ゴシック" w:hAnsi="ＭＳ ゴシック" w:hint="eastAsia"/>
          <w:color w:val="000000"/>
        </w:rPr>
        <w:t>・・</w:t>
      </w:r>
      <w:r w:rsidR="00AE1A9D">
        <w:rPr>
          <w:rFonts w:ascii="ＭＳ ゴシック" w:hAnsi="ＭＳ ゴシック" w:hint="eastAsia"/>
          <w:color w:val="000000"/>
        </w:rPr>
        <w:t>・</w:t>
      </w:r>
      <w:r w:rsidR="00DB7F7E" w:rsidRPr="00A05F51">
        <w:rPr>
          <w:rFonts w:ascii="ＭＳ ゴシック" w:hAnsi="ＭＳ ゴシック" w:hint="eastAsia"/>
          <w:b/>
          <w:bCs/>
          <w:color w:val="000000"/>
        </w:rPr>
        <w:t xml:space="preserve"> </w:t>
      </w:r>
      <w:r w:rsidR="004A672C">
        <w:rPr>
          <w:rFonts w:ascii="ＭＳ ゴシック" w:hAnsi="ＭＳ ゴシック" w:hint="eastAsia"/>
          <w:b/>
          <w:bCs/>
          <w:color w:val="000000"/>
        </w:rPr>
        <w:t>1</w:t>
      </w:r>
      <w:r w:rsidR="00462B05">
        <w:rPr>
          <w:rFonts w:ascii="ＭＳ ゴシック" w:hAnsi="ＭＳ ゴシック" w:hint="eastAsia"/>
          <w:b/>
          <w:bCs/>
          <w:color w:val="000000"/>
        </w:rPr>
        <w:t>7</w:t>
      </w:r>
    </w:p>
    <w:p w:rsidR="00DA37B8" w:rsidRPr="00A05F51" w:rsidRDefault="00333092" w:rsidP="00AE1A9D">
      <w:pPr>
        <w:ind w:leftChars="600" w:left="1680" w:hangingChars="100" w:hanging="240"/>
        <w:rPr>
          <w:rFonts w:ascii="ＭＳ ゴシック" w:hAnsi="ＭＳ ゴシック"/>
          <w:b/>
          <w:bCs/>
          <w:color w:val="000000"/>
        </w:rPr>
      </w:pPr>
      <w:r>
        <w:rPr>
          <w:rFonts w:ascii="ＭＳ ゴシック" w:hAnsi="ＭＳ ゴシック" w:hint="eastAsia"/>
          <w:color w:val="000000"/>
        </w:rPr>
        <w:t>４</w:t>
      </w:r>
      <w:r w:rsidR="00DA37B8" w:rsidRPr="00A05F51">
        <w:rPr>
          <w:rFonts w:ascii="ＭＳ ゴシック" w:hAnsi="ＭＳ ゴシック" w:hint="eastAsia"/>
          <w:color w:val="000000"/>
        </w:rPr>
        <w:t xml:space="preserve">　</w:t>
      </w:r>
      <w:hyperlink w:anchor="_３_補足給付の認定について" w:history="1">
        <w:r w:rsidR="00DA37B8" w:rsidRPr="00A05F51">
          <w:rPr>
            <w:rStyle w:val="ab"/>
            <w:rFonts w:ascii="ＭＳ ゴシック" w:hAnsi="ＭＳ ゴシック" w:hint="eastAsia"/>
          </w:rPr>
          <w:t>補足給付の認定について</w:t>
        </w:r>
      </w:hyperlink>
      <w:r w:rsidR="00DA37B8" w:rsidRPr="00A05F51">
        <w:rPr>
          <w:rFonts w:ascii="ＭＳ ゴシック" w:hAnsi="ＭＳ ゴシック" w:hint="eastAsia"/>
          <w:color w:val="000000"/>
        </w:rPr>
        <w:t>・・・・・・・・</w:t>
      </w:r>
      <w:r w:rsidR="00AE1A9D">
        <w:rPr>
          <w:rFonts w:ascii="ＭＳ ゴシック" w:hAnsi="ＭＳ ゴシック" w:hint="eastAsia"/>
          <w:color w:val="000000"/>
        </w:rPr>
        <w:t>・・・・</w:t>
      </w:r>
      <w:r w:rsidR="00DA37B8" w:rsidRPr="00A05F51">
        <w:rPr>
          <w:rFonts w:ascii="ＭＳ ゴシック" w:hAnsi="ＭＳ ゴシック" w:hint="eastAsia"/>
          <w:color w:val="000000"/>
        </w:rPr>
        <w:t>・・・・</w:t>
      </w:r>
      <w:r w:rsidR="00A50948" w:rsidRPr="00A05F51">
        <w:rPr>
          <w:rFonts w:ascii="ＭＳ ゴシック" w:hAnsi="ＭＳ ゴシック" w:hint="eastAsia"/>
          <w:color w:val="000000"/>
        </w:rPr>
        <w:t>・</w:t>
      </w:r>
      <w:r w:rsidR="00F309CC" w:rsidRPr="00A05F51">
        <w:rPr>
          <w:rFonts w:ascii="ＭＳ ゴシック" w:hAnsi="ＭＳ ゴシック" w:hint="eastAsia"/>
          <w:color w:val="000000"/>
        </w:rPr>
        <w:t xml:space="preserve"> </w:t>
      </w:r>
      <w:r w:rsidR="004A672C">
        <w:rPr>
          <w:rFonts w:ascii="ＭＳ ゴシック" w:hAnsi="ＭＳ ゴシック" w:hint="eastAsia"/>
          <w:b/>
          <w:bCs/>
          <w:color w:val="000000"/>
        </w:rPr>
        <w:t>2</w:t>
      </w:r>
      <w:r w:rsidR="00462B05">
        <w:rPr>
          <w:rFonts w:ascii="ＭＳ ゴシック" w:hAnsi="ＭＳ ゴシック" w:hint="eastAsia"/>
          <w:b/>
          <w:bCs/>
          <w:color w:val="000000"/>
        </w:rPr>
        <w:t>9</w:t>
      </w:r>
    </w:p>
    <w:p w:rsidR="00DA37B8" w:rsidRPr="00AE1A9D" w:rsidRDefault="00DA37B8" w:rsidP="00DA37B8">
      <w:pPr>
        <w:snapToGrid w:val="0"/>
        <w:ind w:leftChars="1800" w:left="4320"/>
        <w:rPr>
          <w:rFonts w:ascii="ＭＳ ゴシック" w:hAnsi="ＭＳ ゴシック"/>
          <w:color w:val="000000"/>
          <w:sz w:val="16"/>
          <w:szCs w:val="16"/>
        </w:rPr>
      </w:pPr>
    </w:p>
    <w:p w:rsidR="00DA37B8" w:rsidRPr="00462B05" w:rsidRDefault="00DA37B8" w:rsidP="00462B05">
      <w:pPr>
        <w:ind w:left="602" w:hangingChars="200" w:hanging="602"/>
        <w:outlineLvl w:val="0"/>
        <w:rPr>
          <w:rFonts w:ascii="ＭＳ ゴシック" w:hAnsi="ＭＳ ゴシック"/>
          <w:b/>
          <w:bCs/>
          <w:color w:val="000000"/>
          <w:sz w:val="30"/>
          <w:szCs w:val="30"/>
        </w:rPr>
      </w:pPr>
      <w:r w:rsidRPr="00A05F51">
        <w:rPr>
          <w:rFonts w:ascii="ＭＳ ゴシック" w:hAnsi="ＭＳ ゴシック" w:hint="eastAsia"/>
          <w:b/>
          <w:bCs/>
          <w:color w:val="000000"/>
          <w:sz w:val="30"/>
          <w:szCs w:val="30"/>
        </w:rPr>
        <w:t>第２．</w:t>
      </w:r>
      <w:hyperlink w:anchor="_第２．生活保護・境界層対象者に対する負担軽減措置について" w:history="1">
        <w:r w:rsidRPr="00A05F51">
          <w:rPr>
            <w:rStyle w:val="ab"/>
            <w:rFonts w:ascii="ＭＳ ゴシック" w:hAnsi="ＭＳ ゴシック" w:hint="eastAsia"/>
            <w:b/>
            <w:bCs/>
            <w:sz w:val="30"/>
            <w:szCs w:val="30"/>
          </w:rPr>
          <w:t>生活保護・境界層対象者に対する負担軽減措置について</w:t>
        </w:r>
      </w:hyperlink>
      <w:r w:rsidR="00462B05" w:rsidRPr="00462B05">
        <w:rPr>
          <w:rFonts w:ascii="ＭＳ ゴシック" w:hAnsi="ＭＳ ゴシック" w:hint="eastAsia"/>
          <w:b/>
          <w:bCs/>
          <w:color w:val="000000"/>
          <w:sz w:val="30"/>
          <w:szCs w:val="30"/>
        </w:rPr>
        <w:t>・・・・・・・・・・・・・・・・・・・・・・・・・</w:t>
      </w:r>
      <w:r w:rsidR="004A672C" w:rsidRPr="00462B05">
        <w:rPr>
          <w:rFonts w:ascii="ＭＳ ゴシック" w:hAnsi="ＭＳ ゴシック" w:hint="eastAsia"/>
          <w:b/>
          <w:bCs/>
          <w:color w:val="000000"/>
          <w:sz w:val="30"/>
          <w:szCs w:val="30"/>
        </w:rPr>
        <w:t>3</w:t>
      </w:r>
      <w:r w:rsidR="003A05D8">
        <w:rPr>
          <w:rFonts w:ascii="ＭＳ ゴシック" w:hAnsi="ＭＳ ゴシック" w:hint="eastAsia"/>
          <w:b/>
          <w:bCs/>
          <w:color w:val="000000"/>
          <w:sz w:val="30"/>
          <w:szCs w:val="30"/>
        </w:rPr>
        <w:t>7</w:t>
      </w:r>
    </w:p>
    <w:p w:rsidR="00DA37B8" w:rsidRPr="00A05F51" w:rsidRDefault="00DA37B8" w:rsidP="00DA37B8">
      <w:pPr>
        <w:outlineLvl w:val="0"/>
        <w:rPr>
          <w:rFonts w:ascii="ＭＳ ゴシック" w:hAnsi="ＭＳ ゴシック"/>
          <w:b/>
          <w:bCs/>
          <w:color w:val="000000"/>
          <w:sz w:val="30"/>
          <w:szCs w:val="30"/>
        </w:rPr>
      </w:pPr>
      <w:r w:rsidRPr="00A05F51">
        <w:rPr>
          <w:rFonts w:ascii="ＭＳ ゴシック" w:hAnsi="ＭＳ ゴシック" w:hint="eastAsia"/>
          <w:b/>
          <w:bCs/>
          <w:color w:val="000000"/>
          <w:sz w:val="30"/>
          <w:szCs w:val="30"/>
        </w:rPr>
        <w:t>第３．</w:t>
      </w:r>
      <w:hyperlink w:anchor="_第３．高額障害福祉サービス費等について" w:history="1">
        <w:r w:rsidRPr="00A05F51">
          <w:rPr>
            <w:rStyle w:val="ab"/>
            <w:rFonts w:ascii="ＭＳ ゴシック" w:hAnsi="ＭＳ ゴシック" w:hint="eastAsia"/>
            <w:b/>
            <w:bCs/>
            <w:sz w:val="30"/>
            <w:szCs w:val="30"/>
          </w:rPr>
          <w:t>高額障害福祉サービス</w:t>
        </w:r>
        <w:r w:rsidR="00AE1A9D">
          <w:rPr>
            <w:rStyle w:val="ab"/>
            <w:rFonts w:ascii="ＭＳ ゴシック" w:hAnsi="ＭＳ ゴシック" w:hint="eastAsia"/>
            <w:b/>
            <w:bCs/>
            <w:sz w:val="30"/>
            <w:szCs w:val="30"/>
          </w:rPr>
          <w:t>等給付</w:t>
        </w:r>
        <w:r w:rsidRPr="00A05F51">
          <w:rPr>
            <w:rStyle w:val="ab"/>
            <w:rFonts w:ascii="ＭＳ ゴシック" w:hAnsi="ＭＳ ゴシック" w:hint="eastAsia"/>
            <w:b/>
            <w:bCs/>
            <w:sz w:val="30"/>
            <w:szCs w:val="30"/>
          </w:rPr>
          <w:t>費等について</w:t>
        </w:r>
      </w:hyperlink>
      <w:r w:rsidRPr="00A05F51">
        <w:rPr>
          <w:rFonts w:ascii="ＭＳ ゴシック" w:hAnsi="ＭＳ ゴシック" w:hint="eastAsia"/>
          <w:b/>
          <w:bCs/>
          <w:color w:val="000000"/>
          <w:sz w:val="28"/>
          <w:szCs w:val="28"/>
        </w:rPr>
        <w:t>・・・・・・・</w:t>
      </w:r>
      <w:r w:rsidR="004A672C">
        <w:rPr>
          <w:rFonts w:ascii="ＭＳ ゴシック" w:hAnsi="ＭＳ ゴシック" w:hint="eastAsia"/>
          <w:b/>
          <w:bCs/>
          <w:color w:val="000000"/>
          <w:sz w:val="30"/>
          <w:szCs w:val="30"/>
        </w:rPr>
        <w:t>3</w:t>
      </w:r>
      <w:r w:rsidR="00462B05">
        <w:rPr>
          <w:rFonts w:ascii="ＭＳ ゴシック" w:hAnsi="ＭＳ ゴシック" w:hint="eastAsia"/>
          <w:b/>
          <w:bCs/>
          <w:color w:val="000000"/>
          <w:sz w:val="30"/>
          <w:szCs w:val="30"/>
        </w:rPr>
        <w:t>8</w:t>
      </w:r>
    </w:p>
    <w:p w:rsidR="00DA37B8" w:rsidRPr="00A05F51" w:rsidRDefault="00DA37B8" w:rsidP="00AE1A9D">
      <w:pPr>
        <w:autoSpaceDE w:val="0"/>
        <w:autoSpaceDN w:val="0"/>
        <w:adjustRightInd w:val="0"/>
        <w:ind w:leftChars="600" w:left="2268" w:hangingChars="345" w:hanging="828"/>
        <w:rPr>
          <w:rFonts w:ascii="ＭＳ ゴシック" w:hAnsi="ＭＳ ゴシック"/>
          <w:color w:val="000000"/>
        </w:rPr>
      </w:pPr>
      <w:r w:rsidRPr="00A05F51">
        <w:rPr>
          <w:rFonts w:ascii="ＭＳ ゴシック" w:hAnsi="ＭＳ ゴシック" w:hint="eastAsia"/>
          <w:color w:val="000000"/>
        </w:rPr>
        <w:t>１．高額障害福祉サービス</w:t>
      </w:r>
      <w:r w:rsidR="00AE1A9D">
        <w:rPr>
          <w:rFonts w:ascii="ＭＳ ゴシック" w:hAnsi="ＭＳ ゴシック" w:hint="eastAsia"/>
          <w:color w:val="000000"/>
        </w:rPr>
        <w:t>等給付</w:t>
      </w:r>
      <w:r w:rsidRPr="00A05F51">
        <w:rPr>
          <w:rFonts w:ascii="ＭＳ ゴシック" w:hAnsi="ＭＳ ゴシック" w:hint="eastAsia"/>
          <w:color w:val="000000"/>
        </w:rPr>
        <w:t>費等の算定の原則・</w:t>
      </w:r>
      <w:r w:rsidR="00AE1A9D">
        <w:rPr>
          <w:rFonts w:ascii="ＭＳ ゴシック" w:hAnsi="ＭＳ ゴシック" w:hint="eastAsia"/>
          <w:color w:val="000000"/>
        </w:rPr>
        <w:t>・・・</w:t>
      </w:r>
      <w:r w:rsidRPr="00A05F51">
        <w:rPr>
          <w:rFonts w:ascii="ＭＳ ゴシック" w:hAnsi="ＭＳ ゴシック" w:hint="eastAsia"/>
          <w:color w:val="000000"/>
        </w:rPr>
        <w:t>・・・</w:t>
      </w:r>
      <w:r w:rsidR="00F309CC" w:rsidRPr="00A05F51">
        <w:rPr>
          <w:rFonts w:ascii="ＭＳ ゴシック" w:hAnsi="ＭＳ ゴシック" w:hint="eastAsia"/>
          <w:color w:val="000000"/>
        </w:rPr>
        <w:t xml:space="preserve"> </w:t>
      </w:r>
      <w:r w:rsidR="00462B05">
        <w:rPr>
          <w:rFonts w:ascii="ＭＳ ゴシック" w:hAnsi="ＭＳ ゴシック" w:hint="eastAsia"/>
          <w:b/>
          <w:bCs/>
          <w:color w:val="000000"/>
        </w:rPr>
        <w:t>40</w:t>
      </w:r>
    </w:p>
    <w:p w:rsidR="00DA37B8" w:rsidRPr="00A05F51" w:rsidRDefault="00DA37B8" w:rsidP="00AE1A9D">
      <w:pPr>
        <w:autoSpaceDE w:val="0"/>
        <w:autoSpaceDN w:val="0"/>
        <w:adjustRightInd w:val="0"/>
        <w:ind w:leftChars="600" w:left="2268" w:hangingChars="345" w:hanging="828"/>
        <w:rPr>
          <w:rFonts w:ascii="ＭＳ ゴシック" w:hAnsi="ＭＳ ゴシック"/>
          <w:color w:val="000000"/>
        </w:rPr>
      </w:pPr>
      <w:r w:rsidRPr="00A05F51">
        <w:rPr>
          <w:rFonts w:ascii="ＭＳ ゴシック" w:hAnsi="ＭＳ ゴシック" w:hint="eastAsia"/>
          <w:color w:val="000000"/>
        </w:rPr>
        <w:t>２．高額障害福祉サービス</w:t>
      </w:r>
      <w:r w:rsidR="00AE1A9D">
        <w:rPr>
          <w:rFonts w:ascii="ＭＳ ゴシック" w:hAnsi="ＭＳ ゴシック" w:hint="eastAsia"/>
          <w:color w:val="000000"/>
        </w:rPr>
        <w:t>等給付</w:t>
      </w:r>
      <w:r w:rsidRPr="00A05F51">
        <w:rPr>
          <w:rFonts w:ascii="ＭＳ ゴシック" w:hAnsi="ＭＳ ゴシック" w:hint="eastAsia"/>
          <w:color w:val="000000"/>
        </w:rPr>
        <w:t>費等の算定の特例・・・</w:t>
      </w:r>
      <w:r w:rsidR="00AE1A9D">
        <w:rPr>
          <w:rFonts w:ascii="ＭＳ ゴシック" w:hAnsi="ＭＳ ゴシック" w:hint="eastAsia"/>
          <w:color w:val="000000"/>
        </w:rPr>
        <w:t>・・・</w:t>
      </w:r>
      <w:r w:rsidRPr="00A05F51">
        <w:rPr>
          <w:rFonts w:ascii="ＭＳ ゴシック" w:hAnsi="ＭＳ ゴシック" w:hint="eastAsia"/>
          <w:color w:val="000000"/>
        </w:rPr>
        <w:t>・</w:t>
      </w:r>
      <w:r w:rsidR="00F309CC" w:rsidRPr="00A05F51">
        <w:rPr>
          <w:rFonts w:ascii="ＭＳ ゴシック" w:hAnsi="ＭＳ ゴシック" w:hint="eastAsia"/>
          <w:color w:val="000000"/>
        </w:rPr>
        <w:t xml:space="preserve"> </w:t>
      </w:r>
      <w:r w:rsidR="00462B05">
        <w:rPr>
          <w:rFonts w:ascii="ＭＳ ゴシック" w:hAnsi="ＭＳ ゴシック" w:hint="eastAsia"/>
          <w:b/>
          <w:bCs/>
          <w:color w:val="000000"/>
        </w:rPr>
        <w:t>42</w:t>
      </w:r>
    </w:p>
    <w:p w:rsidR="00DA37B8" w:rsidRPr="00A05F51" w:rsidRDefault="00DA37B8" w:rsidP="00AE1A9D">
      <w:pPr>
        <w:wordWrap w:val="0"/>
        <w:autoSpaceDE w:val="0"/>
        <w:autoSpaceDN w:val="0"/>
        <w:adjustRightInd w:val="0"/>
        <w:ind w:leftChars="600" w:left="2268" w:hangingChars="345" w:hanging="828"/>
        <w:rPr>
          <w:rFonts w:ascii="ＭＳ ゴシック" w:hAnsi="ＭＳ ゴシック"/>
          <w:color w:val="000000"/>
        </w:rPr>
      </w:pPr>
      <w:r w:rsidRPr="00A05F51">
        <w:rPr>
          <w:rFonts w:ascii="ＭＳ ゴシック" w:hAnsi="ＭＳ ゴシック" w:hint="eastAsia"/>
          <w:color w:val="000000"/>
        </w:rPr>
        <w:t>３．高額障害福祉サービス</w:t>
      </w:r>
      <w:r w:rsidR="00AE1A9D">
        <w:rPr>
          <w:rFonts w:ascii="ＭＳ ゴシック" w:hAnsi="ＭＳ ゴシック" w:hint="eastAsia"/>
          <w:color w:val="000000"/>
        </w:rPr>
        <w:t>等給付</w:t>
      </w:r>
      <w:r w:rsidRPr="00A05F51">
        <w:rPr>
          <w:rFonts w:ascii="ＭＳ ゴシック" w:hAnsi="ＭＳ ゴシック" w:hint="eastAsia"/>
          <w:color w:val="000000"/>
        </w:rPr>
        <w:t>費等の償還の流れについて</w:t>
      </w:r>
      <w:r w:rsidR="004475A8" w:rsidRPr="00A05F51">
        <w:rPr>
          <w:rFonts w:ascii="ＭＳ ゴシック" w:hAnsi="ＭＳ ゴシック" w:hint="eastAsia"/>
          <w:color w:val="000000"/>
        </w:rPr>
        <w:t>・</w:t>
      </w:r>
      <w:r w:rsidR="00D83F39">
        <w:rPr>
          <w:rFonts w:ascii="ＭＳ ゴシック" w:hAnsi="ＭＳ ゴシック" w:hint="eastAsia"/>
          <w:color w:val="000000"/>
        </w:rPr>
        <w:t>・</w:t>
      </w:r>
      <w:r w:rsidR="004A672C">
        <w:rPr>
          <w:rFonts w:ascii="ＭＳ ゴシック" w:hAnsi="ＭＳ ゴシック" w:hint="eastAsia"/>
          <w:color w:val="000000"/>
        </w:rPr>
        <w:t xml:space="preserve">  </w:t>
      </w:r>
      <w:r w:rsidR="00462B05">
        <w:rPr>
          <w:rFonts w:ascii="ＭＳ ゴシック" w:hAnsi="ＭＳ ゴシック" w:hint="eastAsia"/>
          <w:b/>
          <w:bCs/>
          <w:color w:val="000000"/>
        </w:rPr>
        <w:t>50</w:t>
      </w:r>
    </w:p>
    <w:p w:rsidR="008A1FBF" w:rsidRPr="00AE1A9D" w:rsidRDefault="008A1FBF" w:rsidP="00C45695">
      <w:pPr>
        <w:rPr>
          <w:rFonts w:ascii="ＭＳ ゴシック" w:hAnsi="ＭＳ ゴシック"/>
          <w:color w:val="000000"/>
        </w:rPr>
        <w:sectPr w:rsidR="008A1FBF" w:rsidRPr="00AE1A9D" w:rsidSect="00284569">
          <w:pgSz w:w="11906" w:h="16838" w:code="9"/>
          <w:pgMar w:top="1701" w:right="1531" w:bottom="1418" w:left="1531" w:header="851" w:footer="454" w:gutter="0"/>
          <w:cols w:space="425"/>
          <w:docGrid w:type="lines" w:linePitch="342"/>
        </w:sectPr>
      </w:pPr>
    </w:p>
    <w:p w:rsidR="007D2ADA" w:rsidRPr="00A05F51" w:rsidRDefault="00352A15" w:rsidP="00352A15">
      <w:pPr>
        <w:pStyle w:val="20"/>
        <w:rPr>
          <w:rFonts w:ascii="ＭＳ ゴシック" w:hAnsi="ＭＳ ゴシック"/>
          <w:bCs/>
          <w:sz w:val="28"/>
          <w:szCs w:val="28"/>
        </w:rPr>
      </w:pPr>
      <w:bookmarkStart w:id="0" w:name="_第１_所得区分認定、個別減免、補足給付の認定方法について"/>
      <w:bookmarkEnd w:id="0"/>
      <w:r w:rsidRPr="00A05F51">
        <w:rPr>
          <w:rFonts w:ascii="ＭＳ ゴシック" w:hAnsi="ＭＳ ゴシック" w:hint="eastAsia"/>
          <w:bCs/>
          <w:sz w:val="28"/>
          <w:szCs w:val="28"/>
          <w:lang w:val="en-US"/>
        </w:rPr>
        <w:lastRenderedPageBreak/>
        <w:t xml:space="preserve">第１　</w:t>
      </w:r>
      <w:r w:rsidR="007D2ADA" w:rsidRPr="00A05F51">
        <w:rPr>
          <w:rFonts w:ascii="ＭＳ ゴシック" w:hAnsi="ＭＳ ゴシック" w:hint="eastAsia"/>
          <w:bCs/>
          <w:sz w:val="28"/>
          <w:szCs w:val="28"/>
        </w:rPr>
        <w:t>所得区分認定、</w:t>
      </w:r>
      <w:r w:rsidR="0097262D" w:rsidRPr="00A05F51">
        <w:rPr>
          <w:rFonts w:ascii="ＭＳ ゴシック" w:hAnsi="ＭＳ ゴシック" w:hint="eastAsia"/>
          <w:bCs/>
          <w:sz w:val="28"/>
          <w:szCs w:val="28"/>
        </w:rPr>
        <w:t>医療型</w:t>
      </w:r>
      <w:r w:rsidR="007D2ADA" w:rsidRPr="00A05F51">
        <w:rPr>
          <w:rFonts w:ascii="ＭＳ ゴシック" w:hAnsi="ＭＳ ゴシック" w:hint="eastAsia"/>
          <w:bCs/>
          <w:sz w:val="28"/>
          <w:szCs w:val="28"/>
        </w:rPr>
        <w:t>個別減免、補足給付の認定方法について</w:t>
      </w:r>
    </w:p>
    <w:p w:rsidR="007D2ADA" w:rsidRPr="00A05F51" w:rsidRDefault="00F26CBA" w:rsidP="00B6091C">
      <w:pPr>
        <w:ind w:leftChars="-151" w:left="-362" w:firstLineChars="100" w:firstLine="281"/>
        <w:outlineLvl w:val="0"/>
        <w:rPr>
          <w:rStyle w:val="21"/>
          <w:rFonts w:ascii="ＭＳ ゴシック" w:hAnsi="ＭＳ ゴシック"/>
          <w:bCs/>
          <w:sz w:val="28"/>
          <w:szCs w:val="28"/>
        </w:rPr>
      </w:pPr>
      <w:r w:rsidRPr="00A05F51">
        <w:rPr>
          <w:rFonts w:ascii="ＭＳ ゴシック" w:hAnsi="ＭＳ ゴシック" w:hint="eastAsia"/>
          <w:b/>
          <w:bCs/>
          <w:color w:val="000000"/>
          <w:sz w:val="28"/>
          <w:szCs w:val="28"/>
        </w:rPr>
        <w:t>１</w:t>
      </w:r>
      <w:r w:rsidR="007D2ADA" w:rsidRPr="00A05F51">
        <w:rPr>
          <w:rFonts w:ascii="ＭＳ ゴシック" w:hAnsi="ＭＳ ゴシック" w:hint="eastAsia"/>
          <w:b/>
          <w:bCs/>
          <w:color w:val="000000"/>
          <w:sz w:val="28"/>
          <w:szCs w:val="28"/>
        </w:rPr>
        <w:t xml:space="preserve">　</w:t>
      </w:r>
      <w:r w:rsidR="007D2ADA" w:rsidRPr="00A05F51">
        <w:rPr>
          <w:rStyle w:val="21"/>
          <w:rFonts w:ascii="ＭＳ ゴシック" w:hAnsi="ＭＳ ゴシック" w:hint="eastAsia"/>
          <w:bCs/>
          <w:sz w:val="28"/>
          <w:szCs w:val="28"/>
        </w:rPr>
        <w:t>負担上限</w:t>
      </w:r>
      <w:r w:rsidR="0097262D" w:rsidRPr="00A05F51">
        <w:rPr>
          <w:rStyle w:val="21"/>
          <w:rFonts w:ascii="ＭＳ ゴシック" w:hAnsi="ＭＳ ゴシック" w:hint="eastAsia"/>
          <w:bCs/>
          <w:sz w:val="28"/>
          <w:szCs w:val="28"/>
        </w:rPr>
        <w:t>月</w:t>
      </w:r>
      <w:r w:rsidR="007D2ADA" w:rsidRPr="00A05F51">
        <w:rPr>
          <w:rStyle w:val="21"/>
          <w:rFonts w:ascii="ＭＳ ゴシック" w:hAnsi="ＭＳ ゴシック" w:hint="eastAsia"/>
          <w:bCs/>
          <w:sz w:val="28"/>
          <w:szCs w:val="28"/>
        </w:rPr>
        <w:t>額を定める際の所得区分の設定について</w:t>
      </w:r>
    </w:p>
    <w:p w:rsidR="007D2ADA" w:rsidRPr="00A05F51" w:rsidRDefault="005E7191">
      <w:pPr>
        <w:rPr>
          <w:rFonts w:ascii="ＭＳ ゴシック" w:hAnsi="ＭＳ ゴシック"/>
          <w:color w:val="000000"/>
        </w:rPr>
      </w:pPr>
      <w:r>
        <w:rPr>
          <w:rFonts w:ascii="ＭＳ ゴシック" w:hAnsi="ＭＳ ゴシック"/>
          <w:noProof/>
          <w:color w:val="000000"/>
          <w:sz w:val="20"/>
        </w:rPr>
        <mc:AlternateContent>
          <mc:Choice Requires="wps">
            <w:drawing>
              <wp:anchor distT="0" distB="0" distL="114300" distR="114300" simplePos="0" relativeHeight="251558400" behindDoc="0" locked="0" layoutInCell="1" allowOverlap="1" wp14:anchorId="77643013" wp14:editId="59954A9A">
                <wp:simplePos x="0" y="0"/>
                <wp:positionH relativeFrom="column">
                  <wp:posOffset>0</wp:posOffset>
                </wp:positionH>
                <wp:positionV relativeFrom="paragraph">
                  <wp:posOffset>114300</wp:posOffset>
                </wp:positionV>
                <wp:extent cx="5715000" cy="1529715"/>
                <wp:effectExtent l="9525" t="9525" r="9525" b="13335"/>
                <wp:wrapNone/>
                <wp:docPr id="23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152971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0;margin-top:9pt;width:450pt;height:120.45pt;z-index:25155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" filled="f" strokeweight="1.5pt"/>
            </w:pict>
          </mc:Fallback>
        </mc:AlternateContent>
      </w:r>
    </w:p>
    <w:p w:rsidR="00F34AFE" w:rsidRPr="00A05F51" w:rsidRDefault="007D2ADA" w:rsidP="00F34AFE">
      <w:pPr>
        <w:ind w:leftChars="100" w:left="480" w:hangingChars="100" w:hanging="240"/>
        <w:rPr>
          <w:rFonts w:ascii="ＭＳ ゴシック" w:hAnsi="ＭＳ ゴシック"/>
          <w:color w:val="000000"/>
        </w:rPr>
      </w:pPr>
      <w:r w:rsidRPr="00A05F51">
        <w:rPr>
          <w:rFonts w:ascii="ＭＳ ゴシック" w:hAnsi="ＭＳ ゴシック" w:hint="eastAsia"/>
          <w:color w:val="000000"/>
        </w:rPr>
        <w:t>○　所得区分の設定の際に低所得１の区分に該当するか否かの判定に当たっては、市町村</w:t>
      </w:r>
      <w:r w:rsidR="00A50948" w:rsidRPr="00A05F51">
        <w:rPr>
          <w:rFonts w:ascii="ＭＳ ゴシック" w:hAnsi="ＭＳ ゴシック" w:hint="eastAsia"/>
          <w:color w:val="000000"/>
        </w:rPr>
        <w:t>及び都道府県（以下「市町村等」という。）</w:t>
      </w:r>
      <w:r w:rsidRPr="00A05F51">
        <w:rPr>
          <w:rFonts w:ascii="ＭＳ ゴシック" w:hAnsi="ＭＳ ゴシック" w:hint="eastAsia"/>
          <w:color w:val="000000"/>
        </w:rPr>
        <w:t>の事務負担を考慮し、税情報を基本とする。</w:t>
      </w:r>
    </w:p>
    <w:p w:rsidR="007D2ADA" w:rsidRPr="00A05F51" w:rsidRDefault="007D2ADA" w:rsidP="00F34AFE">
      <w:pPr>
        <w:ind w:leftChars="200" w:left="480" w:firstLineChars="100" w:firstLine="240"/>
        <w:rPr>
          <w:rFonts w:ascii="ＭＳ ゴシック" w:hAnsi="ＭＳ ゴシック"/>
          <w:color w:val="000000"/>
        </w:rPr>
      </w:pPr>
      <w:r w:rsidRPr="00A05F51">
        <w:rPr>
          <w:rFonts w:ascii="ＭＳ ゴシック" w:hAnsi="ＭＳ ゴシック" w:hint="eastAsia"/>
          <w:color w:val="000000"/>
        </w:rPr>
        <w:t>さらに、税情報に加えて、税情報では収入額を把握できないが、障害者に対する一般的な制度として給付される収入として、障害年金や、手当等による収入額を加えて判定することとする。</w:t>
      </w:r>
    </w:p>
    <w:p w:rsidR="001406E8" w:rsidRPr="00A05F51" w:rsidRDefault="001406E8">
      <w:pPr>
        <w:rPr>
          <w:rFonts w:ascii="ＭＳ ゴシック" w:hAnsi="ＭＳ ゴシック"/>
          <w:b/>
          <w:bCs/>
          <w:color w:val="000000"/>
        </w:rPr>
      </w:pPr>
    </w:p>
    <w:p w:rsidR="00037DF2" w:rsidRPr="00A05F51" w:rsidRDefault="00037DF2" w:rsidP="00DA37B8">
      <w:pPr>
        <w:pStyle w:val="20"/>
        <w:rPr>
          <w:rFonts w:ascii="ＭＳ ゴシック" w:hAnsi="ＭＳ ゴシック"/>
          <w:bCs/>
          <w:szCs w:val="24"/>
        </w:rPr>
      </w:pPr>
      <w:bookmarkStart w:id="1" w:name="_（１）【具体的な区分の算定方法】"/>
      <w:bookmarkEnd w:id="1"/>
    </w:p>
    <w:p w:rsidR="007D2ADA" w:rsidRPr="00A05F51" w:rsidRDefault="00F26CBA" w:rsidP="00DA37B8">
      <w:pPr>
        <w:pStyle w:val="20"/>
        <w:rPr>
          <w:rFonts w:ascii="ＭＳ ゴシック" w:hAnsi="ＭＳ ゴシック"/>
          <w:bCs/>
          <w:szCs w:val="24"/>
        </w:rPr>
      </w:pPr>
      <w:r w:rsidRPr="00A05F51">
        <w:rPr>
          <w:rFonts w:ascii="ＭＳ ゴシック" w:hAnsi="ＭＳ ゴシック" w:hint="eastAsia"/>
          <w:bCs/>
          <w:szCs w:val="24"/>
        </w:rPr>
        <w:t>（１</w:t>
      </w:r>
      <w:r w:rsidR="00110ADE" w:rsidRPr="00A05F51">
        <w:rPr>
          <w:rFonts w:ascii="ＭＳ ゴシック" w:hAnsi="ＭＳ ゴシック" w:hint="eastAsia"/>
          <w:bCs/>
          <w:szCs w:val="24"/>
        </w:rPr>
        <w:t>）</w:t>
      </w:r>
      <w:r w:rsidR="007D2ADA" w:rsidRPr="00A05F51">
        <w:rPr>
          <w:rFonts w:ascii="ＭＳ ゴシック" w:hAnsi="ＭＳ ゴシック" w:hint="eastAsia"/>
          <w:bCs/>
          <w:szCs w:val="24"/>
        </w:rPr>
        <w:t>【具体的な区分の算定方法】</w:t>
      </w:r>
    </w:p>
    <w:p w:rsidR="00BD6AC1" w:rsidRPr="00A05F51" w:rsidRDefault="00BD6AC1" w:rsidP="00DA37B8">
      <w:pPr>
        <w:ind w:leftChars="150" w:left="600" w:hangingChars="100" w:hanging="240"/>
        <w:rPr>
          <w:rFonts w:ascii="ＭＳ ゴシック" w:hAnsi="ＭＳ ゴシック"/>
          <w:color w:val="000000"/>
        </w:rPr>
      </w:pPr>
    </w:p>
    <w:p w:rsidR="007D2ADA" w:rsidRPr="00A05F51" w:rsidRDefault="007D2ADA" w:rsidP="00DA37B8">
      <w:pPr>
        <w:ind w:leftChars="150" w:left="600" w:hangingChars="100" w:hanging="240"/>
        <w:rPr>
          <w:rFonts w:ascii="ＭＳ ゴシック" w:hAnsi="ＭＳ ゴシック"/>
          <w:color w:val="000000"/>
        </w:rPr>
      </w:pPr>
      <w:r w:rsidRPr="00A05F51">
        <w:rPr>
          <w:rFonts w:ascii="ＭＳ ゴシック" w:hAnsi="ＭＳ ゴシック" w:hint="eastAsia"/>
          <w:color w:val="000000"/>
        </w:rPr>
        <w:t xml:space="preserve">○　</w:t>
      </w:r>
      <w:r w:rsidR="001846E5">
        <w:rPr>
          <w:rFonts w:ascii="ＭＳ ゴシック" w:hAnsi="ＭＳ ゴシック" w:hint="eastAsia"/>
          <w:b/>
          <w:bCs/>
          <w:color w:val="000000"/>
        </w:rPr>
        <w:t>利用者負担の</w:t>
      </w:r>
      <w:r w:rsidRPr="00A05F51">
        <w:rPr>
          <w:rFonts w:ascii="ＭＳ ゴシック" w:hAnsi="ＭＳ ゴシック" w:hint="eastAsia"/>
          <w:b/>
          <w:bCs/>
          <w:color w:val="000000"/>
        </w:rPr>
        <w:t>上限</w:t>
      </w:r>
      <w:r w:rsidR="00EE120F" w:rsidRPr="00A05F51">
        <w:rPr>
          <w:rFonts w:ascii="ＭＳ ゴシック" w:hAnsi="ＭＳ ゴシック" w:hint="eastAsia"/>
          <w:b/>
          <w:bCs/>
          <w:color w:val="000000"/>
        </w:rPr>
        <w:t>月</w:t>
      </w:r>
      <w:r w:rsidRPr="00A05F51">
        <w:rPr>
          <w:rFonts w:ascii="ＭＳ ゴシック" w:hAnsi="ＭＳ ゴシック" w:hint="eastAsia"/>
          <w:b/>
          <w:bCs/>
          <w:color w:val="000000"/>
        </w:rPr>
        <w:t>額については、利用者本人</w:t>
      </w:r>
      <w:r w:rsidR="00C11F31" w:rsidRPr="00A05F51">
        <w:rPr>
          <w:rFonts w:ascii="ＭＳ ゴシック" w:hAnsi="ＭＳ ゴシック" w:hint="eastAsia"/>
          <w:b/>
          <w:bCs/>
          <w:color w:val="000000"/>
        </w:rPr>
        <w:t>（支給決定保護者）</w:t>
      </w:r>
      <w:r w:rsidRPr="00A05F51">
        <w:rPr>
          <w:rFonts w:ascii="ＭＳ ゴシック" w:hAnsi="ＭＳ ゴシック" w:hint="eastAsia"/>
          <w:b/>
          <w:bCs/>
          <w:color w:val="000000"/>
        </w:rPr>
        <w:t>の属する世帯</w:t>
      </w:r>
      <w:r w:rsidR="00F34AFE" w:rsidRPr="00A05F51">
        <w:rPr>
          <w:rFonts w:ascii="ＭＳ ゴシック" w:hAnsi="ＭＳ ゴシック" w:hint="eastAsia"/>
          <w:b/>
          <w:bCs/>
          <w:color w:val="000000"/>
        </w:rPr>
        <w:t>（</w:t>
      </w:r>
      <w:r w:rsidR="003E6C64" w:rsidRPr="00A05F51">
        <w:rPr>
          <w:rFonts w:ascii="ＭＳ ゴシック" w:hAnsi="ＭＳ ゴシック" w:hint="eastAsia"/>
          <w:b/>
          <w:bCs/>
          <w:color w:val="000000"/>
        </w:rPr>
        <w:t>※）</w:t>
      </w:r>
      <w:r w:rsidRPr="00A05F51">
        <w:rPr>
          <w:rFonts w:ascii="ＭＳ ゴシック" w:hAnsi="ＭＳ ゴシック" w:hint="eastAsia"/>
          <w:b/>
          <w:bCs/>
          <w:color w:val="000000"/>
        </w:rPr>
        <w:t>の収入等に応じて、以下の</w:t>
      </w:r>
      <w:r w:rsidR="00965B89" w:rsidRPr="00A05F51">
        <w:rPr>
          <w:rFonts w:ascii="ＭＳ ゴシック" w:hAnsi="ＭＳ ゴシック" w:hint="eastAsia"/>
          <w:b/>
          <w:bCs/>
          <w:color w:val="000000"/>
        </w:rPr>
        <w:t>５</w:t>
      </w:r>
      <w:r w:rsidRPr="00A05F51">
        <w:rPr>
          <w:rFonts w:ascii="ＭＳ ゴシック" w:hAnsi="ＭＳ ゴシック" w:hint="eastAsia"/>
          <w:b/>
          <w:bCs/>
          <w:color w:val="000000"/>
        </w:rPr>
        <w:t>区分に設定する。</w:t>
      </w:r>
      <w:r w:rsidRPr="00A05F51">
        <w:rPr>
          <w:rFonts w:ascii="ＭＳ ゴシック" w:hAnsi="ＭＳ ゴシック" w:hint="eastAsia"/>
          <w:color w:val="000000"/>
        </w:rPr>
        <w:t>（</w:t>
      </w:r>
      <w:r w:rsidR="00C25E05" w:rsidRPr="00C25E05">
        <w:rPr>
          <w:rFonts w:ascii="ＭＳ ゴシック" w:hAnsi="ＭＳ ゴシック"/>
          <w:bCs/>
          <w:color w:val="000000"/>
        </w:rPr>
        <w:t>障害者の日常生活及び社会生活を総合的に支援するための法律施行令</w:t>
      </w:r>
      <w:r w:rsidRPr="00A05F51">
        <w:rPr>
          <w:rFonts w:ascii="ＭＳ ゴシック" w:hAnsi="ＭＳ ゴシック" w:hint="eastAsia"/>
          <w:color w:val="000000"/>
        </w:rPr>
        <w:t>（以下「令」という。</w:t>
      </w:r>
      <w:r w:rsidR="007630E3" w:rsidRPr="00A05F51">
        <w:rPr>
          <w:rFonts w:ascii="ＭＳ ゴシック" w:hAnsi="ＭＳ ゴシック" w:hint="eastAsia"/>
          <w:color w:val="000000"/>
        </w:rPr>
        <w:t>）</w:t>
      </w:r>
      <w:r w:rsidRPr="00A05F51">
        <w:rPr>
          <w:rFonts w:ascii="ＭＳ ゴシック" w:hAnsi="ＭＳ ゴシック" w:hint="eastAsia"/>
          <w:color w:val="000000"/>
        </w:rPr>
        <w:t>第</w:t>
      </w:r>
      <w:r w:rsidR="007948E0">
        <w:rPr>
          <w:rFonts w:ascii="ＭＳ ゴシック" w:hAnsi="ＭＳ ゴシック" w:hint="eastAsia"/>
          <w:color w:val="000000"/>
        </w:rPr>
        <w:t>17</w:t>
      </w:r>
      <w:r w:rsidRPr="00A05F51">
        <w:rPr>
          <w:rFonts w:ascii="ＭＳ ゴシック" w:hAnsi="ＭＳ ゴシック" w:hint="eastAsia"/>
          <w:color w:val="000000"/>
        </w:rPr>
        <w:t>条</w:t>
      </w:r>
      <w:r w:rsidR="005D29B1">
        <w:rPr>
          <w:rFonts w:ascii="ＭＳ ゴシック" w:hAnsi="ＭＳ ゴシック" w:hint="eastAsia"/>
          <w:color w:val="000000"/>
        </w:rPr>
        <w:t>、</w:t>
      </w:r>
      <w:r w:rsidR="007630E3" w:rsidRPr="00DA2951">
        <w:rPr>
          <w:rFonts w:ascii="ＭＳ ゴシック" w:hAnsi="ＭＳ ゴシック" w:hint="eastAsia"/>
          <w:color w:val="000000"/>
        </w:rPr>
        <w:t>児童福祉法施行令（以下「児令」という。）</w:t>
      </w:r>
      <w:r w:rsidR="005D29B1" w:rsidRPr="00DA2951">
        <w:rPr>
          <w:rFonts w:ascii="ＭＳ ゴシック" w:hAnsi="ＭＳ ゴシック" w:hint="eastAsia"/>
          <w:color w:val="000000"/>
        </w:rPr>
        <w:t>第</w:t>
      </w:r>
      <w:r w:rsidR="007948E0">
        <w:rPr>
          <w:rFonts w:ascii="ＭＳ ゴシック" w:hAnsi="ＭＳ ゴシック" w:hint="eastAsia"/>
          <w:color w:val="000000"/>
        </w:rPr>
        <w:t>24</w:t>
      </w:r>
      <w:r w:rsidR="005D29B1" w:rsidRPr="00DA2951">
        <w:rPr>
          <w:rFonts w:ascii="ＭＳ ゴシック" w:hAnsi="ＭＳ ゴシック" w:hint="eastAsia"/>
          <w:color w:val="000000"/>
        </w:rPr>
        <w:t>条</w:t>
      </w:r>
      <w:r w:rsidR="005D29B1">
        <w:rPr>
          <w:rFonts w:ascii="ＭＳ ゴシック" w:hAnsi="ＭＳ ゴシック" w:hint="eastAsia"/>
          <w:color w:val="000000"/>
        </w:rPr>
        <w:t>及び</w:t>
      </w:r>
      <w:r w:rsidR="007630E3" w:rsidRPr="00A05F51">
        <w:rPr>
          <w:rFonts w:ascii="ＭＳ ゴシック" w:hAnsi="ＭＳ ゴシック" w:hint="eastAsia"/>
          <w:color w:val="000000"/>
        </w:rPr>
        <w:t>第</w:t>
      </w:r>
      <w:r w:rsidR="007948E0">
        <w:rPr>
          <w:rFonts w:ascii="ＭＳ ゴシック" w:hAnsi="ＭＳ ゴシック" w:hint="eastAsia"/>
          <w:color w:val="000000"/>
        </w:rPr>
        <w:t>27</w:t>
      </w:r>
      <w:r w:rsidR="007630E3" w:rsidRPr="00A05F51">
        <w:rPr>
          <w:rFonts w:ascii="ＭＳ ゴシック" w:hAnsi="ＭＳ ゴシック" w:hint="eastAsia"/>
          <w:color w:val="000000"/>
        </w:rPr>
        <w:t>条の２</w:t>
      </w:r>
      <w:r w:rsidRPr="00A05F51">
        <w:rPr>
          <w:rFonts w:ascii="ＭＳ ゴシック" w:hAnsi="ＭＳ ゴシック" w:hint="eastAsia"/>
          <w:color w:val="000000"/>
        </w:rPr>
        <w:t>に規定。</w:t>
      </w:r>
      <w:r w:rsidR="00B07038" w:rsidRPr="00A05F51">
        <w:rPr>
          <w:rFonts w:ascii="ＭＳ ゴシック" w:hAnsi="ＭＳ ゴシック" w:hint="eastAsia"/>
          <w:color w:val="000000"/>
        </w:rPr>
        <w:t>なお</w:t>
      </w:r>
      <w:r w:rsidR="00DA37B8" w:rsidRPr="00A05F51">
        <w:rPr>
          <w:rFonts w:ascii="ＭＳ ゴシック" w:hAnsi="ＭＳ ゴシック" w:hint="eastAsia"/>
          <w:color w:val="000000"/>
        </w:rPr>
        <w:t>、</w:t>
      </w:r>
      <w:r w:rsidR="001406E8" w:rsidRPr="00A05F51">
        <w:rPr>
          <w:rFonts w:ascii="ＭＳ ゴシック" w:hAnsi="ＭＳ ゴシック" w:hint="eastAsia"/>
          <w:color w:val="000000"/>
        </w:rPr>
        <w:t>療養介護医療については、令第</w:t>
      </w:r>
      <w:r w:rsidR="007948E0">
        <w:rPr>
          <w:rFonts w:ascii="ＭＳ ゴシック" w:hAnsi="ＭＳ ゴシック" w:hint="eastAsia"/>
          <w:color w:val="000000"/>
        </w:rPr>
        <w:t>42</w:t>
      </w:r>
      <w:r w:rsidR="001406E8" w:rsidRPr="00A05F51">
        <w:rPr>
          <w:rFonts w:ascii="ＭＳ ゴシック" w:hAnsi="ＭＳ ゴシック" w:hint="eastAsia"/>
          <w:color w:val="000000"/>
        </w:rPr>
        <w:t>条の４第１項</w:t>
      </w:r>
      <w:r w:rsidR="00F37008" w:rsidRPr="00A05F51">
        <w:rPr>
          <w:rFonts w:ascii="ＭＳ ゴシック" w:hAnsi="ＭＳ ゴシック" w:hint="eastAsia"/>
          <w:color w:val="000000"/>
        </w:rPr>
        <w:t>、</w:t>
      </w:r>
      <w:r w:rsidR="005D29B1">
        <w:rPr>
          <w:rFonts w:ascii="ＭＳ ゴシック" w:hAnsi="ＭＳ ゴシック" w:hint="eastAsia"/>
          <w:color w:val="000000"/>
        </w:rPr>
        <w:t>肢体不自由児通所医療については児令第</w:t>
      </w:r>
      <w:r w:rsidR="007948E0">
        <w:rPr>
          <w:rFonts w:ascii="ＭＳ ゴシック" w:hAnsi="ＭＳ ゴシック" w:hint="eastAsia"/>
          <w:color w:val="000000"/>
        </w:rPr>
        <w:t>25</w:t>
      </w:r>
      <w:r w:rsidR="005D29B1">
        <w:rPr>
          <w:rFonts w:ascii="ＭＳ ゴシック" w:hAnsi="ＭＳ ゴシック" w:hint="eastAsia"/>
          <w:color w:val="000000"/>
        </w:rPr>
        <w:t>条の</w:t>
      </w:r>
      <w:r w:rsidR="007948E0">
        <w:rPr>
          <w:rFonts w:ascii="ＭＳ ゴシック" w:hAnsi="ＭＳ ゴシック" w:hint="eastAsia"/>
          <w:color w:val="000000"/>
        </w:rPr>
        <w:t>13</w:t>
      </w:r>
      <w:r w:rsidR="005D29B1">
        <w:rPr>
          <w:rFonts w:ascii="ＭＳ ゴシック" w:hAnsi="ＭＳ ゴシック" w:hint="eastAsia"/>
          <w:color w:val="000000"/>
        </w:rPr>
        <w:t>第１項、</w:t>
      </w:r>
      <w:r w:rsidR="00F37008" w:rsidRPr="00A05F51">
        <w:rPr>
          <w:rFonts w:ascii="ＭＳ ゴシック" w:hAnsi="ＭＳ ゴシック" w:hint="eastAsia"/>
          <w:color w:val="000000"/>
        </w:rPr>
        <w:t>障害児</w:t>
      </w:r>
      <w:r w:rsidR="005D29B1">
        <w:rPr>
          <w:rFonts w:ascii="ＭＳ ゴシック" w:hAnsi="ＭＳ ゴシック" w:hint="eastAsia"/>
          <w:color w:val="000000"/>
        </w:rPr>
        <w:t>入所</w:t>
      </w:r>
      <w:r w:rsidR="00F37008" w:rsidRPr="00A05F51">
        <w:rPr>
          <w:rFonts w:ascii="ＭＳ ゴシック" w:hAnsi="ＭＳ ゴシック" w:hint="eastAsia"/>
          <w:color w:val="000000"/>
        </w:rPr>
        <w:t>医療については児令第</w:t>
      </w:r>
      <w:r w:rsidR="007948E0">
        <w:rPr>
          <w:rFonts w:ascii="ＭＳ ゴシック" w:hAnsi="ＭＳ ゴシック" w:hint="eastAsia"/>
          <w:color w:val="000000"/>
        </w:rPr>
        <w:t>27</w:t>
      </w:r>
      <w:r w:rsidR="00F37008" w:rsidRPr="00A05F51">
        <w:rPr>
          <w:rFonts w:ascii="ＭＳ ゴシック" w:hAnsi="ＭＳ ゴシック" w:hint="eastAsia"/>
          <w:color w:val="000000"/>
        </w:rPr>
        <w:t>条の</w:t>
      </w:r>
      <w:r w:rsidR="00774217">
        <w:rPr>
          <w:rFonts w:ascii="ＭＳ ゴシック" w:hAnsi="ＭＳ ゴシック" w:hint="eastAsia"/>
          <w:color w:val="000000"/>
        </w:rPr>
        <w:t>13</w:t>
      </w:r>
      <w:r w:rsidR="00F37008" w:rsidRPr="00A05F51">
        <w:rPr>
          <w:rFonts w:ascii="ＭＳ ゴシック" w:hAnsi="ＭＳ ゴシック" w:hint="eastAsia"/>
          <w:color w:val="000000"/>
        </w:rPr>
        <w:t>第１項に規定</w:t>
      </w:r>
      <w:r w:rsidR="001406E8" w:rsidRPr="00A05F51">
        <w:rPr>
          <w:rFonts w:ascii="ＭＳ ゴシック" w:hAnsi="ＭＳ ゴシック" w:hint="eastAsia"/>
          <w:color w:val="000000"/>
        </w:rPr>
        <w:t>。</w:t>
      </w:r>
      <w:r w:rsidRPr="00A05F51">
        <w:rPr>
          <w:rFonts w:ascii="ＭＳ ゴシック" w:hAnsi="ＭＳ ゴシック" w:hint="eastAsia"/>
          <w:color w:val="000000"/>
        </w:rPr>
        <w:t>）</w:t>
      </w:r>
    </w:p>
    <w:p w:rsidR="003E6C64" w:rsidRPr="00A05F51" w:rsidRDefault="003E6C64" w:rsidP="00DA37B8">
      <w:pPr>
        <w:ind w:leftChars="150" w:left="600" w:hangingChars="100" w:hanging="240"/>
        <w:rPr>
          <w:rFonts w:ascii="ＭＳ ゴシック" w:hAnsi="ＭＳ ゴシック"/>
          <w:color w:val="000000"/>
        </w:rPr>
      </w:pPr>
    </w:p>
    <w:p w:rsidR="003E6C64" w:rsidRPr="00A05F51" w:rsidRDefault="003E6C64" w:rsidP="0032371F">
      <w:pPr>
        <w:ind w:leftChars="150" w:left="840" w:hangingChars="200" w:hanging="480"/>
        <w:rPr>
          <w:rFonts w:ascii="ＭＳ ゴシック" w:hAnsi="ＭＳ ゴシック"/>
          <w:color w:val="000000"/>
        </w:rPr>
      </w:pPr>
      <w:r w:rsidRPr="00A05F51">
        <w:rPr>
          <w:rFonts w:ascii="ＭＳ ゴシック" w:hAnsi="ＭＳ ゴシック" w:hint="eastAsia"/>
          <w:color w:val="000000"/>
        </w:rPr>
        <w:t>（※）</w:t>
      </w:r>
      <w:r w:rsidR="00D02D05" w:rsidRPr="00A05F51">
        <w:rPr>
          <w:rFonts w:ascii="ＭＳ ゴシック" w:hAnsi="ＭＳ ゴシック" w:hint="eastAsia"/>
          <w:color w:val="000000"/>
        </w:rPr>
        <w:t>平成20年７月に実施した</w:t>
      </w:r>
      <w:r w:rsidR="00127698" w:rsidRPr="00A05F51">
        <w:rPr>
          <w:rFonts w:ascii="ＭＳ ゴシック" w:hAnsi="ＭＳ ゴシック" w:hint="eastAsia"/>
          <w:color w:val="000000"/>
        </w:rPr>
        <w:t>世帯の範囲の見直し</w:t>
      </w:r>
      <w:r w:rsidR="00D02D05" w:rsidRPr="00A05F51">
        <w:rPr>
          <w:rFonts w:ascii="ＭＳ ゴシック" w:hAnsi="ＭＳ ゴシック" w:hint="eastAsia"/>
          <w:color w:val="000000"/>
        </w:rPr>
        <w:t>により</w:t>
      </w:r>
      <w:r w:rsidR="00127698" w:rsidRPr="00A05F51">
        <w:rPr>
          <w:rFonts w:ascii="ＭＳ ゴシック" w:hAnsi="ＭＳ ゴシック" w:hint="eastAsia"/>
          <w:color w:val="000000"/>
        </w:rPr>
        <w:t>、</w:t>
      </w:r>
      <w:r w:rsidR="0032371F" w:rsidRPr="00A05F51">
        <w:rPr>
          <w:rFonts w:ascii="ＭＳ ゴシック" w:hAnsi="ＭＳ ゴシック" w:hint="eastAsia"/>
          <w:color w:val="000000"/>
        </w:rPr>
        <w:t>障害者（</w:t>
      </w:r>
      <w:r w:rsidRPr="00A05F51">
        <w:rPr>
          <w:rFonts w:ascii="ＭＳ ゴシック" w:hAnsi="ＭＳ ゴシック" w:hint="eastAsia"/>
          <w:color w:val="000000"/>
        </w:rPr>
        <w:t>施設に入所する</w:t>
      </w:r>
      <w:r w:rsidR="007948E0">
        <w:rPr>
          <w:rFonts w:ascii="ＭＳ ゴシック" w:hAnsi="ＭＳ ゴシック" w:hint="eastAsia"/>
          <w:color w:val="000000"/>
        </w:rPr>
        <w:t>20</w:t>
      </w:r>
      <w:r w:rsidRPr="00A05F51">
        <w:rPr>
          <w:rFonts w:ascii="ＭＳ ゴシック" w:hAnsi="ＭＳ ゴシック" w:hint="eastAsia"/>
          <w:color w:val="000000"/>
        </w:rPr>
        <w:t>歳未満の者を除く。</w:t>
      </w:r>
      <w:r w:rsidR="00582316" w:rsidRPr="00A05F51">
        <w:rPr>
          <w:rFonts w:ascii="ＭＳ ゴシック" w:hAnsi="ＭＳ ゴシック" w:hint="eastAsia"/>
          <w:color w:val="000000"/>
        </w:rPr>
        <w:t>以下「世帯見直し対象者」という。</w:t>
      </w:r>
      <w:r w:rsidRPr="00A05F51">
        <w:rPr>
          <w:rFonts w:ascii="ＭＳ ゴシック" w:hAnsi="ＭＳ ゴシック" w:hint="eastAsia"/>
          <w:color w:val="000000"/>
        </w:rPr>
        <w:t>）である場合に</w:t>
      </w:r>
      <w:r w:rsidR="00127698" w:rsidRPr="00A05F51">
        <w:rPr>
          <w:rFonts w:ascii="ＭＳ ゴシック" w:hAnsi="ＭＳ ゴシック" w:hint="eastAsia"/>
          <w:color w:val="000000"/>
        </w:rPr>
        <w:t>係る「世帯」の範囲については、当該</w:t>
      </w:r>
      <w:r w:rsidR="0032371F" w:rsidRPr="00A05F51">
        <w:rPr>
          <w:rFonts w:ascii="ＭＳ ゴシック" w:hAnsi="ＭＳ ゴシック" w:hint="eastAsia"/>
          <w:color w:val="000000"/>
        </w:rPr>
        <w:t>障害者</w:t>
      </w:r>
      <w:r w:rsidRPr="00A05F51">
        <w:rPr>
          <w:rFonts w:ascii="ＭＳ ゴシック" w:hAnsi="ＭＳ ゴシック" w:hint="eastAsia"/>
          <w:color w:val="000000"/>
        </w:rPr>
        <w:t>及び配偶者</w:t>
      </w:r>
      <w:r w:rsidR="00127698" w:rsidRPr="00A05F51">
        <w:rPr>
          <w:rFonts w:ascii="ＭＳ ゴシック" w:hAnsi="ＭＳ ゴシック" w:hint="eastAsia"/>
          <w:color w:val="000000"/>
        </w:rPr>
        <w:t>と</w:t>
      </w:r>
      <w:r w:rsidR="00D02D05" w:rsidRPr="00A05F51">
        <w:rPr>
          <w:rFonts w:ascii="ＭＳ ゴシック" w:hAnsi="ＭＳ ゴシック" w:hint="eastAsia"/>
          <w:color w:val="000000"/>
        </w:rPr>
        <w:t>している</w:t>
      </w:r>
      <w:r w:rsidR="00127698" w:rsidRPr="00A05F51">
        <w:rPr>
          <w:rFonts w:ascii="ＭＳ ゴシック" w:hAnsi="ＭＳ ゴシック" w:hint="eastAsia"/>
          <w:color w:val="000000"/>
        </w:rPr>
        <w:t>。</w:t>
      </w:r>
      <w:r w:rsidR="0032371F" w:rsidRPr="00A05F51">
        <w:rPr>
          <w:rFonts w:ascii="ＭＳ ゴシック" w:hAnsi="ＭＳ ゴシック" w:hint="eastAsia"/>
          <w:color w:val="000000"/>
        </w:rPr>
        <w:t>生活保護に係るものを除き、</w:t>
      </w:r>
      <w:r w:rsidR="00127698" w:rsidRPr="00A05F51">
        <w:rPr>
          <w:rFonts w:ascii="ＭＳ ゴシック" w:hAnsi="ＭＳ ゴシック" w:hint="eastAsia"/>
          <w:color w:val="000000"/>
        </w:rPr>
        <w:t>以下</w:t>
      </w:r>
      <w:r w:rsidR="00533128" w:rsidRPr="00A05F51">
        <w:rPr>
          <w:rFonts w:ascii="ＭＳ ゴシック" w:hAnsi="ＭＳ ゴシック" w:hint="eastAsia"/>
          <w:color w:val="000000"/>
        </w:rPr>
        <w:t>、このマニュアルにおける</w:t>
      </w:r>
      <w:r w:rsidR="00D64CBF" w:rsidRPr="00A05F51">
        <w:rPr>
          <w:rFonts w:ascii="ＭＳ ゴシック" w:hAnsi="ＭＳ ゴシック" w:hint="eastAsia"/>
          <w:color w:val="000000"/>
        </w:rPr>
        <w:t>「世帯員」「世帯全員」等の用語を含む「世帯」</w:t>
      </w:r>
      <w:r w:rsidR="00533128" w:rsidRPr="00A05F51">
        <w:rPr>
          <w:rFonts w:ascii="ＭＳ ゴシック" w:hAnsi="ＭＳ ゴシック" w:hint="eastAsia"/>
          <w:color w:val="000000"/>
        </w:rPr>
        <w:t>について</w:t>
      </w:r>
      <w:r w:rsidR="00127698" w:rsidRPr="00A05F51">
        <w:rPr>
          <w:rFonts w:ascii="ＭＳ ゴシック" w:hAnsi="ＭＳ ゴシック" w:hint="eastAsia"/>
          <w:color w:val="000000"/>
        </w:rPr>
        <w:t>同じ。</w:t>
      </w:r>
    </w:p>
    <w:p w:rsidR="003E6C64" w:rsidRPr="00A05F51" w:rsidRDefault="003E6C64" w:rsidP="00DA37B8">
      <w:pPr>
        <w:ind w:leftChars="150" w:left="600" w:hangingChars="100" w:hanging="240"/>
        <w:rPr>
          <w:rFonts w:ascii="ＭＳ ゴシック" w:hAnsi="ＭＳ ゴシック"/>
          <w:color w:val="000000"/>
        </w:rPr>
      </w:pPr>
    </w:p>
    <w:p w:rsidR="007D2ADA" w:rsidRPr="00A05F51" w:rsidRDefault="007D2ADA" w:rsidP="00F56FFC">
      <w:pPr>
        <w:ind w:leftChars="200" w:left="2408" w:hangingChars="800" w:hanging="1928"/>
        <w:rPr>
          <w:rFonts w:ascii="ＭＳ ゴシック" w:hAnsi="ＭＳ ゴシック"/>
          <w:b/>
          <w:bCs/>
          <w:color w:val="000000"/>
        </w:rPr>
      </w:pPr>
      <w:r w:rsidRPr="00A05F51">
        <w:rPr>
          <w:rFonts w:ascii="ＭＳ ゴシック" w:hAnsi="ＭＳ ゴシック" w:hint="eastAsia"/>
          <w:b/>
          <w:bCs/>
          <w:color w:val="000000"/>
        </w:rPr>
        <w:t>①　生活保護・・</w:t>
      </w:r>
      <w:r w:rsidR="001406E8" w:rsidRPr="00A05F51">
        <w:rPr>
          <w:rFonts w:ascii="ＭＳ ゴシック" w:hAnsi="ＭＳ ゴシック" w:hint="eastAsia"/>
          <w:b/>
          <w:bCs/>
          <w:color w:val="000000"/>
        </w:rPr>
        <w:t>・</w:t>
      </w:r>
      <w:r w:rsidRPr="00A05F51">
        <w:rPr>
          <w:rFonts w:ascii="ＭＳ ゴシック" w:hAnsi="ＭＳ ゴシック" w:hint="eastAsia"/>
          <w:b/>
          <w:bCs/>
          <w:color w:val="000000"/>
        </w:rPr>
        <w:t>生活保護受給世帯</w:t>
      </w:r>
      <w:r w:rsidR="00F56FFC" w:rsidRPr="00A05F51">
        <w:rPr>
          <w:rFonts w:ascii="ＭＳ ゴシック" w:hAnsi="ＭＳ ゴシック" w:hint="eastAsia"/>
          <w:b/>
          <w:bCs/>
          <w:color w:val="000000"/>
        </w:rPr>
        <w:t>（「</w:t>
      </w:r>
      <w:r w:rsidR="007948E0">
        <w:rPr>
          <w:b/>
          <w:bCs/>
        </w:rPr>
        <w:t>中国残留邦人等の円滑な帰国の促進並びに永住帰国した中国残留邦人等及び特定配偶者の自立の支援に関する法律</w:t>
      </w:r>
      <w:r w:rsidR="00F56FFC" w:rsidRPr="00A05F51">
        <w:rPr>
          <w:rFonts w:ascii="ＭＳ ゴシック" w:hAnsi="ＭＳ ゴシック" w:hint="eastAsia"/>
          <w:b/>
          <w:bCs/>
          <w:color w:val="000000"/>
        </w:rPr>
        <w:t>」による支援給付</w:t>
      </w:r>
      <w:r w:rsidR="005115C3" w:rsidRPr="00A05F51">
        <w:rPr>
          <w:rFonts w:ascii="ＭＳ ゴシック" w:hAnsi="ＭＳ ゴシック" w:hint="eastAsia"/>
          <w:b/>
          <w:bCs/>
          <w:color w:val="000000"/>
        </w:rPr>
        <w:t>受給世帯についても同様の取扱い。）</w:t>
      </w:r>
    </w:p>
    <w:p w:rsidR="005115C3" w:rsidRPr="00A05F51" w:rsidRDefault="005115C3" w:rsidP="00533128">
      <w:pPr>
        <w:ind w:leftChars="340" w:left="816" w:firstLineChars="100" w:firstLine="240"/>
        <w:rPr>
          <w:rFonts w:ascii="ＭＳ ゴシック" w:hAnsi="ＭＳ ゴシック"/>
          <w:color w:val="000000"/>
        </w:rPr>
      </w:pPr>
    </w:p>
    <w:p w:rsidR="00F309CC" w:rsidRPr="00A05F51" w:rsidRDefault="00533128" w:rsidP="008F6628">
      <w:pPr>
        <w:ind w:leftChars="340" w:left="816" w:firstLineChars="100" w:firstLine="240"/>
        <w:rPr>
          <w:rFonts w:ascii="ＭＳ ゴシック" w:hAnsi="ＭＳ ゴシック"/>
          <w:color w:val="000000"/>
        </w:rPr>
      </w:pPr>
      <w:r w:rsidRPr="00A05F51">
        <w:rPr>
          <w:rFonts w:ascii="ＭＳ ゴシック" w:hAnsi="ＭＳ ゴシック" w:hint="eastAsia"/>
          <w:color w:val="000000"/>
        </w:rPr>
        <w:t>生活保護世帯の考え方については</w:t>
      </w:r>
      <w:r w:rsidR="00D02D05" w:rsidRPr="00A05F51">
        <w:rPr>
          <w:rFonts w:ascii="ＭＳ ゴシック" w:hAnsi="ＭＳ ゴシック" w:hint="eastAsia"/>
          <w:color w:val="000000"/>
        </w:rPr>
        <w:t>平成20年７月に行った世帯の範囲の見直しは適用せず、</w:t>
      </w:r>
      <w:r w:rsidRPr="00A05F51">
        <w:rPr>
          <w:rFonts w:ascii="ＭＳ ゴシック" w:hAnsi="ＭＳ ゴシック" w:hint="eastAsia"/>
          <w:color w:val="000000"/>
        </w:rPr>
        <w:t>従前のとおり</w:t>
      </w:r>
      <w:r w:rsidR="00F309CC" w:rsidRPr="00A05F51">
        <w:rPr>
          <w:rFonts w:ascii="ＭＳ ゴシック" w:hAnsi="ＭＳ ゴシック" w:hint="eastAsia"/>
          <w:color w:val="000000"/>
        </w:rPr>
        <w:t>である</w:t>
      </w:r>
      <w:r w:rsidR="00D02D05" w:rsidRPr="00A05F51">
        <w:rPr>
          <w:rFonts w:ascii="ＭＳ ゴシック" w:hAnsi="ＭＳ ゴシック" w:hint="eastAsia"/>
          <w:color w:val="000000"/>
        </w:rPr>
        <w:t>。</w:t>
      </w:r>
    </w:p>
    <w:p w:rsidR="00462B05" w:rsidRPr="00A05F51" w:rsidRDefault="00533128" w:rsidP="00462B05">
      <w:pPr>
        <w:ind w:leftChars="340" w:left="816" w:firstLineChars="100" w:firstLine="240"/>
        <w:rPr>
          <w:rFonts w:ascii="ＭＳ ゴシック" w:hAnsi="ＭＳ ゴシック"/>
          <w:color w:val="000000"/>
        </w:rPr>
      </w:pPr>
      <w:r w:rsidRPr="00A05F51">
        <w:rPr>
          <w:rFonts w:ascii="ＭＳ ゴシック" w:hAnsi="ＭＳ ゴシック" w:hint="eastAsia"/>
          <w:color w:val="000000"/>
        </w:rPr>
        <w:t>このため、例えば障害者本人のみの所得を勘案すれば低所得１に該当する場合であっても、生活保護受給世帯である場合は当該区分に該当する。</w:t>
      </w:r>
    </w:p>
    <w:p w:rsidR="00533128" w:rsidRPr="00A05F51" w:rsidRDefault="00533128" w:rsidP="00462B05">
      <w:pPr>
        <w:ind w:leftChars="340" w:left="816" w:firstLineChars="100" w:firstLine="241"/>
        <w:rPr>
          <w:rFonts w:ascii="ＭＳ ゴシック" w:hAnsi="ＭＳ ゴシック"/>
          <w:b/>
          <w:bCs/>
          <w:color w:val="000000"/>
        </w:rPr>
      </w:pPr>
    </w:p>
    <w:p w:rsidR="007D2ADA" w:rsidRPr="00A05F51" w:rsidRDefault="007D2ADA" w:rsidP="001D0B37">
      <w:pPr>
        <w:ind w:leftChars="200" w:left="2408" w:hangingChars="800" w:hanging="1928"/>
        <w:rPr>
          <w:rFonts w:ascii="ＭＳ ゴシック" w:hAnsi="ＭＳ ゴシック"/>
          <w:b/>
          <w:bCs/>
          <w:color w:val="000000"/>
        </w:rPr>
      </w:pPr>
      <w:r w:rsidRPr="00A05F51">
        <w:rPr>
          <w:rFonts w:ascii="ＭＳ ゴシック" w:hAnsi="ＭＳ ゴシック" w:hint="eastAsia"/>
          <w:b/>
          <w:bCs/>
          <w:color w:val="000000"/>
        </w:rPr>
        <w:t>②　低所得１・・・市町村民税世帯非課税者(注)であって障害者又は障害児の</w:t>
      </w:r>
      <w:r w:rsidRPr="00A05F51">
        <w:rPr>
          <w:rFonts w:ascii="ＭＳ ゴシック" w:hAnsi="ＭＳ ゴシック" w:hint="eastAsia"/>
          <w:b/>
          <w:bCs/>
          <w:color w:val="000000"/>
        </w:rPr>
        <w:lastRenderedPageBreak/>
        <w:t>保護者の収入が</w:t>
      </w:r>
      <w:r w:rsidR="00B07038" w:rsidRPr="00A05F51">
        <w:rPr>
          <w:rFonts w:ascii="ＭＳ ゴシック" w:hAnsi="ＭＳ ゴシック" w:hint="eastAsia"/>
          <w:b/>
          <w:bCs/>
          <w:color w:val="000000"/>
        </w:rPr>
        <w:t>年間</w:t>
      </w:r>
      <w:r w:rsidR="007948E0">
        <w:rPr>
          <w:rFonts w:ascii="ＭＳ ゴシック" w:hAnsi="ＭＳ ゴシック" w:hint="eastAsia"/>
          <w:b/>
          <w:bCs/>
          <w:color w:val="000000"/>
        </w:rPr>
        <w:t>80</w:t>
      </w:r>
      <w:r w:rsidRPr="00A05F51">
        <w:rPr>
          <w:rFonts w:ascii="ＭＳ ゴシック" w:hAnsi="ＭＳ ゴシック" w:hint="eastAsia"/>
          <w:b/>
          <w:bCs/>
          <w:color w:val="000000"/>
        </w:rPr>
        <w:t>万円以下である者</w:t>
      </w:r>
    </w:p>
    <w:p w:rsidR="00BD6AC1" w:rsidRPr="00A05F51" w:rsidRDefault="00BD6AC1" w:rsidP="003E19FB">
      <w:pPr>
        <w:ind w:leftChars="200" w:left="2400" w:hangingChars="800" w:hanging="1920"/>
        <w:rPr>
          <w:rFonts w:ascii="ＭＳ ゴシック" w:hAnsi="ＭＳ ゴシック"/>
          <w:color w:val="000000"/>
        </w:rPr>
      </w:pPr>
    </w:p>
    <w:p w:rsidR="00A379F9" w:rsidRPr="00A05F51" w:rsidRDefault="007D2ADA" w:rsidP="00462B05">
      <w:pPr>
        <w:ind w:leftChars="200" w:left="2400" w:hangingChars="800" w:hanging="1920"/>
        <w:rPr>
          <w:rFonts w:ascii="ＭＳ ゴシック" w:hAnsi="ＭＳ ゴシック"/>
          <w:color w:val="000000"/>
        </w:rPr>
      </w:pPr>
      <w:r w:rsidRPr="00A05F51">
        <w:rPr>
          <w:rFonts w:ascii="ＭＳ ゴシック" w:hAnsi="ＭＳ ゴシック" w:hint="eastAsia"/>
          <w:color w:val="000000"/>
        </w:rPr>
        <w:t xml:space="preserve">　具体的には以下のとおり。</w:t>
      </w:r>
    </w:p>
    <w:p w:rsidR="007D2ADA" w:rsidRPr="00A05F51" w:rsidRDefault="007D2ADA" w:rsidP="00B943B7">
      <w:pPr>
        <w:ind w:leftChars="225" w:left="540" w:firstLineChars="30" w:firstLine="72"/>
        <w:rPr>
          <w:rFonts w:ascii="ＭＳ ゴシック" w:hAnsi="ＭＳ ゴシック"/>
          <w:color w:val="000000"/>
        </w:rPr>
      </w:pPr>
      <w:r w:rsidRPr="00A05F51">
        <w:rPr>
          <w:rFonts w:ascii="ＭＳ ゴシック" w:hAnsi="ＭＳ ゴシック" w:hint="eastAsia"/>
          <w:color w:val="000000"/>
        </w:rPr>
        <w:t>ア）市町村民税世帯非課税者であること（注）</w:t>
      </w:r>
    </w:p>
    <w:p w:rsidR="007D2ADA" w:rsidRPr="00A05F51" w:rsidRDefault="007D2ADA" w:rsidP="00B07038">
      <w:pPr>
        <w:ind w:left="360"/>
        <w:rPr>
          <w:rFonts w:ascii="ＭＳ ゴシック" w:hAnsi="ＭＳ ゴシック"/>
          <w:color w:val="000000"/>
        </w:rPr>
      </w:pPr>
      <w:r w:rsidRPr="00A05F51">
        <w:rPr>
          <w:rFonts w:ascii="ＭＳ ゴシック" w:hAnsi="ＭＳ ゴシック" w:hint="eastAsia"/>
          <w:color w:val="000000"/>
        </w:rPr>
        <w:t xml:space="preserve">　イ）アに該当するもののうち、以下の合計額が年間</w:t>
      </w:r>
      <w:r w:rsidR="00F826E9">
        <w:rPr>
          <w:rFonts w:ascii="ＭＳ ゴシック" w:hAnsi="ＭＳ ゴシック" w:hint="eastAsia"/>
          <w:color w:val="000000"/>
        </w:rPr>
        <w:t>80</w:t>
      </w:r>
      <w:r w:rsidRPr="00A05F51">
        <w:rPr>
          <w:rFonts w:ascii="ＭＳ ゴシック" w:hAnsi="ＭＳ ゴシック" w:hint="eastAsia"/>
          <w:color w:val="000000"/>
        </w:rPr>
        <w:t>万円以下</w:t>
      </w:r>
      <w:r w:rsidR="00B07038" w:rsidRPr="00A05F51">
        <w:rPr>
          <w:rFonts w:ascii="ＭＳ ゴシック" w:hAnsi="ＭＳ ゴシック" w:hint="eastAsia"/>
          <w:color w:val="000000"/>
        </w:rPr>
        <w:t>である</w:t>
      </w:r>
      <w:r w:rsidRPr="00A05F51">
        <w:rPr>
          <w:rFonts w:ascii="ＭＳ ゴシック" w:hAnsi="ＭＳ ゴシック" w:hint="eastAsia"/>
          <w:color w:val="000000"/>
        </w:rPr>
        <w:t>者</w:t>
      </w:r>
    </w:p>
    <w:p w:rsidR="007D2ADA" w:rsidRPr="00A05F51" w:rsidRDefault="008C08F6" w:rsidP="008C08F6">
      <w:pPr>
        <w:ind w:firstLineChars="300" w:firstLine="720"/>
        <w:rPr>
          <w:rFonts w:ascii="ＭＳ ゴシック" w:hAnsi="ＭＳ ゴシック"/>
          <w:color w:val="000000"/>
        </w:rPr>
      </w:pPr>
      <w:r>
        <w:rPr>
          <w:rFonts w:ascii="ＭＳ ゴシック" w:hAnsi="ＭＳ ゴシック" w:hint="eastAsia"/>
          <w:color w:val="000000"/>
        </w:rPr>
        <w:t xml:space="preserve">①　</w:t>
      </w:r>
      <w:r w:rsidR="007D2ADA" w:rsidRPr="00A05F51">
        <w:rPr>
          <w:rFonts w:ascii="ＭＳ ゴシック" w:hAnsi="ＭＳ ゴシック" w:hint="eastAsia"/>
          <w:color w:val="000000"/>
        </w:rPr>
        <w:t>地方税法第292条第</w:t>
      </w:r>
      <w:r w:rsidR="007948E0">
        <w:rPr>
          <w:rFonts w:ascii="ＭＳ ゴシック" w:hAnsi="ＭＳ ゴシック" w:hint="eastAsia"/>
          <w:color w:val="000000"/>
        </w:rPr>
        <w:t>１</w:t>
      </w:r>
      <w:r w:rsidR="007D2ADA" w:rsidRPr="00A05F51">
        <w:rPr>
          <w:rFonts w:ascii="ＭＳ ゴシック" w:hAnsi="ＭＳ ゴシック" w:hint="eastAsia"/>
          <w:color w:val="000000"/>
        </w:rPr>
        <w:t>項第13号に規定する合計所得金額</w:t>
      </w:r>
    </w:p>
    <w:p w:rsidR="007D2ADA" w:rsidRPr="00A05F51" w:rsidRDefault="007D2ADA" w:rsidP="00B07038">
      <w:pPr>
        <w:ind w:left="720"/>
        <w:rPr>
          <w:rFonts w:ascii="ＭＳ ゴシック" w:hAnsi="ＭＳ ゴシック"/>
          <w:color w:val="000000"/>
        </w:rPr>
      </w:pPr>
      <w:r w:rsidRPr="00A05F51">
        <w:rPr>
          <w:rFonts w:ascii="ＭＳ ゴシック" w:hAnsi="ＭＳ ゴシック" w:hint="eastAsia"/>
          <w:color w:val="000000"/>
        </w:rPr>
        <w:t>（合計所得金額がマイナスとなる者については、０と</w:t>
      </w:r>
      <w:r w:rsidR="00B07038" w:rsidRPr="00A05F51">
        <w:rPr>
          <w:rFonts w:ascii="ＭＳ ゴシック" w:hAnsi="ＭＳ ゴシック" w:hint="eastAsia"/>
          <w:color w:val="000000"/>
        </w:rPr>
        <w:t>みなして</w:t>
      </w:r>
      <w:r w:rsidRPr="00A05F51">
        <w:rPr>
          <w:rFonts w:ascii="ＭＳ ゴシック" w:hAnsi="ＭＳ ゴシック" w:hint="eastAsia"/>
          <w:color w:val="000000"/>
        </w:rPr>
        <w:t>計算する）</w:t>
      </w:r>
    </w:p>
    <w:p w:rsidR="007D2ADA" w:rsidRPr="00A05F51" w:rsidRDefault="007D2ADA">
      <w:pPr>
        <w:ind w:firstLineChars="300" w:firstLine="720"/>
        <w:rPr>
          <w:rFonts w:ascii="ＭＳ ゴシック" w:hAnsi="ＭＳ ゴシック"/>
          <w:color w:val="000000"/>
        </w:rPr>
      </w:pPr>
      <w:r w:rsidRPr="00A05F51">
        <w:rPr>
          <w:rFonts w:ascii="ＭＳ ゴシック" w:hAnsi="ＭＳ ゴシック" w:hint="eastAsia"/>
          <w:color w:val="000000"/>
        </w:rPr>
        <w:t>②　所得税法第35条第</w:t>
      </w:r>
      <w:r w:rsidR="007948E0">
        <w:rPr>
          <w:rFonts w:ascii="ＭＳ ゴシック" w:hAnsi="ＭＳ ゴシック" w:hint="eastAsia"/>
          <w:color w:val="000000"/>
        </w:rPr>
        <w:t>２</w:t>
      </w:r>
      <w:r w:rsidRPr="00A05F51">
        <w:rPr>
          <w:rFonts w:ascii="ＭＳ ゴシック" w:hAnsi="ＭＳ ゴシック" w:hint="eastAsia"/>
          <w:color w:val="000000"/>
        </w:rPr>
        <w:t>項第1号に規定する公的年金等の収入金額</w:t>
      </w:r>
    </w:p>
    <w:p w:rsidR="007D2ADA" w:rsidRPr="00A05F51" w:rsidRDefault="007D2ADA">
      <w:pPr>
        <w:ind w:firstLineChars="300" w:firstLine="720"/>
        <w:rPr>
          <w:rFonts w:ascii="ＭＳ ゴシック" w:hAnsi="ＭＳ ゴシック"/>
          <w:color w:val="000000"/>
        </w:rPr>
      </w:pPr>
      <w:r w:rsidRPr="00A05F51">
        <w:rPr>
          <w:rFonts w:ascii="ＭＳ ゴシック" w:hAnsi="ＭＳ ゴシック" w:hint="eastAsia"/>
          <w:color w:val="000000"/>
        </w:rPr>
        <w:t>③　その他厚生労働省令で定める給付</w:t>
      </w:r>
    </w:p>
    <w:p w:rsidR="007D2ADA" w:rsidRPr="00A05F51" w:rsidRDefault="007D2ADA">
      <w:pPr>
        <w:ind w:leftChars="374" w:left="1076" w:hangingChars="85" w:hanging="178"/>
        <w:jc w:val="left"/>
        <w:rPr>
          <w:rFonts w:ascii="ＭＳ ゴシック" w:hAnsi="ＭＳ ゴシック"/>
          <w:color w:val="000000"/>
          <w:sz w:val="21"/>
        </w:rPr>
      </w:pPr>
      <w:r w:rsidRPr="00A05F51">
        <w:rPr>
          <w:rFonts w:ascii="ＭＳ ゴシック" w:hAnsi="ＭＳ ゴシック" w:hint="eastAsia"/>
          <w:color w:val="000000"/>
          <w:sz w:val="21"/>
        </w:rPr>
        <w:t>・</w:t>
      </w:r>
      <w:r w:rsidR="00A677B4">
        <w:rPr>
          <w:rFonts w:ascii="ＭＳ ゴシック" w:hAnsi="ＭＳ ゴシック" w:hint="eastAsia"/>
          <w:color w:val="000000"/>
          <w:sz w:val="21"/>
        </w:rPr>
        <w:t xml:space="preserve">　</w:t>
      </w:r>
      <w:r w:rsidRPr="00A05F51">
        <w:rPr>
          <w:rFonts w:ascii="ＭＳ ゴシック" w:hAnsi="ＭＳ ゴシック" w:hint="eastAsia"/>
          <w:color w:val="000000"/>
          <w:sz w:val="21"/>
        </w:rPr>
        <w:t>国民年金法に基づく障害基礎年金、遺族基礎年金及び寡婦年金並びに国民年金法等の一部を改正する法律（</w:t>
      </w:r>
      <w:r w:rsidR="00B07038" w:rsidRPr="00A05F51">
        <w:rPr>
          <w:rFonts w:ascii="ＭＳ ゴシック" w:hAnsi="ＭＳ ゴシック" w:hint="eastAsia"/>
          <w:color w:val="000000"/>
          <w:sz w:val="21"/>
        </w:rPr>
        <w:t>以下「法律第34号」という。</w:t>
      </w:r>
      <w:r w:rsidRPr="00A05F51">
        <w:rPr>
          <w:rFonts w:ascii="ＭＳ ゴシック" w:hAnsi="ＭＳ ゴシック" w:hint="eastAsia"/>
          <w:color w:val="000000"/>
          <w:sz w:val="21"/>
        </w:rPr>
        <w:t>）第</w:t>
      </w:r>
      <w:r w:rsidR="00CE1AE0">
        <w:rPr>
          <w:rFonts w:ascii="ＭＳ ゴシック" w:hAnsi="ＭＳ ゴシック" w:hint="eastAsia"/>
          <w:color w:val="000000"/>
          <w:sz w:val="21"/>
        </w:rPr>
        <w:t>１</w:t>
      </w:r>
      <w:r w:rsidRPr="00A05F51">
        <w:rPr>
          <w:rFonts w:ascii="ＭＳ ゴシック" w:hAnsi="ＭＳ ゴシック" w:hint="eastAsia"/>
          <w:color w:val="000000"/>
          <w:sz w:val="21"/>
        </w:rPr>
        <w:t>条の規定による改正前の国民年金法に基づく障害年金</w:t>
      </w:r>
    </w:p>
    <w:p w:rsidR="007D2ADA" w:rsidRPr="00A05F51" w:rsidRDefault="007D2ADA">
      <w:pPr>
        <w:pStyle w:val="30"/>
        <w:ind w:leftChars="374" w:left="1076" w:hangingChars="85" w:hanging="178"/>
        <w:rPr>
          <w:color w:val="000000"/>
          <w:u w:val="none"/>
        </w:rPr>
      </w:pPr>
      <w:r w:rsidRPr="00A05F51">
        <w:rPr>
          <w:rFonts w:hint="eastAsia"/>
          <w:color w:val="000000"/>
          <w:u w:val="none"/>
        </w:rPr>
        <w:t>・</w:t>
      </w:r>
      <w:r w:rsidR="00A677B4">
        <w:rPr>
          <w:rFonts w:hint="eastAsia"/>
          <w:color w:val="000000"/>
          <w:u w:val="none"/>
        </w:rPr>
        <w:t xml:space="preserve">　</w:t>
      </w:r>
      <w:r w:rsidRPr="00A05F51">
        <w:rPr>
          <w:rFonts w:hint="eastAsia"/>
          <w:color w:val="000000"/>
          <w:u w:val="none"/>
        </w:rPr>
        <w:t>厚生年金保険法に基づく障害厚生年金、障害手当金及び遺族厚生年金並びに</w:t>
      </w:r>
      <w:r w:rsidR="006E2B3F">
        <w:rPr>
          <w:rFonts w:hint="eastAsia"/>
          <w:color w:val="000000"/>
          <w:u w:val="none"/>
        </w:rPr>
        <w:t>法律第34号第</w:t>
      </w:r>
      <w:r w:rsidR="00CE1AE0">
        <w:rPr>
          <w:rFonts w:hint="eastAsia"/>
          <w:color w:val="000000"/>
          <w:u w:val="none"/>
        </w:rPr>
        <w:t>３</w:t>
      </w:r>
      <w:r w:rsidR="006E2B3F">
        <w:rPr>
          <w:rFonts w:hint="eastAsia"/>
          <w:color w:val="000000"/>
          <w:u w:val="none"/>
        </w:rPr>
        <w:t>条の規定による</w:t>
      </w:r>
      <w:r w:rsidRPr="00A05F51">
        <w:rPr>
          <w:rFonts w:hint="eastAsia"/>
          <w:color w:val="000000"/>
          <w:u w:val="none"/>
        </w:rPr>
        <w:t>改正前の厚生年金保険法に基づく障害年金</w:t>
      </w:r>
    </w:p>
    <w:p w:rsidR="007D2ADA" w:rsidRPr="00A05F51" w:rsidRDefault="007D2ADA" w:rsidP="00CE7A78">
      <w:pPr>
        <w:ind w:leftChars="374" w:left="1076" w:hangingChars="85" w:hanging="178"/>
        <w:jc w:val="left"/>
        <w:rPr>
          <w:rFonts w:ascii="ＭＳ ゴシック" w:hAnsi="ＭＳ ゴシック"/>
          <w:color w:val="000000"/>
          <w:sz w:val="21"/>
        </w:rPr>
      </w:pPr>
      <w:r w:rsidRPr="00A05F51">
        <w:rPr>
          <w:rFonts w:ascii="ＭＳ ゴシック" w:hAnsi="ＭＳ ゴシック" w:hint="eastAsia"/>
          <w:color w:val="000000"/>
          <w:sz w:val="21"/>
        </w:rPr>
        <w:t>・</w:t>
      </w:r>
      <w:r w:rsidR="00A677B4">
        <w:rPr>
          <w:rFonts w:ascii="ＭＳ ゴシック" w:hAnsi="ＭＳ ゴシック" w:hint="eastAsia"/>
          <w:color w:val="000000"/>
          <w:sz w:val="21"/>
        </w:rPr>
        <w:t xml:space="preserve">　</w:t>
      </w:r>
      <w:r w:rsidRPr="00A05F51">
        <w:rPr>
          <w:rFonts w:ascii="ＭＳ ゴシック" w:hAnsi="ＭＳ ゴシック" w:hint="eastAsia"/>
          <w:color w:val="000000"/>
          <w:sz w:val="21"/>
        </w:rPr>
        <w:t>船員保険法に基づく障害年金及び障害手当金並びに</w:t>
      </w:r>
      <w:r w:rsidR="006E2B3F">
        <w:rPr>
          <w:rFonts w:ascii="ＭＳ ゴシック" w:hAnsi="ＭＳ ゴシック" w:hint="eastAsia"/>
          <w:color w:val="000000"/>
          <w:sz w:val="21"/>
        </w:rPr>
        <w:t>法律第34号第</w:t>
      </w:r>
      <w:r w:rsidR="00CE1AE0">
        <w:rPr>
          <w:rFonts w:ascii="ＭＳ ゴシック" w:hAnsi="ＭＳ ゴシック" w:hint="eastAsia"/>
          <w:color w:val="000000"/>
          <w:sz w:val="21"/>
        </w:rPr>
        <w:t>５</w:t>
      </w:r>
      <w:r w:rsidR="006E2B3F">
        <w:rPr>
          <w:rFonts w:ascii="ＭＳ ゴシック" w:hAnsi="ＭＳ ゴシック" w:hint="eastAsia"/>
          <w:color w:val="000000"/>
          <w:sz w:val="21"/>
        </w:rPr>
        <w:t>条の規定による</w:t>
      </w:r>
      <w:r w:rsidRPr="00A05F51">
        <w:rPr>
          <w:rFonts w:ascii="ＭＳ ゴシック" w:hAnsi="ＭＳ ゴシック" w:hint="eastAsia"/>
          <w:color w:val="000000"/>
          <w:sz w:val="21"/>
        </w:rPr>
        <w:t>改正前の船員保険法に基づく障害年金</w:t>
      </w:r>
    </w:p>
    <w:p w:rsidR="00CE1AE0" w:rsidRDefault="00CE1AE0" w:rsidP="00CE1AE0">
      <w:pPr>
        <w:ind w:leftChars="374" w:left="1076" w:hangingChars="85" w:hanging="178"/>
        <w:jc w:val="left"/>
        <w:rPr>
          <w:rFonts w:ascii="ＭＳ ゴシック" w:hAnsi="ＭＳ ゴシック"/>
          <w:color w:val="000000"/>
          <w:sz w:val="21"/>
        </w:rPr>
      </w:pPr>
      <w:r>
        <w:rPr>
          <w:rFonts w:ascii="ＭＳ ゴシック" w:hAnsi="ＭＳ ゴシック" w:hint="eastAsia"/>
          <w:color w:val="000000"/>
          <w:sz w:val="21"/>
        </w:rPr>
        <w:t>・</w:t>
      </w:r>
      <w:r w:rsidRPr="000540AC">
        <w:rPr>
          <w:rFonts w:ascii="ＭＳ ゴシック" w:hAnsi="ＭＳ ゴシック" w:hint="eastAsia"/>
          <w:color w:val="000000"/>
          <w:sz w:val="21"/>
        </w:rPr>
        <w:t>被用者年金制度の一元</w:t>
      </w:r>
      <w:r>
        <w:rPr>
          <w:rFonts w:ascii="ＭＳ ゴシック" w:hAnsi="ＭＳ ゴシック" w:hint="eastAsia"/>
          <w:color w:val="000000"/>
          <w:sz w:val="21"/>
        </w:rPr>
        <w:t>化等を図るための厚生年金保険法等の一部を改正する法律（以下「平成24年一元化法」という。）附則第36条第５</w:t>
      </w:r>
      <w:r w:rsidRPr="000540AC">
        <w:rPr>
          <w:rFonts w:ascii="ＭＳ ゴシック" w:hAnsi="ＭＳ ゴシック" w:hint="eastAsia"/>
          <w:color w:val="000000"/>
          <w:sz w:val="21"/>
        </w:rPr>
        <w:t>項に規定する改正前国共済法による</w:t>
      </w:r>
      <w:r>
        <w:rPr>
          <w:rFonts w:ascii="ＭＳ ゴシック" w:hAnsi="ＭＳ ゴシック" w:hint="eastAsia"/>
          <w:color w:val="000000"/>
          <w:sz w:val="21"/>
        </w:rPr>
        <w:t>職域加算額のうち障害又は死亡を給付事由とするもの並びに平成24年一元化法附則第37条第１</w:t>
      </w:r>
      <w:r w:rsidRPr="000540AC">
        <w:rPr>
          <w:rFonts w:ascii="ＭＳ ゴシック" w:hAnsi="ＭＳ ゴシック" w:hint="eastAsia"/>
          <w:color w:val="000000"/>
          <w:sz w:val="21"/>
        </w:rPr>
        <w:t xml:space="preserve">項に規定する改正前国共済法による年金である給付のうち障害又は死亡を給付事由とするもの及び同項に規定する旧国共済法による年金である給付のうち障害を給付事由とするもの </w:t>
      </w:r>
    </w:p>
    <w:p w:rsidR="00CE1AE0" w:rsidRDefault="00CE1AE0" w:rsidP="00CE1AE0">
      <w:pPr>
        <w:ind w:leftChars="374" w:left="1076" w:hangingChars="85" w:hanging="178"/>
        <w:jc w:val="left"/>
        <w:rPr>
          <w:rFonts w:ascii="ＭＳ ゴシック" w:hAnsi="ＭＳ ゴシック"/>
          <w:color w:val="000000"/>
          <w:sz w:val="21"/>
        </w:rPr>
      </w:pPr>
      <w:r>
        <w:rPr>
          <w:rFonts w:ascii="ＭＳ ゴシック" w:hAnsi="ＭＳ ゴシック" w:hint="eastAsia"/>
          <w:color w:val="000000"/>
          <w:sz w:val="21"/>
        </w:rPr>
        <w:t>・</w:t>
      </w:r>
      <w:r w:rsidR="00A677B4">
        <w:rPr>
          <w:rFonts w:ascii="ＭＳ ゴシック" w:hAnsi="ＭＳ ゴシック" w:hint="eastAsia"/>
          <w:color w:val="000000"/>
          <w:sz w:val="21"/>
        </w:rPr>
        <w:t xml:space="preserve">　</w:t>
      </w:r>
      <w:r>
        <w:rPr>
          <w:rFonts w:ascii="ＭＳ ゴシック" w:hAnsi="ＭＳ ゴシック" w:hint="eastAsia"/>
          <w:color w:val="000000"/>
          <w:sz w:val="21"/>
        </w:rPr>
        <w:t>平成24年一元化法附則第32条第１</w:t>
      </w:r>
      <w:r w:rsidRPr="000540AC">
        <w:rPr>
          <w:rFonts w:ascii="ＭＳ ゴシック" w:hAnsi="ＭＳ ゴシック" w:hint="eastAsia"/>
          <w:color w:val="000000"/>
          <w:sz w:val="21"/>
        </w:rPr>
        <w:t xml:space="preserve">項の規定による障害一時金 </w:t>
      </w:r>
    </w:p>
    <w:p w:rsidR="00CE1AE0" w:rsidRDefault="00CE1AE0" w:rsidP="00CE1AE0">
      <w:pPr>
        <w:ind w:leftChars="374" w:left="1076" w:hangingChars="85" w:hanging="178"/>
        <w:jc w:val="left"/>
        <w:rPr>
          <w:rFonts w:ascii="ＭＳ ゴシック" w:hAnsi="ＭＳ ゴシック"/>
          <w:color w:val="000000"/>
          <w:sz w:val="21"/>
        </w:rPr>
      </w:pPr>
      <w:r>
        <w:rPr>
          <w:rFonts w:ascii="ＭＳ ゴシック" w:hAnsi="ＭＳ ゴシック" w:hint="eastAsia"/>
          <w:color w:val="000000"/>
          <w:sz w:val="21"/>
        </w:rPr>
        <w:t>・</w:t>
      </w:r>
      <w:r w:rsidR="00A677B4">
        <w:rPr>
          <w:rFonts w:ascii="ＭＳ ゴシック" w:hAnsi="ＭＳ ゴシック" w:hint="eastAsia"/>
          <w:color w:val="000000"/>
          <w:sz w:val="21"/>
        </w:rPr>
        <w:t xml:space="preserve">　</w:t>
      </w:r>
      <w:r>
        <w:rPr>
          <w:rFonts w:ascii="ＭＳ ゴシック" w:hAnsi="ＭＳ ゴシック" w:hint="eastAsia"/>
          <w:color w:val="000000"/>
          <w:sz w:val="21"/>
        </w:rPr>
        <w:t>平成24年一元化法附則第41条第１</w:t>
      </w:r>
      <w:r w:rsidRPr="000540AC">
        <w:rPr>
          <w:rFonts w:ascii="ＭＳ ゴシック" w:hAnsi="ＭＳ ゴシック" w:hint="eastAsia"/>
          <w:color w:val="000000"/>
          <w:sz w:val="21"/>
        </w:rPr>
        <w:t xml:space="preserve">項の規定による障害共済年金及び遺族共済年金 </w:t>
      </w:r>
    </w:p>
    <w:p w:rsidR="00CE1AE0" w:rsidRDefault="00CE1AE0" w:rsidP="00CE1AE0">
      <w:pPr>
        <w:ind w:leftChars="374" w:left="1076" w:hangingChars="85" w:hanging="178"/>
        <w:jc w:val="left"/>
        <w:rPr>
          <w:rFonts w:ascii="ＭＳ ゴシック" w:hAnsi="ＭＳ ゴシック"/>
          <w:color w:val="000000"/>
          <w:sz w:val="21"/>
        </w:rPr>
      </w:pPr>
      <w:r>
        <w:rPr>
          <w:rFonts w:ascii="ＭＳ ゴシック" w:hAnsi="ＭＳ ゴシック" w:hint="eastAsia"/>
          <w:color w:val="000000"/>
          <w:sz w:val="21"/>
        </w:rPr>
        <w:t>・</w:t>
      </w:r>
      <w:r w:rsidR="00A677B4">
        <w:rPr>
          <w:rFonts w:ascii="ＭＳ ゴシック" w:hAnsi="ＭＳ ゴシック" w:hint="eastAsia"/>
          <w:color w:val="000000"/>
          <w:sz w:val="21"/>
        </w:rPr>
        <w:t xml:space="preserve">　</w:t>
      </w:r>
      <w:r>
        <w:rPr>
          <w:rFonts w:ascii="ＭＳ ゴシック" w:hAnsi="ＭＳ ゴシック" w:hint="eastAsia"/>
          <w:color w:val="000000"/>
          <w:sz w:val="21"/>
        </w:rPr>
        <w:t>平成24年一元化法附則第60条第５</w:t>
      </w:r>
      <w:r w:rsidRPr="000540AC">
        <w:rPr>
          <w:rFonts w:ascii="ＭＳ ゴシック" w:hAnsi="ＭＳ ゴシック" w:hint="eastAsia"/>
          <w:color w:val="000000"/>
          <w:sz w:val="21"/>
        </w:rPr>
        <w:t>項に規定する改正前地共済法による</w:t>
      </w:r>
      <w:r>
        <w:rPr>
          <w:rFonts w:ascii="ＭＳ ゴシック" w:hAnsi="ＭＳ ゴシック" w:hint="eastAsia"/>
          <w:color w:val="000000"/>
          <w:sz w:val="21"/>
        </w:rPr>
        <w:t>職域加算額のうち障害又は死亡を給付事由とするもの並びに平成24年一元化法附則第61条第１</w:t>
      </w:r>
      <w:r w:rsidRPr="000540AC">
        <w:rPr>
          <w:rFonts w:ascii="ＭＳ ゴシック" w:hAnsi="ＭＳ ゴシック" w:hint="eastAsia"/>
          <w:color w:val="000000"/>
          <w:sz w:val="21"/>
        </w:rPr>
        <w:t xml:space="preserve">項に規定する改正前地共済法による年金である給付のうち障害又は死亡を給付事由とするもの及び同項に規定する旧地共済法による年金である給付のうち障害を給付事由とするもの </w:t>
      </w:r>
    </w:p>
    <w:p w:rsidR="00CE1AE0" w:rsidRDefault="00CE1AE0" w:rsidP="00CE1AE0">
      <w:pPr>
        <w:ind w:leftChars="374" w:left="1076" w:hangingChars="85" w:hanging="178"/>
        <w:jc w:val="left"/>
        <w:rPr>
          <w:rFonts w:ascii="ＭＳ ゴシック" w:hAnsi="ＭＳ ゴシック"/>
          <w:color w:val="000000"/>
          <w:sz w:val="21"/>
        </w:rPr>
      </w:pPr>
      <w:r>
        <w:rPr>
          <w:rFonts w:ascii="ＭＳ ゴシック" w:hAnsi="ＭＳ ゴシック" w:hint="eastAsia"/>
          <w:color w:val="000000"/>
          <w:sz w:val="21"/>
        </w:rPr>
        <w:t>・</w:t>
      </w:r>
      <w:r w:rsidR="00A677B4">
        <w:rPr>
          <w:rFonts w:ascii="ＭＳ ゴシック" w:hAnsi="ＭＳ ゴシック" w:hint="eastAsia"/>
          <w:color w:val="000000"/>
          <w:sz w:val="21"/>
        </w:rPr>
        <w:t xml:space="preserve">　</w:t>
      </w:r>
      <w:r>
        <w:rPr>
          <w:rFonts w:ascii="ＭＳ ゴシック" w:hAnsi="ＭＳ ゴシック" w:hint="eastAsia"/>
          <w:color w:val="000000"/>
          <w:sz w:val="21"/>
        </w:rPr>
        <w:t>平成24年一元化法附則第56条第１</w:t>
      </w:r>
      <w:r w:rsidRPr="000540AC">
        <w:rPr>
          <w:rFonts w:ascii="ＭＳ ゴシック" w:hAnsi="ＭＳ ゴシック" w:hint="eastAsia"/>
          <w:color w:val="000000"/>
          <w:sz w:val="21"/>
        </w:rPr>
        <w:t xml:space="preserve">項の規定による障害一時金 </w:t>
      </w:r>
    </w:p>
    <w:p w:rsidR="00CE1AE0" w:rsidRDefault="00CE1AE0" w:rsidP="00CE1AE0">
      <w:pPr>
        <w:ind w:leftChars="374" w:left="1076" w:hangingChars="85" w:hanging="178"/>
        <w:jc w:val="left"/>
        <w:rPr>
          <w:rFonts w:ascii="ＭＳ ゴシック" w:hAnsi="ＭＳ ゴシック"/>
          <w:color w:val="000000"/>
          <w:sz w:val="21"/>
        </w:rPr>
      </w:pPr>
      <w:r>
        <w:rPr>
          <w:rFonts w:ascii="ＭＳ ゴシック" w:hAnsi="ＭＳ ゴシック" w:hint="eastAsia"/>
          <w:color w:val="000000"/>
          <w:sz w:val="21"/>
        </w:rPr>
        <w:t>・</w:t>
      </w:r>
      <w:r w:rsidR="00A677B4">
        <w:rPr>
          <w:rFonts w:ascii="ＭＳ ゴシック" w:hAnsi="ＭＳ ゴシック" w:hint="eastAsia"/>
          <w:color w:val="000000"/>
          <w:sz w:val="21"/>
        </w:rPr>
        <w:t xml:space="preserve">　</w:t>
      </w:r>
      <w:r>
        <w:rPr>
          <w:rFonts w:ascii="ＭＳ ゴシック" w:hAnsi="ＭＳ ゴシック" w:hint="eastAsia"/>
          <w:color w:val="000000"/>
          <w:sz w:val="21"/>
        </w:rPr>
        <w:t>平成24年一元化法附則第65条第１</w:t>
      </w:r>
      <w:r w:rsidRPr="000540AC">
        <w:rPr>
          <w:rFonts w:ascii="ＭＳ ゴシック" w:hAnsi="ＭＳ ゴシック" w:hint="eastAsia"/>
          <w:color w:val="000000"/>
          <w:sz w:val="21"/>
        </w:rPr>
        <w:t xml:space="preserve">項の規定による障害共済年金及び遺族共済年金 </w:t>
      </w:r>
    </w:p>
    <w:p w:rsidR="00CE1AE0" w:rsidRDefault="00CE1AE0" w:rsidP="00CE1AE0">
      <w:pPr>
        <w:ind w:leftChars="374" w:left="1076" w:hangingChars="85" w:hanging="178"/>
        <w:jc w:val="left"/>
        <w:rPr>
          <w:rFonts w:ascii="ＭＳ ゴシック" w:hAnsi="ＭＳ ゴシック"/>
          <w:color w:val="000000"/>
          <w:sz w:val="21"/>
        </w:rPr>
      </w:pPr>
      <w:r>
        <w:rPr>
          <w:rFonts w:ascii="ＭＳ ゴシック" w:hAnsi="ＭＳ ゴシック" w:hint="eastAsia"/>
          <w:color w:val="000000"/>
          <w:sz w:val="21"/>
        </w:rPr>
        <w:t>・</w:t>
      </w:r>
      <w:r w:rsidR="00A677B4">
        <w:rPr>
          <w:rFonts w:ascii="ＭＳ ゴシック" w:hAnsi="ＭＳ ゴシック" w:hint="eastAsia"/>
          <w:color w:val="000000"/>
          <w:sz w:val="21"/>
        </w:rPr>
        <w:t xml:space="preserve">　</w:t>
      </w:r>
      <w:r>
        <w:rPr>
          <w:rFonts w:ascii="ＭＳ ゴシック" w:hAnsi="ＭＳ ゴシック" w:hint="eastAsia"/>
          <w:color w:val="000000"/>
          <w:sz w:val="21"/>
        </w:rPr>
        <w:t>平成24年一元化法附則第78条第３</w:t>
      </w:r>
      <w:r w:rsidRPr="000540AC">
        <w:rPr>
          <w:rFonts w:ascii="ＭＳ ゴシック" w:hAnsi="ＭＳ ゴシック" w:hint="eastAsia"/>
          <w:color w:val="000000"/>
          <w:sz w:val="21"/>
        </w:rPr>
        <w:t>項に規定する改正前私学共済法による年金</w:t>
      </w:r>
      <w:r>
        <w:rPr>
          <w:rFonts w:ascii="ＭＳ ゴシック" w:hAnsi="ＭＳ ゴシック" w:hint="eastAsia"/>
          <w:color w:val="000000"/>
          <w:sz w:val="21"/>
        </w:rPr>
        <w:t>である給付のうち障害又は死亡を給付事由とするもの並びに平成24年一元化法附則第79</w:t>
      </w:r>
      <w:r w:rsidRPr="000540AC">
        <w:rPr>
          <w:rFonts w:ascii="ＭＳ ゴシック" w:hAnsi="ＭＳ ゴシック" w:hint="eastAsia"/>
          <w:color w:val="000000"/>
          <w:sz w:val="21"/>
        </w:rPr>
        <w:t xml:space="preserve">条に規定する改正前私学共済法による年金である給付のうち障害又は死亡を給付事由とするもの及び同項に規定する旧私学共済法による年金である給付のうち障害を給付事由とするもの </w:t>
      </w:r>
    </w:p>
    <w:p w:rsidR="00CE1AE0" w:rsidRPr="00A05F51" w:rsidRDefault="00CE1AE0" w:rsidP="00CE1AE0">
      <w:pPr>
        <w:ind w:leftChars="374" w:left="1076" w:hangingChars="85" w:hanging="178"/>
        <w:jc w:val="left"/>
        <w:rPr>
          <w:rFonts w:ascii="ＭＳ ゴシック" w:hAnsi="ＭＳ ゴシック"/>
          <w:color w:val="000000"/>
          <w:sz w:val="21"/>
        </w:rPr>
      </w:pPr>
      <w:r>
        <w:rPr>
          <w:rFonts w:ascii="ＭＳ ゴシック" w:hAnsi="ＭＳ ゴシック" w:hint="eastAsia"/>
          <w:color w:val="000000"/>
          <w:sz w:val="21"/>
        </w:rPr>
        <w:t>・</w:t>
      </w:r>
      <w:r w:rsidR="00A677B4">
        <w:rPr>
          <w:rFonts w:ascii="ＭＳ ゴシック" w:hAnsi="ＭＳ ゴシック" w:hint="eastAsia"/>
          <w:color w:val="000000"/>
          <w:sz w:val="21"/>
        </w:rPr>
        <w:t xml:space="preserve">　</w:t>
      </w:r>
      <w:r w:rsidRPr="000540AC">
        <w:rPr>
          <w:rFonts w:ascii="ＭＳ ゴシック" w:hAnsi="ＭＳ ゴシック" w:hint="eastAsia"/>
          <w:color w:val="000000"/>
          <w:sz w:val="21"/>
        </w:rPr>
        <w:t>移行農林共済年金（厚生年金保険制度及び農林漁業団体職員共済組合制度の統合を図るための農林漁業団体職員共済組合法等を廃止する等の法律</w:t>
      </w:r>
      <w:r>
        <w:rPr>
          <w:rFonts w:ascii="ＭＳ ゴシック" w:hAnsi="ＭＳ ゴシック" w:hint="eastAsia"/>
          <w:color w:val="000000"/>
          <w:sz w:val="21"/>
        </w:rPr>
        <w:t>附則第16条第４</w:t>
      </w:r>
      <w:r w:rsidRPr="000540AC">
        <w:rPr>
          <w:rFonts w:ascii="ＭＳ ゴシック" w:hAnsi="ＭＳ ゴシック" w:hint="eastAsia"/>
          <w:color w:val="000000"/>
          <w:sz w:val="21"/>
        </w:rPr>
        <w:lastRenderedPageBreak/>
        <w:t>項に規定する移行農</w:t>
      </w:r>
      <w:r>
        <w:rPr>
          <w:rFonts w:ascii="ＭＳ ゴシック" w:hAnsi="ＭＳ ゴシック" w:hint="eastAsia"/>
          <w:color w:val="000000"/>
          <w:sz w:val="21"/>
        </w:rPr>
        <w:t>林共済年金をいう。）のうち障害共済年金及び移行農林年金（同条第６</w:t>
      </w:r>
      <w:r w:rsidRPr="000540AC">
        <w:rPr>
          <w:rFonts w:ascii="ＭＳ ゴシック" w:hAnsi="ＭＳ ゴシック" w:hint="eastAsia"/>
          <w:color w:val="000000"/>
          <w:sz w:val="21"/>
        </w:rPr>
        <w:t>項に規定する移行農林年金を</w:t>
      </w:r>
      <w:r>
        <w:rPr>
          <w:rFonts w:ascii="ＭＳ ゴシック" w:hAnsi="ＭＳ ゴシック" w:hint="eastAsia"/>
          <w:color w:val="000000"/>
          <w:sz w:val="21"/>
        </w:rPr>
        <w:t>いう。）のうち障害年金並びに特例年金給付（同法附則第25条第４</w:t>
      </w:r>
      <w:r w:rsidRPr="000540AC">
        <w:rPr>
          <w:rFonts w:ascii="ＭＳ ゴシック" w:hAnsi="ＭＳ ゴシック" w:hint="eastAsia"/>
          <w:color w:val="000000"/>
          <w:sz w:val="21"/>
        </w:rPr>
        <w:t xml:space="preserve">項各号に掲げる特例年金給付をいう。）のうち障害を支給事由とするもの </w:t>
      </w:r>
    </w:p>
    <w:p w:rsidR="007D2ADA" w:rsidRPr="00A05F51" w:rsidRDefault="007D2ADA">
      <w:pPr>
        <w:ind w:leftChars="374" w:left="1076" w:hangingChars="85" w:hanging="178"/>
        <w:jc w:val="left"/>
        <w:rPr>
          <w:rFonts w:ascii="ＭＳ ゴシック" w:hAnsi="ＭＳ ゴシック"/>
          <w:color w:val="000000"/>
          <w:sz w:val="21"/>
        </w:rPr>
      </w:pPr>
      <w:r w:rsidRPr="00A05F51">
        <w:rPr>
          <w:rFonts w:ascii="ＭＳ ゴシック" w:hAnsi="ＭＳ ゴシック" w:hint="eastAsia"/>
          <w:color w:val="000000"/>
          <w:sz w:val="21"/>
        </w:rPr>
        <w:t>・</w:t>
      </w:r>
      <w:r w:rsidR="00A677B4">
        <w:rPr>
          <w:rFonts w:ascii="ＭＳ ゴシック" w:hAnsi="ＭＳ ゴシック" w:hint="eastAsia"/>
          <w:color w:val="000000"/>
          <w:sz w:val="21"/>
        </w:rPr>
        <w:t xml:space="preserve">　</w:t>
      </w:r>
      <w:r w:rsidRPr="00A05F51">
        <w:rPr>
          <w:rFonts w:ascii="ＭＳ ゴシック" w:hAnsi="ＭＳ ゴシック" w:hint="eastAsia"/>
          <w:color w:val="000000"/>
          <w:sz w:val="21"/>
        </w:rPr>
        <w:t>特定障害者に対する特別障害給付金の支給に関する法律に基づく特別障害給付金</w:t>
      </w:r>
    </w:p>
    <w:p w:rsidR="007D2ADA" w:rsidRPr="00A05F51" w:rsidRDefault="007D2ADA">
      <w:pPr>
        <w:ind w:leftChars="374" w:left="1076" w:hangingChars="85" w:hanging="178"/>
        <w:jc w:val="left"/>
        <w:rPr>
          <w:rFonts w:ascii="ＭＳ ゴシック" w:hAnsi="ＭＳ ゴシック"/>
          <w:color w:val="000000"/>
          <w:sz w:val="21"/>
        </w:rPr>
      </w:pPr>
      <w:r w:rsidRPr="00A05F51">
        <w:rPr>
          <w:rFonts w:ascii="ＭＳ ゴシック" w:hAnsi="ＭＳ ゴシック" w:hint="eastAsia"/>
          <w:color w:val="000000"/>
          <w:sz w:val="21"/>
        </w:rPr>
        <w:t>・</w:t>
      </w:r>
      <w:r w:rsidR="00A677B4">
        <w:rPr>
          <w:rFonts w:ascii="ＭＳ ゴシック" w:hAnsi="ＭＳ ゴシック" w:hint="eastAsia"/>
          <w:color w:val="000000"/>
          <w:sz w:val="21"/>
        </w:rPr>
        <w:t xml:space="preserve">　</w:t>
      </w:r>
      <w:r w:rsidRPr="00A05F51">
        <w:rPr>
          <w:rFonts w:ascii="ＭＳ ゴシック" w:hAnsi="ＭＳ ゴシック" w:hint="eastAsia"/>
          <w:color w:val="000000"/>
          <w:sz w:val="21"/>
        </w:rPr>
        <w:t>労働者災害補償保険法に基づく障害補償給付及び障害給付</w:t>
      </w:r>
    </w:p>
    <w:p w:rsidR="007D2ADA" w:rsidRPr="00A05F51" w:rsidRDefault="007D2ADA">
      <w:pPr>
        <w:ind w:leftChars="374" w:left="1076" w:hangingChars="85" w:hanging="178"/>
        <w:jc w:val="left"/>
        <w:rPr>
          <w:rFonts w:ascii="ＭＳ ゴシック" w:hAnsi="ＭＳ ゴシック"/>
          <w:color w:val="000000"/>
          <w:sz w:val="21"/>
        </w:rPr>
      </w:pPr>
      <w:r w:rsidRPr="00A05F51">
        <w:rPr>
          <w:rFonts w:ascii="ＭＳ ゴシック" w:hAnsi="ＭＳ ゴシック" w:hint="eastAsia"/>
          <w:color w:val="000000"/>
          <w:sz w:val="21"/>
        </w:rPr>
        <w:t>・</w:t>
      </w:r>
      <w:r w:rsidR="00A677B4">
        <w:rPr>
          <w:rFonts w:ascii="ＭＳ ゴシック" w:hAnsi="ＭＳ ゴシック" w:hint="eastAsia"/>
          <w:color w:val="000000"/>
          <w:sz w:val="21"/>
        </w:rPr>
        <w:t xml:space="preserve">　</w:t>
      </w:r>
      <w:r w:rsidRPr="00A05F51">
        <w:rPr>
          <w:rFonts w:ascii="ＭＳ ゴシック" w:hAnsi="ＭＳ ゴシック" w:hint="eastAsia"/>
          <w:color w:val="000000"/>
          <w:sz w:val="21"/>
        </w:rPr>
        <w:t>国家公務員災害補償法（他の法律において準用する場合を含む。）に基づく障害補償</w:t>
      </w:r>
    </w:p>
    <w:p w:rsidR="007D2ADA" w:rsidRPr="00A05F51" w:rsidRDefault="007D2ADA">
      <w:pPr>
        <w:ind w:leftChars="374" w:left="1076" w:hangingChars="85" w:hanging="178"/>
        <w:jc w:val="left"/>
        <w:rPr>
          <w:rFonts w:ascii="ＭＳ ゴシック" w:hAnsi="ＭＳ ゴシック"/>
          <w:color w:val="000000"/>
          <w:sz w:val="21"/>
        </w:rPr>
      </w:pPr>
      <w:r w:rsidRPr="00A05F51">
        <w:rPr>
          <w:rFonts w:ascii="ＭＳ ゴシック" w:hAnsi="ＭＳ ゴシック" w:hint="eastAsia"/>
          <w:color w:val="000000"/>
          <w:sz w:val="21"/>
        </w:rPr>
        <w:t>・</w:t>
      </w:r>
      <w:r w:rsidR="00A677B4">
        <w:rPr>
          <w:rFonts w:ascii="ＭＳ ゴシック" w:hAnsi="ＭＳ ゴシック" w:hint="eastAsia"/>
          <w:color w:val="000000"/>
          <w:sz w:val="21"/>
        </w:rPr>
        <w:t xml:space="preserve">　</w:t>
      </w:r>
      <w:r w:rsidRPr="00A05F51">
        <w:rPr>
          <w:rFonts w:ascii="ＭＳ ゴシック" w:hAnsi="ＭＳ ゴシック" w:hint="eastAsia"/>
          <w:color w:val="000000"/>
          <w:sz w:val="21"/>
        </w:rPr>
        <w:t xml:space="preserve">地方公務員災害補償法に基づく障害補償及び同法に基づく条例の規定に基づく補償で障害を支給事由とするもの </w:t>
      </w:r>
    </w:p>
    <w:p w:rsidR="007D2ADA" w:rsidRDefault="007D2ADA">
      <w:pPr>
        <w:ind w:leftChars="374" w:left="1076" w:hangingChars="85" w:hanging="178"/>
        <w:jc w:val="left"/>
        <w:rPr>
          <w:rFonts w:ascii="ＭＳ ゴシック" w:hAnsi="ＭＳ ゴシック"/>
          <w:color w:val="000000"/>
          <w:sz w:val="21"/>
        </w:rPr>
      </w:pPr>
      <w:r w:rsidRPr="00A05F51">
        <w:rPr>
          <w:rFonts w:ascii="ＭＳ ゴシック" w:hAnsi="ＭＳ ゴシック" w:hint="eastAsia"/>
          <w:color w:val="000000"/>
          <w:sz w:val="21"/>
        </w:rPr>
        <w:t>・</w:t>
      </w:r>
      <w:r w:rsidR="00A677B4">
        <w:rPr>
          <w:rFonts w:ascii="ＭＳ ゴシック" w:hAnsi="ＭＳ ゴシック" w:hint="eastAsia"/>
          <w:color w:val="000000"/>
          <w:sz w:val="21"/>
        </w:rPr>
        <w:t xml:space="preserve">　</w:t>
      </w:r>
      <w:r w:rsidRPr="00A05F51">
        <w:rPr>
          <w:rFonts w:ascii="ＭＳ ゴシック" w:hAnsi="ＭＳ ゴシック" w:hint="eastAsia"/>
          <w:color w:val="000000"/>
          <w:sz w:val="21"/>
        </w:rPr>
        <w:t>特別児童扶養手当等の支給に関する法律に基づく特別児童扶養手当、障害児福祉手当及び特別障害者手当並びに法律第34号附則第97条第</w:t>
      </w:r>
      <w:r w:rsidR="00CE1AE0">
        <w:rPr>
          <w:rFonts w:ascii="ＭＳ ゴシック" w:hAnsi="ＭＳ ゴシック" w:hint="eastAsia"/>
          <w:color w:val="000000"/>
          <w:sz w:val="21"/>
        </w:rPr>
        <w:t>１</w:t>
      </w:r>
      <w:r w:rsidRPr="00A05F51">
        <w:rPr>
          <w:rFonts w:ascii="ＭＳ ゴシック" w:hAnsi="ＭＳ ゴシック" w:hint="eastAsia"/>
          <w:color w:val="000000"/>
          <w:sz w:val="21"/>
        </w:rPr>
        <w:t>項の規定による福祉手当</w:t>
      </w:r>
    </w:p>
    <w:p w:rsidR="00037DF2" w:rsidRPr="00A05F51" w:rsidRDefault="00037DF2" w:rsidP="00462B05">
      <w:pPr>
        <w:rPr>
          <w:rFonts w:ascii="ＭＳ ゴシック" w:hAnsi="ＭＳ ゴシック"/>
          <w:b/>
          <w:bCs/>
          <w:color w:val="000000"/>
        </w:rPr>
      </w:pPr>
    </w:p>
    <w:p w:rsidR="007D2ADA" w:rsidRDefault="00965B89" w:rsidP="00965B89">
      <w:pPr>
        <w:ind w:firstLineChars="200" w:firstLine="482"/>
        <w:rPr>
          <w:rFonts w:ascii="ＭＳ ゴシック" w:hAnsi="ＭＳ ゴシック"/>
          <w:b/>
          <w:bCs/>
          <w:color w:val="000000"/>
        </w:rPr>
      </w:pPr>
      <w:r w:rsidRPr="00A05F51">
        <w:rPr>
          <w:rFonts w:ascii="ＭＳ ゴシック" w:hAnsi="ＭＳ ゴシック" w:hint="eastAsia"/>
          <w:b/>
          <w:bCs/>
          <w:color w:val="000000"/>
        </w:rPr>
        <w:t xml:space="preserve">③　</w:t>
      </w:r>
      <w:r w:rsidR="007D2ADA" w:rsidRPr="00A05F51">
        <w:rPr>
          <w:rFonts w:ascii="ＭＳ ゴシック" w:hAnsi="ＭＳ ゴシック" w:hint="eastAsia"/>
          <w:b/>
          <w:bCs/>
          <w:color w:val="000000"/>
        </w:rPr>
        <w:t>低所得２</w:t>
      </w:r>
      <w:r w:rsidRPr="00A05F51">
        <w:rPr>
          <w:rFonts w:ascii="ＭＳ ゴシック" w:hAnsi="ＭＳ ゴシック" w:hint="eastAsia"/>
          <w:b/>
          <w:bCs/>
          <w:color w:val="000000"/>
        </w:rPr>
        <w:t>・・市町村民税世帯非課税者のうち、②に該当しないもの</w:t>
      </w:r>
    </w:p>
    <w:p w:rsidR="00462B05" w:rsidRPr="00A05F51" w:rsidRDefault="00462B05" w:rsidP="00965B89">
      <w:pPr>
        <w:ind w:firstLineChars="200" w:firstLine="482"/>
        <w:rPr>
          <w:rFonts w:ascii="ＭＳ ゴシック" w:hAnsi="ＭＳ ゴシック"/>
          <w:b/>
          <w:bCs/>
          <w:color w:val="000000"/>
        </w:rPr>
      </w:pPr>
    </w:p>
    <w:p w:rsidR="00965B89" w:rsidRPr="00A05F51" w:rsidRDefault="007D2ADA" w:rsidP="005E7191">
      <w:pPr>
        <w:ind w:left="1928" w:hangingChars="800" w:hanging="1928"/>
        <w:rPr>
          <w:rFonts w:ascii="ＭＳ ゴシック" w:hAnsi="ＭＳ ゴシック"/>
          <w:color w:val="000000"/>
        </w:rPr>
      </w:pPr>
      <w:r w:rsidRPr="00A05F51">
        <w:rPr>
          <w:rFonts w:ascii="ＭＳ ゴシック" w:hAnsi="ＭＳ ゴシック" w:hint="eastAsia"/>
          <w:b/>
          <w:bCs/>
          <w:color w:val="000000"/>
        </w:rPr>
        <w:t xml:space="preserve">　　④　一般</w:t>
      </w:r>
      <w:r w:rsidR="00965B89" w:rsidRPr="00A05F51">
        <w:rPr>
          <w:rFonts w:ascii="ＭＳ ゴシック" w:hAnsi="ＭＳ ゴシック" w:hint="eastAsia"/>
          <w:b/>
          <w:bCs/>
          <w:color w:val="000000"/>
        </w:rPr>
        <w:t>１</w:t>
      </w:r>
      <w:r w:rsidRPr="00A05F51">
        <w:rPr>
          <w:rFonts w:ascii="ＭＳ ゴシック" w:hAnsi="ＭＳ ゴシック" w:hint="eastAsia"/>
          <w:b/>
          <w:bCs/>
          <w:color w:val="000000"/>
        </w:rPr>
        <w:t>・・市町村民税課税世帯に属する者</w:t>
      </w:r>
      <w:r w:rsidR="00965B89" w:rsidRPr="00A05F51">
        <w:rPr>
          <w:rFonts w:ascii="ＭＳ ゴシック" w:hAnsi="ＭＳ ゴシック" w:hint="eastAsia"/>
          <w:b/>
          <w:bCs/>
          <w:color w:val="000000"/>
        </w:rPr>
        <w:t>のうち、ア又はイに該当し、かつ、市町村民税所得割額が</w:t>
      </w:r>
      <w:r w:rsidR="007948E0">
        <w:rPr>
          <w:rFonts w:ascii="ＭＳ ゴシック" w:hAnsi="ＭＳ ゴシック" w:hint="eastAsia"/>
          <w:b/>
          <w:bCs/>
          <w:color w:val="000000"/>
        </w:rPr>
        <w:t>16</w:t>
      </w:r>
      <w:r w:rsidR="00965B89" w:rsidRPr="00A05F51">
        <w:rPr>
          <w:rFonts w:ascii="ＭＳ ゴシック" w:hAnsi="ＭＳ ゴシック" w:hint="eastAsia"/>
          <w:b/>
          <w:bCs/>
          <w:color w:val="000000"/>
        </w:rPr>
        <w:t>万円（障害児及び</w:t>
      </w:r>
      <w:r w:rsidR="007948E0">
        <w:rPr>
          <w:rFonts w:ascii="ＭＳ ゴシック" w:hAnsi="ＭＳ ゴシック" w:hint="eastAsia"/>
          <w:b/>
          <w:bCs/>
          <w:color w:val="000000"/>
        </w:rPr>
        <w:t>20</w:t>
      </w:r>
      <w:r w:rsidR="00965B89" w:rsidRPr="00A05F51">
        <w:rPr>
          <w:rFonts w:ascii="ＭＳ ゴシック" w:hAnsi="ＭＳ ゴシック" w:hint="eastAsia"/>
          <w:b/>
          <w:bCs/>
          <w:color w:val="000000"/>
        </w:rPr>
        <w:t>歳未満の施設入所者にあっては</w:t>
      </w:r>
      <w:r w:rsidR="007948E0">
        <w:rPr>
          <w:rFonts w:ascii="ＭＳ ゴシック" w:hAnsi="ＭＳ ゴシック" w:hint="eastAsia"/>
          <w:b/>
          <w:bCs/>
          <w:color w:val="000000"/>
        </w:rPr>
        <w:t>28</w:t>
      </w:r>
      <w:r w:rsidR="00965B89" w:rsidRPr="00A05F51">
        <w:rPr>
          <w:rFonts w:ascii="ＭＳ ゴシック" w:hAnsi="ＭＳ ゴシック" w:hint="eastAsia"/>
          <w:b/>
          <w:bCs/>
          <w:color w:val="000000"/>
        </w:rPr>
        <w:t>万円）未満のもの</w:t>
      </w:r>
    </w:p>
    <w:p w:rsidR="00965B89" w:rsidRPr="00A05F51" w:rsidRDefault="00965B89" w:rsidP="00965B89">
      <w:pPr>
        <w:ind w:firstLineChars="300" w:firstLine="723"/>
        <w:rPr>
          <w:rFonts w:ascii="ＭＳ ゴシック" w:hAnsi="ＭＳ ゴシック"/>
          <w:b/>
          <w:bCs/>
          <w:color w:val="000000"/>
        </w:rPr>
      </w:pPr>
      <w:r w:rsidRPr="00A05F51">
        <w:rPr>
          <w:rFonts w:ascii="ＭＳ ゴシック" w:hAnsi="ＭＳ ゴシック" w:hint="eastAsia"/>
          <w:b/>
          <w:bCs/>
          <w:color w:val="000000"/>
        </w:rPr>
        <w:t>ア　居宅で生活をする者</w:t>
      </w:r>
    </w:p>
    <w:p w:rsidR="00965B89" w:rsidRPr="00A05F51" w:rsidRDefault="00965B89" w:rsidP="00965B89">
      <w:pPr>
        <w:ind w:leftChars="400" w:left="960" w:firstLineChars="100" w:firstLine="240"/>
        <w:rPr>
          <w:rFonts w:ascii="ＭＳ ゴシック" w:hAnsi="ＭＳ ゴシック"/>
          <w:color w:val="000000"/>
        </w:rPr>
      </w:pPr>
      <w:r w:rsidRPr="00A05F51">
        <w:rPr>
          <w:rFonts w:ascii="ＭＳ ゴシック" w:hAnsi="ＭＳ ゴシック" w:hint="eastAsia"/>
          <w:color w:val="000000"/>
        </w:rPr>
        <w:t>居宅で生活をする者（グループホームに居住する者並びに宿泊型自立訓練、精神障害者退院支援施設利用型生活訓練及び精神障害者退院支援施設利用型就労移行支援を受けている者を除く。以下同じ。）</w:t>
      </w:r>
    </w:p>
    <w:p w:rsidR="00965B89" w:rsidRPr="00A05F51" w:rsidRDefault="00965B89" w:rsidP="00965B89">
      <w:pPr>
        <w:ind w:firstLineChars="300" w:firstLine="723"/>
        <w:rPr>
          <w:rFonts w:ascii="ＭＳ ゴシック" w:hAnsi="ＭＳ ゴシック"/>
          <w:b/>
          <w:bCs/>
          <w:color w:val="000000"/>
        </w:rPr>
      </w:pPr>
      <w:r w:rsidRPr="00A05F51">
        <w:rPr>
          <w:rFonts w:ascii="ＭＳ ゴシック" w:hAnsi="ＭＳ ゴシック" w:hint="eastAsia"/>
          <w:b/>
          <w:bCs/>
          <w:color w:val="000000"/>
        </w:rPr>
        <w:t xml:space="preserve">イ　</w:t>
      </w:r>
      <w:r w:rsidR="007948E0">
        <w:rPr>
          <w:rFonts w:ascii="ＭＳ ゴシック" w:hAnsi="ＭＳ ゴシック" w:hint="eastAsia"/>
          <w:b/>
          <w:bCs/>
          <w:color w:val="000000"/>
        </w:rPr>
        <w:t>20</w:t>
      </w:r>
      <w:r w:rsidRPr="00A05F51">
        <w:rPr>
          <w:rFonts w:ascii="ＭＳ ゴシック" w:hAnsi="ＭＳ ゴシック" w:hint="eastAsia"/>
          <w:b/>
          <w:bCs/>
          <w:color w:val="000000"/>
        </w:rPr>
        <w:t>歳未満の施設入所者</w:t>
      </w:r>
    </w:p>
    <w:p w:rsidR="00965B89" w:rsidRPr="00A05F51" w:rsidRDefault="00F826E9" w:rsidP="00965B89">
      <w:pPr>
        <w:ind w:leftChars="425" w:left="1020" w:firstLineChars="100" w:firstLine="240"/>
        <w:rPr>
          <w:rFonts w:ascii="ＭＳ ゴシック" w:hAnsi="ＭＳ ゴシック"/>
          <w:color w:val="000000"/>
        </w:rPr>
      </w:pPr>
      <w:r>
        <w:rPr>
          <w:rFonts w:ascii="ＭＳ ゴシック" w:hAnsi="ＭＳ ゴシック" w:hint="eastAsia"/>
          <w:color w:val="000000"/>
        </w:rPr>
        <w:t>20</w:t>
      </w:r>
      <w:r w:rsidR="00965B89" w:rsidRPr="00A05F51">
        <w:rPr>
          <w:rFonts w:ascii="ＭＳ ゴシック" w:hAnsi="ＭＳ ゴシック" w:hint="eastAsia"/>
          <w:color w:val="000000"/>
        </w:rPr>
        <w:t>歳未満の者であって、指定療養介護事業所、指定障害者支援施設又は指定</w:t>
      </w:r>
      <w:r w:rsidR="00A66B7C">
        <w:rPr>
          <w:rFonts w:ascii="ＭＳ ゴシック" w:hAnsi="ＭＳ ゴシック" w:hint="eastAsia"/>
          <w:color w:val="000000"/>
        </w:rPr>
        <w:t>障害児入所施設等</w:t>
      </w:r>
      <w:r w:rsidR="00965B89" w:rsidRPr="00A05F51">
        <w:rPr>
          <w:rFonts w:ascii="ＭＳ ゴシック" w:hAnsi="ＭＳ ゴシック" w:hint="eastAsia"/>
          <w:color w:val="000000"/>
        </w:rPr>
        <w:t>に入所又は入院している者（以下「</w:t>
      </w:r>
      <w:r>
        <w:rPr>
          <w:rFonts w:ascii="ＭＳ ゴシック" w:hAnsi="ＭＳ ゴシック" w:hint="eastAsia"/>
          <w:color w:val="000000"/>
        </w:rPr>
        <w:t>20</w:t>
      </w:r>
      <w:r w:rsidR="00965B89" w:rsidRPr="00A05F51">
        <w:rPr>
          <w:rFonts w:ascii="ＭＳ ゴシック" w:hAnsi="ＭＳ ゴシック" w:hint="eastAsia"/>
          <w:color w:val="000000"/>
        </w:rPr>
        <w:t>歳未満の施設入所者」という。）</w:t>
      </w:r>
    </w:p>
    <w:p w:rsidR="00965B89" w:rsidRPr="00A05F51" w:rsidRDefault="00965B89" w:rsidP="00965B89">
      <w:pPr>
        <w:ind w:firstLineChars="100" w:firstLine="240"/>
        <w:rPr>
          <w:rFonts w:ascii="ＭＳ ゴシック" w:hAnsi="ＭＳ ゴシック"/>
          <w:color w:val="000000"/>
        </w:rPr>
      </w:pPr>
    </w:p>
    <w:p w:rsidR="00965B89" w:rsidRPr="00A05F51" w:rsidRDefault="00965B89" w:rsidP="00965B89">
      <w:pPr>
        <w:ind w:leftChars="300" w:left="720" w:firstLineChars="95" w:firstLine="228"/>
        <w:rPr>
          <w:rFonts w:ascii="ＭＳ ゴシック" w:hAnsi="ＭＳ ゴシック"/>
          <w:color w:val="000000"/>
        </w:rPr>
      </w:pPr>
      <w:r w:rsidRPr="00A05F51">
        <w:rPr>
          <w:rFonts w:ascii="ＭＳ ゴシック" w:hAnsi="ＭＳ ゴシック" w:hint="eastAsia"/>
          <w:color w:val="000000"/>
        </w:rPr>
        <w:t>なお、市町村民税所得割額については、申請者の属する世帯に属する者の市町村民税所得割額（※）の合計額とする。また、当該額は、地方税法に規定する標準税率で計算された税額とし、自治体が標準税率によらない税率で課税している場合は、標準税率で計算した税額により判断すること。</w:t>
      </w:r>
    </w:p>
    <w:p w:rsidR="00965B89" w:rsidRPr="00A05F51" w:rsidRDefault="00965B89" w:rsidP="00965B89">
      <w:pPr>
        <w:ind w:leftChars="300" w:left="720" w:firstLineChars="95" w:firstLine="228"/>
        <w:rPr>
          <w:rFonts w:ascii="ＭＳ ゴシック" w:hAnsi="ＭＳ ゴシック"/>
          <w:color w:val="000000"/>
        </w:rPr>
      </w:pPr>
    </w:p>
    <w:p w:rsidR="00965B89" w:rsidRPr="00A05F51" w:rsidRDefault="00965B89" w:rsidP="00965B89">
      <w:pPr>
        <w:ind w:leftChars="383" w:left="1129" w:hangingChars="100" w:hanging="210"/>
        <w:rPr>
          <w:rFonts w:ascii="ＭＳ ゴシック" w:hAnsi="ＭＳ ゴシック"/>
          <w:color w:val="000000"/>
          <w:sz w:val="21"/>
        </w:rPr>
      </w:pPr>
      <w:r w:rsidRPr="00A05F51">
        <w:rPr>
          <w:rFonts w:ascii="ＭＳ ゴシック" w:hAnsi="ＭＳ ゴシック" w:hint="eastAsia"/>
          <w:color w:val="000000"/>
          <w:sz w:val="21"/>
        </w:rPr>
        <w:t>※　市町村民税所得割額の算定に当たっては、「住宅借入金等特別税額控除」</w:t>
      </w:r>
      <w:r w:rsidR="00C7687F" w:rsidRPr="00A05F51">
        <w:rPr>
          <w:rFonts w:ascii="ＭＳ ゴシック" w:hAnsi="ＭＳ ゴシック" w:hint="eastAsia"/>
          <w:color w:val="000000"/>
          <w:sz w:val="21"/>
        </w:rPr>
        <w:t>（地方税法附則第５条の４</w:t>
      </w:r>
      <w:r w:rsidR="00CF4A32">
        <w:rPr>
          <w:rFonts w:ascii="ＭＳ ゴシック" w:hAnsi="ＭＳ ゴシック" w:hint="eastAsia"/>
          <w:color w:val="000000"/>
          <w:sz w:val="21"/>
        </w:rPr>
        <w:t>及び第５条の４の２</w:t>
      </w:r>
      <w:r w:rsidR="00C7687F" w:rsidRPr="00A05F51">
        <w:rPr>
          <w:rFonts w:ascii="ＭＳ ゴシック" w:hAnsi="ＭＳ ゴシック" w:hint="eastAsia"/>
          <w:color w:val="000000"/>
          <w:sz w:val="21"/>
        </w:rPr>
        <w:t>）及び「（ふるさと納税制度による）寄附金税額控除」（地方税法第314条の７）</w:t>
      </w:r>
      <w:r w:rsidRPr="00A05F51">
        <w:rPr>
          <w:rFonts w:ascii="ＭＳ ゴシック" w:hAnsi="ＭＳ ゴシック" w:hint="eastAsia"/>
          <w:color w:val="000000"/>
          <w:sz w:val="21"/>
        </w:rPr>
        <w:t>による税額控除前の所得割額で判定を行うこととする。</w:t>
      </w:r>
    </w:p>
    <w:p w:rsidR="00965B89" w:rsidRPr="00A05F51" w:rsidRDefault="00965B89" w:rsidP="00965B89">
      <w:pPr>
        <w:ind w:left="1680" w:hangingChars="700" w:hanging="1680"/>
        <w:rPr>
          <w:rFonts w:ascii="ＭＳ ゴシック" w:hAnsi="ＭＳ ゴシック"/>
          <w:color w:val="000000"/>
        </w:rPr>
      </w:pPr>
    </w:p>
    <w:p w:rsidR="00965B89" w:rsidRPr="00A05F51" w:rsidRDefault="00965B89" w:rsidP="00965B89">
      <w:pPr>
        <w:ind w:leftChars="200" w:left="1685" w:hangingChars="500" w:hanging="1205"/>
        <w:rPr>
          <w:rFonts w:ascii="ＭＳ ゴシック" w:hAnsi="ＭＳ ゴシック"/>
          <w:b/>
          <w:color w:val="000000"/>
        </w:rPr>
      </w:pPr>
      <w:r w:rsidRPr="00A05F51">
        <w:rPr>
          <w:rFonts w:ascii="ＭＳ ゴシック" w:hAnsi="ＭＳ ゴシック" w:hint="eastAsia"/>
          <w:b/>
          <w:color w:val="000000"/>
        </w:rPr>
        <w:t xml:space="preserve">⑤　</w:t>
      </w:r>
      <w:r w:rsidR="00BD6AC1" w:rsidRPr="00A05F51">
        <w:rPr>
          <w:rFonts w:ascii="ＭＳ ゴシック" w:hAnsi="ＭＳ ゴシック" w:hint="eastAsia"/>
          <w:b/>
          <w:color w:val="000000"/>
        </w:rPr>
        <w:t>一般２・・市町村民税課税世帯に属する者のうち、④</w:t>
      </w:r>
      <w:r w:rsidRPr="00A05F51">
        <w:rPr>
          <w:rFonts w:ascii="ＭＳ ゴシック" w:hAnsi="ＭＳ ゴシック" w:hint="eastAsia"/>
          <w:b/>
          <w:color w:val="000000"/>
        </w:rPr>
        <w:t>に該当しないもの</w:t>
      </w:r>
    </w:p>
    <w:p w:rsidR="00965B89" w:rsidRPr="00A05F51" w:rsidRDefault="00965B89">
      <w:pPr>
        <w:ind w:leftChars="200" w:left="720" w:hangingChars="100" w:hanging="240"/>
        <w:rPr>
          <w:rFonts w:ascii="ＭＳ ゴシック" w:hAnsi="ＭＳ ゴシック"/>
          <w:color w:val="000000"/>
        </w:rPr>
      </w:pPr>
    </w:p>
    <w:p w:rsidR="007D2ADA" w:rsidRPr="00A05F51" w:rsidRDefault="007D2ADA" w:rsidP="00B07038">
      <w:pPr>
        <w:pStyle w:val="3"/>
        <w:ind w:leftChars="88" w:left="593" w:hanging="382"/>
        <w:rPr>
          <w:rFonts w:ascii="ＭＳ ゴシック" w:hAnsi="ＭＳ ゴシック"/>
          <w:color w:val="000000"/>
          <w:sz w:val="21"/>
          <w:szCs w:val="21"/>
        </w:rPr>
      </w:pPr>
      <w:r w:rsidRPr="00A05F51">
        <w:rPr>
          <w:rFonts w:ascii="ＭＳ ゴシック" w:hAnsi="ＭＳ ゴシック" w:hint="eastAsia"/>
          <w:color w:val="000000"/>
          <w:sz w:val="21"/>
          <w:szCs w:val="21"/>
        </w:rPr>
        <w:lastRenderedPageBreak/>
        <w:t>（注）市町村民税世帯非課税者・・その属する世帯の世帯主</w:t>
      </w:r>
      <w:r w:rsidR="00B07038" w:rsidRPr="00A05F51">
        <w:rPr>
          <w:rFonts w:ascii="ＭＳ ゴシック" w:hAnsi="ＭＳ ゴシック" w:hint="eastAsia"/>
          <w:color w:val="000000"/>
          <w:sz w:val="21"/>
          <w:szCs w:val="21"/>
        </w:rPr>
        <w:t>を含む</w:t>
      </w:r>
      <w:r w:rsidRPr="00A05F51">
        <w:rPr>
          <w:rFonts w:ascii="ＭＳ ゴシック" w:hAnsi="ＭＳ ゴシック" w:hint="eastAsia"/>
          <w:color w:val="000000"/>
          <w:sz w:val="21"/>
          <w:szCs w:val="21"/>
        </w:rPr>
        <w:t>すべての世帯員が障害福祉サービスを受ける日の属する年度（障害福祉サービスを受ける日の属する月が４月から６月までである場合にあっては、前年度）分の地方税法の規定による市町村民税（同法の規定による特別区民税を含むものとし、同法</w:t>
      </w:r>
      <w:r w:rsidR="00B07038" w:rsidRPr="00A05F51">
        <w:rPr>
          <w:rFonts w:ascii="ＭＳ ゴシック" w:hAnsi="ＭＳ ゴシック" w:hint="eastAsia"/>
          <w:color w:val="000000"/>
          <w:sz w:val="21"/>
          <w:szCs w:val="21"/>
        </w:rPr>
        <w:t>第328条</w:t>
      </w:r>
      <w:r w:rsidRPr="00A05F51">
        <w:rPr>
          <w:rFonts w:ascii="ＭＳ ゴシック" w:hAnsi="ＭＳ ゴシック" w:hint="eastAsia"/>
          <w:color w:val="000000"/>
          <w:sz w:val="21"/>
          <w:szCs w:val="21"/>
        </w:rPr>
        <w:t>の規定によって課する所得割を除く。以下同じ）が課されていない者又は当該市町村の条例で定めるところにより当該市町村民税を免除された者（当該市町村民税の賦課期日において同法の施行地に住所を有しない者を除く。）である世帯に属する者</w:t>
      </w:r>
    </w:p>
    <w:p w:rsidR="007D2ADA" w:rsidRPr="00A05F51" w:rsidRDefault="007D2ADA">
      <w:pPr>
        <w:ind w:left="210" w:hangingChars="100" w:hanging="210"/>
        <w:rPr>
          <w:rFonts w:ascii="ＭＳ ゴシック" w:hAnsi="ＭＳ ゴシック"/>
          <w:color w:val="000000"/>
          <w:sz w:val="21"/>
        </w:rPr>
      </w:pPr>
    </w:p>
    <w:p w:rsidR="00BD6AC1" w:rsidRPr="00A05F51" w:rsidRDefault="00BD6AC1" w:rsidP="00936D0D">
      <w:pPr>
        <w:ind w:leftChars="100" w:left="480" w:hangingChars="100" w:hanging="240"/>
        <w:rPr>
          <w:rFonts w:ascii="ＭＳ ゴシック" w:hAnsi="ＭＳ ゴシック"/>
          <w:color w:val="000000"/>
        </w:rPr>
      </w:pPr>
      <w:r w:rsidRPr="00A05F51">
        <w:rPr>
          <w:rFonts w:ascii="ＭＳ ゴシック" w:hAnsi="ＭＳ ゴシック" w:hint="eastAsia"/>
          <w:color w:val="000000"/>
        </w:rPr>
        <w:t xml:space="preserve">○　</w:t>
      </w:r>
      <w:r w:rsidR="00936D0D" w:rsidRPr="00A05F51">
        <w:rPr>
          <w:rFonts w:ascii="ＭＳ ゴシック" w:hAnsi="ＭＳ ゴシック" w:hint="eastAsia"/>
          <w:color w:val="000000"/>
        </w:rPr>
        <w:t>障害福祉サービス（</w:t>
      </w:r>
      <w:r w:rsidRPr="00A05F51">
        <w:rPr>
          <w:rFonts w:ascii="ＭＳ ゴシック" w:hAnsi="ＭＳ ゴシック" w:hint="eastAsia"/>
          <w:color w:val="000000"/>
        </w:rPr>
        <w:t>療養介護</w:t>
      </w:r>
      <w:r w:rsidR="00936D0D" w:rsidRPr="00A05F51">
        <w:rPr>
          <w:rFonts w:ascii="ＭＳ ゴシック" w:hAnsi="ＭＳ ゴシック" w:hint="eastAsia"/>
          <w:color w:val="000000"/>
        </w:rPr>
        <w:t>を除く。）</w:t>
      </w:r>
      <w:r w:rsidR="00A66B7C">
        <w:rPr>
          <w:rFonts w:ascii="ＭＳ ゴシック" w:hAnsi="ＭＳ ゴシック" w:hint="eastAsia"/>
          <w:color w:val="000000"/>
        </w:rPr>
        <w:t>、障害児通所支援（医療型児童発達支援を除く。）</w:t>
      </w:r>
      <w:r w:rsidRPr="00A05F51">
        <w:rPr>
          <w:rFonts w:ascii="ＭＳ ゴシック" w:hAnsi="ＭＳ ゴシック" w:hint="eastAsia"/>
          <w:color w:val="000000"/>
        </w:rPr>
        <w:t>及び</w:t>
      </w:r>
      <w:r w:rsidR="00936D0D" w:rsidRPr="00A05F51">
        <w:rPr>
          <w:rFonts w:ascii="ＭＳ ゴシック" w:hAnsi="ＭＳ ゴシック" w:hint="eastAsia"/>
          <w:color w:val="000000"/>
        </w:rPr>
        <w:t>障害児</w:t>
      </w:r>
      <w:r w:rsidR="00A66B7C">
        <w:rPr>
          <w:rFonts w:ascii="ＭＳ ゴシック" w:hAnsi="ＭＳ ゴシック" w:hint="eastAsia"/>
          <w:color w:val="000000"/>
        </w:rPr>
        <w:t>入所</w:t>
      </w:r>
      <w:r w:rsidR="00936D0D" w:rsidRPr="00A05F51">
        <w:rPr>
          <w:rFonts w:ascii="ＭＳ ゴシック" w:hAnsi="ＭＳ ゴシック" w:hint="eastAsia"/>
          <w:color w:val="000000"/>
        </w:rPr>
        <w:t>支援（</w:t>
      </w:r>
      <w:r w:rsidRPr="00A05F51">
        <w:rPr>
          <w:rFonts w:ascii="ＭＳ ゴシック" w:hAnsi="ＭＳ ゴシック" w:hint="eastAsia"/>
          <w:color w:val="000000"/>
        </w:rPr>
        <w:t>医療型</w:t>
      </w:r>
      <w:r w:rsidR="00A66B7C">
        <w:rPr>
          <w:rFonts w:ascii="ＭＳ ゴシック" w:hAnsi="ＭＳ ゴシック" w:hint="eastAsia"/>
          <w:color w:val="000000"/>
        </w:rPr>
        <w:t>障害児入所施設</w:t>
      </w:r>
      <w:r w:rsidR="006C5ACB">
        <w:rPr>
          <w:rFonts w:ascii="ＭＳ ゴシック" w:hAnsi="ＭＳ ゴシック" w:hint="eastAsia"/>
          <w:color w:val="000000"/>
        </w:rPr>
        <w:t>及び指定医療機関</w:t>
      </w:r>
      <w:r w:rsidR="00A66B7C">
        <w:rPr>
          <w:rFonts w:ascii="ＭＳ ゴシック" w:hAnsi="ＭＳ ゴシック" w:hint="eastAsia"/>
          <w:color w:val="000000"/>
        </w:rPr>
        <w:t>で提供される場合を</w:t>
      </w:r>
      <w:r w:rsidR="00936D0D" w:rsidRPr="00A05F51">
        <w:rPr>
          <w:rFonts w:ascii="ＭＳ ゴシック" w:hAnsi="ＭＳ ゴシック" w:hint="eastAsia"/>
          <w:color w:val="000000"/>
        </w:rPr>
        <w:t>除く。）</w:t>
      </w:r>
      <w:r w:rsidRPr="00A05F51">
        <w:rPr>
          <w:rFonts w:ascii="ＭＳ ゴシック" w:hAnsi="ＭＳ ゴシック" w:hint="eastAsia"/>
          <w:color w:val="000000"/>
        </w:rPr>
        <w:t>を利用する場合に</w:t>
      </w:r>
      <w:r w:rsidR="00936D0D" w:rsidRPr="00A05F51">
        <w:rPr>
          <w:rFonts w:ascii="ＭＳ ゴシック" w:hAnsi="ＭＳ ゴシック" w:hint="eastAsia"/>
          <w:color w:val="000000"/>
        </w:rPr>
        <w:t>ついては、市町村民税非課税世帯</w:t>
      </w:r>
      <w:r w:rsidR="008F0296">
        <w:rPr>
          <w:rFonts w:ascii="ＭＳ ゴシック" w:hAnsi="ＭＳ ゴシック" w:hint="eastAsia"/>
          <w:color w:val="000000"/>
        </w:rPr>
        <w:t>に</w:t>
      </w:r>
      <w:r w:rsidR="00936D0D" w:rsidRPr="00A05F51">
        <w:rPr>
          <w:rFonts w:ascii="ＭＳ ゴシック" w:hAnsi="ＭＳ ゴシック" w:hint="eastAsia"/>
          <w:color w:val="000000"/>
        </w:rPr>
        <w:t>属する者であれば、本人の収入にかかわらず、負担上限月額が０円となるため、「低所得１」及び「低所得２」</w:t>
      </w:r>
      <w:r w:rsidR="00CE1AE0">
        <w:rPr>
          <w:rFonts w:ascii="ＭＳ ゴシック" w:hAnsi="ＭＳ ゴシック" w:hint="eastAsia"/>
          <w:color w:val="000000"/>
        </w:rPr>
        <w:t>（</w:t>
      </w:r>
      <w:r w:rsidR="00797AC2" w:rsidRPr="00A05F51">
        <w:rPr>
          <w:rFonts w:ascii="ＭＳ ゴシック" w:hAnsi="ＭＳ ゴシック" w:hint="eastAsia"/>
          <w:color w:val="000000"/>
        </w:rPr>
        <w:t>以下「低所得」と総称する。</w:t>
      </w:r>
      <w:r w:rsidR="00CE1AE0">
        <w:rPr>
          <w:rFonts w:ascii="ＭＳ ゴシック" w:hAnsi="ＭＳ ゴシック" w:hint="eastAsia"/>
          <w:color w:val="000000"/>
        </w:rPr>
        <w:t>）</w:t>
      </w:r>
      <w:r w:rsidR="00936D0D" w:rsidRPr="00A05F51">
        <w:rPr>
          <w:rFonts w:ascii="ＭＳ ゴシック" w:hAnsi="ＭＳ ゴシック" w:hint="eastAsia"/>
          <w:color w:val="000000"/>
        </w:rPr>
        <w:t>を区分する必要はない。</w:t>
      </w:r>
    </w:p>
    <w:p w:rsidR="00936D0D" w:rsidRPr="00A05F51" w:rsidRDefault="00936D0D" w:rsidP="00936D0D">
      <w:pPr>
        <w:ind w:leftChars="200" w:left="480" w:firstLineChars="100" w:firstLine="240"/>
        <w:rPr>
          <w:rFonts w:ascii="ＭＳ ゴシック" w:hAnsi="ＭＳ ゴシック"/>
          <w:color w:val="000000"/>
        </w:rPr>
      </w:pPr>
      <w:r w:rsidRPr="00A05F51">
        <w:rPr>
          <w:rFonts w:ascii="ＭＳ ゴシック" w:hAnsi="ＭＳ ゴシック" w:hint="eastAsia"/>
          <w:color w:val="000000"/>
        </w:rPr>
        <w:t>したがって、この場合については、市町村民税の課税状況</w:t>
      </w:r>
      <w:r w:rsidR="00797AC2" w:rsidRPr="00A05F51">
        <w:rPr>
          <w:rFonts w:ascii="ＭＳ ゴシック" w:hAnsi="ＭＳ ゴシック" w:hint="eastAsia"/>
          <w:color w:val="000000"/>
        </w:rPr>
        <w:t>が分かる資料をもって</w:t>
      </w:r>
      <w:r w:rsidRPr="00A05F51">
        <w:rPr>
          <w:rFonts w:ascii="ＭＳ ゴシック" w:hAnsi="ＭＳ ゴシック" w:hint="eastAsia"/>
          <w:color w:val="000000"/>
        </w:rPr>
        <w:t>所得区分を</w:t>
      </w:r>
      <w:r w:rsidR="00797AC2" w:rsidRPr="00A05F51">
        <w:rPr>
          <w:rFonts w:ascii="ＭＳ ゴシック" w:hAnsi="ＭＳ ゴシック" w:hint="eastAsia"/>
          <w:color w:val="000000"/>
        </w:rPr>
        <w:t>「低所得」と</w:t>
      </w:r>
      <w:r w:rsidRPr="00A05F51">
        <w:rPr>
          <w:rFonts w:ascii="ＭＳ ゴシック" w:hAnsi="ＭＳ ゴシック" w:hint="eastAsia"/>
          <w:color w:val="000000"/>
        </w:rPr>
        <w:t>設定して差し支えない</w:t>
      </w:r>
      <w:r w:rsidR="00032FC6" w:rsidRPr="00A05F51">
        <w:rPr>
          <w:rFonts w:ascii="ＭＳ ゴシック" w:hAnsi="ＭＳ ゴシック" w:hint="eastAsia"/>
          <w:color w:val="000000"/>
        </w:rPr>
        <w:t>。</w:t>
      </w:r>
    </w:p>
    <w:p w:rsidR="00032FC6" w:rsidRPr="00A05F51" w:rsidRDefault="00032FC6" w:rsidP="00936D0D">
      <w:pPr>
        <w:ind w:leftChars="200" w:left="480" w:firstLineChars="100" w:firstLine="240"/>
        <w:rPr>
          <w:rFonts w:ascii="ＭＳ ゴシック" w:hAnsi="ＭＳ ゴシック"/>
          <w:color w:val="000000"/>
        </w:rPr>
      </w:pPr>
    </w:p>
    <w:p w:rsidR="00032FC6" w:rsidRPr="00A05F51" w:rsidRDefault="00EE120F" w:rsidP="00032FC6">
      <w:pPr>
        <w:ind w:leftChars="100" w:left="480" w:hangingChars="100" w:hanging="240"/>
        <w:rPr>
          <w:rFonts w:ascii="ＭＳ ゴシック" w:hAnsi="ＭＳ ゴシック"/>
          <w:color w:val="000000"/>
        </w:rPr>
      </w:pPr>
      <w:r w:rsidRPr="00A05F51">
        <w:rPr>
          <w:rFonts w:ascii="ＭＳ ゴシック" w:hAnsi="ＭＳ ゴシック" w:hint="eastAsia"/>
          <w:color w:val="000000"/>
        </w:rPr>
        <w:t>○　療養介護</w:t>
      </w:r>
      <w:r w:rsidR="00A66B7C">
        <w:rPr>
          <w:rFonts w:ascii="ＭＳ ゴシック" w:hAnsi="ＭＳ ゴシック" w:hint="eastAsia"/>
          <w:color w:val="000000"/>
        </w:rPr>
        <w:t>、医療型児童発達支援</w:t>
      </w:r>
      <w:r w:rsidRPr="00A05F51">
        <w:rPr>
          <w:rFonts w:ascii="ＭＳ ゴシック" w:hAnsi="ＭＳ ゴシック" w:hint="eastAsia"/>
          <w:color w:val="000000"/>
        </w:rPr>
        <w:t>及び障害児</w:t>
      </w:r>
      <w:r w:rsidR="00A66B7C">
        <w:rPr>
          <w:rFonts w:ascii="ＭＳ ゴシック" w:hAnsi="ＭＳ ゴシック" w:hint="eastAsia"/>
          <w:color w:val="000000"/>
        </w:rPr>
        <w:t>入所</w:t>
      </w:r>
      <w:r w:rsidR="006C5ACB">
        <w:rPr>
          <w:rFonts w:ascii="ＭＳ ゴシック" w:hAnsi="ＭＳ ゴシック" w:hint="eastAsia"/>
          <w:color w:val="000000"/>
        </w:rPr>
        <w:t>支援（医療型障害児入所施設及び指定医療機関で提供される場合に限る。）</w:t>
      </w:r>
      <w:r w:rsidR="00032FC6" w:rsidRPr="00A05F51">
        <w:rPr>
          <w:rFonts w:ascii="ＭＳ ゴシック" w:hAnsi="ＭＳ ゴシック" w:hint="eastAsia"/>
          <w:color w:val="000000"/>
        </w:rPr>
        <w:t>を利用する場合については、療養介護医療費</w:t>
      </w:r>
      <w:r w:rsidR="00A66B7C">
        <w:rPr>
          <w:rFonts w:ascii="ＭＳ ゴシック" w:hAnsi="ＭＳ ゴシック" w:hint="eastAsia"/>
          <w:color w:val="000000"/>
        </w:rPr>
        <w:t>、肢体不自由児通所医療費</w:t>
      </w:r>
      <w:r w:rsidR="00032FC6" w:rsidRPr="00A05F51">
        <w:rPr>
          <w:rFonts w:ascii="ＭＳ ゴシック" w:hAnsi="ＭＳ ゴシック" w:hint="eastAsia"/>
          <w:color w:val="000000"/>
        </w:rPr>
        <w:t>及び障害児</w:t>
      </w:r>
      <w:r w:rsidR="00A66B7C">
        <w:rPr>
          <w:rFonts w:ascii="ＭＳ ゴシック" w:hAnsi="ＭＳ ゴシック" w:hint="eastAsia"/>
          <w:color w:val="000000"/>
        </w:rPr>
        <w:t>入所</w:t>
      </w:r>
      <w:r w:rsidR="00032FC6" w:rsidRPr="00A05F51">
        <w:rPr>
          <w:rFonts w:ascii="ＭＳ ゴシック" w:hAnsi="ＭＳ ゴシック" w:hint="eastAsia"/>
          <w:color w:val="000000"/>
        </w:rPr>
        <w:t>医療費に係る利用者負担が発生することを踏まえ、市町村民税非課税世帯に属する者について、本人の年収を把握し、「低所得１」又は「低所得２」の区分を設定すること。</w:t>
      </w:r>
    </w:p>
    <w:p w:rsidR="00BD6AC1" w:rsidRPr="00A05F51" w:rsidRDefault="00BD6AC1">
      <w:pPr>
        <w:ind w:left="210" w:hangingChars="100" w:hanging="210"/>
        <w:rPr>
          <w:rFonts w:ascii="ＭＳ ゴシック" w:hAnsi="ＭＳ ゴシック"/>
          <w:color w:val="000000"/>
          <w:sz w:val="21"/>
        </w:rPr>
      </w:pPr>
    </w:p>
    <w:p w:rsidR="007D2ADA" w:rsidRPr="00A05F51" w:rsidRDefault="00F26CBA" w:rsidP="00ED42F6">
      <w:pPr>
        <w:pStyle w:val="20"/>
        <w:rPr>
          <w:rFonts w:ascii="ＭＳ ゴシック" w:hAnsi="ＭＳ ゴシック"/>
        </w:rPr>
      </w:pPr>
      <w:bookmarkStart w:id="2" w:name="_（２）【手続き等】"/>
      <w:bookmarkEnd w:id="2"/>
      <w:r w:rsidRPr="00A05F51">
        <w:rPr>
          <w:rFonts w:ascii="ＭＳ ゴシック" w:hAnsi="ＭＳ ゴシック" w:hint="eastAsia"/>
        </w:rPr>
        <w:t>（２）</w:t>
      </w:r>
      <w:r w:rsidR="007D2ADA" w:rsidRPr="00A05F51">
        <w:rPr>
          <w:rFonts w:ascii="ＭＳ ゴシック" w:hAnsi="ＭＳ ゴシック" w:hint="eastAsia"/>
        </w:rPr>
        <w:t>【手続き等】</w:t>
      </w:r>
    </w:p>
    <w:p w:rsidR="007D2ADA" w:rsidRPr="00A05F51" w:rsidRDefault="00C86612" w:rsidP="00C86612">
      <w:pPr>
        <w:ind w:leftChars="100" w:left="480" w:hangingChars="100" w:hanging="240"/>
        <w:rPr>
          <w:rFonts w:ascii="ＭＳ ゴシック" w:hAnsi="ＭＳ ゴシック"/>
          <w:b/>
          <w:bCs/>
          <w:color w:val="000000"/>
        </w:rPr>
      </w:pPr>
      <w:r w:rsidRPr="00A05F51">
        <w:rPr>
          <w:rFonts w:ascii="ＭＳ ゴシック" w:hAnsi="ＭＳ ゴシック" w:hint="eastAsia"/>
          <w:color w:val="000000"/>
        </w:rPr>
        <w:t>○</w:t>
      </w:r>
      <w:r w:rsidR="007D2ADA" w:rsidRPr="00A05F51">
        <w:rPr>
          <w:rFonts w:ascii="ＭＳ ゴシック" w:hAnsi="ＭＳ ゴシック" w:hint="eastAsia"/>
          <w:color w:val="000000"/>
        </w:rPr>
        <w:t xml:space="preserve">　</w:t>
      </w:r>
      <w:r w:rsidR="007D2ADA" w:rsidRPr="00A05F51">
        <w:rPr>
          <w:rFonts w:ascii="ＭＳ ゴシック" w:hAnsi="ＭＳ ゴシック" w:hint="eastAsia"/>
          <w:b/>
          <w:bCs/>
          <w:color w:val="000000"/>
        </w:rPr>
        <w:t>障害者</w:t>
      </w:r>
      <w:r w:rsidR="006E2B3F">
        <w:rPr>
          <w:rFonts w:ascii="ＭＳ ゴシック" w:hAnsi="ＭＳ ゴシック" w:hint="eastAsia"/>
          <w:b/>
          <w:bCs/>
          <w:color w:val="000000"/>
        </w:rPr>
        <w:t>等</w:t>
      </w:r>
      <w:r w:rsidR="007D2ADA" w:rsidRPr="00A05F51">
        <w:rPr>
          <w:rFonts w:ascii="ＭＳ ゴシック" w:hAnsi="ＭＳ ゴシック" w:hint="eastAsia"/>
          <w:b/>
          <w:bCs/>
          <w:color w:val="000000"/>
        </w:rPr>
        <w:t>の申請により、どの区分に該当するか市町村</w:t>
      </w:r>
      <w:r w:rsidR="00A50948" w:rsidRPr="00A05F51">
        <w:rPr>
          <w:rFonts w:ascii="ＭＳ ゴシック" w:hAnsi="ＭＳ ゴシック" w:hint="eastAsia"/>
          <w:b/>
          <w:bCs/>
          <w:color w:val="000000"/>
        </w:rPr>
        <w:t>等</w:t>
      </w:r>
      <w:r w:rsidR="007D2ADA" w:rsidRPr="00A05F51">
        <w:rPr>
          <w:rFonts w:ascii="ＭＳ ゴシック" w:hAnsi="ＭＳ ゴシック" w:hint="eastAsia"/>
          <w:b/>
          <w:bCs/>
          <w:color w:val="000000"/>
        </w:rPr>
        <w:t>が認定する。（申請がなければ、基本的に</w:t>
      </w:r>
      <w:r w:rsidR="00C91832" w:rsidRPr="00A05F51">
        <w:rPr>
          <w:rFonts w:ascii="ＭＳ ゴシック" w:hAnsi="ＭＳ ゴシック" w:hint="eastAsia"/>
          <w:b/>
          <w:bCs/>
          <w:color w:val="000000"/>
        </w:rPr>
        <w:t>⑤</w:t>
      </w:r>
      <w:r w:rsidR="007D2ADA" w:rsidRPr="00A05F51">
        <w:rPr>
          <w:rFonts w:ascii="ＭＳ ゴシック" w:hAnsi="ＭＳ ゴシック" w:hint="eastAsia"/>
          <w:b/>
          <w:bCs/>
          <w:color w:val="000000"/>
        </w:rPr>
        <w:t>の世帯に該当するものとみなす。）</w:t>
      </w:r>
    </w:p>
    <w:p w:rsidR="007D2ADA" w:rsidRPr="00A05F51" w:rsidRDefault="007D2ADA" w:rsidP="004C72F7">
      <w:pPr>
        <w:ind w:leftChars="250" w:left="600" w:firstLineChars="100" w:firstLine="240"/>
        <w:rPr>
          <w:rFonts w:ascii="ＭＳ ゴシック" w:hAnsi="ＭＳ ゴシック"/>
          <w:color w:val="000000"/>
        </w:rPr>
      </w:pPr>
      <w:r w:rsidRPr="00A05F51">
        <w:rPr>
          <w:rFonts w:ascii="ＭＳ ゴシック" w:hAnsi="ＭＳ ゴシック" w:hint="eastAsia"/>
          <w:color w:val="000000"/>
        </w:rPr>
        <w:t>現在すでに障害福祉サービス</w:t>
      </w:r>
      <w:r w:rsidR="006E2B3F">
        <w:rPr>
          <w:rFonts w:ascii="ＭＳ ゴシック" w:hAnsi="ＭＳ ゴシック" w:hint="eastAsia"/>
          <w:color w:val="000000"/>
        </w:rPr>
        <w:t>等</w:t>
      </w:r>
      <w:r w:rsidRPr="00A05F51">
        <w:rPr>
          <w:rFonts w:ascii="ＭＳ ゴシック" w:hAnsi="ＭＳ ゴシック" w:hint="eastAsia"/>
          <w:color w:val="000000"/>
        </w:rPr>
        <w:t>を利用している障害者</w:t>
      </w:r>
      <w:r w:rsidR="006E2B3F">
        <w:rPr>
          <w:rFonts w:ascii="ＭＳ ゴシック" w:hAnsi="ＭＳ ゴシック" w:hint="eastAsia"/>
          <w:color w:val="000000"/>
        </w:rPr>
        <w:t>等</w:t>
      </w:r>
      <w:r w:rsidRPr="00A05F51">
        <w:rPr>
          <w:rFonts w:ascii="ＭＳ ゴシック" w:hAnsi="ＭＳ ゴシック" w:hint="eastAsia"/>
          <w:color w:val="000000"/>
        </w:rPr>
        <w:t>については、区分を設定するため、申請を出すように周知することが必要。</w:t>
      </w:r>
    </w:p>
    <w:p w:rsidR="002A6594" w:rsidRPr="00A05F51" w:rsidRDefault="002A6594">
      <w:pPr>
        <w:ind w:leftChars="250" w:left="600" w:firstLineChars="100" w:firstLine="240"/>
        <w:rPr>
          <w:rFonts w:ascii="ＭＳ ゴシック" w:hAnsi="ＭＳ ゴシック"/>
          <w:color w:val="000000"/>
        </w:rPr>
      </w:pPr>
    </w:p>
    <w:p w:rsidR="007D2ADA" w:rsidRPr="00A05F51" w:rsidRDefault="007D2ADA" w:rsidP="00CE7A78">
      <w:pPr>
        <w:ind w:leftChars="109" w:left="742" w:hangingChars="200" w:hanging="480"/>
        <w:rPr>
          <w:rFonts w:ascii="ＭＳ ゴシック" w:hAnsi="ＭＳ ゴシック"/>
          <w:color w:val="000000"/>
        </w:rPr>
      </w:pPr>
      <w:r w:rsidRPr="00A05F51">
        <w:rPr>
          <w:rFonts w:ascii="ＭＳ ゴシック" w:hAnsi="ＭＳ ゴシック" w:hint="eastAsia"/>
          <w:color w:val="000000"/>
        </w:rPr>
        <w:t xml:space="preserve">　※　負担上限月額の申請と支給決定の申請は別の申請であるが、市町村</w:t>
      </w:r>
      <w:r w:rsidR="00A50948" w:rsidRPr="00A05F51">
        <w:rPr>
          <w:rFonts w:ascii="ＭＳ ゴシック" w:hAnsi="ＭＳ ゴシック" w:hint="eastAsia"/>
          <w:color w:val="000000"/>
        </w:rPr>
        <w:t>等</w:t>
      </w:r>
      <w:r w:rsidRPr="00A05F51">
        <w:rPr>
          <w:rFonts w:ascii="ＭＳ ゴシック" w:hAnsi="ＭＳ ゴシック" w:hint="eastAsia"/>
          <w:color w:val="000000"/>
        </w:rPr>
        <w:t>の事務の便宜上、支給決定の申請様式と負担上限月額の申請様式で共通化できる部分を共通化して利用することは可能。</w:t>
      </w:r>
    </w:p>
    <w:p w:rsidR="007D2ADA" w:rsidRPr="00A05F51" w:rsidRDefault="007D2ADA">
      <w:pPr>
        <w:ind w:left="240" w:hangingChars="100" w:hanging="240"/>
        <w:rPr>
          <w:rFonts w:ascii="ＭＳ ゴシック" w:hAnsi="ＭＳ ゴシック"/>
          <w:color w:val="000000"/>
        </w:rPr>
      </w:pPr>
    </w:p>
    <w:p w:rsidR="007D2ADA" w:rsidRPr="00A05F51" w:rsidRDefault="00C86612" w:rsidP="00C86612">
      <w:pPr>
        <w:ind w:firstLineChars="100" w:firstLine="240"/>
        <w:rPr>
          <w:rFonts w:ascii="ＭＳ ゴシック" w:hAnsi="ＭＳ ゴシック"/>
          <w:b/>
          <w:bCs/>
          <w:color w:val="000000"/>
        </w:rPr>
      </w:pPr>
      <w:r w:rsidRPr="00A05F51">
        <w:rPr>
          <w:rFonts w:ascii="ＭＳ ゴシック" w:hAnsi="ＭＳ ゴシック" w:hint="eastAsia"/>
          <w:bCs/>
          <w:color w:val="000000"/>
        </w:rPr>
        <w:t xml:space="preserve">○　</w:t>
      </w:r>
      <w:r w:rsidR="007D2ADA" w:rsidRPr="00A05F51">
        <w:rPr>
          <w:rFonts w:ascii="ＭＳ ゴシック" w:hAnsi="ＭＳ ゴシック" w:hint="eastAsia"/>
          <w:b/>
          <w:bCs/>
          <w:color w:val="000000"/>
        </w:rPr>
        <w:t>申請する際に、添付する必要のある書類は下記のとおり。</w:t>
      </w:r>
    </w:p>
    <w:p w:rsidR="007D2ADA" w:rsidRPr="00A05F51" w:rsidRDefault="007D2ADA" w:rsidP="005D3F59">
      <w:pPr>
        <w:ind w:leftChars="200" w:left="480" w:firstLineChars="100" w:firstLine="240"/>
        <w:rPr>
          <w:rFonts w:ascii="ＭＳ ゴシック" w:hAnsi="ＭＳ ゴシック"/>
          <w:color w:val="000000"/>
        </w:rPr>
      </w:pPr>
      <w:r w:rsidRPr="00A05F51">
        <w:rPr>
          <w:rFonts w:ascii="ＭＳ ゴシック" w:hAnsi="ＭＳ ゴシック" w:hint="eastAsia"/>
          <w:color w:val="000000"/>
        </w:rPr>
        <w:t>なお、</w:t>
      </w:r>
      <w:r w:rsidR="00C25E05" w:rsidRPr="00C25E05">
        <w:rPr>
          <w:rFonts w:ascii="ＭＳ ゴシック" w:hAnsi="ＭＳ ゴシック"/>
          <w:bCs/>
          <w:color w:val="000000"/>
        </w:rPr>
        <w:t>障害者の日常生活及び社会生活を総合的に支援するための法律</w:t>
      </w:r>
      <w:r w:rsidR="00C25E05">
        <w:rPr>
          <w:rFonts w:ascii="ＭＳ ゴシック" w:hAnsi="ＭＳ ゴシック" w:hint="eastAsia"/>
          <w:bCs/>
          <w:color w:val="000000"/>
        </w:rPr>
        <w:t>（以下「障害者総合支援法」という。）</w:t>
      </w:r>
      <w:r w:rsidR="00A50948" w:rsidRPr="00A05F51">
        <w:rPr>
          <w:rFonts w:ascii="ＭＳ ゴシック" w:hAnsi="ＭＳ ゴシック" w:hint="eastAsia"/>
          <w:color w:val="000000"/>
        </w:rPr>
        <w:t>又は児童福祉法</w:t>
      </w:r>
      <w:r w:rsidR="00B9019D" w:rsidRPr="00A05F51">
        <w:rPr>
          <w:rFonts w:ascii="ＭＳ ゴシック" w:hAnsi="ＭＳ ゴシック" w:hint="eastAsia"/>
          <w:color w:val="000000"/>
        </w:rPr>
        <w:t>に</w:t>
      </w:r>
      <w:r w:rsidRPr="00A05F51">
        <w:rPr>
          <w:rFonts w:ascii="ＭＳ ゴシック" w:hAnsi="ＭＳ ゴシック" w:hint="eastAsia"/>
          <w:color w:val="000000"/>
        </w:rPr>
        <w:t>基づき、市町村</w:t>
      </w:r>
      <w:r w:rsidR="00A50948" w:rsidRPr="00A05F51">
        <w:rPr>
          <w:rFonts w:ascii="ＭＳ ゴシック" w:hAnsi="ＭＳ ゴシック" w:hint="eastAsia"/>
          <w:color w:val="000000"/>
        </w:rPr>
        <w:t>等</w:t>
      </w:r>
      <w:r w:rsidRPr="00A05F51">
        <w:rPr>
          <w:rFonts w:ascii="ＭＳ ゴシック" w:hAnsi="ＭＳ ゴシック" w:hint="eastAsia"/>
          <w:color w:val="000000"/>
        </w:rPr>
        <w:t>が必要な情報について調査を行うことは可能であるが、円滑に事務を行うため、申請の際に、必要な税情報、手当の受給状況等について調査同意を取る取扱い等を行うことは差し支えない。</w:t>
      </w:r>
    </w:p>
    <w:p w:rsidR="007D2ADA" w:rsidRPr="00A05F51" w:rsidRDefault="007D2ADA">
      <w:pPr>
        <w:ind w:leftChars="100" w:left="480" w:hangingChars="100" w:hanging="240"/>
        <w:rPr>
          <w:rFonts w:ascii="ＭＳ ゴシック" w:hAnsi="ＭＳ ゴシック"/>
          <w:color w:val="000000"/>
        </w:rPr>
      </w:pPr>
      <w:r w:rsidRPr="00A05F51">
        <w:rPr>
          <w:rFonts w:ascii="ＭＳ ゴシック" w:hAnsi="ＭＳ ゴシック" w:hint="eastAsia"/>
          <w:color w:val="000000"/>
        </w:rPr>
        <w:t xml:space="preserve">　　本人の添付書類により状況が確認できる場合は、添付書類で確認する。添付</w:t>
      </w:r>
      <w:r w:rsidRPr="00A05F51">
        <w:rPr>
          <w:rFonts w:ascii="ＭＳ ゴシック" w:hAnsi="ＭＳ ゴシック" w:hint="eastAsia"/>
          <w:color w:val="000000"/>
        </w:rPr>
        <w:lastRenderedPageBreak/>
        <w:t>書類だけで確認できない場合は、必要に応じ、税部局や</w:t>
      </w:r>
      <w:r w:rsidR="00D75AFC">
        <w:rPr>
          <w:rFonts w:ascii="ＭＳ ゴシック" w:hAnsi="ＭＳ ゴシック" w:hint="eastAsia"/>
          <w:color w:val="000000"/>
        </w:rPr>
        <w:t>年金</w:t>
      </w:r>
      <w:r w:rsidRPr="00A05F51">
        <w:rPr>
          <w:rFonts w:ascii="ＭＳ ゴシック" w:hAnsi="ＭＳ ゴシック" w:hint="eastAsia"/>
          <w:color w:val="000000"/>
        </w:rPr>
        <w:t>事務所等に確認する。</w:t>
      </w:r>
    </w:p>
    <w:p w:rsidR="007D2ADA" w:rsidRPr="00A05F51" w:rsidRDefault="00C91832" w:rsidP="00C91832">
      <w:pPr>
        <w:ind w:firstLineChars="300" w:firstLine="723"/>
        <w:outlineLvl w:val="0"/>
        <w:rPr>
          <w:rFonts w:ascii="ＭＳ ゴシック" w:hAnsi="ＭＳ ゴシック"/>
          <w:b/>
          <w:bCs/>
          <w:color w:val="000000"/>
        </w:rPr>
      </w:pPr>
      <w:r w:rsidRPr="00A05F51">
        <w:rPr>
          <w:rFonts w:ascii="ＭＳ ゴシック" w:hAnsi="ＭＳ ゴシック" w:hint="eastAsia"/>
          <w:b/>
          <w:bCs/>
          <w:color w:val="000000"/>
        </w:rPr>
        <w:t xml:space="preserve">①　</w:t>
      </w:r>
      <w:r w:rsidR="007D2ADA" w:rsidRPr="00A05F51">
        <w:rPr>
          <w:rFonts w:ascii="ＭＳ ゴシック" w:hAnsi="ＭＳ ゴシック" w:hint="eastAsia"/>
          <w:b/>
          <w:bCs/>
          <w:color w:val="000000"/>
        </w:rPr>
        <w:t>利用者の属する世帯の市町村民税の課税状況等が分かる資料</w:t>
      </w:r>
    </w:p>
    <w:p w:rsidR="007D2ADA" w:rsidRPr="00A05F51" w:rsidRDefault="007D2ADA">
      <w:pPr>
        <w:ind w:leftChars="400" w:left="1200" w:hangingChars="100" w:hanging="240"/>
        <w:rPr>
          <w:rFonts w:ascii="ＭＳ ゴシック" w:hAnsi="ＭＳ ゴシック"/>
          <w:color w:val="000000"/>
        </w:rPr>
      </w:pPr>
      <w:r w:rsidRPr="00A05F51">
        <w:rPr>
          <w:rFonts w:ascii="ＭＳ ゴシック" w:hAnsi="ＭＳ ゴシック" w:hint="eastAsia"/>
          <w:color w:val="000000"/>
        </w:rPr>
        <w:t>・</w:t>
      </w:r>
      <w:r w:rsidR="00A677B4">
        <w:rPr>
          <w:rFonts w:ascii="ＭＳ ゴシック" w:hAnsi="ＭＳ ゴシック" w:hint="eastAsia"/>
          <w:color w:val="000000"/>
        </w:rPr>
        <w:t xml:space="preserve">　</w:t>
      </w:r>
      <w:r w:rsidRPr="00A05F51">
        <w:rPr>
          <w:rFonts w:ascii="ＭＳ ゴシック" w:hAnsi="ＭＳ ゴシック" w:hint="eastAsia"/>
          <w:color w:val="000000"/>
        </w:rPr>
        <w:t>市町村の証明書（利用者の属する世帯全員の市町村民税の課税・非課税の状況）</w:t>
      </w:r>
    </w:p>
    <w:p w:rsidR="007D2ADA" w:rsidRPr="00A05F51" w:rsidRDefault="007D2ADA">
      <w:pPr>
        <w:ind w:left="720" w:hangingChars="300" w:hanging="720"/>
        <w:rPr>
          <w:rFonts w:ascii="ＭＳ ゴシック" w:hAnsi="ＭＳ ゴシック"/>
          <w:color w:val="000000"/>
        </w:rPr>
      </w:pPr>
      <w:r w:rsidRPr="00A05F51">
        <w:rPr>
          <w:rFonts w:ascii="ＭＳ ゴシック" w:hAnsi="ＭＳ ゴシック" w:hint="eastAsia"/>
          <w:color w:val="000000"/>
        </w:rPr>
        <w:t xml:space="preserve">　　　　・</w:t>
      </w:r>
      <w:r w:rsidR="00A677B4">
        <w:rPr>
          <w:rFonts w:ascii="ＭＳ ゴシック" w:hAnsi="ＭＳ ゴシック" w:hint="eastAsia"/>
          <w:color w:val="000000"/>
        </w:rPr>
        <w:t xml:space="preserve">　</w:t>
      </w:r>
      <w:r w:rsidRPr="00A05F51">
        <w:rPr>
          <w:rFonts w:ascii="ＭＳ ゴシック" w:hAnsi="ＭＳ ゴシック" w:hint="eastAsia"/>
          <w:color w:val="000000"/>
        </w:rPr>
        <w:t>生活保護世帯であれば、福祉事務所の証明書等</w:t>
      </w:r>
    </w:p>
    <w:p w:rsidR="007D2ADA" w:rsidRPr="00A05F51" w:rsidRDefault="00066D27" w:rsidP="000863F5">
      <w:pPr>
        <w:ind w:leftChars="300" w:left="961" w:hangingChars="100" w:hanging="241"/>
        <w:outlineLvl w:val="0"/>
        <w:rPr>
          <w:rFonts w:ascii="ＭＳ ゴシック" w:hAnsi="ＭＳ ゴシック"/>
          <w:b/>
          <w:bCs/>
          <w:color w:val="000000"/>
        </w:rPr>
      </w:pPr>
      <w:r w:rsidRPr="00A05F51">
        <w:rPr>
          <w:rFonts w:ascii="ＭＳ ゴシック" w:hAnsi="ＭＳ ゴシック" w:hint="eastAsia"/>
          <w:b/>
          <w:color w:val="000000"/>
        </w:rPr>
        <w:t xml:space="preserve">②　</w:t>
      </w:r>
      <w:r w:rsidR="007D2ADA" w:rsidRPr="00A05F51">
        <w:rPr>
          <w:rFonts w:ascii="ＭＳ ゴシック" w:hAnsi="ＭＳ ゴシック" w:hint="eastAsia"/>
          <w:b/>
          <w:bCs/>
          <w:color w:val="000000"/>
        </w:rPr>
        <w:t>利用者の属する世帯の障害年金等、特別児童扶養手当等の受給状況が</w:t>
      </w:r>
      <w:r w:rsidR="00C86612" w:rsidRPr="00A05F51">
        <w:rPr>
          <w:rFonts w:ascii="ＭＳ ゴシック" w:hAnsi="ＭＳ ゴシック" w:hint="eastAsia"/>
          <w:b/>
          <w:bCs/>
          <w:color w:val="000000"/>
        </w:rPr>
        <w:t>分かる</w:t>
      </w:r>
      <w:r w:rsidR="007D2ADA" w:rsidRPr="00A05F51">
        <w:rPr>
          <w:rFonts w:ascii="ＭＳ ゴシック" w:hAnsi="ＭＳ ゴシック" w:hint="eastAsia"/>
          <w:b/>
          <w:bCs/>
          <w:color w:val="000000"/>
        </w:rPr>
        <w:t>資料</w:t>
      </w:r>
    </w:p>
    <w:p w:rsidR="007D2ADA" w:rsidRPr="00A05F51" w:rsidRDefault="007D2ADA">
      <w:pPr>
        <w:ind w:left="960" w:hangingChars="400" w:hanging="960"/>
        <w:rPr>
          <w:rFonts w:ascii="ＭＳ ゴシック" w:hAnsi="ＭＳ ゴシック"/>
          <w:color w:val="000000"/>
        </w:rPr>
      </w:pPr>
      <w:r w:rsidRPr="00A05F51">
        <w:rPr>
          <w:rFonts w:ascii="ＭＳ ゴシック" w:hAnsi="ＭＳ ゴシック" w:hint="eastAsia"/>
          <w:color w:val="000000"/>
        </w:rPr>
        <w:t xml:space="preserve">　　　　・</w:t>
      </w:r>
      <w:r w:rsidR="00A677B4">
        <w:rPr>
          <w:rFonts w:ascii="ＭＳ ゴシック" w:hAnsi="ＭＳ ゴシック" w:hint="eastAsia"/>
          <w:color w:val="000000"/>
        </w:rPr>
        <w:t xml:space="preserve">　</w:t>
      </w:r>
      <w:r w:rsidRPr="00A05F51">
        <w:rPr>
          <w:rFonts w:ascii="ＭＳ ゴシック" w:hAnsi="ＭＳ ゴシック" w:hint="eastAsia"/>
          <w:color w:val="000000"/>
        </w:rPr>
        <w:t>年金証書の写し、振込通知書の写し</w:t>
      </w:r>
    </w:p>
    <w:p w:rsidR="007D2ADA" w:rsidRPr="00A05F51" w:rsidRDefault="00CE7A78" w:rsidP="00CE7A78">
      <w:pPr>
        <w:ind w:firstLineChars="400" w:firstLine="960"/>
        <w:rPr>
          <w:rFonts w:ascii="ＭＳ ゴシック" w:hAnsi="ＭＳ ゴシック"/>
          <w:color w:val="000000"/>
        </w:rPr>
      </w:pPr>
      <w:r w:rsidRPr="00A05F51">
        <w:rPr>
          <w:rFonts w:ascii="ＭＳ ゴシック" w:hAnsi="ＭＳ ゴシック" w:hint="eastAsia"/>
          <w:color w:val="000000"/>
        </w:rPr>
        <w:t>・</w:t>
      </w:r>
      <w:r w:rsidR="00A677B4">
        <w:rPr>
          <w:rFonts w:ascii="ＭＳ ゴシック" w:hAnsi="ＭＳ ゴシック" w:hint="eastAsia"/>
          <w:color w:val="000000"/>
        </w:rPr>
        <w:t xml:space="preserve">　</w:t>
      </w:r>
      <w:r w:rsidR="007D2ADA" w:rsidRPr="00A05F51">
        <w:rPr>
          <w:rFonts w:ascii="ＭＳ ゴシック" w:hAnsi="ＭＳ ゴシック" w:hint="eastAsia"/>
          <w:color w:val="000000"/>
        </w:rPr>
        <w:t>特別児童扶養手当等の証書の写し</w:t>
      </w:r>
    </w:p>
    <w:p w:rsidR="007D2ADA" w:rsidRPr="00A05F51" w:rsidRDefault="00555531">
      <w:pPr>
        <w:rPr>
          <w:rFonts w:ascii="ＭＳ ゴシック" w:hAnsi="ＭＳ ゴシック"/>
          <w:color w:val="000000"/>
        </w:rPr>
      </w:pPr>
      <w:r w:rsidRPr="00A05F51">
        <w:rPr>
          <w:rFonts w:ascii="ＭＳ ゴシック" w:hAnsi="ＭＳ ゴシック" w:hint="eastAsia"/>
          <w:color w:val="000000"/>
        </w:rPr>
        <w:t xml:space="preserve">　　　　※この場合、通帳の写しの添付を強制するものではないことを申し添える。</w:t>
      </w:r>
    </w:p>
    <w:p w:rsidR="002342DF" w:rsidRPr="00A05F51" w:rsidRDefault="002342DF">
      <w:pPr>
        <w:rPr>
          <w:rFonts w:ascii="ＭＳ ゴシック" w:hAnsi="ＭＳ ゴシック"/>
          <w:color w:val="000000"/>
        </w:rPr>
      </w:pPr>
    </w:p>
    <w:p w:rsidR="00C86612" w:rsidRPr="00A05F51" w:rsidRDefault="00C86612" w:rsidP="00032FC6">
      <w:pPr>
        <w:ind w:leftChars="100" w:left="480" w:hangingChars="100" w:hanging="240"/>
        <w:rPr>
          <w:rFonts w:ascii="ＭＳ ゴシック" w:hAnsi="ＭＳ ゴシック"/>
          <w:color w:val="000000"/>
        </w:rPr>
      </w:pPr>
      <w:r w:rsidRPr="00A05F51">
        <w:rPr>
          <w:rFonts w:ascii="ＭＳ ゴシック" w:hAnsi="ＭＳ ゴシック" w:hint="eastAsia"/>
          <w:color w:val="000000"/>
        </w:rPr>
        <w:t xml:space="preserve">○　</w:t>
      </w:r>
      <w:r w:rsidR="00032FC6" w:rsidRPr="00A05F51">
        <w:rPr>
          <w:rFonts w:ascii="ＭＳ ゴシック" w:hAnsi="ＭＳ ゴシック" w:hint="eastAsia"/>
          <w:color w:val="000000"/>
        </w:rPr>
        <w:t>上記①の資料のみで、所得区分が設定できる場合は、上記②の資料の提出を求める必要はない。ただし、</w:t>
      </w:r>
      <w:r w:rsidR="002C5B14">
        <w:rPr>
          <w:rFonts w:ascii="ＭＳ ゴシック" w:hAnsi="ＭＳ ゴシック" w:hint="eastAsia"/>
          <w:color w:val="000000"/>
        </w:rPr>
        <w:t>施設入所者に係る</w:t>
      </w:r>
      <w:r w:rsidR="00032FC6" w:rsidRPr="00A05F51">
        <w:rPr>
          <w:rFonts w:ascii="ＭＳ ゴシック" w:hAnsi="ＭＳ ゴシック" w:hint="eastAsia"/>
          <w:color w:val="000000"/>
        </w:rPr>
        <w:t>補足給付を受ける場合については、本人の収入を把握する必要があることに注意すること。</w:t>
      </w:r>
    </w:p>
    <w:p w:rsidR="00C86612" w:rsidRPr="00A05F51" w:rsidRDefault="00C86612">
      <w:pPr>
        <w:rPr>
          <w:rFonts w:ascii="ＭＳ ゴシック" w:hAnsi="ＭＳ ゴシック"/>
          <w:color w:val="000000"/>
        </w:rPr>
      </w:pPr>
    </w:p>
    <w:p w:rsidR="007D2ADA" w:rsidRPr="00A05F51" w:rsidRDefault="00C86612" w:rsidP="00C86612">
      <w:pPr>
        <w:ind w:leftChars="100" w:left="480" w:hangingChars="100" w:hanging="240"/>
        <w:rPr>
          <w:rFonts w:ascii="ＭＳ ゴシック" w:hAnsi="ＭＳ ゴシック"/>
          <w:b/>
          <w:bCs/>
          <w:color w:val="000000"/>
        </w:rPr>
      </w:pPr>
      <w:r w:rsidRPr="00A05F51">
        <w:rPr>
          <w:rFonts w:ascii="ＭＳ ゴシック" w:hAnsi="ＭＳ ゴシック" w:hint="eastAsia"/>
          <w:bCs/>
          <w:color w:val="000000"/>
        </w:rPr>
        <w:t xml:space="preserve">○　</w:t>
      </w:r>
      <w:r w:rsidR="007D2ADA" w:rsidRPr="00A05F51">
        <w:rPr>
          <w:rFonts w:ascii="ＭＳ ゴシック" w:hAnsi="ＭＳ ゴシック" w:hint="eastAsia"/>
          <w:b/>
          <w:bCs/>
          <w:color w:val="000000"/>
        </w:rPr>
        <w:t>世帯の範囲については支給決定を受けた者（障害者又は障害児の保護者）が属する住民基本台帳上の世帯を原則とする。</w:t>
      </w:r>
    </w:p>
    <w:p w:rsidR="007D2ADA" w:rsidRPr="00A05F51" w:rsidRDefault="007D2ADA">
      <w:pPr>
        <w:ind w:leftChars="305" w:left="972" w:hangingChars="100" w:hanging="240"/>
        <w:rPr>
          <w:rFonts w:ascii="ＭＳ ゴシック" w:hAnsi="ＭＳ ゴシック"/>
          <w:color w:val="000000"/>
        </w:rPr>
      </w:pPr>
      <w:r w:rsidRPr="00A05F51">
        <w:rPr>
          <w:rFonts w:ascii="ＭＳ ゴシック" w:hAnsi="ＭＳ ゴシック" w:hint="eastAsia"/>
          <w:color w:val="000000"/>
        </w:rPr>
        <w:t>→　同一の世帯に属する者を確認するため、住民票の提出を求める等により世帯の範囲の確認を行う必要がある。</w:t>
      </w:r>
    </w:p>
    <w:p w:rsidR="007D2ADA" w:rsidRPr="00A05F51" w:rsidRDefault="007D2ADA" w:rsidP="008B4A88">
      <w:pPr>
        <w:ind w:leftChars="305" w:left="972" w:hangingChars="100" w:hanging="240"/>
        <w:rPr>
          <w:rFonts w:ascii="ＭＳ ゴシック" w:hAnsi="ＭＳ ゴシック"/>
          <w:color w:val="000000"/>
        </w:rPr>
      </w:pPr>
      <w:r w:rsidRPr="00A05F51">
        <w:rPr>
          <w:rFonts w:ascii="ＭＳ ゴシック" w:hAnsi="ＭＳ ゴシック" w:hint="eastAsia"/>
          <w:color w:val="000000"/>
        </w:rPr>
        <w:t xml:space="preserve">　</w:t>
      </w:r>
      <w:r w:rsidR="009251C3" w:rsidRPr="00A05F51">
        <w:rPr>
          <w:rFonts w:ascii="ＭＳ ゴシック" w:hAnsi="ＭＳ ゴシック" w:hint="eastAsia"/>
          <w:color w:val="000000"/>
        </w:rPr>
        <w:t xml:space="preserve">　</w:t>
      </w:r>
      <w:r w:rsidRPr="00A05F51">
        <w:rPr>
          <w:rFonts w:ascii="ＭＳ ゴシック" w:hAnsi="ＭＳ ゴシック" w:hint="eastAsia"/>
          <w:color w:val="000000"/>
        </w:rPr>
        <w:t>ただし、</w:t>
      </w:r>
      <w:r w:rsidR="00555531" w:rsidRPr="00A05F51">
        <w:rPr>
          <w:rFonts w:ascii="ＭＳ ゴシック" w:hAnsi="ＭＳ ゴシック" w:hint="eastAsia"/>
          <w:color w:val="000000"/>
        </w:rPr>
        <w:t>施設に入所する</w:t>
      </w:r>
      <w:r w:rsidR="00F826E9">
        <w:rPr>
          <w:rFonts w:ascii="ＭＳ ゴシック" w:hAnsi="ＭＳ ゴシック" w:hint="eastAsia"/>
          <w:color w:val="000000"/>
        </w:rPr>
        <w:t>20</w:t>
      </w:r>
      <w:r w:rsidRPr="00A05F51">
        <w:rPr>
          <w:rFonts w:ascii="ＭＳ ゴシック" w:hAnsi="ＭＳ ゴシック" w:hint="eastAsia"/>
          <w:color w:val="000000"/>
        </w:rPr>
        <w:t>歳未満の障害者</w:t>
      </w:r>
      <w:r w:rsidR="006B7945" w:rsidRPr="00A05F51">
        <w:rPr>
          <w:rFonts w:ascii="ＭＳ ゴシック" w:hAnsi="ＭＳ ゴシック" w:hint="eastAsia"/>
          <w:color w:val="000000"/>
        </w:rPr>
        <w:t>又は障害児（以下「</w:t>
      </w:r>
      <w:r w:rsidR="00CE1AE0">
        <w:rPr>
          <w:rFonts w:ascii="ＭＳ ゴシック" w:hAnsi="ＭＳ ゴシック" w:hint="eastAsia"/>
          <w:color w:val="000000"/>
        </w:rPr>
        <w:t>20</w:t>
      </w:r>
      <w:r w:rsidR="008B4A88" w:rsidRPr="00A05F51">
        <w:rPr>
          <w:rFonts w:ascii="ＭＳ ゴシック" w:hAnsi="ＭＳ ゴシック" w:hint="eastAsia"/>
          <w:color w:val="000000"/>
        </w:rPr>
        <w:t>歳未満入所</w:t>
      </w:r>
      <w:r w:rsidR="006B7945" w:rsidRPr="00A05F51">
        <w:rPr>
          <w:rFonts w:ascii="ＭＳ ゴシック" w:hAnsi="ＭＳ ゴシック" w:hint="eastAsia"/>
          <w:color w:val="000000"/>
        </w:rPr>
        <w:t>障害者等」という。）</w:t>
      </w:r>
      <w:r w:rsidRPr="00A05F51">
        <w:rPr>
          <w:rFonts w:ascii="ＭＳ ゴシック" w:hAnsi="ＭＳ ゴシック" w:hint="eastAsia"/>
          <w:color w:val="000000"/>
        </w:rPr>
        <w:t>については、</w:t>
      </w:r>
      <w:r w:rsidR="007919E5" w:rsidRPr="00A05F51">
        <w:rPr>
          <w:rFonts w:ascii="ＭＳ ゴシック" w:hAnsi="ＭＳ ゴシック" w:hint="eastAsia"/>
          <w:color w:val="000000"/>
        </w:rPr>
        <w:t>市町村民税非課税かどうかの認定は</w:t>
      </w:r>
      <w:r w:rsidRPr="00A05F51">
        <w:rPr>
          <w:rFonts w:ascii="ＭＳ ゴシック" w:hAnsi="ＭＳ ゴシック" w:hint="eastAsia"/>
          <w:color w:val="000000"/>
        </w:rPr>
        <w:t>保護者等の当該</w:t>
      </w:r>
      <w:r w:rsidR="00F826E9">
        <w:rPr>
          <w:rFonts w:ascii="ＭＳ ゴシック" w:hAnsi="ＭＳ ゴシック" w:hint="eastAsia"/>
          <w:color w:val="000000"/>
        </w:rPr>
        <w:t>20</w:t>
      </w:r>
      <w:r w:rsidR="008B4A88" w:rsidRPr="00A05F51">
        <w:rPr>
          <w:rFonts w:ascii="ＭＳ ゴシック" w:hAnsi="ＭＳ ゴシック" w:hint="eastAsia"/>
          <w:color w:val="000000"/>
        </w:rPr>
        <w:t>歳未満入所障害者等</w:t>
      </w:r>
      <w:r w:rsidRPr="00A05F51">
        <w:rPr>
          <w:rFonts w:ascii="ＭＳ ゴシック" w:hAnsi="ＭＳ ゴシック" w:hint="eastAsia"/>
          <w:color w:val="000000"/>
        </w:rPr>
        <w:t>を監護する者の属する世帯</w:t>
      </w:r>
      <w:r w:rsidR="00555531" w:rsidRPr="00A05F51">
        <w:rPr>
          <w:rFonts w:ascii="ＭＳ ゴシック" w:hAnsi="ＭＳ ゴシック" w:hint="eastAsia"/>
          <w:color w:val="000000"/>
        </w:rPr>
        <w:t>として</w:t>
      </w:r>
      <w:r w:rsidRPr="00A05F51">
        <w:rPr>
          <w:rFonts w:ascii="ＭＳ ゴシック" w:hAnsi="ＭＳ ゴシック" w:hint="eastAsia"/>
          <w:color w:val="000000"/>
        </w:rPr>
        <w:t>認定を行う。</w:t>
      </w:r>
    </w:p>
    <w:p w:rsidR="007D2ADA" w:rsidRPr="00A05F51" w:rsidRDefault="007D2ADA">
      <w:pPr>
        <w:ind w:left="960" w:hangingChars="400" w:hanging="960"/>
        <w:rPr>
          <w:rFonts w:ascii="ＭＳ ゴシック" w:hAnsi="ＭＳ ゴシック"/>
          <w:color w:val="000000"/>
        </w:rPr>
      </w:pPr>
    </w:p>
    <w:p w:rsidR="007D2ADA" w:rsidRPr="00A05F51" w:rsidRDefault="007D2ADA">
      <w:pPr>
        <w:ind w:leftChars="109" w:left="502" w:hangingChars="100" w:hanging="240"/>
        <w:rPr>
          <w:rFonts w:ascii="ＭＳ ゴシック" w:hAnsi="ＭＳ ゴシック"/>
          <w:b/>
          <w:bCs/>
          <w:color w:val="000000"/>
        </w:rPr>
      </w:pPr>
      <w:bookmarkStart w:id="3" w:name="OLE_LINK6"/>
      <w:r w:rsidRPr="00A05F51">
        <w:rPr>
          <w:rFonts w:ascii="ＭＳ ゴシック" w:hAnsi="ＭＳ ゴシック" w:hint="eastAsia"/>
          <w:color w:val="000000"/>
        </w:rPr>
        <w:t xml:space="preserve">○　</w:t>
      </w:r>
      <w:r w:rsidRPr="00A05F51">
        <w:rPr>
          <w:rFonts w:ascii="ＭＳ ゴシック" w:hAnsi="ＭＳ ゴシック" w:hint="eastAsia"/>
          <w:b/>
          <w:bCs/>
          <w:color w:val="000000"/>
        </w:rPr>
        <w:t>負担上限月額については、原則として、施設入所者は毎年７月に、それ以外の者については年１回支給決定月に</w:t>
      </w:r>
      <w:r w:rsidR="00284569" w:rsidRPr="00A05F51">
        <w:rPr>
          <w:rFonts w:ascii="ＭＳ ゴシック" w:hAnsi="ＭＳ ゴシック" w:hint="eastAsia"/>
          <w:b/>
          <w:bCs/>
          <w:color w:val="000000"/>
        </w:rPr>
        <w:t>、</w:t>
      </w:r>
      <w:r w:rsidRPr="00A05F51">
        <w:rPr>
          <w:rFonts w:ascii="ＭＳ ゴシック" w:hAnsi="ＭＳ ゴシック" w:hint="eastAsia"/>
          <w:b/>
          <w:bCs/>
          <w:color w:val="000000"/>
        </w:rPr>
        <w:t>直近に把握した所得状況に基づき負担上限月額を認定する。</w:t>
      </w:r>
    </w:p>
    <w:p w:rsidR="007D2ADA" w:rsidRPr="00A05F51" w:rsidRDefault="007D2ADA" w:rsidP="007276AD">
      <w:pPr>
        <w:autoSpaceDE w:val="0"/>
        <w:autoSpaceDN w:val="0"/>
        <w:adjustRightInd w:val="0"/>
        <w:ind w:left="480" w:hangingChars="200" w:hanging="480"/>
        <w:jc w:val="left"/>
        <w:rPr>
          <w:rFonts w:ascii="ＭＳ ゴシック" w:hAnsi="ＭＳ ゴシック"/>
          <w:color w:val="000000"/>
        </w:rPr>
      </w:pPr>
      <w:r w:rsidRPr="00A05F51">
        <w:rPr>
          <w:rFonts w:ascii="ＭＳ ゴシック" w:hAnsi="ＭＳ ゴシック" w:hint="eastAsia"/>
          <w:color w:val="000000"/>
        </w:rPr>
        <w:t xml:space="preserve">　　　ただし、市町村</w:t>
      </w:r>
      <w:r w:rsidR="00A50948" w:rsidRPr="00A05F51">
        <w:rPr>
          <w:rFonts w:ascii="ＭＳ ゴシック" w:hAnsi="ＭＳ ゴシック" w:hint="eastAsia"/>
          <w:color w:val="000000"/>
        </w:rPr>
        <w:t>等</w:t>
      </w:r>
      <w:r w:rsidRPr="00A05F51">
        <w:rPr>
          <w:rFonts w:ascii="ＭＳ ゴシック" w:hAnsi="ＭＳ ゴシック" w:hint="eastAsia"/>
          <w:color w:val="000000"/>
        </w:rPr>
        <w:t>の判断により必要に応じて利用者負担の見直しを行うことは差し支えない。</w:t>
      </w:r>
    </w:p>
    <w:p w:rsidR="007D2ADA" w:rsidRPr="00A05F51" w:rsidRDefault="00611139" w:rsidP="0021735A">
      <w:pPr>
        <w:autoSpaceDE w:val="0"/>
        <w:autoSpaceDN w:val="0"/>
        <w:adjustRightInd w:val="0"/>
        <w:ind w:leftChars="200" w:left="480"/>
        <w:jc w:val="left"/>
        <w:rPr>
          <w:rFonts w:ascii="ＭＳ ゴシック" w:hAnsi="ＭＳ ゴシック"/>
          <w:color w:val="000000"/>
        </w:rPr>
      </w:pPr>
      <w:r w:rsidRPr="00A05F51">
        <w:rPr>
          <w:rFonts w:ascii="ＭＳ ゴシック" w:hAnsi="ＭＳ ゴシック" w:hint="eastAsia"/>
          <w:color w:val="000000"/>
        </w:rPr>
        <w:t xml:space="preserve">　</w:t>
      </w:r>
      <w:bookmarkEnd w:id="3"/>
    </w:p>
    <w:p w:rsidR="007D2ADA" w:rsidRPr="00A05F51" w:rsidRDefault="007D2ADA" w:rsidP="00284569">
      <w:pPr>
        <w:ind w:leftChars="109" w:left="502" w:hangingChars="100" w:hanging="240"/>
        <w:rPr>
          <w:rFonts w:ascii="ＭＳ ゴシック" w:hAnsi="ＭＳ ゴシック"/>
          <w:b/>
          <w:bCs/>
          <w:color w:val="000000"/>
        </w:rPr>
      </w:pPr>
      <w:r w:rsidRPr="00A05F51">
        <w:rPr>
          <w:rFonts w:ascii="ＭＳ ゴシック" w:hAnsi="ＭＳ ゴシック" w:hint="eastAsia"/>
          <w:color w:val="000000"/>
        </w:rPr>
        <w:t xml:space="preserve">○　</w:t>
      </w:r>
      <w:r w:rsidRPr="00A05F51">
        <w:rPr>
          <w:rFonts w:ascii="ＭＳ ゴシック" w:hAnsi="ＭＳ ゴシック" w:hint="eastAsia"/>
          <w:b/>
          <w:bCs/>
          <w:color w:val="000000"/>
        </w:rPr>
        <w:t>世帯員の構成等世帯の状況が変化した場合は、世帯の状況が把握できる書類を添付の上、速やかに変更の届出をしてもらう。負担上限月額の変更の必要があれば、翌月の初日から変更する。ただし、申請日が月の初日の場合は、当該月の初日から変更すること。</w:t>
      </w:r>
    </w:p>
    <w:p w:rsidR="007D2ADA" w:rsidRPr="00A05F51" w:rsidRDefault="007D2ADA" w:rsidP="007276AD">
      <w:pPr>
        <w:ind w:leftChars="109" w:left="502" w:hangingChars="100" w:hanging="240"/>
        <w:rPr>
          <w:rFonts w:ascii="ＭＳ ゴシック" w:hAnsi="ＭＳ ゴシック"/>
          <w:color w:val="000000"/>
        </w:rPr>
      </w:pPr>
      <w:r w:rsidRPr="00A05F51">
        <w:rPr>
          <w:rFonts w:ascii="ＭＳ ゴシック" w:hAnsi="ＭＳ ゴシック" w:hint="eastAsia"/>
          <w:color w:val="000000"/>
        </w:rPr>
        <w:t xml:space="preserve">　　失業等により前年から大幅に収入が変動している場合</w:t>
      </w:r>
      <w:r w:rsidR="00284569" w:rsidRPr="00A05F51">
        <w:rPr>
          <w:rFonts w:ascii="ＭＳ ゴシック" w:hAnsi="ＭＳ ゴシック" w:hint="eastAsia"/>
          <w:color w:val="000000"/>
        </w:rPr>
        <w:t>等</w:t>
      </w:r>
      <w:r w:rsidRPr="00A05F51">
        <w:rPr>
          <w:rFonts w:ascii="ＭＳ ゴシック" w:hAnsi="ＭＳ ゴシック" w:hint="eastAsia"/>
          <w:color w:val="000000"/>
        </w:rPr>
        <w:t>については、</w:t>
      </w:r>
      <w:r w:rsidR="00C25E05">
        <w:rPr>
          <w:rFonts w:ascii="ＭＳ ゴシック" w:hAnsi="ＭＳ ゴシック" w:hint="eastAsia"/>
          <w:bCs/>
          <w:color w:val="000000"/>
        </w:rPr>
        <w:t>障害者総合支援法</w:t>
      </w:r>
      <w:r w:rsidRPr="00A05F51">
        <w:rPr>
          <w:rFonts w:ascii="ＭＳ ゴシック" w:hAnsi="ＭＳ ゴシック" w:hint="eastAsia"/>
          <w:color w:val="000000"/>
        </w:rPr>
        <w:t>第</w:t>
      </w:r>
      <w:r w:rsidR="007948E0">
        <w:rPr>
          <w:rFonts w:ascii="ＭＳ ゴシック" w:hAnsi="ＭＳ ゴシック" w:hint="eastAsia"/>
          <w:color w:val="000000"/>
        </w:rPr>
        <w:t>31</w:t>
      </w:r>
      <w:r w:rsidRPr="00A05F51">
        <w:rPr>
          <w:rFonts w:ascii="ＭＳ ゴシック" w:hAnsi="ＭＳ ゴシック" w:hint="eastAsia"/>
          <w:color w:val="000000"/>
        </w:rPr>
        <w:t>条</w:t>
      </w:r>
      <w:r w:rsidR="006C5ACB">
        <w:rPr>
          <w:rFonts w:ascii="ＭＳ ゴシック" w:hAnsi="ＭＳ ゴシック" w:hint="eastAsia"/>
          <w:color w:val="000000"/>
        </w:rPr>
        <w:t>、</w:t>
      </w:r>
      <w:r w:rsidR="0021735A" w:rsidRPr="00A05F51">
        <w:rPr>
          <w:rFonts w:ascii="ＭＳ ゴシック" w:hAnsi="ＭＳ ゴシック" w:hint="eastAsia"/>
          <w:color w:val="000000"/>
        </w:rPr>
        <w:t>児童福祉法</w:t>
      </w:r>
      <w:r w:rsidR="006C5ACB">
        <w:rPr>
          <w:rFonts w:ascii="ＭＳ ゴシック" w:hAnsi="ＭＳ ゴシック" w:hint="eastAsia"/>
          <w:color w:val="000000"/>
        </w:rPr>
        <w:t>第</w:t>
      </w:r>
      <w:r w:rsidR="007948E0">
        <w:rPr>
          <w:rFonts w:ascii="ＭＳ ゴシック" w:hAnsi="ＭＳ ゴシック" w:hint="eastAsia"/>
          <w:color w:val="000000"/>
        </w:rPr>
        <w:t>21</w:t>
      </w:r>
      <w:r w:rsidR="006C5ACB">
        <w:rPr>
          <w:rFonts w:ascii="ＭＳ ゴシック" w:hAnsi="ＭＳ ゴシック" w:hint="eastAsia"/>
          <w:color w:val="000000"/>
        </w:rPr>
        <w:t>条の５の</w:t>
      </w:r>
      <w:r w:rsidR="007948E0">
        <w:rPr>
          <w:rFonts w:ascii="ＭＳ ゴシック" w:hAnsi="ＭＳ ゴシック" w:hint="eastAsia"/>
          <w:color w:val="000000"/>
        </w:rPr>
        <w:t>11</w:t>
      </w:r>
      <w:r w:rsidR="006C5ACB">
        <w:rPr>
          <w:rFonts w:ascii="ＭＳ ゴシック" w:hAnsi="ＭＳ ゴシック" w:hint="eastAsia"/>
          <w:color w:val="000000"/>
        </w:rPr>
        <w:t>及び</w:t>
      </w:r>
      <w:r w:rsidR="0021735A" w:rsidRPr="00A05F51">
        <w:rPr>
          <w:rFonts w:ascii="ＭＳ ゴシック" w:hAnsi="ＭＳ ゴシック" w:hint="eastAsia"/>
          <w:color w:val="000000"/>
        </w:rPr>
        <w:t>第</w:t>
      </w:r>
      <w:r w:rsidR="007948E0">
        <w:rPr>
          <w:rFonts w:ascii="ＭＳ ゴシック" w:hAnsi="ＭＳ ゴシック" w:hint="eastAsia"/>
          <w:color w:val="000000"/>
        </w:rPr>
        <w:t>24</w:t>
      </w:r>
      <w:r w:rsidR="0021735A" w:rsidRPr="00A05F51">
        <w:rPr>
          <w:rFonts w:ascii="ＭＳ ゴシック" w:hAnsi="ＭＳ ゴシック" w:hint="eastAsia"/>
          <w:color w:val="000000"/>
        </w:rPr>
        <w:t>条の５</w:t>
      </w:r>
      <w:r w:rsidRPr="00A05F51">
        <w:rPr>
          <w:rFonts w:ascii="ＭＳ ゴシック" w:hAnsi="ＭＳ ゴシック" w:hint="eastAsia"/>
          <w:color w:val="000000"/>
        </w:rPr>
        <w:t>の規定により、</w:t>
      </w:r>
      <w:r w:rsidR="00C25E05">
        <w:rPr>
          <w:rFonts w:ascii="ＭＳ ゴシック" w:hAnsi="ＭＳ ゴシック" w:hint="eastAsia"/>
          <w:bCs/>
          <w:color w:val="000000"/>
        </w:rPr>
        <w:t>障害者総合支援法</w:t>
      </w:r>
      <w:r w:rsidR="001203F3">
        <w:rPr>
          <w:rFonts w:ascii="ＭＳ ゴシック" w:hAnsi="ＭＳ ゴシック" w:hint="eastAsia"/>
          <w:color w:val="000000"/>
        </w:rPr>
        <w:t>第</w:t>
      </w:r>
      <w:r w:rsidR="007948E0">
        <w:rPr>
          <w:rFonts w:ascii="ＭＳ ゴシック" w:hAnsi="ＭＳ ゴシック" w:hint="eastAsia"/>
          <w:color w:val="000000"/>
        </w:rPr>
        <w:t>29</w:t>
      </w:r>
      <w:r w:rsidR="001203F3">
        <w:rPr>
          <w:rFonts w:ascii="ＭＳ ゴシック" w:hAnsi="ＭＳ ゴシック" w:hint="eastAsia"/>
          <w:color w:val="000000"/>
        </w:rPr>
        <w:t>条第３項第１号、児童福祉法第</w:t>
      </w:r>
      <w:r w:rsidR="007948E0">
        <w:rPr>
          <w:rFonts w:ascii="ＭＳ ゴシック" w:hAnsi="ＭＳ ゴシック" w:hint="eastAsia"/>
          <w:color w:val="000000"/>
        </w:rPr>
        <w:t>21</w:t>
      </w:r>
      <w:r w:rsidR="001203F3">
        <w:rPr>
          <w:rFonts w:ascii="ＭＳ ゴシック" w:hAnsi="ＭＳ ゴシック" w:hint="eastAsia"/>
          <w:color w:val="000000"/>
        </w:rPr>
        <w:t>条の５の３第２項第１号及び第</w:t>
      </w:r>
      <w:r w:rsidR="007948E0">
        <w:rPr>
          <w:rFonts w:ascii="ＭＳ ゴシック" w:hAnsi="ＭＳ ゴシック" w:hint="eastAsia"/>
          <w:color w:val="000000"/>
        </w:rPr>
        <w:t>24</w:t>
      </w:r>
      <w:r w:rsidR="001203F3">
        <w:rPr>
          <w:rFonts w:ascii="ＭＳ ゴシック" w:hAnsi="ＭＳ ゴシック" w:hint="eastAsia"/>
          <w:color w:val="000000"/>
        </w:rPr>
        <w:t>条の２第２項第１号に掲げる額から、</w:t>
      </w:r>
      <w:r w:rsidR="00C25E05">
        <w:rPr>
          <w:rFonts w:ascii="ＭＳ ゴシック" w:hAnsi="ＭＳ ゴシック" w:hint="eastAsia"/>
          <w:bCs/>
          <w:color w:val="000000"/>
        </w:rPr>
        <w:t>障害者総合支援法</w:t>
      </w:r>
      <w:r w:rsidR="001203F3">
        <w:rPr>
          <w:rFonts w:ascii="ＭＳ ゴシック" w:hAnsi="ＭＳ ゴシック" w:hint="eastAsia"/>
          <w:color w:val="000000"/>
        </w:rPr>
        <w:t>第</w:t>
      </w:r>
      <w:r w:rsidR="007948E0">
        <w:rPr>
          <w:rFonts w:ascii="ＭＳ ゴシック" w:hAnsi="ＭＳ ゴシック" w:hint="eastAsia"/>
          <w:color w:val="000000"/>
        </w:rPr>
        <w:t>29</w:t>
      </w:r>
      <w:r w:rsidR="001203F3">
        <w:rPr>
          <w:rFonts w:ascii="ＭＳ ゴシック" w:hAnsi="ＭＳ ゴシック" w:hint="eastAsia"/>
          <w:color w:val="000000"/>
        </w:rPr>
        <w:t>条第３項第２号、児童福祉法第</w:t>
      </w:r>
      <w:r w:rsidR="007948E0">
        <w:rPr>
          <w:rFonts w:ascii="ＭＳ ゴシック" w:hAnsi="ＭＳ ゴシック" w:hint="eastAsia"/>
          <w:color w:val="000000"/>
        </w:rPr>
        <w:t>21</w:t>
      </w:r>
      <w:r w:rsidR="001203F3">
        <w:rPr>
          <w:rFonts w:ascii="ＭＳ ゴシック" w:hAnsi="ＭＳ ゴシック" w:hint="eastAsia"/>
          <w:color w:val="000000"/>
        </w:rPr>
        <w:t>条の５の３第２項第２号及び第</w:t>
      </w:r>
      <w:r w:rsidR="007948E0">
        <w:rPr>
          <w:rFonts w:ascii="ＭＳ ゴシック" w:hAnsi="ＭＳ ゴシック" w:hint="eastAsia"/>
          <w:color w:val="000000"/>
        </w:rPr>
        <w:t>24</w:t>
      </w:r>
      <w:r w:rsidR="001203F3">
        <w:rPr>
          <w:rFonts w:ascii="ＭＳ ゴシック" w:hAnsi="ＭＳ ゴシック" w:hint="eastAsia"/>
          <w:color w:val="000000"/>
        </w:rPr>
        <w:t>条の２</w:t>
      </w:r>
      <w:r w:rsidR="001203F3">
        <w:rPr>
          <w:rFonts w:ascii="ＭＳ ゴシック" w:hAnsi="ＭＳ ゴシック" w:hint="eastAsia"/>
          <w:color w:val="000000"/>
        </w:rPr>
        <w:lastRenderedPageBreak/>
        <w:t>第２項第２号に掲げる額の範囲内で</w:t>
      </w:r>
      <w:r w:rsidRPr="00A05F51">
        <w:rPr>
          <w:rFonts w:ascii="ＭＳ ゴシック" w:hAnsi="ＭＳ ゴシック" w:hint="eastAsia"/>
          <w:color w:val="000000"/>
        </w:rPr>
        <w:t>市町村</w:t>
      </w:r>
      <w:r w:rsidR="00A50948" w:rsidRPr="00A05F51">
        <w:rPr>
          <w:rFonts w:ascii="ＭＳ ゴシック" w:hAnsi="ＭＳ ゴシック" w:hint="eastAsia"/>
          <w:color w:val="000000"/>
        </w:rPr>
        <w:t>等</w:t>
      </w:r>
      <w:r w:rsidRPr="00A05F51">
        <w:rPr>
          <w:rFonts w:ascii="ＭＳ ゴシック" w:hAnsi="ＭＳ ゴシック" w:hint="eastAsia"/>
          <w:color w:val="000000"/>
        </w:rPr>
        <w:t>が定めた</w:t>
      </w:r>
      <w:r w:rsidR="001203F3">
        <w:rPr>
          <w:rFonts w:ascii="ＭＳ ゴシック" w:hAnsi="ＭＳ ゴシック" w:hint="eastAsia"/>
          <w:color w:val="000000"/>
        </w:rPr>
        <w:t>額を控除して</w:t>
      </w:r>
      <w:r w:rsidR="00284569" w:rsidRPr="00A05F51">
        <w:rPr>
          <w:rFonts w:ascii="ＭＳ ゴシック" w:hAnsi="ＭＳ ゴシック" w:hint="eastAsia"/>
          <w:color w:val="000000"/>
        </w:rPr>
        <w:t>介護給付費等を</w:t>
      </w:r>
      <w:r w:rsidRPr="00A05F51">
        <w:rPr>
          <w:rFonts w:ascii="ＭＳ ゴシック" w:hAnsi="ＭＳ ゴシック" w:hint="eastAsia"/>
          <w:color w:val="000000"/>
        </w:rPr>
        <w:t>支給することができる。</w:t>
      </w:r>
    </w:p>
    <w:p w:rsidR="00E10D44" w:rsidRPr="00A05F51" w:rsidRDefault="00E10D44" w:rsidP="007276AD">
      <w:pPr>
        <w:ind w:leftChars="109" w:left="502" w:hangingChars="100" w:hanging="240"/>
        <w:rPr>
          <w:rFonts w:ascii="ＭＳ ゴシック" w:hAnsi="ＭＳ ゴシック"/>
          <w:color w:val="000000"/>
        </w:rPr>
      </w:pPr>
      <w:r w:rsidRPr="00A05F51">
        <w:rPr>
          <w:rFonts w:ascii="ＭＳ ゴシック" w:hAnsi="ＭＳ ゴシック" w:hint="eastAsia"/>
          <w:color w:val="000000"/>
        </w:rPr>
        <w:t xml:space="preserve">　　なお、</w:t>
      </w:r>
      <w:r w:rsidR="00C25E05">
        <w:rPr>
          <w:rFonts w:ascii="ＭＳ ゴシック" w:hAnsi="ＭＳ ゴシック" w:hint="eastAsia"/>
          <w:bCs/>
          <w:color w:val="000000"/>
        </w:rPr>
        <w:t>障害者総合支援法</w:t>
      </w:r>
      <w:r w:rsidRPr="00A05F51">
        <w:rPr>
          <w:rFonts w:ascii="ＭＳ ゴシック" w:hAnsi="ＭＳ ゴシック" w:hint="eastAsia"/>
          <w:color w:val="000000"/>
        </w:rPr>
        <w:t>第</w:t>
      </w:r>
      <w:r w:rsidR="007948E0">
        <w:rPr>
          <w:rFonts w:ascii="ＭＳ ゴシック" w:hAnsi="ＭＳ ゴシック" w:hint="eastAsia"/>
          <w:color w:val="000000"/>
        </w:rPr>
        <w:t>31</w:t>
      </w:r>
      <w:r w:rsidRPr="00A05F51">
        <w:rPr>
          <w:rFonts w:ascii="ＭＳ ゴシック" w:hAnsi="ＭＳ ゴシック" w:hint="eastAsia"/>
          <w:color w:val="000000"/>
        </w:rPr>
        <w:t>条及び</w:t>
      </w:r>
      <w:r w:rsidR="00C25E05" w:rsidRPr="00C25E05">
        <w:rPr>
          <w:rFonts w:ascii="ＭＳ ゴシック" w:hAnsi="ＭＳ ゴシック"/>
          <w:bCs/>
          <w:color w:val="000000"/>
        </w:rPr>
        <w:t>障害者の日常生活及び社会生活を総合的に支援するための法律施行規則</w:t>
      </w:r>
      <w:r w:rsidRPr="00A05F51">
        <w:rPr>
          <w:rFonts w:ascii="ＭＳ ゴシック" w:hAnsi="ＭＳ ゴシック" w:hint="eastAsia"/>
          <w:color w:val="000000"/>
        </w:rPr>
        <w:t>第</w:t>
      </w:r>
      <w:r w:rsidR="007948E0">
        <w:rPr>
          <w:rFonts w:ascii="ＭＳ ゴシック" w:hAnsi="ＭＳ ゴシック" w:hint="eastAsia"/>
          <w:color w:val="000000"/>
        </w:rPr>
        <w:t>32</w:t>
      </w:r>
      <w:r w:rsidRPr="00A05F51">
        <w:rPr>
          <w:rFonts w:ascii="ＭＳ ゴシック" w:hAnsi="ＭＳ ゴシック" w:hint="eastAsia"/>
          <w:color w:val="000000"/>
        </w:rPr>
        <w:t>条において、世帯の生計を主として維持する者に係る財産の著しい損害等の特別の事情が規定されているが、ここでいう「世帯」についても、原則として障害者本人及び配偶者で判断することとする。</w:t>
      </w:r>
    </w:p>
    <w:p w:rsidR="007D2ADA" w:rsidRPr="00A05F51" w:rsidRDefault="007D2ADA">
      <w:pPr>
        <w:rPr>
          <w:rFonts w:ascii="ＭＳ ゴシック" w:hAnsi="ＭＳ ゴシック"/>
          <w:b/>
          <w:bCs/>
          <w:color w:val="000000"/>
        </w:rPr>
      </w:pPr>
    </w:p>
    <w:p w:rsidR="007D2ADA" w:rsidRPr="00A05F51" w:rsidRDefault="00F26CBA" w:rsidP="00ED42F6">
      <w:pPr>
        <w:pStyle w:val="20"/>
        <w:rPr>
          <w:rFonts w:ascii="ＭＳ ゴシック" w:hAnsi="ＭＳ ゴシック"/>
        </w:rPr>
      </w:pPr>
      <w:bookmarkStart w:id="4" w:name="_（３）【未申告者の取り扱いについて】"/>
      <w:bookmarkEnd w:id="4"/>
      <w:r w:rsidRPr="00A05F51">
        <w:rPr>
          <w:rFonts w:ascii="ＭＳ ゴシック" w:hAnsi="ＭＳ ゴシック" w:hint="eastAsia"/>
        </w:rPr>
        <w:t>（３）</w:t>
      </w:r>
      <w:r w:rsidR="007D2ADA" w:rsidRPr="00A05F51">
        <w:rPr>
          <w:rFonts w:ascii="ＭＳ ゴシック" w:hAnsi="ＭＳ ゴシック" w:hint="eastAsia"/>
        </w:rPr>
        <w:t>【未申告者の取扱いについて】</w:t>
      </w:r>
    </w:p>
    <w:p w:rsidR="007D2ADA" w:rsidRPr="00A05F51" w:rsidRDefault="007D2ADA" w:rsidP="001D0B37">
      <w:pPr>
        <w:ind w:left="482" w:hangingChars="200" w:hanging="482"/>
        <w:rPr>
          <w:rFonts w:ascii="ＭＳ ゴシック" w:hAnsi="ＭＳ ゴシック"/>
          <w:b/>
          <w:bCs/>
          <w:color w:val="000000"/>
        </w:rPr>
      </w:pPr>
      <w:r w:rsidRPr="00A05F51">
        <w:rPr>
          <w:rFonts w:ascii="ＭＳ ゴシック" w:hAnsi="ＭＳ ゴシック" w:hint="eastAsia"/>
          <w:b/>
          <w:bCs/>
          <w:color w:val="000000"/>
        </w:rPr>
        <w:t xml:space="preserve">　</w:t>
      </w:r>
      <w:r w:rsidRPr="00B25F6A">
        <w:rPr>
          <w:rFonts w:ascii="ＭＳ ゴシック" w:hAnsi="ＭＳ ゴシック" w:hint="eastAsia"/>
          <w:bCs/>
          <w:color w:val="000000"/>
        </w:rPr>
        <w:t>○</w:t>
      </w:r>
      <w:r w:rsidRPr="00A05F51">
        <w:rPr>
          <w:rFonts w:ascii="ＭＳ ゴシック" w:hAnsi="ＭＳ ゴシック" w:hint="eastAsia"/>
          <w:b/>
          <w:bCs/>
          <w:color w:val="000000"/>
        </w:rPr>
        <w:t xml:space="preserve">　非課税であることから、申告をしておらず、課税・非課税の確認がとれない方については、原則として、申告し、非課税の証明書を取り、提出するよう促すこととする。</w:t>
      </w:r>
    </w:p>
    <w:p w:rsidR="007D2ADA" w:rsidRPr="00A05F51" w:rsidRDefault="007D2ADA">
      <w:pPr>
        <w:ind w:left="480" w:hangingChars="200" w:hanging="480"/>
        <w:rPr>
          <w:rFonts w:ascii="ＭＳ ゴシック" w:hAnsi="ＭＳ ゴシック"/>
          <w:color w:val="000000"/>
        </w:rPr>
      </w:pPr>
      <w:r w:rsidRPr="00A05F51">
        <w:rPr>
          <w:rFonts w:ascii="ＭＳ ゴシック" w:hAnsi="ＭＳ ゴシック" w:hint="eastAsia"/>
          <w:color w:val="000000"/>
        </w:rPr>
        <w:t xml:space="preserve">　</w:t>
      </w:r>
    </w:p>
    <w:p w:rsidR="0021735A" w:rsidRPr="00A05F51" w:rsidRDefault="007D2ADA" w:rsidP="00F67962">
      <w:pPr>
        <w:ind w:leftChars="100" w:left="480" w:hangingChars="100" w:hanging="240"/>
        <w:rPr>
          <w:rFonts w:ascii="ＭＳ ゴシック" w:hAnsi="ＭＳ ゴシック"/>
          <w:color w:val="000000"/>
        </w:rPr>
      </w:pPr>
      <w:r w:rsidRPr="00A05F51">
        <w:rPr>
          <w:rFonts w:ascii="ＭＳ ゴシック" w:hAnsi="ＭＳ ゴシック" w:hint="eastAsia"/>
          <w:color w:val="000000"/>
        </w:rPr>
        <w:t>○　ただし、当分の間は、利用者の所得状況の把握に関する市町村</w:t>
      </w:r>
      <w:r w:rsidR="00C02426" w:rsidRPr="00A05F51">
        <w:rPr>
          <w:rFonts w:ascii="ＭＳ ゴシック" w:hAnsi="ＭＳ ゴシック" w:hint="eastAsia"/>
          <w:color w:val="000000"/>
        </w:rPr>
        <w:t>等</w:t>
      </w:r>
      <w:r w:rsidRPr="00A05F51">
        <w:rPr>
          <w:rFonts w:ascii="ＭＳ ゴシック" w:hAnsi="ＭＳ ゴシック" w:hint="eastAsia"/>
          <w:color w:val="000000"/>
        </w:rPr>
        <w:t>の事務量が増えることから、市町村民税世帯非課税者であると市町村</w:t>
      </w:r>
      <w:r w:rsidR="00C02426" w:rsidRPr="00A05F51">
        <w:rPr>
          <w:rFonts w:ascii="ＭＳ ゴシック" w:hAnsi="ＭＳ ゴシック" w:hint="eastAsia"/>
          <w:color w:val="000000"/>
        </w:rPr>
        <w:t>等</w:t>
      </w:r>
      <w:r w:rsidRPr="00A05F51">
        <w:rPr>
          <w:rFonts w:ascii="ＭＳ ゴシック" w:hAnsi="ＭＳ ゴシック" w:hint="eastAsia"/>
          <w:color w:val="000000"/>
        </w:rPr>
        <w:t>が判断</w:t>
      </w:r>
      <w:r w:rsidR="00284569" w:rsidRPr="00A05F51">
        <w:rPr>
          <w:rFonts w:ascii="ＭＳ ゴシック" w:hAnsi="ＭＳ ゴシック" w:hint="eastAsia"/>
          <w:color w:val="000000"/>
        </w:rPr>
        <w:t>可能な</w:t>
      </w:r>
      <w:r w:rsidRPr="00A05F51">
        <w:rPr>
          <w:rFonts w:ascii="ＭＳ ゴシック" w:hAnsi="ＭＳ ゴシック" w:hint="eastAsia"/>
          <w:color w:val="000000"/>
        </w:rPr>
        <w:t>場合等については、未申告であることをもって市町村民税世帯非課税者である</w:t>
      </w:r>
      <w:r w:rsidR="00284569" w:rsidRPr="00A05F51">
        <w:rPr>
          <w:rFonts w:ascii="ＭＳ ゴシック" w:hAnsi="ＭＳ ゴシック" w:hint="eastAsia"/>
          <w:color w:val="000000"/>
        </w:rPr>
        <w:t>とみなす取扱いをする</w:t>
      </w:r>
      <w:r w:rsidRPr="00A05F51">
        <w:rPr>
          <w:rFonts w:ascii="ＭＳ ゴシック" w:hAnsi="ＭＳ ゴシック" w:hint="eastAsia"/>
          <w:color w:val="000000"/>
        </w:rPr>
        <w:t>ことができることとする。</w:t>
      </w:r>
    </w:p>
    <w:p w:rsidR="00037DF2" w:rsidRPr="00A05F51" w:rsidRDefault="00037DF2" w:rsidP="00284569">
      <w:pPr>
        <w:ind w:leftChars="100" w:left="480" w:hangingChars="100" w:hanging="240"/>
        <w:rPr>
          <w:rFonts w:ascii="ＭＳ ゴシック" w:hAnsi="ＭＳ ゴシック"/>
          <w:color w:val="000000"/>
        </w:rPr>
      </w:pPr>
    </w:p>
    <w:p w:rsidR="007D2ADA" w:rsidRPr="00A05F51" w:rsidRDefault="007D2ADA" w:rsidP="00284569">
      <w:pPr>
        <w:ind w:leftChars="100" w:left="480" w:hangingChars="100" w:hanging="240"/>
        <w:rPr>
          <w:rFonts w:ascii="ＭＳ ゴシック" w:hAnsi="ＭＳ ゴシック"/>
          <w:color w:val="000000"/>
        </w:rPr>
      </w:pPr>
      <w:r w:rsidRPr="00A05F51">
        <w:rPr>
          <w:rFonts w:ascii="ＭＳ ゴシック" w:hAnsi="ＭＳ ゴシック" w:hint="eastAsia"/>
          <w:color w:val="000000"/>
        </w:rPr>
        <w:t>○　なお、上記の者については、合計所得金額が確定できず、収入が</w:t>
      </w:r>
      <w:r w:rsidR="00F826E9">
        <w:rPr>
          <w:rFonts w:ascii="ＭＳ ゴシック" w:hAnsi="ＭＳ ゴシック" w:hint="eastAsia"/>
          <w:color w:val="000000"/>
        </w:rPr>
        <w:t>80</w:t>
      </w:r>
      <w:r w:rsidRPr="00A05F51">
        <w:rPr>
          <w:rFonts w:ascii="ＭＳ ゴシック" w:hAnsi="ＭＳ ゴシック" w:hint="eastAsia"/>
          <w:color w:val="000000"/>
        </w:rPr>
        <w:t>万円以下であることの確認がとれないため、低所得２として取り扱うことが原則と考えられるが、市町村</w:t>
      </w:r>
      <w:r w:rsidR="00A50948" w:rsidRPr="00A05F51">
        <w:rPr>
          <w:rFonts w:ascii="ＭＳ ゴシック" w:hAnsi="ＭＳ ゴシック" w:hint="eastAsia"/>
          <w:color w:val="000000"/>
        </w:rPr>
        <w:t>等</w:t>
      </w:r>
      <w:r w:rsidRPr="00A05F51">
        <w:rPr>
          <w:rFonts w:ascii="ＭＳ ゴシック" w:hAnsi="ＭＳ ゴシック" w:hint="eastAsia"/>
          <w:color w:val="000000"/>
        </w:rPr>
        <w:t>の判断により、その者を低所得１とみなす取扱いをする場合は、障害基礎年金１級を受給する者とのバランスを失することがないよう、その者の収入状況等を十分に確認した上で取り扱うよう留意されたい。</w:t>
      </w:r>
    </w:p>
    <w:p w:rsidR="00034EA1" w:rsidRPr="00A05F51" w:rsidRDefault="00034EA1">
      <w:pPr>
        <w:rPr>
          <w:rFonts w:ascii="ＭＳ ゴシック" w:hAnsi="ＭＳ ゴシック"/>
          <w:color w:val="000000"/>
        </w:rPr>
        <w:sectPr w:rsidR="00034EA1" w:rsidRPr="00A05F51" w:rsidSect="00284569">
          <w:footerReference w:type="default" r:id="rId19"/>
          <w:pgSz w:w="11906" w:h="16838" w:code="9"/>
          <w:pgMar w:top="1304" w:right="1531" w:bottom="1418" w:left="1531" w:header="851" w:footer="454" w:gutter="0"/>
          <w:cols w:space="425"/>
          <w:docGrid w:type="lines" w:linePitch="342"/>
        </w:sectPr>
      </w:pPr>
    </w:p>
    <w:p w:rsidR="007D2ADA" w:rsidRPr="00A05F51" w:rsidRDefault="007D2ADA">
      <w:pPr>
        <w:rPr>
          <w:rFonts w:ascii="ＭＳ ゴシック" w:hAnsi="ＭＳ ゴシック"/>
          <w:color w:val="000000"/>
        </w:rPr>
      </w:pPr>
    </w:p>
    <w:p w:rsidR="00037DF2" w:rsidRPr="00A05F51" w:rsidRDefault="00037DF2">
      <w:pPr>
        <w:rPr>
          <w:rFonts w:ascii="ＭＳ ゴシック" w:hAnsi="ＭＳ ゴシック"/>
          <w:b/>
          <w:color w:val="000000"/>
        </w:rPr>
      </w:pPr>
      <w:r w:rsidRPr="00A05F51">
        <w:rPr>
          <w:rFonts w:ascii="ＭＳ ゴシック" w:hAnsi="ＭＳ ゴシック" w:hint="eastAsia"/>
          <w:b/>
          <w:color w:val="000000"/>
        </w:rPr>
        <w:t>（４）【負担上限月額について】</w:t>
      </w:r>
    </w:p>
    <w:p w:rsidR="00037DF2" w:rsidRPr="00A05F51" w:rsidRDefault="00037DF2" w:rsidP="00037DF2">
      <w:pPr>
        <w:ind w:left="360" w:hangingChars="150" w:hanging="360"/>
        <w:rPr>
          <w:rFonts w:ascii="ＭＳ ゴシック" w:hAnsi="ＭＳ ゴシック"/>
          <w:color w:val="000000"/>
        </w:rPr>
      </w:pPr>
    </w:p>
    <w:p w:rsidR="00797AC2" w:rsidRPr="001203F3" w:rsidRDefault="00797AC2" w:rsidP="009B1372">
      <w:pPr>
        <w:ind w:left="540" w:hangingChars="225" w:hanging="540"/>
        <w:rPr>
          <w:rFonts w:ascii="ＭＳ ゴシック" w:hAnsi="ＭＳ ゴシック"/>
          <w:color w:val="000000"/>
        </w:rPr>
      </w:pPr>
      <w:r w:rsidRPr="00A05F51">
        <w:rPr>
          <w:rFonts w:ascii="ＭＳ ゴシック" w:hAnsi="ＭＳ ゴシック" w:hint="eastAsia"/>
          <w:color w:val="000000"/>
        </w:rPr>
        <w:t xml:space="preserve">　Ⅰ　介護給付費及び訓練等給付費並びに障害児</w:t>
      </w:r>
      <w:r w:rsidR="001203F3">
        <w:rPr>
          <w:rFonts w:ascii="ＭＳ ゴシック" w:hAnsi="ＭＳ ゴシック" w:hint="eastAsia"/>
          <w:color w:val="000000"/>
        </w:rPr>
        <w:t>通所</w:t>
      </w:r>
      <w:r w:rsidRPr="00A05F51">
        <w:rPr>
          <w:rFonts w:ascii="ＭＳ ゴシック" w:hAnsi="ＭＳ ゴシック" w:hint="eastAsia"/>
          <w:color w:val="000000"/>
        </w:rPr>
        <w:t>給付費</w:t>
      </w:r>
      <w:r w:rsidR="001203F3">
        <w:rPr>
          <w:rFonts w:ascii="ＭＳ ゴシック" w:hAnsi="ＭＳ ゴシック" w:hint="eastAsia"/>
          <w:color w:val="000000"/>
        </w:rPr>
        <w:t>及び障害児入所給付</w:t>
      </w:r>
      <w:r w:rsidR="009B1372">
        <w:rPr>
          <w:rFonts w:ascii="ＭＳ ゴシック" w:hAnsi="ＭＳ ゴシック" w:hint="eastAsia"/>
          <w:color w:val="000000"/>
        </w:rPr>
        <w:t xml:space="preserve">　　　　</w:t>
      </w:r>
      <w:r w:rsidR="001203F3">
        <w:rPr>
          <w:rFonts w:ascii="ＭＳ ゴシック" w:hAnsi="ＭＳ ゴシック" w:hint="eastAsia"/>
          <w:color w:val="000000"/>
        </w:rPr>
        <w:t>費</w:t>
      </w:r>
      <w:r w:rsidRPr="00A05F51">
        <w:rPr>
          <w:rFonts w:ascii="ＭＳ ゴシック" w:hAnsi="ＭＳ ゴシック" w:hint="eastAsia"/>
          <w:color w:val="000000"/>
        </w:rPr>
        <w:t>に係る所得区分及び負担上限月額</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0"/>
        <w:gridCol w:w="4500"/>
        <w:gridCol w:w="2274"/>
      </w:tblGrid>
      <w:tr w:rsidR="00037DF2" w:rsidRPr="00A05F51" w:rsidTr="00DB32EA">
        <w:tc>
          <w:tcPr>
            <w:tcW w:w="6120" w:type="dxa"/>
            <w:gridSpan w:val="2"/>
            <w:tcBorders>
              <w:right w:val="single" w:sz="6" w:space="0" w:color="auto"/>
            </w:tcBorders>
            <w:vAlign w:val="center"/>
          </w:tcPr>
          <w:p w:rsidR="00037DF2" w:rsidRPr="00A05F51" w:rsidRDefault="00037DF2" w:rsidP="00037DF2">
            <w:pPr>
              <w:jc w:val="center"/>
              <w:rPr>
                <w:rFonts w:ascii="ＭＳ ゴシック" w:hAnsi="ＭＳ ゴシック"/>
                <w:b/>
                <w:color w:val="000000"/>
              </w:rPr>
            </w:pPr>
            <w:r w:rsidRPr="00A05F51">
              <w:rPr>
                <w:rFonts w:ascii="ＭＳ ゴシック" w:hAnsi="ＭＳ ゴシック" w:hint="eastAsia"/>
                <w:b/>
                <w:color w:val="000000"/>
              </w:rPr>
              <w:t>所得区分</w:t>
            </w:r>
          </w:p>
        </w:tc>
        <w:tc>
          <w:tcPr>
            <w:tcW w:w="2274" w:type="dxa"/>
            <w:tcBorders>
              <w:left w:val="single" w:sz="6" w:space="0" w:color="auto"/>
            </w:tcBorders>
            <w:vAlign w:val="center"/>
          </w:tcPr>
          <w:p w:rsidR="00037DF2" w:rsidRPr="00A05F51" w:rsidRDefault="00037DF2" w:rsidP="00037DF2">
            <w:pPr>
              <w:jc w:val="center"/>
              <w:rPr>
                <w:rFonts w:ascii="ＭＳ ゴシック" w:hAnsi="ＭＳ ゴシック"/>
                <w:b/>
                <w:color w:val="000000"/>
              </w:rPr>
            </w:pPr>
            <w:r w:rsidRPr="00A05F51">
              <w:rPr>
                <w:rFonts w:ascii="ＭＳ ゴシック" w:hAnsi="ＭＳ ゴシック" w:hint="eastAsia"/>
                <w:b/>
                <w:color w:val="000000"/>
              </w:rPr>
              <w:t>負担上限月額</w:t>
            </w:r>
          </w:p>
        </w:tc>
      </w:tr>
      <w:tr w:rsidR="00037DF2" w:rsidRPr="00A05F51" w:rsidTr="00DB32EA">
        <w:tc>
          <w:tcPr>
            <w:tcW w:w="6120" w:type="dxa"/>
            <w:gridSpan w:val="2"/>
            <w:tcBorders>
              <w:right w:val="single" w:sz="6" w:space="0" w:color="auto"/>
            </w:tcBorders>
            <w:vAlign w:val="center"/>
          </w:tcPr>
          <w:p w:rsidR="00037DF2" w:rsidRPr="00A05F51" w:rsidRDefault="00037DF2" w:rsidP="00037DF2">
            <w:pPr>
              <w:jc w:val="center"/>
              <w:rPr>
                <w:rFonts w:ascii="ＭＳ ゴシック" w:hAnsi="ＭＳ ゴシック"/>
                <w:color w:val="000000"/>
              </w:rPr>
            </w:pPr>
            <w:r w:rsidRPr="00A05F51">
              <w:rPr>
                <w:rFonts w:ascii="ＭＳ ゴシック" w:hAnsi="ＭＳ ゴシック" w:hint="eastAsia"/>
                <w:color w:val="000000"/>
              </w:rPr>
              <w:t>生活保護</w:t>
            </w:r>
          </w:p>
        </w:tc>
        <w:tc>
          <w:tcPr>
            <w:tcW w:w="2274" w:type="dxa"/>
            <w:tcBorders>
              <w:left w:val="single" w:sz="6" w:space="0" w:color="auto"/>
            </w:tcBorders>
            <w:vAlign w:val="center"/>
          </w:tcPr>
          <w:p w:rsidR="00037DF2" w:rsidRPr="00A05F51" w:rsidRDefault="00037DF2" w:rsidP="00037DF2">
            <w:pPr>
              <w:jc w:val="center"/>
              <w:rPr>
                <w:rFonts w:ascii="ＭＳ ゴシック" w:hAnsi="ＭＳ ゴシック"/>
                <w:color w:val="000000"/>
              </w:rPr>
            </w:pPr>
            <w:r w:rsidRPr="00A05F51">
              <w:rPr>
                <w:rFonts w:ascii="ＭＳ ゴシック" w:hAnsi="ＭＳ ゴシック" w:hint="eastAsia"/>
                <w:color w:val="000000"/>
              </w:rPr>
              <w:t>０円</w:t>
            </w:r>
          </w:p>
        </w:tc>
      </w:tr>
      <w:tr w:rsidR="00797AC2" w:rsidRPr="00A05F51" w:rsidTr="00620B6B">
        <w:tc>
          <w:tcPr>
            <w:tcW w:w="1620" w:type="dxa"/>
            <w:vMerge w:val="restart"/>
            <w:tcBorders>
              <w:right w:val="single" w:sz="4" w:space="0" w:color="auto"/>
            </w:tcBorders>
            <w:vAlign w:val="center"/>
          </w:tcPr>
          <w:p w:rsidR="00797AC2" w:rsidRPr="00A05F51" w:rsidRDefault="00797AC2" w:rsidP="00620B6B">
            <w:pPr>
              <w:jc w:val="center"/>
              <w:rPr>
                <w:rFonts w:ascii="ＭＳ ゴシック" w:hAnsi="ＭＳ ゴシック"/>
                <w:color w:val="000000"/>
              </w:rPr>
            </w:pPr>
            <w:r w:rsidRPr="00A05F51">
              <w:rPr>
                <w:rFonts w:ascii="ＭＳ ゴシック" w:hAnsi="ＭＳ ゴシック" w:hint="eastAsia"/>
                <w:color w:val="000000"/>
              </w:rPr>
              <w:t>低所得</w:t>
            </w:r>
          </w:p>
        </w:tc>
        <w:tc>
          <w:tcPr>
            <w:tcW w:w="4500" w:type="dxa"/>
            <w:tcBorders>
              <w:left w:val="single" w:sz="4" w:space="0" w:color="auto"/>
              <w:right w:val="single" w:sz="6" w:space="0" w:color="auto"/>
            </w:tcBorders>
            <w:vAlign w:val="center"/>
          </w:tcPr>
          <w:p w:rsidR="00797AC2" w:rsidRPr="00A05F51" w:rsidRDefault="00797AC2" w:rsidP="00620B6B">
            <w:pPr>
              <w:jc w:val="center"/>
              <w:rPr>
                <w:rFonts w:ascii="ＭＳ ゴシック" w:hAnsi="ＭＳ ゴシック"/>
                <w:color w:val="000000"/>
              </w:rPr>
            </w:pPr>
            <w:r w:rsidRPr="00A05F51">
              <w:rPr>
                <w:rFonts w:ascii="ＭＳ ゴシック" w:hAnsi="ＭＳ ゴシック" w:hint="eastAsia"/>
                <w:color w:val="000000"/>
              </w:rPr>
              <w:t>低所得１</w:t>
            </w:r>
          </w:p>
        </w:tc>
        <w:tc>
          <w:tcPr>
            <w:tcW w:w="2274" w:type="dxa"/>
            <w:vMerge w:val="restart"/>
            <w:tcBorders>
              <w:left w:val="single" w:sz="6" w:space="0" w:color="auto"/>
            </w:tcBorders>
            <w:vAlign w:val="center"/>
          </w:tcPr>
          <w:p w:rsidR="00797AC2" w:rsidRPr="00A05F51" w:rsidRDefault="00797AC2" w:rsidP="00620B6B">
            <w:pPr>
              <w:jc w:val="center"/>
              <w:rPr>
                <w:rFonts w:ascii="ＭＳ ゴシック" w:hAnsi="ＭＳ ゴシック"/>
                <w:color w:val="000000"/>
              </w:rPr>
            </w:pPr>
            <w:r w:rsidRPr="00A05F51">
              <w:rPr>
                <w:rFonts w:ascii="ＭＳ ゴシック" w:hAnsi="ＭＳ ゴシック" w:hint="eastAsia"/>
                <w:color w:val="000000"/>
              </w:rPr>
              <w:t>０円</w:t>
            </w:r>
          </w:p>
        </w:tc>
      </w:tr>
      <w:tr w:rsidR="00797AC2" w:rsidRPr="00A05F51" w:rsidTr="00620B6B">
        <w:tc>
          <w:tcPr>
            <w:tcW w:w="1620" w:type="dxa"/>
            <w:vMerge/>
            <w:tcBorders>
              <w:right w:val="single" w:sz="4" w:space="0" w:color="auto"/>
            </w:tcBorders>
            <w:vAlign w:val="center"/>
          </w:tcPr>
          <w:p w:rsidR="00797AC2" w:rsidRPr="00A05F51" w:rsidRDefault="00797AC2" w:rsidP="00620B6B">
            <w:pPr>
              <w:jc w:val="center"/>
              <w:rPr>
                <w:rFonts w:ascii="ＭＳ ゴシック" w:hAnsi="ＭＳ ゴシック"/>
                <w:color w:val="000000"/>
              </w:rPr>
            </w:pPr>
          </w:p>
        </w:tc>
        <w:tc>
          <w:tcPr>
            <w:tcW w:w="4500" w:type="dxa"/>
            <w:tcBorders>
              <w:left w:val="single" w:sz="4" w:space="0" w:color="auto"/>
              <w:right w:val="single" w:sz="6" w:space="0" w:color="auto"/>
            </w:tcBorders>
            <w:vAlign w:val="center"/>
          </w:tcPr>
          <w:p w:rsidR="00797AC2" w:rsidRPr="00A05F51" w:rsidRDefault="00797AC2" w:rsidP="00620B6B">
            <w:pPr>
              <w:jc w:val="center"/>
              <w:rPr>
                <w:rFonts w:ascii="ＭＳ ゴシック" w:hAnsi="ＭＳ ゴシック"/>
                <w:color w:val="000000"/>
              </w:rPr>
            </w:pPr>
            <w:r w:rsidRPr="00A05F51">
              <w:rPr>
                <w:rFonts w:ascii="ＭＳ ゴシック" w:hAnsi="ＭＳ ゴシック" w:hint="eastAsia"/>
                <w:color w:val="000000"/>
              </w:rPr>
              <w:t>低所得２</w:t>
            </w:r>
          </w:p>
        </w:tc>
        <w:tc>
          <w:tcPr>
            <w:tcW w:w="2274" w:type="dxa"/>
            <w:vMerge/>
            <w:tcBorders>
              <w:left w:val="single" w:sz="6" w:space="0" w:color="auto"/>
            </w:tcBorders>
            <w:vAlign w:val="center"/>
          </w:tcPr>
          <w:p w:rsidR="00797AC2" w:rsidRPr="00A05F51" w:rsidRDefault="00797AC2" w:rsidP="00620B6B">
            <w:pPr>
              <w:jc w:val="center"/>
              <w:rPr>
                <w:rFonts w:ascii="ＭＳ ゴシック" w:hAnsi="ＭＳ ゴシック"/>
                <w:color w:val="000000"/>
              </w:rPr>
            </w:pPr>
          </w:p>
        </w:tc>
      </w:tr>
      <w:tr w:rsidR="00797AC2" w:rsidRPr="00A05F51" w:rsidTr="00DB32EA">
        <w:tc>
          <w:tcPr>
            <w:tcW w:w="1620" w:type="dxa"/>
            <w:vMerge w:val="restart"/>
            <w:vAlign w:val="center"/>
          </w:tcPr>
          <w:p w:rsidR="00797AC2" w:rsidRPr="00A05F51" w:rsidRDefault="00797AC2" w:rsidP="00037DF2">
            <w:pPr>
              <w:jc w:val="center"/>
              <w:rPr>
                <w:rFonts w:ascii="ＭＳ ゴシック" w:hAnsi="ＭＳ ゴシック"/>
                <w:color w:val="000000"/>
              </w:rPr>
            </w:pPr>
            <w:r w:rsidRPr="00A05F51">
              <w:rPr>
                <w:rFonts w:ascii="ＭＳ ゴシック" w:hAnsi="ＭＳ ゴシック" w:hint="eastAsia"/>
                <w:color w:val="000000"/>
              </w:rPr>
              <w:t>一般１</w:t>
            </w:r>
          </w:p>
        </w:tc>
        <w:tc>
          <w:tcPr>
            <w:tcW w:w="4500" w:type="dxa"/>
            <w:vAlign w:val="center"/>
          </w:tcPr>
          <w:p w:rsidR="00797AC2" w:rsidRPr="00A05F51" w:rsidRDefault="00C7687F" w:rsidP="00EC35F7">
            <w:pPr>
              <w:jc w:val="left"/>
              <w:rPr>
                <w:rFonts w:ascii="ＭＳ ゴシック" w:hAnsi="ＭＳ ゴシック"/>
                <w:color w:val="000000"/>
              </w:rPr>
            </w:pPr>
            <w:r w:rsidRPr="00A05F51">
              <w:rPr>
                <w:rFonts w:ascii="ＭＳ ゴシック" w:hAnsi="ＭＳ ゴシック" w:hint="eastAsia"/>
                <w:color w:val="000000"/>
              </w:rPr>
              <w:t>居宅で生活する障害児</w:t>
            </w:r>
          </w:p>
        </w:tc>
        <w:tc>
          <w:tcPr>
            <w:tcW w:w="2274" w:type="dxa"/>
            <w:vAlign w:val="center"/>
          </w:tcPr>
          <w:p w:rsidR="00797AC2" w:rsidRPr="00A05F51" w:rsidRDefault="00F826E9" w:rsidP="00037DF2">
            <w:pPr>
              <w:jc w:val="center"/>
              <w:rPr>
                <w:rFonts w:ascii="ＭＳ ゴシック" w:hAnsi="ＭＳ ゴシック"/>
                <w:color w:val="000000"/>
              </w:rPr>
            </w:pPr>
            <w:r>
              <w:rPr>
                <w:rFonts w:ascii="ＭＳ ゴシック" w:hAnsi="ＭＳ ゴシック" w:hint="eastAsia"/>
                <w:color w:val="000000"/>
              </w:rPr>
              <w:t>4,600</w:t>
            </w:r>
            <w:r w:rsidR="00797AC2" w:rsidRPr="00A05F51">
              <w:rPr>
                <w:rFonts w:ascii="ＭＳ ゴシック" w:hAnsi="ＭＳ ゴシック" w:hint="eastAsia"/>
                <w:color w:val="000000"/>
              </w:rPr>
              <w:t>円</w:t>
            </w:r>
          </w:p>
        </w:tc>
      </w:tr>
      <w:tr w:rsidR="00797AC2" w:rsidRPr="00A05F51" w:rsidTr="00DB32EA">
        <w:trPr>
          <w:trHeight w:val="369"/>
        </w:trPr>
        <w:tc>
          <w:tcPr>
            <w:tcW w:w="1620" w:type="dxa"/>
            <w:vMerge/>
            <w:vAlign w:val="center"/>
          </w:tcPr>
          <w:p w:rsidR="00797AC2" w:rsidRPr="00A05F51" w:rsidRDefault="00797AC2" w:rsidP="00037DF2">
            <w:pPr>
              <w:jc w:val="center"/>
              <w:rPr>
                <w:rFonts w:ascii="ＭＳ ゴシック" w:hAnsi="ＭＳ ゴシック"/>
                <w:color w:val="000000"/>
              </w:rPr>
            </w:pPr>
          </w:p>
        </w:tc>
        <w:tc>
          <w:tcPr>
            <w:tcW w:w="4500" w:type="dxa"/>
            <w:vAlign w:val="center"/>
          </w:tcPr>
          <w:p w:rsidR="00797AC2" w:rsidRPr="00A05F51" w:rsidRDefault="00C7687F" w:rsidP="00EC35F7">
            <w:pPr>
              <w:jc w:val="left"/>
              <w:rPr>
                <w:rFonts w:ascii="ＭＳ ゴシック" w:hAnsi="ＭＳ ゴシック"/>
                <w:color w:val="000000"/>
              </w:rPr>
            </w:pPr>
            <w:r w:rsidRPr="00A05F51">
              <w:rPr>
                <w:rFonts w:ascii="ＭＳ ゴシック" w:hAnsi="ＭＳ ゴシック" w:hint="eastAsia"/>
                <w:color w:val="000000"/>
              </w:rPr>
              <w:t>居宅で生活する障害者及び</w:t>
            </w:r>
            <w:r w:rsidR="007948E0">
              <w:rPr>
                <w:rFonts w:ascii="ＭＳ ゴシック" w:hAnsi="ＭＳ ゴシック" w:hint="eastAsia"/>
                <w:color w:val="000000"/>
              </w:rPr>
              <w:t>20</w:t>
            </w:r>
            <w:r w:rsidRPr="00A05F51">
              <w:rPr>
                <w:rFonts w:ascii="ＭＳ ゴシック" w:hAnsi="ＭＳ ゴシック" w:hint="eastAsia"/>
                <w:color w:val="000000"/>
              </w:rPr>
              <w:t>歳未満の施設入所者</w:t>
            </w:r>
          </w:p>
        </w:tc>
        <w:tc>
          <w:tcPr>
            <w:tcW w:w="2274" w:type="dxa"/>
            <w:vAlign w:val="center"/>
          </w:tcPr>
          <w:p w:rsidR="00797AC2" w:rsidRPr="00A05F51" w:rsidRDefault="00F826E9" w:rsidP="00037DF2">
            <w:pPr>
              <w:jc w:val="center"/>
              <w:rPr>
                <w:rFonts w:ascii="ＭＳ ゴシック" w:hAnsi="ＭＳ ゴシック"/>
                <w:color w:val="000000"/>
              </w:rPr>
            </w:pPr>
            <w:r>
              <w:rPr>
                <w:rFonts w:ascii="ＭＳ ゴシック" w:hAnsi="ＭＳ ゴシック" w:hint="eastAsia"/>
                <w:color w:val="000000"/>
              </w:rPr>
              <w:t>9,300</w:t>
            </w:r>
            <w:r w:rsidR="00797AC2" w:rsidRPr="00A05F51">
              <w:rPr>
                <w:rFonts w:ascii="ＭＳ ゴシック" w:hAnsi="ＭＳ ゴシック" w:hint="eastAsia"/>
                <w:color w:val="000000"/>
              </w:rPr>
              <w:t>円</w:t>
            </w:r>
          </w:p>
        </w:tc>
      </w:tr>
      <w:tr w:rsidR="00797AC2" w:rsidRPr="00A05F51" w:rsidTr="00DB32EA">
        <w:tc>
          <w:tcPr>
            <w:tcW w:w="6120" w:type="dxa"/>
            <w:gridSpan w:val="2"/>
            <w:vAlign w:val="center"/>
          </w:tcPr>
          <w:p w:rsidR="00797AC2" w:rsidRPr="00A05F51" w:rsidRDefault="00797AC2" w:rsidP="00037DF2">
            <w:pPr>
              <w:jc w:val="center"/>
              <w:rPr>
                <w:rFonts w:ascii="ＭＳ ゴシック" w:hAnsi="ＭＳ ゴシック"/>
                <w:color w:val="000000"/>
              </w:rPr>
            </w:pPr>
            <w:r w:rsidRPr="00A05F51">
              <w:rPr>
                <w:rFonts w:ascii="ＭＳ ゴシック" w:hAnsi="ＭＳ ゴシック" w:hint="eastAsia"/>
                <w:color w:val="000000"/>
              </w:rPr>
              <w:t>一般２</w:t>
            </w:r>
          </w:p>
        </w:tc>
        <w:tc>
          <w:tcPr>
            <w:tcW w:w="2274" w:type="dxa"/>
            <w:vAlign w:val="center"/>
          </w:tcPr>
          <w:p w:rsidR="00797AC2" w:rsidRPr="00A05F51" w:rsidRDefault="00F826E9" w:rsidP="00037DF2">
            <w:pPr>
              <w:jc w:val="center"/>
              <w:rPr>
                <w:rFonts w:ascii="ＭＳ ゴシック" w:hAnsi="ＭＳ ゴシック"/>
                <w:color w:val="000000"/>
              </w:rPr>
            </w:pPr>
            <w:r>
              <w:rPr>
                <w:rFonts w:ascii="ＭＳ ゴシック" w:hAnsi="ＭＳ ゴシック" w:hint="eastAsia"/>
                <w:color w:val="000000"/>
              </w:rPr>
              <w:t>37,200</w:t>
            </w:r>
            <w:r w:rsidR="00797AC2" w:rsidRPr="00A05F51">
              <w:rPr>
                <w:rFonts w:ascii="ＭＳ ゴシック" w:hAnsi="ＭＳ ゴシック" w:hint="eastAsia"/>
                <w:color w:val="000000"/>
              </w:rPr>
              <w:t>円</w:t>
            </w:r>
          </w:p>
        </w:tc>
      </w:tr>
    </w:tbl>
    <w:p w:rsidR="00037DF2" w:rsidRPr="00A05F51" w:rsidRDefault="00037DF2" w:rsidP="00037DF2">
      <w:pPr>
        <w:rPr>
          <w:rFonts w:ascii="ＭＳ ゴシック" w:hAnsi="ＭＳ ゴシック"/>
          <w:color w:val="000000"/>
        </w:rPr>
      </w:pPr>
    </w:p>
    <w:p w:rsidR="00037DF2" w:rsidRPr="00A05F51" w:rsidRDefault="00037DF2" w:rsidP="00037DF2">
      <w:pPr>
        <w:pStyle w:val="20"/>
        <w:ind w:left="480" w:hangingChars="200" w:hanging="480"/>
        <w:rPr>
          <w:rFonts w:ascii="ＭＳ ゴシック" w:hAnsi="ＭＳ ゴシック"/>
          <w:b w:val="0"/>
        </w:rPr>
      </w:pPr>
      <w:r w:rsidRPr="00A05F51">
        <w:rPr>
          <w:rFonts w:ascii="ＭＳ ゴシック" w:hAnsi="ＭＳ ゴシック" w:hint="eastAsia"/>
          <w:b w:val="0"/>
        </w:rPr>
        <w:t xml:space="preserve">　○　同一の保護者（一般１の所得区分</w:t>
      </w:r>
      <w:r w:rsidR="00D75AFC">
        <w:rPr>
          <w:rFonts w:ascii="ＭＳ ゴシック" w:hAnsi="ＭＳ ゴシック" w:hint="eastAsia"/>
          <w:b w:val="0"/>
        </w:rPr>
        <w:t>に</w:t>
      </w:r>
      <w:r w:rsidRPr="00A05F51">
        <w:rPr>
          <w:rFonts w:ascii="ＭＳ ゴシック" w:hAnsi="ＭＳ ゴシック" w:hint="eastAsia"/>
          <w:b w:val="0"/>
        </w:rPr>
        <w:t>属する者に限る。）に係る複数の障害児が、</w:t>
      </w:r>
      <w:r w:rsidR="003B2BDA">
        <w:rPr>
          <w:rFonts w:ascii="ＭＳ ゴシック" w:hAnsi="ＭＳ ゴシック" w:hint="eastAsia"/>
          <w:b w:val="0"/>
        </w:rPr>
        <w:t>障害児通所支援又は</w:t>
      </w:r>
      <w:r w:rsidRPr="00A05F51">
        <w:rPr>
          <w:rFonts w:ascii="ＭＳ ゴシック" w:hAnsi="ＭＳ ゴシック" w:hint="eastAsia"/>
          <w:b w:val="0"/>
        </w:rPr>
        <w:t>障害児</w:t>
      </w:r>
      <w:r w:rsidR="003B2BDA">
        <w:rPr>
          <w:rFonts w:ascii="ＭＳ ゴシック" w:hAnsi="ＭＳ ゴシック" w:hint="eastAsia"/>
          <w:b w:val="0"/>
        </w:rPr>
        <w:t>入所</w:t>
      </w:r>
      <w:r w:rsidRPr="00A05F51">
        <w:rPr>
          <w:rFonts w:ascii="ＭＳ ゴシック" w:hAnsi="ＭＳ ゴシック" w:hint="eastAsia"/>
          <w:b w:val="0"/>
        </w:rPr>
        <w:t>支援を受けている場合の負担上限月額は、該当する負担上限月額のうち最も高い額とする。</w:t>
      </w:r>
    </w:p>
    <w:p w:rsidR="00037DF2" w:rsidRPr="00A05F51" w:rsidRDefault="00037DF2" w:rsidP="00037DF2">
      <w:pPr>
        <w:pStyle w:val="20"/>
        <w:ind w:left="480" w:hangingChars="200" w:hanging="480"/>
        <w:rPr>
          <w:rFonts w:ascii="ＭＳ ゴシック" w:hAnsi="ＭＳ ゴシック"/>
          <w:b w:val="0"/>
        </w:rPr>
      </w:pPr>
      <w:r w:rsidRPr="00A05F51">
        <w:rPr>
          <w:rFonts w:ascii="ＭＳ ゴシック" w:hAnsi="ＭＳ ゴシック" w:hint="eastAsia"/>
          <w:b w:val="0"/>
        </w:rPr>
        <w:lastRenderedPageBreak/>
        <w:t xml:space="preserve">　　　なお、複数の</w:t>
      </w:r>
      <w:r w:rsidR="00CB41C1">
        <w:rPr>
          <w:rFonts w:ascii="ＭＳ ゴシック" w:hAnsi="ＭＳ ゴシック" w:hint="eastAsia"/>
          <w:b w:val="0"/>
        </w:rPr>
        <w:t>条項</w:t>
      </w:r>
      <w:r w:rsidRPr="00A05F51">
        <w:rPr>
          <w:rFonts w:ascii="ＭＳ ゴシック" w:hAnsi="ＭＳ ゴシック" w:hint="eastAsia"/>
          <w:b w:val="0"/>
        </w:rPr>
        <w:t>に</w:t>
      </w:r>
      <w:r w:rsidR="00CB41C1">
        <w:rPr>
          <w:rFonts w:ascii="ＭＳ ゴシック" w:hAnsi="ＭＳ ゴシック" w:hint="eastAsia"/>
          <w:b w:val="0"/>
        </w:rPr>
        <w:t>基づく</w:t>
      </w:r>
      <w:r w:rsidRPr="00A05F51">
        <w:rPr>
          <w:rFonts w:ascii="ＭＳ ゴシック" w:hAnsi="ＭＳ ゴシック" w:hint="eastAsia"/>
          <w:b w:val="0"/>
        </w:rPr>
        <w:t>サービスを受けている場合は、それぞれの</w:t>
      </w:r>
      <w:r w:rsidR="00CB41C1">
        <w:rPr>
          <w:rFonts w:ascii="ＭＳ ゴシック" w:hAnsi="ＭＳ ゴシック" w:hint="eastAsia"/>
          <w:b w:val="0"/>
        </w:rPr>
        <w:t>サービス</w:t>
      </w:r>
      <w:r w:rsidRPr="00A05F51">
        <w:rPr>
          <w:rFonts w:ascii="ＭＳ ゴシック" w:hAnsi="ＭＳ ゴシック" w:hint="eastAsia"/>
          <w:b w:val="0"/>
        </w:rPr>
        <w:t>において負担上限月額を決定する。この場合においては、高額障害福祉サービス</w:t>
      </w:r>
      <w:r w:rsidR="003B2BDA">
        <w:rPr>
          <w:rFonts w:ascii="ＭＳ ゴシック" w:hAnsi="ＭＳ ゴシック" w:hint="eastAsia"/>
          <w:b w:val="0"/>
        </w:rPr>
        <w:t>等給付</w:t>
      </w:r>
      <w:r w:rsidRPr="00A05F51">
        <w:rPr>
          <w:rFonts w:ascii="ＭＳ ゴシック" w:hAnsi="ＭＳ ゴシック" w:hint="eastAsia"/>
          <w:b w:val="0"/>
        </w:rPr>
        <w:t>費</w:t>
      </w:r>
      <w:r w:rsidR="00CB41C1">
        <w:rPr>
          <w:rFonts w:ascii="ＭＳ ゴシック" w:hAnsi="ＭＳ ゴシック" w:hint="eastAsia"/>
          <w:b w:val="0"/>
        </w:rPr>
        <w:t>等</w:t>
      </w:r>
      <w:r w:rsidRPr="00A05F51">
        <w:rPr>
          <w:rFonts w:ascii="ＭＳ ゴシック" w:hAnsi="ＭＳ ゴシック" w:hint="eastAsia"/>
          <w:b w:val="0"/>
        </w:rPr>
        <w:t>における「障害児の特例」が適用される</w:t>
      </w:r>
      <w:r w:rsidR="00DB32EA" w:rsidRPr="00A05F51">
        <w:rPr>
          <w:rFonts w:ascii="ＭＳ ゴシック" w:hAnsi="ＭＳ ゴシック" w:hint="eastAsia"/>
          <w:b w:val="0"/>
        </w:rPr>
        <w:t>。</w:t>
      </w:r>
    </w:p>
    <w:p w:rsidR="005B2345" w:rsidRDefault="005B2345" w:rsidP="00A176D3">
      <w:pPr>
        <w:ind w:firstLineChars="100" w:firstLine="240"/>
        <w:rPr>
          <w:rFonts w:ascii="ＭＳ ゴシック" w:hAnsi="ＭＳ ゴシック"/>
          <w:color w:val="000000"/>
        </w:rPr>
      </w:pPr>
      <w:bookmarkStart w:id="5" w:name="_２_個別減免の収入、資産等の認定について"/>
      <w:bookmarkEnd w:id="5"/>
    </w:p>
    <w:p w:rsidR="00A176D3" w:rsidRPr="00DA2951" w:rsidRDefault="00A176D3" w:rsidP="00A176D3">
      <w:pPr>
        <w:ind w:firstLineChars="100" w:firstLine="240"/>
        <w:rPr>
          <w:rFonts w:ascii="ＭＳ ゴシック" w:hAnsi="ＭＳ ゴシック"/>
          <w:color w:val="000000"/>
        </w:rPr>
      </w:pPr>
      <w:r w:rsidRPr="00DA2951">
        <w:rPr>
          <w:rFonts w:ascii="ＭＳ ゴシック" w:hAnsi="ＭＳ ゴシック" w:hint="eastAsia"/>
          <w:color w:val="000000"/>
        </w:rPr>
        <w:t xml:space="preserve">Ⅱ　障害児通所支援に係る多子軽減措置適用後の負担上限月額　</w:t>
      </w:r>
    </w:p>
    <w:p w:rsidR="00A176D3" w:rsidRPr="00DA2951" w:rsidRDefault="00A176D3" w:rsidP="00A176D3">
      <w:pPr>
        <w:pStyle w:val="20"/>
        <w:ind w:left="0" w:firstLine="0"/>
        <w:rPr>
          <w:rFonts w:ascii="ＭＳ ゴシック" w:hAnsi="ＭＳ ゴシック"/>
          <w:b w:val="0"/>
          <w:lang w:val="en-US"/>
        </w:rPr>
      </w:pPr>
      <w:r w:rsidRPr="00DA2951">
        <w:rPr>
          <w:rFonts w:ascii="ＭＳ ゴシック" w:hAnsi="ＭＳ ゴシック" w:hint="eastAsia"/>
          <w:lang w:val="en-US"/>
        </w:rPr>
        <w:t xml:space="preserve">　</w:t>
      </w:r>
      <w:r w:rsidR="00C51B88" w:rsidRPr="00DA2951">
        <w:rPr>
          <w:rFonts w:ascii="ＭＳ ゴシック" w:hAnsi="ＭＳ ゴシック" w:hint="eastAsia"/>
          <w:lang w:val="en-US"/>
        </w:rPr>
        <w:t xml:space="preserve">　</w:t>
      </w:r>
      <w:r w:rsidRPr="00DA2951">
        <w:rPr>
          <w:rFonts w:ascii="ＭＳ ゴシック" w:hAnsi="ＭＳ ゴシック" w:hint="eastAsia"/>
          <w:b w:val="0"/>
          <w:lang w:val="en-US"/>
        </w:rPr>
        <w:t>①</w:t>
      </w:r>
      <w:r w:rsidR="00C51B88" w:rsidRPr="00DA2951">
        <w:rPr>
          <w:rFonts w:ascii="ＭＳ ゴシック" w:hAnsi="ＭＳ ゴシック" w:hint="eastAsia"/>
          <w:b w:val="0"/>
          <w:lang w:val="en-US"/>
        </w:rPr>
        <w:t xml:space="preserve">　</w:t>
      </w:r>
      <w:r w:rsidRPr="00DA2951">
        <w:rPr>
          <w:rFonts w:ascii="ＭＳ ゴシック" w:hAnsi="ＭＳ ゴシック" w:hint="eastAsia"/>
          <w:b w:val="0"/>
          <w:lang w:val="en-US"/>
        </w:rPr>
        <w:t>対象者</w:t>
      </w:r>
    </w:p>
    <w:p w:rsidR="00C51B88" w:rsidRPr="00DA2951" w:rsidRDefault="00C51B88" w:rsidP="005E7191">
      <w:pPr>
        <w:ind w:left="960" w:hangingChars="400" w:hanging="960"/>
        <w:rPr>
          <w:rFonts w:ascii="ＭＳ ゴシック" w:hAnsi="ＭＳ ゴシック"/>
        </w:rPr>
      </w:pPr>
      <w:r w:rsidRPr="00DA2951">
        <w:rPr>
          <w:rFonts w:ascii="ＭＳ 明朝" w:eastAsia="ＭＳ 明朝" w:hAnsi="ＭＳ 明朝" w:hint="eastAsia"/>
        </w:rPr>
        <w:t xml:space="preserve">　　　</w:t>
      </w:r>
      <w:r w:rsidR="00A90922" w:rsidRPr="00791417">
        <w:rPr>
          <w:rFonts w:ascii="ＭＳ ゴシック" w:hAnsi="ＭＳ ゴシック" w:hint="eastAsia"/>
        </w:rPr>
        <w:t>⒜</w:t>
      </w:r>
      <w:r w:rsidRPr="00DA2951">
        <w:rPr>
          <w:rFonts w:ascii="ＭＳ 明朝" w:eastAsia="ＭＳ 明朝" w:hAnsi="ＭＳ 明朝" w:hint="eastAsia"/>
        </w:rPr>
        <w:t xml:space="preserve">　</w:t>
      </w:r>
      <w:r w:rsidR="00A90922" w:rsidRPr="00791417">
        <w:rPr>
          <w:rFonts w:ascii="ＭＳ ゴシック" w:hAnsi="ＭＳ ゴシック" w:hint="eastAsia"/>
        </w:rPr>
        <w:t>以下の者</w:t>
      </w:r>
      <w:r w:rsidRPr="00DA2951">
        <w:rPr>
          <w:rFonts w:ascii="ＭＳ ゴシック" w:hAnsi="ＭＳ ゴシック" w:hint="eastAsia"/>
        </w:rPr>
        <w:t>（以下「小学校就学前児童」という。）が二人以上いる通所給付決定保護者</w:t>
      </w:r>
    </w:p>
    <w:p w:rsidR="00A90922" w:rsidRDefault="00C51B88" w:rsidP="00C51B88">
      <w:pPr>
        <w:rPr>
          <w:rFonts w:ascii="ＭＳ ゴシック" w:hAnsi="ＭＳ ゴシック"/>
        </w:rPr>
      </w:pPr>
      <w:r w:rsidRPr="00DA2951">
        <w:rPr>
          <w:rFonts w:ascii="ＭＳ ゴシック" w:hAnsi="ＭＳ ゴシック" w:hint="eastAsia"/>
        </w:rPr>
        <w:t xml:space="preserve">　　　　</w:t>
      </w:r>
      <w:r w:rsidR="00867864">
        <w:rPr>
          <w:rFonts w:ascii="ＭＳ ゴシック" w:hAnsi="ＭＳ ゴシック" w:hint="eastAsia"/>
        </w:rPr>
        <w:t>ⅰ</w:t>
      </w:r>
      <w:r w:rsidR="00A677B4">
        <w:rPr>
          <w:rFonts w:ascii="ＭＳ ゴシック" w:hAnsi="ＭＳ ゴシック" w:hint="eastAsia"/>
        </w:rPr>
        <w:t xml:space="preserve">　</w:t>
      </w:r>
      <w:r w:rsidR="00A90922">
        <w:rPr>
          <w:rFonts w:ascii="ＭＳ ゴシック" w:hAnsi="ＭＳ ゴシック" w:hint="eastAsia"/>
        </w:rPr>
        <w:t>障害児通所支援を利用する小学校就学の始期に達するまでの障害児</w:t>
      </w:r>
    </w:p>
    <w:p w:rsidR="00A90922" w:rsidRDefault="00867864" w:rsidP="00A90922">
      <w:pPr>
        <w:ind w:firstLineChars="400" w:firstLine="960"/>
        <w:rPr>
          <w:rFonts w:ascii="ＭＳ ゴシック" w:hAnsi="ＭＳ ゴシック"/>
        </w:rPr>
      </w:pPr>
      <w:r>
        <w:rPr>
          <w:rFonts w:ascii="ＭＳ ゴシック" w:hAnsi="ＭＳ ゴシック" w:hint="eastAsia"/>
        </w:rPr>
        <w:t>ⅱ</w:t>
      </w:r>
      <w:r w:rsidR="00A677B4">
        <w:rPr>
          <w:rFonts w:ascii="ＭＳ ゴシック" w:hAnsi="ＭＳ ゴシック" w:hint="eastAsia"/>
        </w:rPr>
        <w:t xml:space="preserve">　</w:t>
      </w:r>
      <w:r w:rsidR="00A90922" w:rsidRPr="00DA2951">
        <w:rPr>
          <w:rFonts w:ascii="ＭＳ ゴシック" w:hAnsi="ＭＳ ゴシック" w:hint="eastAsia"/>
        </w:rPr>
        <w:t>以下の施設に通う小学校就学の始期に達するまでの児童</w:t>
      </w:r>
    </w:p>
    <w:p w:rsidR="00C51B88" w:rsidRPr="00DA2951" w:rsidRDefault="00C51B88" w:rsidP="00A90922">
      <w:pPr>
        <w:ind w:firstLineChars="500" w:firstLine="1200"/>
        <w:rPr>
          <w:rFonts w:ascii="ＭＳ ゴシック" w:hAnsi="ＭＳ ゴシック"/>
        </w:rPr>
      </w:pPr>
      <w:r w:rsidRPr="00DA2951">
        <w:rPr>
          <w:rFonts w:ascii="ＭＳ ゴシック" w:hAnsi="ＭＳ ゴシック" w:hint="eastAsia"/>
        </w:rPr>
        <w:t>・</w:t>
      </w:r>
      <w:r w:rsidR="00A677B4">
        <w:rPr>
          <w:rFonts w:ascii="ＭＳ ゴシック" w:hAnsi="ＭＳ ゴシック" w:hint="eastAsia"/>
        </w:rPr>
        <w:t xml:space="preserve">　</w:t>
      </w:r>
      <w:r w:rsidRPr="00DA2951">
        <w:rPr>
          <w:rFonts w:ascii="ＭＳ ゴシック" w:hAnsi="ＭＳ ゴシック" w:hint="eastAsia"/>
        </w:rPr>
        <w:t>幼稚園</w:t>
      </w:r>
    </w:p>
    <w:p w:rsidR="00C51B88" w:rsidRPr="00DA2951" w:rsidRDefault="00C51B88" w:rsidP="00C51B88">
      <w:pPr>
        <w:rPr>
          <w:rFonts w:ascii="ＭＳ ゴシック" w:hAnsi="ＭＳ ゴシック"/>
        </w:rPr>
      </w:pPr>
      <w:r w:rsidRPr="00DA2951">
        <w:rPr>
          <w:rFonts w:ascii="ＭＳ ゴシック" w:hAnsi="ＭＳ ゴシック" w:hint="eastAsia"/>
        </w:rPr>
        <w:t xml:space="preserve">　　　　</w:t>
      </w:r>
      <w:r w:rsidR="00023AF1">
        <w:rPr>
          <w:rFonts w:ascii="ＭＳ ゴシック" w:hAnsi="ＭＳ ゴシック" w:hint="eastAsia"/>
        </w:rPr>
        <w:t xml:space="preserve">　</w:t>
      </w:r>
      <w:r w:rsidRPr="00DA2951">
        <w:rPr>
          <w:rFonts w:ascii="ＭＳ ゴシック" w:hAnsi="ＭＳ ゴシック" w:hint="eastAsia"/>
        </w:rPr>
        <w:t>・</w:t>
      </w:r>
      <w:r w:rsidR="00A677B4">
        <w:rPr>
          <w:rFonts w:ascii="ＭＳ ゴシック" w:hAnsi="ＭＳ ゴシック" w:hint="eastAsia"/>
        </w:rPr>
        <w:t xml:space="preserve">　</w:t>
      </w:r>
      <w:r w:rsidRPr="00DA2951">
        <w:rPr>
          <w:rFonts w:ascii="ＭＳ ゴシック" w:hAnsi="ＭＳ ゴシック" w:hint="eastAsia"/>
        </w:rPr>
        <w:t>特別支援学校の幼稚部</w:t>
      </w:r>
    </w:p>
    <w:p w:rsidR="00C51B88" w:rsidRPr="00DA2951" w:rsidRDefault="00C51B88" w:rsidP="00C51B88">
      <w:pPr>
        <w:rPr>
          <w:rFonts w:ascii="ＭＳ ゴシック" w:hAnsi="ＭＳ ゴシック"/>
        </w:rPr>
      </w:pPr>
      <w:r w:rsidRPr="00DA2951">
        <w:rPr>
          <w:rFonts w:ascii="ＭＳ ゴシック" w:hAnsi="ＭＳ ゴシック" w:hint="eastAsia"/>
        </w:rPr>
        <w:t xml:space="preserve">　　　　</w:t>
      </w:r>
      <w:r w:rsidR="00023AF1">
        <w:rPr>
          <w:rFonts w:ascii="ＭＳ ゴシック" w:hAnsi="ＭＳ ゴシック" w:hint="eastAsia"/>
        </w:rPr>
        <w:t xml:space="preserve">　</w:t>
      </w:r>
      <w:r w:rsidRPr="00DA2951">
        <w:rPr>
          <w:rFonts w:ascii="ＭＳ ゴシック" w:hAnsi="ＭＳ ゴシック" w:hint="eastAsia"/>
        </w:rPr>
        <w:t>・</w:t>
      </w:r>
      <w:r w:rsidR="00A677B4">
        <w:rPr>
          <w:rFonts w:ascii="ＭＳ ゴシック" w:hAnsi="ＭＳ ゴシック" w:hint="eastAsia"/>
        </w:rPr>
        <w:t xml:space="preserve">　</w:t>
      </w:r>
      <w:r w:rsidRPr="00DA2951">
        <w:rPr>
          <w:rFonts w:ascii="ＭＳ ゴシック" w:hAnsi="ＭＳ ゴシック" w:hint="eastAsia"/>
        </w:rPr>
        <w:t>保育所</w:t>
      </w:r>
    </w:p>
    <w:p w:rsidR="00C51B88" w:rsidRPr="00DA2951" w:rsidRDefault="00C51B88" w:rsidP="00C51B88">
      <w:pPr>
        <w:rPr>
          <w:rFonts w:ascii="ＭＳ ゴシック" w:hAnsi="ＭＳ ゴシック"/>
        </w:rPr>
      </w:pPr>
      <w:r w:rsidRPr="00DA2951">
        <w:rPr>
          <w:rFonts w:ascii="ＭＳ ゴシック" w:hAnsi="ＭＳ ゴシック" w:hint="eastAsia"/>
        </w:rPr>
        <w:t xml:space="preserve">　　　　</w:t>
      </w:r>
      <w:r w:rsidR="00A90922">
        <w:rPr>
          <w:rFonts w:ascii="ＭＳ ゴシック" w:hAnsi="ＭＳ ゴシック" w:hint="eastAsia"/>
        </w:rPr>
        <w:t xml:space="preserve">　</w:t>
      </w:r>
      <w:r w:rsidRPr="00DA2951">
        <w:rPr>
          <w:rFonts w:ascii="ＭＳ ゴシック" w:hAnsi="ＭＳ ゴシック" w:hint="eastAsia"/>
        </w:rPr>
        <w:t>・</w:t>
      </w:r>
      <w:r w:rsidR="00A677B4">
        <w:rPr>
          <w:rFonts w:ascii="ＭＳ ゴシック" w:hAnsi="ＭＳ ゴシック" w:hint="eastAsia"/>
        </w:rPr>
        <w:t xml:space="preserve">　</w:t>
      </w:r>
      <w:r w:rsidRPr="00DA2951">
        <w:rPr>
          <w:rFonts w:ascii="ＭＳ ゴシック" w:hAnsi="ＭＳ ゴシック" w:hint="eastAsia"/>
        </w:rPr>
        <w:t>情緒障害児短期治療施設</w:t>
      </w:r>
    </w:p>
    <w:p w:rsidR="00A176D3" w:rsidRDefault="00C51B88" w:rsidP="00C51B88">
      <w:pPr>
        <w:rPr>
          <w:rFonts w:ascii="ＭＳ ゴシック" w:hAnsi="ＭＳ ゴシック"/>
        </w:rPr>
      </w:pPr>
      <w:r w:rsidRPr="00DA2951">
        <w:rPr>
          <w:rFonts w:ascii="ＭＳ ゴシック" w:hAnsi="ＭＳ ゴシック" w:hint="eastAsia"/>
        </w:rPr>
        <w:t xml:space="preserve">　　　　</w:t>
      </w:r>
      <w:r w:rsidR="00A90922">
        <w:rPr>
          <w:rFonts w:ascii="ＭＳ ゴシック" w:hAnsi="ＭＳ ゴシック" w:hint="eastAsia"/>
        </w:rPr>
        <w:t xml:space="preserve">　</w:t>
      </w:r>
      <w:r w:rsidRPr="00DA2951">
        <w:rPr>
          <w:rFonts w:ascii="ＭＳ ゴシック" w:hAnsi="ＭＳ ゴシック" w:hint="eastAsia"/>
        </w:rPr>
        <w:t>・</w:t>
      </w:r>
      <w:r w:rsidR="00A677B4">
        <w:rPr>
          <w:rFonts w:ascii="ＭＳ ゴシック" w:hAnsi="ＭＳ ゴシック" w:hint="eastAsia"/>
        </w:rPr>
        <w:t xml:space="preserve">　</w:t>
      </w:r>
      <w:r w:rsidRPr="00DA2951">
        <w:rPr>
          <w:rFonts w:ascii="ＭＳ ゴシック" w:hAnsi="ＭＳ ゴシック" w:hint="eastAsia"/>
        </w:rPr>
        <w:t>認定</w:t>
      </w:r>
      <w:r w:rsidR="00A90922">
        <w:rPr>
          <w:rFonts w:ascii="ＭＳ ゴシック" w:hAnsi="ＭＳ ゴシック" w:hint="eastAsia"/>
        </w:rPr>
        <w:t>こ</w:t>
      </w:r>
      <w:r w:rsidRPr="00DA2951">
        <w:rPr>
          <w:rFonts w:ascii="ＭＳ ゴシック" w:hAnsi="ＭＳ ゴシック" w:hint="eastAsia"/>
        </w:rPr>
        <w:t>ども園</w:t>
      </w:r>
    </w:p>
    <w:p w:rsidR="00A90922" w:rsidRDefault="00A90922" w:rsidP="00C51B88">
      <w:pPr>
        <w:rPr>
          <w:rFonts w:ascii="ＭＳ ゴシック" w:hAnsi="ＭＳ ゴシック"/>
        </w:rPr>
      </w:pPr>
      <w:r>
        <w:rPr>
          <w:rFonts w:ascii="ＭＳ ゴシック" w:hAnsi="ＭＳ ゴシック" w:hint="eastAsia"/>
        </w:rPr>
        <w:t xml:space="preserve">　　　　</w:t>
      </w:r>
      <w:r w:rsidR="00867864">
        <w:rPr>
          <w:rFonts w:ascii="ＭＳ ゴシック" w:hAnsi="ＭＳ ゴシック" w:hint="eastAsia"/>
        </w:rPr>
        <w:t>ⅲ</w:t>
      </w:r>
      <w:r w:rsidR="00A677B4">
        <w:rPr>
          <w:rFonts w:ascii="ＭＳ ゴシック" w:hAnsi="ＭＳ ゴシック" w:hint="eastAsia"/>
        </w:rPr>
        <w:t xml:space="preserve">　</w:t>
      </w:r>
      <w:r>
        <w:rPr>
          <w:rFonts w:ascii="ＭＳ ゴシック" w:hAnsi="ＭＳ ゴシック" w:hint="eastAsia"/>
        </w:rPr>
        <w:t>特例保育又は家庭的保育事業等による保育を受ける児童</w:t>
      </w:r>
    </w:p>
    <w:p w:rsidR="00A90922" w:rsidRDefault="00A90922" w:rsidP="00A90922">
      <w:pPr>
        <w:ind w:left="960" w:hangingChars="400" w:hanging="960"/>
        <w:rPr>
          <w:rFonts w:ascii="ＭＳ ゴシック" w:hAnsi="ＭＳ ゴシック"/>
        </w:rPr>
      </w:pPr>
      <w:r>
        <w:rPr>
          <w:rFonts w:ascii="ＭＳ ゴシック" w:hAnsi="ＭＳ ゴシック" w:hint="eastAsia"/>
        </w:rPr>
        <w:t xml:space="preserve">　　　⒝　</w:t>
      </w:r>
      <w:r w:rsidR="0041493C">
        <w:rPr>
          <w:rFonts w:ascii="ＭＳ ゴシック" w:hAnsi="ＭＳ ゴシック" w:hint="eastAsia"/>
        </w:rPr>
        <w:t>市町村民税所得割合算額が77,101円未満の世帯（市町村民税非課税世帯及び生活保護受給世帯を除く。）</w:t>
      </w:r>
      <w:r w:rsidR="00F33CCB">
        <w:rPr>
          <w:rFonts w:ascii="ＭＳ ゴシック" w:hAnsi="ＭＳ ゴシック" w:hint="eastAsia"/>
        </w:rPr>
        <w:t>に属し、</w:t>
      </w:r>
      <w:r>
        <w:rPr>
          <w:rFonts w:ascii="ＭＳ ゴシック" w:hAnsi="ＭＳ ゴシック" w:hint="eastAsia"/>
        </w:rPr>
        <w:t>以下の者</w:t>
      </w:r>
      <w:r w:rsidRPr="00A90922">
        <w:rPr>
          <w:rFonts w:ascii="ＭＳ ゴシック" w:hAnsi="ＭＳ ゴシック" w:hint="eastAsia"/>
        </w:rPr>
        <w:t>（以下「</w:t>
      </w:r>
      <w:r>
        <w:rPr>
          <w:rFonts w:ascii="ＭＳ ゴシック" w:hAnsi="ＭＳ ゴシック" w:hint="eastAsia"/>
        </w:rPr>
        <w:t>負担額算定基準者</w:t>
      </w:r>
      <w:r w:rsidRPr="00A90922">
        <w:rPr>
          <w:rFonts w:ascii="ＭＳ ゴシック" w:hAnsi="ＭＳ ゴシック" w:hint="eastAsia"/>
        </w:rPr>
        <w:t>」という。）が二人以上いる通所給付決定保護者</w:t>
      </w:r>
    </w:p>
    <w:p w:rsidR="00A90922" w:rsidRPr="00CE1AE0" w:rsidRDefault="00A90922" w:rsidP="00CE1AE0">
      <w:pPr>
        <w:ind w:left="1200" w:hangingChars="500" w:hanging="1200"/>
        <w:rPr>
          <w:rFonts w:ascii="ＭＳ ゴシック" w:hAnsi="ＭＳ ゴシック"/>
        </w:rPr>
      </w:pPr>
      <w:r>
        <w:rPr>
          <w:rFonts w:ascii="ＭＳ ゴシック" w:hAnsi="ＭＳ ゴシック" w:hint="eastAsia"/>
        </w:rPr>
        <w:t xml:space="preserve">　　　　</w:t>
      </w:r>
      <w:r w:rsidR="00867864">
        <w:rPr>
          <w:rFonts w:ascii="ＭＳ ゴシック" w:hAnsi="ＭＳ ゴシック" w:hint="eastAsia"/>
        </w:rPr>
        <w:t>ⅰ</w:t>
      </w:r>
      <w:r w:rsidR="00A677B4">
        <w:rPr>
          <w:rFonts w:ascii="ＭＳ ゴシック" w:hAnsi="ＭＳ ゴシック" w:hint="eastAsia"/>
        </w:rPr>
        <w:t xml:space="preserve">　</w:t>
      </w:r>
      <w:r>
        <w:rPr>
          <w:rFonts w:ascii="ＭＳ ゴシック" w:hAnsi="ＭＳ ゴシック" w:hint="eastAsia"/>
        </w:rPr>
        <w:t>通所給付決定保護者の児童</w:t>
      </w:r>
      <w:r w:rsidR="00CE1AE0">
        <w:rPr>
          <w:rFonts w:ascii="ＭＳ ゴシック" w:hAnsi="ＭＳ ゴシック" w:hint="eastAsia"/>
        </w:rPr>
        <w:t>で通所給付決定保護者と生計を一にする者</w:t>
      </w:r>
    </w:p>
    <w:p w:rsidR="00A90922" w:rsidRDefault="00A90922" w:rsidP="00A90922">
      <w:pPr>
        <w:ind w:left="1200" w:hangingChars="500" w:hanging="1200"/>
        <w:rPr>
          <w:rFonts w:ascii="ＭＳ ゴシック" w:hAnsi="ＭＳ ゴシック"/>
        </w:rPr>
      </w:pPr>
      <w:r>
        <w:rPr>
          <w:rFonts w:ascii="ＭＳ ゴシック" w:hAnsi="ＭＳ ゴシック" w:hint="eastAsia"/>
        </w:rPr>
        <w:t xml:space="preserve">　　　　</w:t>
      </w:r>
      <w:r w:rsidR="00867864">
        <w:rPr>
          <w:rFonts w:ascii="ＭＳ ゴシック" w:hAnsi="ＭＳ ゴシック" w:hint="eastAsia"/>
        </w:rPr>
        <w:t>ⅱ</w:t>
      </w:r>
      <w:r w:rsidR="00A677B4">
        <w:rPr>
          <w:rFonts w:ascii="ＭＳ ゴシック" w:hAnsi="ＭＳ ゴシック" w:hint="eastAsia"/>
        </w:rPr>
        <w:t xml:space="preserve">　</w:t>
      </w:r>
      <w:r>
        <w:rPr>
          <w:rFonts w:ascii="ＭＳ ゴシック" w:hAnsi="ＭＳ ゴシック" w:hint="eastAsia"/>
        </w:rPr>
        <w:t>通所給付決定保護者に監護されていた児童で通所給付決定保護者と生計を一にする者</w:t>
      </w:r>
    </w:p>
    <w:p w:rsidR="00023AF1" w:rsidRPr="00023AF1" w:rsidRDefault="00023AF1" w:rsidP="00A90922">
      <w:pPr>
        <w:ind w:left="1200" w:hangingChars="500" w:hanging="1200"/>
        <w:rPr>
          <w:rFonts w:ascii="ＭＳ ゴシック" w:hAnsi="ＭＳ ゴシック"/>
        </w:rPr>
      </w:pPr>
      <w:r>
        <w:rPr>
          <w:rFonts w:ascii="ＭＳ ゴシック" w:hAnsi="ＭＳ ゴシック" w:hint="eastAsia"/>
        </w:rPr>
        <w:t xml:space="preserve">　　　　</w:t>
      </w:r>
      <w:r w:rsidR="00867864">
        <w:rPr>
          <w:rFonts w:ascii="ＭＳ ゴシック" w:hAnsi="ＭＳ ゴシック" w:hint="eastAsia"/>
        </w:rPr>
        <w:t>ⅲ</w:t>
      </w:r>
      <w:r w:rsidR="00A677B4">
        <w:rPr>
          <w:rFonts w:ascii="ＭＳ ゴシック" w:hAnsi="ＭＳ ゴシック" w:hint="eastAsia"/>
        </w:rPr>
        <w:t xml:space="preserve">　</w:t>
      </w:r>
      <w:r>
        <w:rPr>
          <w:rFonts w:ascii="ＭＳ ゴシック" w:hAnsi="ＭＳ ゴシック" w:hint="eastAsia"/>
        </w:rPr>
        <w:t>通所給付決定保護者及びその配偶者の直系卑属で通所給付決定保護者と生計を一にする者（①及び②の者を除く。）</w:t>
      </w:r>
    </w:p>
    <w:p w:rsidR="00A90922" w:rsidRPr="00DA2951" w:rsidRDefault="00A90922" w:rsidP="00C51B88">
      <w:pPr>
        <w:rPr>
          <w:rFonts w:ascii="ＭＳ ゴシック" w:hAnsi="ＭＳ ゴシック"/>
        </w:rPr>
      </w:pPr>
    </w:p>
    <w:p w:rsidR="00C51B88" w:rsidRDefault="00C51B88" w:rsidP="00C51B88">
      <w:pPr>
        <w:rPr>
          <w:rFonts w:ascii="ＭＳ ゴシック" w:hAnsi="ＭＳ ゴシック"/>
        </w:rPr>
      </w:pPr>
      <w:r w:rsidRPr="00DA2951">
        <w:rPr>
          <w:rFonts w:ascii="ＭＳ ゴシック" w:hAnsi="ＭＳ ゴシック" w:hint="eastAsia"/>
        </w:rPr>
        <w:t xml:space="preserve">　　②　負担上限月額</w:t>
      </w:r>
    </w:p>
    <w:p w:rsidR="00A90922" w:rsidRPr="00DA2951" w:rsidRDefault="00A90922" w:rsidP="00C51B88">
      <w:pPr>
        <w:rPr>
          <w:rFonts w:ascii="ＭＳ ゴシック" w:hAnsi="ＭＳ ゴシック"/>
        </w:rPr>
      </w:pPr>
      <w:r>
        <w:rPr>
          <w:rFonts w:ascii="ＭＳ ゴシック" w:hAnsi="ＭＳ ゴシック" w:hint="eastAsia"/>
        </w:rPr>
        <w:t xml:space="preserve">　　　⒜の場合</w:t>
      </w:r>
    </w:p>
    <w:p w:rsidR="00C51B88" w:rsidRPr="00DA2951" w:rsidRDefault="00C51B88" w:rsidP="00A90922">
      <w:pPr>
        <w:ind w:left="960" w:hangingChars="400" w:hanging="960"/>
        <w:rPr>
          <w:rFonts w:ascii="ＭＳ ゴシック" w:hAnsi="ＭＳ ゴシック"/>
        </w:rPr>
      </w:pPr>
      <w:r w:rsidRPr="00DA2951">
        <w:rPr>
          <w:rFonts w:ascii="ＭＳ ゴシック" w:hAnsi="ＭＳ ゴシック" w:hint="eastAsia"/>
        </w:rPr>
        <w:t xml:space="preserve">　　　　以下の①から③までの額を合算した額と</w:t>
      </w:r>
      <w:r w:rsidR="00DA2951" w:rsidRPr="00DA2951">
        <w:rPr>
          <w:rFonts w:ascii="ＭＳ ゴシック" w:hAnsi="ＭＳ ゴシック" w:hint="eastAsia"/>
        </w:rPr>
        <w:t>元来の</w:t>
      </w:r>
      <w:r w:rsidR="00BB5332" w:rsidRPr="00DA2951">
        <w:rPr>
          <w:rFonts w:ascii="ＭＳ ゴシック" w:hAnsi="ＭＳ ゴシック" w:hint="eastAsia"/>
        </w:rPr>
        <w:t>障害児通所給付費に係る所得区分に応じた</w:t>
      </w:r>
      <w:r w:rsidRPr="00DA2951">
        <w:rPr>
          <w:rFonts w:ascii="ＭＳ ゴシック" w:hAnsi="ＭＳ ゴシック" w:hint="eastAsia"/>
        </w:rPr>
        <w:t>負担上限月額</w:t>
      </w:r>
      <w:r w:rsidR="00262145" w:rsidRPr="00DA2951">
        <w:rPr>
          <w:rFonts w:ascii="ＭＳ ゴシック" w:hAnsi="ＭＳ ゴシック" w:hint="eastAsia"/>
        </w:rPr>
        <w:t>のいずれか低い</w:t>
      </w:r>
      <w:r w:rsidRPr="00DA2951">
        <w:rPr>
          <w:rFonts w:ascii="ＭＳ ゴシック" w:hAnsi="ＭＳ ゴシック" w:hint="eastAsia"/>
        </w:rPr>
        <w:t>額を負担上限月額とする。</w:t>
      </w:r>
    </w:p>
    <w:p w:rsidR="00C51B88" w:rsidRPr="00DA2951" w:rsidRDefault="00C51B88" w:rsidP="00C51B88">
      <w:pPr>
        <w:ind w:left="720" w:hangingChars="300" w:hanging="720"/>
        <w:rPr>
          <w:rFonts w:ascii="ＭＳ 明朝" w:eastAsia="ＭＳ 明朝" w:hAnsi="ＭＳ 明朝"/>
        </w:rPr>
      </w:pPr>
      <w:r w:rsidRPr="00DA2951">
        <w:rPr>
          <w:rFonts w:ascii="ＭＳ ゴシック" w:hAnsi="ＭＳ ゴシック" w:hint="eastAsia"/>
        </w:rPr>
        <w:t xml:space="preserve">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
        <w:gridCol w:w="3828"/>
        <w:gridCol w:w="3990"/>
      </w:tblGrid>
      <w:tr w:rsidR="00C51B88" w:rsidRPr="00DA2951" w:rsidTr="00FC35A6">
        <w:trPr>
          <w:trHeight w:val="439"/>
        </w:trPr>
        <w:tc>
          <w:tcPr>
            <w:tcW w:w="522" w:type="dxa"/>
            <w:shd w:val="clear" w:color="auto" w:fill="auto"/>
            <w:vAlign w:val="center"/>
          </w:tcPr>
          <w:p w:rsidR="00C51B88" w:rsidRPr="00416894" w:rsidRDefault="00C51B88" w:rsidP="00FC35A6">
            <w:pPr>
              <w:jc w:val="center"/>
              <w:rPr>
                <w:rFonts w:ascii="ＭＳ ゴシック" w:hAnsi="ＭＳ ゴシック"/>
              </w:rPr>
            </w:pPr>
          </w:p>
        </w:tc>
        <w:tc>
          <w:tcPr>
            <w:tcW w:w="3828" w:type="dxa"/>
            <w:shd w:val="clear" w:color="auto" w:fill="auto"/>
            <w:vAlign w:val="center"/>
          </w:tcPr>
          <w:p w:rsidR="00C51B88" w:rsidRPr="00416894" w:rsidRDefault="005B2345" w:rsidP="00FC35A6">
            <w:pPr>
              <w:jc w:val="center"/>
              <w:rPr>
                <w:rFonts w:ascii="ＭＳ ゴシック" w:hAnsi="ＭＳ ゴシック"/>
              </w:rPr>
            </w:pPr>
            <w:r w:rsidRPr="00416894">
              <w:rPr>
                <w:rFonts w:ascii="ＭＳ ゴシック" w:hAnsi="ＭＳ ゴシック" w:hint="eastAsia"/>
              </w:rPr>
              <w:t>障害児</w:t>
            </w:r>
          </w:p>
        </w:tc>
        <w:tc>
          <w:tcPr>
            <w:tcW w:w="3990" w:type="dxa"/>
            <w:shd w:val="clear" w:color="auto" w:fill="auto"/>
            <w:vAlign w:val="center"/>
          </w:tcPr>
          <w:p w:rsidR="00C51B88" w:rsidRPr="00416894" w:rsidRDefault="005B2345" w:rsidP="00FC35A6">
            <w:pPr>
              <w:jc w:val="center"/>
              <w:rPr>
                <w:rFonts w:ascii="ＭＳ ゴシック" w:hAnsi="ＭＳ ゴシック"/>
              </w:rPr>
            </w:pPr>
            <w:r w:rsidRPr="00416894">
              <w:rPr>
                <w:rFonts w:ascii="ＭＳ ゴシック" w:hAnsi="ＭＳ ゴシック" w:hint="eastAsia"/>
              </w:rPr>
              <w:t>算定額</w:t>
            </w:r>
          </w:p>
        </w:tc>
      </w:tr>
      <w:tr w:rsidR="00C51B88" w:rsidRPr="00DA2951" w:rsidTr="00FC35A6">
        <w:tc>
          <w:tcPr>
            <w:tcW w:w="522" w:type="dxa"/>
            <w:shd w:val="clear" w:color="auto" w:fill="auto"/>
            <w:vAlign w:val="center"/>
          </w:tcPr>
          <w:p w:rsidR="00C51B88" w:rsidRPr="00416894" w:rsidRDefault="00867864" w:rsidP="00E330D5">
            <w:pPr>
              <w:jc w:val="center"/>
              <w:rPr>
                <w:rFonts w:ascii="ＭＳ ゴシック" w:hAnsi="ＭＳ ゴシック"/>
              </w:rPr>
            </w:pPr>
            <w:r>
              <w:rPr>
                <w:rFonts w:ascii="ＭＳ ゴシック" w:hAnsi="ＭＳ ゴシック" w:hint="eastAsia"/>
              </w:rPr>
              <w:t>ⅰ</w:t>
            </w:r>
          </w:p>
        </w:tc>
        <w:tc>
          <w:tcPr>
            <w:tcW w:w="3828" w:type="dxa"/>
            <w:shd w:val="clear" w:color="auto" w:fill="auto"/>
            <w:vAlign w:val="center"/>
          </w:tcPr>
          <w:p w:rsidR="00C51B88" w:rsidRPr="00416894" w:rsidRDefault="00C51B88" w:rsidP="00C51B88">
            <w:pPr>
              <w:rPr>
                <w:rFonts w:ascii="ＭＳ ゴシック" w:hAnsi="ＭＳ ゴシック"/>
              </w:rPr>
            </w:pPr>
            <w:r w:rsidRPr="00416894">
              <w:rPr>
                <w:rFonts w:ascii="ＭＳ ゴシック" w:hAnsi="ＭＳ ゴシック" w:hint="eastAsia"/>
              </w:rPr>
              <w:t>小学校就学後の障害児</w:t>
            </w:r>
          </w:p>
          <w:p w:rsidR="00C51B88" w:rsidRPr="00416894" w:rsidRDefault="00C51B88" w:rsidP="00C51B88">
            <w:pPr>
              <w:rPr>
                <w:rFonts w:ascii="ＭＳ ゴシック" w:hAnsi="ＭＳ ゴシック"/>
              </w:rPr>
            </w:pPr>
            <w:r w:rsidRPr="00416894">
              <w:rPr>
                <w:rFonts w:ascii="ＭＳ ゴシック" w:hAnsi="ＭＳ ゴシック" w:hint="eastAsia"/>
              </w:rPr>
              <w:t>小学校就学前児童のうち最年長者</w:t>
            </w:r>
          </w:p>
        </w:tc>
        <w:tc>
          <w:tcPr>
            <w:tcW w:w="3990" w:type="dxa"/>
            <w:shd w:val="clear" w:color="auto" w:fill="auto"/>
            <w:vAlign w:val="center"/>
          </w:tcPr>
          <w:p w:rsidR="00C51B88" w:rsidRPr="00416894" w:rsidRDefault="00C51B88" w:rsidP="00C51B88">
            <w:pPr>
              <w:rPr>
                <w:rFonts w:ascii="ＭＳ ゴシック" w:hAnsi="ＭＳ ゴシック"/>
              </w:rPr>
            </w:pPr>
            <w:r w:rsidRPr="00416894">
              <w:rPr>
                <w:rFonts w:ascii="ＭＳ ゴシック" w:hAnsi="ＭＳ ゴシック" w:hint="eastAsia"/>
              </w:rPr>
              <w:t>厚生労働大臣が定める基準により算定した額の10/100</w:t>
            </w:r>
          </w:p>
        </w:tc>
      </w:tr>
      <w:tr w:rsidR="00C51B88" w:rsidRPr="00DA2951" w:rsidTr="00FC35A6">
        <w:tc>
          <w:tcPr>
            <w:tcW w:w="522" w:type="dxa"/>
            <w:shd w:val="clear" w:color="auto" w:fill="auto"/>
            <w:vAlign w:val="center"/>
          </w:tcPr>
          <w:p w:rsidR="00C51B88" w:rsidRPr="00416894" w:rsidRDefault="00867864" w:rsidP="00E330D5">
            <w:pPr>
              <w:jc w:val="center"/>
              <w:rPr>
                <w:rFonts w:ascii="ＭＳ ゴシック" w:hAnsi="ＭＳ ゴシック"/>
              </w:rPr>
            </w:pPr>
            <w:r>
              <w:rPr>
                <w:rFonts w:ascii="ＭＳ ゴシック" w:hAnsi="ＭＳ ゴシック" w:hint="eastAsia"/>
              </w:rPr>
              <w:t>ⅱ</w:t>
            </w:r>
          </w:p>
        </w:tc>
        <w:tc>
          <w:tcPr>
            <w:tcW w:w="3828" w:type="dxa"/>
            <w:shd w:val="clear" w:color="auto" w:fill="auto"/>
            <w:vAlign w:val="center"/>
          </w:tcPr>
          <w:p w:rsidR="00C51B88" w:rsidRPr="00416894" w:rsidRDefault="00867864" w:rsidP="00C51B88">
            <w:pPr>
              <w:rPr>
                <w:rFonts w:ascii="ＭＳ ゴシック" w:hAnsi="ＭＳ ゴシック"/>
              </w:rPr>
            </w:pPr>
            <w:r>
              <w:rPr>
                <w:rFonts w:ascii="ＭＳ ゴシック" w:hAnsi="ＭＳ ゴシック" w:hint="eastAsia"/>
              </w:rPr>
              <w:t>ⅰ</w:t>
            </w:r>
            <w:r w:rsidR="00C51B88" w:rsidRPr="00416894">
              <w:rPr>
                <w:rFonts w:ascii="ＭＳ ゴシック" w:hAnsi="ＭＳ ゴシック" w:hint="eastAsia"/>
              </w:rPr>
              <w:t>を除く小学校就学前児童のうち最年長者</w:t>
            </w:r>
          </w:p>
        </w:tc>
        <w:tc>
          <w:tcPr>
            <w:tcW w:w="3990" w:type="dxa"/>
            <w:shd w:val="clear" w:color="auto" w:fill="auto"/>
            <w:vAlign w:val="center"/>
          </w:tcPr>
          <w:p w:rsidR="00C51B88" w:rsidRPr="00416894" w:rsidRDefault="00C51B88" w:rsidP="00C51B88">
            <w:pPr>
              <w:rPr>
                <w:rFonts w:ascii="ＭＳ ゴシック" w:hAnsi="ＭＳ ゴシック"/>
              </w:rPr>
            </w:pPr>
            <w:r w:rsidRPr="00416894">
              <w:rPr>
                <w:rFonts w:ascii="ＭＳ ゴシック" w:hAnsi="ＭＳ ゴシック" w:hint="eastAsia"/>
              </w:rPr>
              <w:t>厚生労働大臣が定める基準により算定した額の５/100</w:t>
            </w:r>
          </w:p>
        </w:tc>
      </w:tr>
      <w:tr w:rsidR="00C51B88" w:rsidRPr="00DA2951" w:rsidTr="00FC35A6">
        <w:trPr>
          <w:trHeight w:val="393"/>
        </w:trPr>
        <w:tc>
          <w:tcPr>
            <w:tcW w:w="522" w:type="dxa"/>
            <w:shd w:val="clear" w:color="auto" w:fill="auto"/>
            <w:vAlign w:val="center"/>
          </w:tcPr>
          <w:p w:rsidR="00C51B88" w:rsidRPr="00416894" w:rsidRDefault="00867864" w:rsidP="00E330D5">
            <w:pPr>
              <w:jc w:val="center"/>
              <w:rPr>
                <w:rFonts w:ascii="ＭＳ ゴシック" w:hAnsi="ＭＳ ゴシック"/>
              </w:rPr>
            </w:pPr>
            <w:r>
              <w:rPr>
                <w:rFonts w:ascii="ＭＳ ゴシック" w:hAnsi="ＭＳ ゴシック" w:hint="eastAsia"/>
              </w:rPr>
              <w:t>ⅲ</w:t>
            </w:r>
          </w:p>
        </w:tc>
        <w:tc>
          <w:tcPr>
            <w:tcW w:w="3828" w:type="dxa"/>
            <w:shd w:val="clear" w:color="auto" w:fill="auto"/>
            <w:vAlign w:val="center"/>
          </w:tcPr>
          <w:p w:rsidR="00C51B88" w:rsidRPr="00416894" w:rsidRDefault="00867864" w:rsidP="00416894">
            <w:pPr>
              <w:rPr>
                <w:rFonts w:ascii="ＭＳ ゴシック" w:hAnsi="ＭＳ ゴシック"/>
              </w:rPr>
            </w:pPr>
            <w:r>
              <w:rPr>
                <w:rFonts w:ascii="ＭＳ ゴシック" w:hAnsi="ＭＳ ゴシック" w:hint="eastAsia"/>
              </w:rPr>
              <w:t>ⅰ</w:t>
            </w:r>
            <w:r w:rsidR="00416894" w:rsidRPr="00416894">
              <w:rPr>
                <w:rFonts w:ascii="ＭＳ ゴシック" w:hAnsi="ＭＳ ゴシック" w:hint="eastAsia"/>
              </w:rPr>
              <w:t>及</w:t>
            </w:r>
            <w:r w:rsidR="00C51B88" w:rsidRPr="00416894">
              <w:rPr>
                <w:rFonts w:ascii="ＭＳ ゴシック" w:hAnsi="ＭＳ ゴシック" w:hint="eastAsia"/>
              </w:rPr>
              <w:t>び</w:t>
            </w:r>
            <w:r>
              <w:rPr>
                <w:rFonts w:ascii="ＭＳ ゴシック" w:hAnsi="ＭＳ ゴシック" w:hint="eastAsia"/>
              </w:rPr>
              <w:t>ⅱ</w:t>
            </w:r>
            <w:r w:rsidR="00C51B88" w:rsidRPr="00416894">
              <w:rPr>
                <w:rFonts w:ascii="ＭＳ ゴシック" w:hAnsi="ＭＳ ゴシック" w:hint="eastAsia"/>
              </w:rPr>
              <w:t>以外の障害児</w:t>
            </w:r>
          </w:p>
        </w:tc>
        <w:tc>
          <w:tcPr>
            <w:tcW w:w="3990" w:type="dxa"/>
            <w:shd w:val="clear" w:color="auto" w:fill="auto"/>
            <w:vAlign w:val="center"/>
          </w:tcPr>
          <w:p w:rsidR="00C51B88" w:rsidRPr="00416894" w:rsidRDefault="00C51B88" w:rsidP="00416894">
            <w:pPr>
              <w:ind w:firstLineChars="700" w:firstLine="1680"/>
              <w:rPr>
                <w:rFonts w:ascii="ＭＳ ゴシック" w:hAnsi="ＭＳ ゴシック"/>
              </w:rPr>
            </w:pPr>
            <w:r w:rsidRPr="00416894">
              <w:rPr>
                <w:rFonts w:ascii="ＭＳ ゴシック" w:hAnsi="ＭＳ ゴシック" w:hint="eastAsia"/>
              </w:rPr>
              <w:t>０</w:t>
            </w:r>
          </w:p>
        </w:tc>
      </w:tr>
    </w:tbl>
    <w:p w:rsidR="00C51B88" w:rsidRDefault="00C51B88" w:rsidP="00C51B88">
      <w:pPr>
        <w:ind w:left="720" w:hangingChars="300" w:hanging="720"/>
        <w:rPr>
          <w:rFonts w:ascii="ＭＳ 明朝" w:eastAsia="ＭＳ 明朝" w:hAnsi="ＭＳ 明朝"/>
        </w:rPr>
      </w:pPr>
    </w:p>
    <w:p w:rsidR="00E330D5" w:rsidRDefault="00E330D5" w:rsidP="00C51B88">
      <w:pPr>
        <w:ind w:left="720" w:hangingChars="300" w:hanging="720"/>
        <w:rPr>
          <w:rFonts w:ascii="ＭＳ 明朝" w:eastAsia="ＭＳ 明朝" w:hAnsi="ＭＳ 明朝"/>
        </w:rPr>
      </w:pPr>
    </w:p>
    <w:p w:rsidR="00E330D5" w:rsidRDefault="00E330D5" w:rsidP="00C51B88">
      <w:pPr>
        <w:ind w:left="720" w:hangingChars="300" w:hanging="720"/>
        <w:rPr>
          <w:rFonts w:ascii="ＭＳ 明朝" w:eastAsia="ＭＳ 明朝" w:hAnsi="ＭＳ 明朝"/>
        </w:rPr>
      </w:pPr>
    </w:p>
    <w:p w:rsidR="00A90922" w:rsidRPr="00791417" w:rsidRDefault="00A90922" w:rsidP="00C51B88">
      <w:pPr>
        <w:ind w:left="720" w:hangingChars="300" w:hanging="720"/>
        <w:rPr>
          <w:rFonts w:ascii="ＭＳ ゴシック" w:hAnsi="ＭＳ ゴシック"/>
        </w:rPr>
      </w:pPr>
      <w:r>
        <w:rPr>
          <w:rFonts w:ascii="ＭＳ 明朝" w:eastAsia="ＭＳ 明朝" w:hAnsi="ＭＳ 明朝" w:hint="eastAsia"/>
        </w:rPr>
        <w:lastRenderedPageBreak/>
        <w:t xml:space="preserve">　　　</w:t>
      </w:r>
      <w:r w:rsidRPr="00791417">
        <w:rPr>
          <w:rFonts w:ascii="ＭＳ ゴシック" w:hAnsi="ＭＳ ゴシック" w:hint="eastAsia"/>
        </w:rPr>
        <w:t>⒝の場合</w:t>
      </w:r>
    </w:p>
    <w:p w:rsidR="005B2345" w:rsidRDefault="00C51B88" w:rsidP="00F826E9">
      <w:pPr>
        <w:ind w:left="720" w:hangingChars="300" w:hanging="720"/>
        <w:rPr>
          <w:rFonts w:ascii="ＭＳ ゴシック" w:hAnsi="ＭＳ ゴシック"/>
        </w:rPr>
      </w:pPr>
      <w:r w:rsidRPr="00DA2951">
        <w:rPr>
          <w:rFonts w:ascii="ＭＳ ゴシック" w:hAnsi="ＭＳ ゴシック" w:hint="eastAsia"/>
        </w:rPr>
        <w:t xml:space="preserve">　</w:t>
      </w:r>
      <w:r w:rsidR="00023AF1">
        <w:rPr>
          <w:rFonts w:ascii="ＭＳ ゴシック" w:hAnsi="ＭＳ ゴシック" w:hint="eastAsia"/>
        </w:rPr>
        <w:t xml:space="preserve">　　　</w:t>
      </w:r>
      <w:r w:rsidR="00023AF1" w:rsidRPr="00023AF1">
        <w:rPr>
          <w:rFonts w:ascii="ＭＳ ゴシック" w:hAnsi="ＭＳ ゴシック" w:hint="eastAsia"/>
        </w:rPr>
        <w:t>以下の①から③までの額を合算した額と元来の障害児通所給付費に係る所得区分に応じた負担上限月額のいずれか低い額を負担上限月額とする。</w:t>
      </w:r>
    </w:p>
    <w:p w:rsidR="00023AF1" w:rsidRDefault="00023AF1" w:rsidP="005B2345">
      <w:pPr>
        <w:rPr>
          <w:rFonts w:ascii="ＭＳ ゴシック" w:hAnsi="ＭＳ ゴシック"/>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
        <w:gridCol w:w="3828"/>
        <w:gridCol w:w="3990"/>
      </w:tblGrid>
      <w:tr w:rsidR="00023AF1" w:rsidRPr="00416894" w:rsidTr="00791417">
        <w:trPr>
          <w:trHeight w:val="439"/>
        </w:trPr>
        <w:tc>
          <w:tcPr>
            <w:tcW w:w="522" w:type="dxa"/>
            <w:shd w:val="clear" w:color="auto" w:fill="auto"/>
            <w:vAlign w:val="center"/>
          </w:tcPr>
          <w:p w:rsidR="00023AF1" w:rsidRPr="00416894" w:rsidRDefault="00023AF1" w:rsidP="00791417">
            <w:pPr>
              <w:jc w:val="center"/>
              <w:rPr>
                <w:rFonts w:ascii="ＭＳ ゴシック" w:hAnsi="ＭＳ ゴシック"/>
              </w:rPr>
            </w:pPr>
          </w:p>
        </w:tc>
        <w:tc>
          <w:tcPr>
            <w:tcW w:w="3828" w:type="dxa"/>
            <w:shd w:val="clear" w:color="auto" w:fill="auto"/>
            <w:vAlign w:val="center"/>
          </w:tcPr>
          <w:p w:rsidR="00023AF1" w:rsidRPr="00416894" w:rsidRDefault="00023AF1" w:rsidP="00791417">
            <w:pPr>
              <w:jc w:val="center"/>
              <w:rPr>
                <w:rFonts w:ascii="ＭＳ ゴシック" w:hAnsi="ＭＳ ゴシック"/>
              </w:rPr>
            </w:pPr>
            <w:r w:rsidRPr="00416894">
              <w:rPr>
                <w:rFonts w:ascii="ＭＳ ゴシック" w:hAnsi="ＭＳ ゴシック" w:hint="eastAsia"/>
              </w:rPr>
              <w:t>障害児</w:t>
            </w:r>
          </w:p>
        </w:tc>
        <w:tc>
          <w:tcPr>
            <w:tcW w:w="3990" w:type="dxa"/>
            <w:shd w:val="clear" w:color="auto" w:fill="auto"/>
            <w:vAlign w:val="center"/>
          </w:tcPr>
          <w:p w:rsidR="00023AF1" w:rsidRPr="00416894" w:rsidRDefault="00023AF1" w:rsidP="00791417">
            <w:pPr>
              <w:jc w:val="center"/>
              <w:rPr>
                <w:rFonts w:ascii="ＭＳ ゴシック" w:hAnsi="ＭＳ ゴシック"/>
              </w:rPr>
            </w:pPr>
            <w:r w:rsidRPr="00416894">
              <w:rPr>
                <w:rFonts w:ascii="ＭＳ ゴシック" w:hAnsi="ＭＳ ゴシック" w:hint="eastAsia"/>
              </w:rPr>
              <w:t>算定額</w:t>
            </w:r>
          </w:p>
        </w:tc>
      </w:tr>
      <w:tr w:rsidR="00023AF1" w:rsidRPr="00416894" w:rsidTr="00791417">
        <w:tc>
          <w:tcPr>
            <w:tcW w:w="522" w:type="dxa"/>
            <w:shd w:val="clear" w:color="auto" w:fill="auto"/>
            <w:vAlign w:val="center"/>
          </w:tcPr>
          <w:p w:rsidR="00023AF1" w:rsidRPr="00416894" w:rsidRDefault="00867864" w:rsidP="00E330D5">
            <w:pPr>
              <w:jc w:val="center"/>
              <w:rPr>
                <w:rFonts w:ascii="ＭＳ ゴシック" w:hAnsi="ＭＳ ゴシック"/>
              </w:rPr>
            </w:pPr>
            <w:r>
              <w:rPr>
                <w:rFonts w:ascii="ＭＳ ゴシック" w:hAnsi="ＭＳ ゴシック" w:hint="eastAsia"/>
              </w:rPr>
              <w:t>ⅰ</w:t>
            </w:r>
          </w:p>
        </w:tc>
        <w:tc>
          <w:tcPr>
            <w:tcW w:w="3828" w:type="dxa"/>
            <w:shd w:val="clear" w:color="auto" w:fill="auto"/>
            <w:vAlign w:val="center"/>
          </w:tcPr>
          <w:p w:rsidR="00023AF1" w:rsidRPr="00416894" w:rsidRDefault="00023AF1" w:rsidP="00791417">
            <w:pPr>
              <w:rPr>
                <w:rFonts w:ascii="ＭＳ ゴシック" w:hAnsi="ＭＳ ゴシック"/>
              </w:rPr>
            </w:pPr>
            <w:r w:rsidRPr="00416894">
              <w:rPr>
                <w:rFonts w:ascii="ＭＳ ゴシック" w:hAnsi="ＭＳ ゴシック" w:hint="eastAsia"/>
              </w:rPr>
              <w:t>小学校就学後の障害児</w:t>
            </w:r>
          </w:p>
          <w:p w:rsidR="00023AF1" w:rsidRPr="00416894" w:rsidRDefault="00023AF1" w:rsidP="00C75DC8">
            <w:pPr>
              <w:rPr>
                <w:rFonts w:ascii="ＭＳ ゴシック" w:hAnsi="ＭＳ ゴシック"/>
              </w:rPr>
            </w:pPr>
            <w:r>
              <w:rPr>
                <w:rFonts w:ascii="ＭＳ ゴシック" w:hAnsi="ＭＳ ゴシック" w:hint="eastAsia"/>
              </w:rPr>
              <w:t>小学校就学前負担額算定基準者</w:t>
            </w:r>
            <w:r w:rsidRPr="00416894">
              <w:rPr>
                <w:rFonts w:ascii="ＭＳ ゴシック" w:hAnsi="ＭＳ ゴシック" w:hint="eastAsia"/>
              </w:rPr>
              <w:t>のうち最年長者</w:t>
            </w:r>
            <w:r w:rsidR="00F826E9">
              <w:rPr>
                <w:rFonts w:ascii="ＭＳ ゴシック" w:hAnsi="ＭＳ ゴシック" w:hint="eastAsia"/>
              </w:rPr>
              <w:t>（</w:t>
            </w:r>
            <w:r w:rsidR="00C75DC8" w:rsidRPr="00C75DC8">
              <w:rPr>
                <w:rFonts w:ascii="ＭＳ ゴシック" w:hAnsi="ＭＳ ゴシック" w:hint="eastAsia"/>
              </w:rPr>
              <w:t>全ての負担額算定基準者が小学校就学前負担額算定基準者である場合に限る。</w:t>
            </w:r>
            <w:r w:rsidR="00F826E9">
              <w:rPr>
                <w:rFonts w:ascii="ＭＳ ゴシック" w:hAnsi="ＭＳ ゴシック" w:hint="eastAsia"/>
              </w:rPr>
              <w:t>）</w:t>
            </w:r>
          </w:p>
        </w:tc>
        <w:tc>
          <w:tcPr>
            <w:tcW w:w="3990" w:type="dxa"/>
            <w:shd w:val="clear" w:color="auto" w:fill="auto"/>
            <w:vAlign w:val="center"/>
          </w:tcPr>
          <w:p w:rsidR="00023AF1" w:rsidRPr="00416894" w:rsidRDefault="00023AF1" w:rsidP="00791417">
            <w:pPr>
              <w:rPr>
                <w:rFonts w:ascii="ＭＳ ゴシック" w:hAnsi="ＭＳ ゴシック"/>
              </w:rPr>
            </w:pPr>
            <w:r w:rsidRPr="00416894">
              <w:rPr>
                <w:rFonts w:ascii="ＭＳ ゴシック" w:hAnsi="ＭＳ ゴシック" w:hint="eastAsia"/>
              </w:rPr>
              <w:t>厚生労働大臣が定める基準により算定した額の10/100</w:t>
            </w:r>
          </w:p>
        </w:tc>
      </w:tr>
      <w:tr w:rsidR="00023AF1" w:rsidRPr="00416894" w:rsidTr="00791417">
        <w:tc>
          <w:tcPr>
            <w:tcW w:w="522" w:type="dxa"/>
            <w:shd w:val="clear" w:color="auto" w:fill="auto"/>
            <w:vAlign w:val="center"/>
          </w:tcPr>
          <w:p w:rsidR="00023AF1" w:rsidRPr="00416894" w:rsidRDefault="00867864" w:rsidP="00E330D5">
            <w:pPr>
              <w:jc w:val="center"/>
              <w:rPr>
                <w:rFonts w:ascii="ＭＳ ゴシック" w:hAnsi="ＭＳ ゴシック"/>
              </w:rPr>
            </w:pPr>
            <w:r>
              <w:rPr>
                <w:rFonts w:ascii="ＭＳ ゴシック" w:hAnsi="ＭＳ ゴシック" w:hint="eastAsia"/>
              </w:rPr>
              <w:t>ⅱ</w:t>
            </w:r>
          </w:p>
        </w:tc>
        <w:tc>
          <w:tcPr>
            <w:tcW w:w="3828" w:type="dxa"/>
            <w:shd w:val="clear" w:color="auto" w:fill="auto"/>
            <w:vAlign w:val="center"/>
          </w:tcPr>
          <w:p w:rsidR="00F826E9" w:rsidRDefault="00C75DC8" w:rsidP="00791417">
            <w:pPr>
              <w:rPr>
                <w:rFonts w:ascii="ＭＳ ゴシック" w:hAnsi="ＭＳ ゴシック"/>
              </w:rPr>
            </w:pPr>
            <w:r>
              <w:rPr>
                <w:rFonts w:ascii="ＭＳ ゴシック" w:hAnsi="ＭＳ ゴシック" w:hint="eastAsia"/>
              </w:rPr>
              <w:t>小学校就学前負担額算定基準者</w:t>
            </w:r>
            <w:r w:rsidRPr="00416894">
              <w:rPr>
                <w:rFonts w:ascii="ＭＳ ゴシック" w:hAnsi="ＭＳ ゴシック" w:hint="eastAsia"/>
              </w:rPr>
              <w:t>のうち最年長者</w:t>
            </w:r>
            <w:r>
              <w:rPr>
                <w:rFonts w:ascii="ＭＳ ゴシック" w:hAnsi="ＭＳ ゴシック" w:hint="eastAsia"/>
              </w:rPr>
              <w:t>（</w:t>
            </w:r>
            <w:r w:rsidRPr="00C75DC8">
              <w:rPr>
                <w:rFonts w:ascii="ＭＳ ゴシック" w:hAnsi="ＭＳ ゴシック" w:hint="eastAsia"/>
              </w:rPr>
              <w:t>負担額算定基準者</w:t>
            </w:r>
            <w:r>
              <w:rPr>
                <w:rFonts w:ascii="ＭＳ ゴシック" w:hAnsi="ＭＳ ゴシック" w:hint="eastAsia"/>
              </w:rPr>
              <w:t>のうち</w:t>
            </w:r>
            <w:r w:rsidRPr="00C75DC8">
              <w:rPr>
                <w:rFonts w:ascii="ＭＳ ゴシック" w:hAnsi="ＭＳ ゴシック" w:hint="eastAsia"/>
              </w:rPr>
              <w:t>小学校就学前負担額算定基準者</w:t>
            </w:r>
            <w:r>
              <w:rPr>
                <w:rFonts w:ascii="ＭＳ ゴシック" w:hAnsi="ＭＳ ゴシック" w:hint="eastAsia"/>
              </w:rPr>
              <w:t>以外の者が１人</w:t>
            </w:r>
            <w:r w:rsidRPr="00C75DC8">
              <w:rPr>
                <w:rFonts w:ascii="ＭＳ ゴシック" w:hAnsi="ＭＳ ゴシック" w:hint="eastAsia"/>
              </w:rPr>
              <w:t>である場合に限る。</w:t>
            </w:r>
            <w:r>
              <w:rPr>
                <w:rFonts w:ascii="ＭＳ ゴシック" w:hAnsi="ＭＳ ゴシック" w:hint="eastAsia"/>
              </w:rPr>
              <w:t>）</w:t>
            </w:r>
          </w:p>
          <w:p w:rsidR="00023AF1" w:rsidRPr="00416894" w:rsidRDefault="00C75DC8" w:rsidP="00791417">
            <w:pPr>
              <w:rPr>
                <w:rFonts w:ascii="ＭＳ ゴシック" w:hAnsi="ＭＳ ゴシック"/>
              </w:rPr>
            </w:pPr>
            <w:r>
              <w:rPr>
                <w:rFonts w:ascii="ＭＳ ゴシック" w:hAnsi="ＭＳ ゴシック" w:hint="eastAsia"/>
              </w:rPr>
              <w:t>小学校就学前負担額算定基準者のうち２番目の年長者</w:t>
            </w:r>
            <w:r w:rsidRPr="00C75DC8">
              <w:rPr>
                <w:rFonts w:ascii="ＭＳ ゴシック" w:hAnsi="ＭＳ ゴシック" w:hint="eastAsia"/>
              </w:rPr>
              <w:t>（全ての負担額算定基準者が小学校就学前負担額算定基準者である場合に限る。）</w:t>
            </w:r>
          </w:p>
        </w:tc>
        <w:tc>
          <w:tcPr>
            <w:tcW w:w="3990" w:type="dxa"/>
            <w:shd w:val="clear" w:color="auto" w:fill="auto"/>
            <w:vAlign w:val="center"/>
          </w:tcPr>
          <w:p w:rsidR="00023AF1" w:rsidRPr="00416894" w:rsidRDefault="00023AF1" w:rsidP="00791417">
            <w:pPr>
              <w:rPr>
                <w:rFonts w:ascii="ＭＳ ゴシック" w:hAnsi="ＭＳ ゴシック"/>
              </w:rPr>
            </w:pPr>
            <w:r w:rsidRPr="00416894">
              <w:rPr>
                <w:rFonts w:ascii="ＭＳ ゴシック" w:hAnsi="ＭＳ ゴシック" w:hint="eastAsia"/>
              </w:rPr>
              <w:t>厚生労働大臣が定める基準により算定した額の５/100</w:t>
            </w:r>
          </w:p>
        </w:tc>
      </w:tr>
      <w:tr w:rsidR="00023AF1" w:rsidRPr="00416894" w:rsidTr="00791417">
        <w:trPr>
          <w:trHeight w:val="393"/>
        </w:trPr>
        <w:tc>
          <w:tcPr>
            <w:tcW w:w="522" w:type="dxa"/>
            <w:shd w:val="clear" w:color="auto" w:fill="auto"/>
            <w:vAlign w:val="center"/>
          </w:tcPr>
          <w:p w:rsidR="00023AF1" w:rsidRPr="00416894" w:rsidRDefault="00867864" w:rsidP="00E330D5">
            <w:pPr>
              <w:jc w:val="center"/>
              <w:rPr>
                <w:rFonts w:ascii="ＭＳ ゴシック" w:hAnsi="ＭＳ ゴシック"/>
              </w:rPr>
            </w:pPr>
            <w:r>
              <w:rPr>
                <w:rFonts w:ascii="ＭＳ ゴシック" w:hAnsi="ＭＳ ゴシック" w:hint="eastAsia"/>
              </w:rPr>
              <w:t>ⅲ</w:t>
            </w:r>
          </w:p>
        </w:tc>
        <w:tc>
          <w:tcPr>
            <w:tcW w:w="3828" w:type="dxa"/>
            <w:shd w:val="clear" w:color="auto" w:fill="auto"/>
            <w:vAlign w:val="center"/>
          </w:tcPr>
          <w:p w:rsidR="00023AF1" w:rsidRPr="00416894" w:rsidRDefault="00867864" w:rsidP="00791417">
            <w:pPr>
              <w:rPr>
                <w:rFonts w:ascii="ＭＳ ゴシック" w:hAnsi="ＭＳ ゴシック"/>
              </w:rPr>
            </w:pPr>
            <w:r>
              <w:rPr>
                <w:rFonts w:ascii="ＭＳ ゴシック" w:hAnsi="ＭＳ ゴシック" w:hint="eastAsia"/>
              </w:rPr>
              <w:t>ⅰ及びⅱ</w:t>
            </w:r>
            <w:r w:rsidR="00023AF1" w:rsidRPr="00416894">
              <w:rPr>
                <w:rFonts w:ascii="ＭＳ ゴシック" w:hAnsi="ＭＳ ゴシック" w:hint="eastAsia"/>
              </w:rPr>
              <w:t>以外の障害児</w:t>
            </w:r>
          </w:p>
        </w:tc>
        <w:tc>
          <w:tcPr>
            <w:tcW w:w="3990" w:type="dxa"/>
            <w:shd w:val="clear" w:color="auto" w:fill="auto"/>
            <w:vAlign w:val="center"/>
          </w:tcPr>
          <w:p w:rsidR="00023AF1" w:rsidRPr="00416894" w:rsidRDefault="00023AF1" w:rsidP="00791417">
            <w:pPr>
              <w:ind w:firstLineChars="700" w:firstLine="1680"/>
              <w:rPr>
                <w:rFonts w:ascii="ＭＳ ゴシック" w:hAnsi="ＭＳ ゴシック"/>
              </w:rPr>
            </w:pPr>
            <w:r w:rsidRPr="00416894">
              <w:rPr>
                <w:rFonts w:ascii="ＭＳ ゴシック" w:hAnsi="ＭＳ ゴシック" w:hint="eastAsia"/>
              </w:rPr>
              <w:t>０</w:t>
            </w:r>
          </w:p>
        </w:tc>
      </w:tr>
    </w:tbl>
    <w:p w:rsidR="00023AF1" w:rsidRDefault="00023AF1" w:rsidP="005B2345">
      <w:pPr>
        <w:rPr>
          <w:rFonts w:ascii="ＭＳ ゴシック" w:hAnsi="ＭＳ ゴシック"/>
        </w:rPr>
      </w:pPr>
    </w:p>
    <w:p w:rsidR="00023AF1" w:rsidRPr="00DA2951" w:rsidRDefault="00023AF1" w:rsidP="005B2345">
      <w:pPr>
        <w:rPr>
          <w:rFonts w:ascii="ＭＳ ゴシック" w:hAnsi="ＭＳ ゴシック"/>
          <w:color w:val="000000"/>
        </w:rPr>
      </w:pPr>
    </w:p>
    <w:p w:rsidR="005B2345" w:rsidRPr="00DA2951" w:rsidRDefault="005B2345" w:rsidP="005B2345">
      <w:pPr>
        <w:ind w:firstLineChars="100" w:firstLine="240"/>
        <w:rPr>
          <w:rFonts w:ascii="ＭＳ ゴシック" w:hAnsi="ＭＳ ゴシック"/>
          <w:color w:val="000000"/>
        </w:rPr>
      </w:pPr>
      <w:r w:rsidRPr="00DA2951">
        <w:rPr>
          <w:rFonts w:ascii="ＭＳ ゴシック" w:hAnsi="ＭＳ ゴシック" w:hint="eastAsia"/>
          <w:color w:val="000000"/>
        </w:rPr>
        <w:t xml:space="preserve">Ⅲ　療養介護医療費、肢体不自由児通所医療費及び障害児入所医療費に係る所得　</w:t>
      </w:r>
    </w:p>
    <w:p w:rsidR="005B2345" w:rsidRPr="00DA2951" w:rsidRDefault="005B2345" w:rsidP="005B2345">
      <w:pPr>
        <w:ind w:firstLineChars="200" w:firstLine="480"/>
        <w:rPr>
          <w:rFonts w:ascii="ＭＳ ゴシック" w:hAnsi="ＭＳ ゴシック"/>
          <w:color w:val="000000"/>
        </w:rPr>
      </w:pPr>
      <w:r w:rsidRPr="00DA2951">
        <w:rPr>
          <w:rFonts w:ascii="ＭＳ ゴシック" w:hAnsi="ＭＳ ゴシック" w:hint="eastAsia"/>
          <w:color w:val="000000"/>
        </w:rPr>
        <w:t>区分及び負担上限月額</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0"/>
        <w:gridCol w:w="2274"/>
      </w:tblGrid>
      <w:tr w:rsidR="005B2345" w:rsidRPr="00DA2951" w:rsidTr="00FC35A6">
        <w:tc>
          <w:tcPr>
            <w:tcW w:w="6120" w:type="dxa"/>
            <w:vAlign w:val="center"/>
          </w:tcPr>
          <w:p w:rsidR="005B2345" w:rsidRPr="00DA2951" w:rsidRDefault="005B2345" w:rsidP="00FC35A6">
            <w:pPr>
              <w:jc w:val="center"/>
              <w:rPr>
                <w:rFonts w:ascii="ＭＳ ゴシック" w:hAnsi="ＭＳ ゴシック"/>
                <w:b/>
                <w:color w:val="000000"/>
              </w:rPr>
            </w:pPr>
            <w:r w:rsidRPr="00DA2951">
              <w:rPr>
                <w:rFonts w:ascii="ＭＳ ゴシック" w:hAnsi="ＭＳ ゴシック" w:hint="eastAsia"/>
                <w:b/>
                <w:color w:val="000000"/>
              </w:rPr>
              <w:t>所得区分</w:t>
            </w:r>
          </w:p>
        </w:tc>
        <w:tc>
          <w:tcPr>
            <w:tcW w:w="2274" w:type="dxa"/>
            <w:vAlign w:val="center"/>
          </w:tcPr>
          <w:p w:rsidR="005B2345" w:rsidRPr="00DA2951" w:rsidRDefault="005B2345" w:rsidP="00FC35A6">
            <w:pPr>
              <w:jc w:val="center"/>
              <w:rPr>
                <w:rFonts w:ascii="ＭＳ ゴシック" w:hAnsi="ＭＳ ゴシック"/>
                <w:b/>
                <w:color w:val="000000"/>
              </w:rPr>
            </w:pPr>
            <w:r w:rsidRPr="00DA2951">
              <w:rPr>
                <w:rFonts w:ascii="ＭＳ ゴシック" w:hAnsi="ＭＳ ゴシック" w:hint="eastAsia"/>
                <w:b/>
                <w:color w:val="000000"/>
              </w:rPr>
              <w:t>負担上限月額</w:t>
            </w:r>
          </w:p>
        </w:tc>
      </w:tr>
      <w:tr w:rsidR="005B2345" w:rsidRPr="00DA2951" w:rsidTr="00FC35A6">
        <w:tc>
          <w:tcPr>
            <w:tcW w:w="6120" w:type="dxa"/>
            <w:vAlign w:val="center"/>
          </w:tcPr>
          <w:p w:rsidR="005B2345" w:rsidRPr="00DA2951" w:rsidRDefault="005B2345" w:rsidP="00FC35A6">
            <w:pPr>
              <w:jc w:val="center"/>
              <w:rPr>
                <w:rFonts w:ascii="ＭＳ ゴシック" w:hAnsi="ＭＳ ゴシック"/>
                <w:color w:val="000000"/>
              </w:rPr>
            </w:pPr>
            <w:r w:rsidRPr="00DA2951">
              <w:rPr>
                <w:rFonts w:ascii="ＭＳ ゴシック" w:hAnsi="ＭＳ ゴシック" w:hint="eastAsia"/>
                <w:color w:val="000000"/>
              </w:rPr>
              <w:t>生活保護</w:t>
            </w:r>
          </w:p>
        </w:tc>
        <w:tc>
          <w:tcPr>
            <w:tcW w:w="2274" w:type="dxa"/>
            <w:vAlign w:val="center"/>
          </w:tcPr>
          <w:p w:rsidR="005B2345" w:rsidRPr="00DA2951" w:rsidRDefault="005B2345" w:rsidP="00FC35A6">
            <w:pPr>
              <w:jc w:val="center"/>
              <w:rPr>
                <w:rFonts w:ascii="ＭＳ ゴシック" w:hAnsi="ＭＳ ゴシック"/>
                <w:color w:val="000000"/>
              </w:rPr>
            </w:pPr>
            <w:r w:rsidRPr="00DA2951">
              <w:rPr>
                <w:rFonts w:ascii="ＭＳ ゴシック" w:hAnsi="ＭＳ ゴシック" w:hint="eastAsia"/>
                <w:color w:val="000000"/>
              </w:rPr>
              <w:t>０円</w:t>
            </w:r>
          </w:p>
        </w:tc>
      </w:tr>
      <w:tr w:rsidR="005B2345" w:rsidRPr="00DA2951" w:rsidTr="00FC35A6">
        <w:tc>
          <w:tcPr>
            <w:tcW w:w="6120" w:type="dxa"/>
            <w:vAlign w:val="center"/>
          </w:tcPr>
          <w:p w:rsidR="005B2345" w:rsidRPr="00DA2951" w:rsidRDefault="005B2345" w:rsidP="00FC35A6">
            <w:pPr>
              <w:jc w:val="center"/>
              <w:rPr>
                <w:rFonts w:ascii="ＭＳ ゴシック" w:hAnsi="ＭＳ ゴシック"/>
                <w:color w:val="000000"/>
              </w:rPr>
            </w:pPr>
            <w:r w:rsidRPr="00DA2951">
              <w:rPr>
                <w:rFonts w:ascii="ＭＳ ゴシック" w:hAnsi="ＭＳ ゴシック" w:hint="eastAsia"/>
                <w:color w:val="000000"/>
              </w:rPr>
              <w:t>低所得１</w:t>
            </w:r>
          </w:p>
        </w:tc>
        <w:tc>
          <w:tcPr>
            <w:tcW w:w="2274" w:type="dxa"/>
            <w:vAlign w:val="center"/>
          </w:tcPr>
          <w:p w:rsidR="005B2345" w:rsidRPr="00DA2951" w:rsidRDefault="00F826E9" w:rsidP="00FC35A6">
            <w:pPr>
              <w:jc w:val="center"/>
              <w:rPr>
                <w:rFonts w:ascii="ＭＳ ゴシック" w:hAnsi="ＭＳ ゴシック"/>
                <w:color w:val="000000"/>
              </w:rPr>
            </w:pPr>
            <w:r>
              <w:rPr>
                <w:rFonts w:ascii="ＭＳ ゴシック" w:hAnsi="ＭＳ ゴシック" w:hint="eastAsia"/>
                <w:color w:val="000000"/>
              </w:rPr>
              <w:t>15,000</w:t>
            </w:r>
            <w:r w:rsidR="005B2345" w:rsidRPr="00DA2951">
              <w:rPr>
                <w:rFonts w:ascii="ＭＳ ゴシック" w:hAnsi="ＭＳ ゴシック" w:hint="eastAsia"/>
                <w:color w:val="000000"/>
              </w:rPr>
              <w:t>円</w:t>
            </w:r>
          </w:p>
        </w:tc>
      </w:tr>
      <w:tr w:rsidR="005B2345" w:rsidRPr="00DA2951" w:rsidTr="00FC35A6">
        <w:tc>
          <w:tcPr>
            <w:tcW w:w="6120" w:type="dxa"/>
            <w:vAlign w:val="center"/>
          </w:tcPr>
          <w:p w:rsidR="005B2345" w:rsidRPr="00DA2951" w:rsidRDefault="005B2345" w:rsidP="00FC35A6">
            <w:pPr>
              <w:jc w:val="center"/>
              <w:rPr>
                <w:rFonts w:ascii="ＭＳ ゴシック" w:hAnsi="ＭＳ ゴシック"/>
                <w:color w:val="000000"/>
              </w:rPr>
            </w:pPr>
            <w:r w:rsidRPr="00DA2951">
              <w:rPr>
                <w:rFonts w:ascii="ＭＳ ゴシック" w:hAnsi="ＭＳ ゴシック" w:hint="eastAsia"/>
                <w:color w:val="000000"/>
              </w:rPr>
              <w:t>低所得２</w:t>
            </w:r>
          </w:p>
        </w:tc>
        <w:tc>
          <w:tcPr>
            <w:tcW w:w="2274" w:type="dxa"/>
            <w:vAlign w:val="center"/>
          </w:tcPr>
          <w:p w:rsidR="005B2345" w:rsidRPr="00DA2951" w:rsidRDefault="00F826E9" w:rsidP="00FC35A6">
            <w:pPr>
              <w:jc w:val="center"/>
              <w:rPr>
                <w:rFonts w:ascii="ＭＳ ゴシック" w:hAnsi="ＭＳ ゴシック"/>
                <w:color w:val="000000"/>
              </w:rPr>
            </w:pPr>
            <w:r>
              <w:rPr>
                <w:rFonts w:ascii="ＭＳ ゴシック" w:hAnsi="ＭＳ ゴシック" w:hint="eastAsia"/>
                <w:color w:val="000000"/>
              </w:rPr>
              <w:t>24,600</w:t>
            </w:r>
            <w:r w:rsidR="005B2345" w:rsidRPr="00DA2951">
              <w:rPr>
                <w:rFonts w:ascii="ＭＳ ゴシック" w:hAnsi="ＭＳ ゴシック" w:hint="eastAsia"/>
                <w:color w:val="000000"/>
              </w:rPr>
              <w:t>円</w:t>
            </w:r>
          </w:p>
        </w:tc>
      </w:tr>
      <w:tr w:rsidR="005B2345" w:rsidRPr="00A05F51" w:rsidTr="00FC35A6">
        <w:tc>
          <w:tcPr>
            <w:tcW w:w="6120" w:type="dxa"/>
            <w:vAlign w:val="center"/>
          </w:tcPr>
          <w:p w:rsidR="005B2345" w:rsidRPr="00DA2951" w:rsidRDefault="005B2345" w:rsidP="00FC35A6">
            <w:pPr>
              <w:jc w:val="center"/>
              <w:rPr>
                <w:rFonts w:ascii="ＭＳ ゴシック" w:hAnsi="ＭＳ ゴシック"/>
                <w:color w:val="000000"/>
              </w:rPr>
            </w:pPr>
            <w:r w:rsidRPr="00DA2951">
              <w:rPr>
                <w:rFonts w:ascii="ＭＳ ゴシック" w:hAnsi="ＭＳ ゴシック" w:hint="eastAsia"/>
                <w:color w:val="000000"/>
              </w:rPr>
              <w:t>一般（一般１・２）</w:t>
            </w:r>
          </w:p>
        </w:tc>
        <w:tc>
          <w:tcPr>
            <w:tcW w:w="2274" w:type="dxa"/>
            <w:vAlign w:val="center"/>
          </w:tcPr>
          <w:p w:rsidR="005B2345" w:rsidRPr="00A05F51" w:rsidRDefault="00F826E9" w:rsidP="00FC35A6">
            <w:pPr>
              <w:jc w:val="center"/>
              <w:rPr>
                <w:rFonts w:ascii="ＭＳ ゴシック" w:hAnsi="ＭＳ ゴシック"/>
                <w:color w:val="000000"/>
              </w:rPr>
            </w:pPr>
            <w:r>
              <w:rPr>
                <w:rFonts w:ascii="ＭＳ ゴシック" w:hAnsi="ＭＳ ゴシック" w:hint="eastAsia"/>
                <w:color w:val="000000"/>
              </w:rPr>
              <w:t>40,200</w:t>
            </w:r>
            <w:r w:rsidR="005B2345" w:rsidRPr="00DA2951">
              <w:rPr>
                <w:rFonts w:ascii="ＭＳ ゴシック" w:hAnsi="ＭＳ ゴシック" w:hint="eastAsia"/>
                <w:color w:val="000000"/>
              </w:rPr>
              <w:t>円</w:t>
            </w:r>
          </w:p>
        </w:tc>
      </w:tr>
    </w:tbl>
    <w:p w:rsidR="00A176D3" w:rsidRDefault="00A176D3" w:rsidP="00B7221A">
      <w:pPr>
        <w:pStyle w:val="20"/>
        <w:ind w:left="0" w:firstLine="0"/>
        <w:rPr>
          <w:rFonts w:ascii="ＭＳ ゴシック" w:hAnsi="ＭＳ ゴシック"/>
        </w:rPr>
        <w:sectPr w:rsidR="00A176D3" w:rsidSect="0056012C">
          <w:footerReference w:type="default" r:id="rId20"/>
          <w:type w:val="continuous"/>
          <w:pgSz w:w="11906" w:h="16838" w:code="9"/>
          <w:pgMar w:top="1304" w:right="1531" w:bottom="1361" w:left="1531" w:header="851" w:footer="340" w:gutter="0"/>
          <w:cols w:space="425"/>
          <w:docGrid w:type="lines" w:linePitch="342"/>
        </w:sectPr>
      </w:pPr>
    </w:p>
    <w:p w:rsidR="009F6694" w:rsidRPr="00674D92" w:rsidRDefault="00B66CDC" w:rsidP="00B66CDC">
      <w:pPr>
        <w:pStyle w:val="20"/>
        <w:ind w:left="0" w:firstLine="0"/>
      </w:pPr>
      <w:r>
        <w:rPr>
          <w:rFonts w:ascii="ＭＳ ゴシック" w:hAnsi="ＭＳ ゴシック"/>
          <w:noProof/>
          <w:lang w:val="en-US"/>
        </w:rPr>
        <w:lastRenderedPageBreak/>
        <w:drawing>
          <wp:inline distT="0" distB="0" distL="0" distR="0" wp14:anchorId="4F5BDFF8" wp14:editId="12AC07C3">
            <wp:extent cx="8910084" cy="5550196"/>
            <wp:effectExtent l="0" t="0" r="5715" b="0"/>
            <wp:docPr id="786" name="図 7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608B13.tmp"/>
                    <pic:cNvPicPr/>
                  </pic:nvPicPr>
                  <pic:blipFill>
                    <a:blip r:embed="rId21">
                      <a:extLst>
                        <a:ext uri="{28A0092B-C50C-407E-A947-70E740481C1C}">
                          <a14:useLocalDpi xmlns:a14="http://schemas.microsoft.com/office/drawing/2010/main" val="0"/>
                        </a:ext>
                      </a:extLst>
                    </a:blip>
                    <a:stretch>
                      <a:fillRect/>
                    </a:stretch>
                  </pic:blipFill>
                  <pic:spPr>
                    <a:xfrm>
                      <a:off x="0" y="0"/>
                      <a:ext cx="8918581" cy="5555489"/>
                    </a:xfrm>
                    <a:prstGeom prst="rect">
                      <a:avLst/>
                    </a:prstGeom>
                  </pic:spPr>
                </pic:pic>
              </a:graphicData>
            </a:graphic>
          </wp:inline>
        </w:drawing>
      </w:r>
    </w:p>
    <w:p w:rsidR="00B66CDC" w:rsidRDefault="00B66CDC" w:rsidP="0041493C">
      <w:pPr>
        <w:jc w:val="left"/>
        <w:rPr>
          <w:lang w:val="ja-JP"/>
        </w:rPr>
      </w:pPr>
      <w:r>
        <w:rPr>
          <w:rFonts w:hint="eastAsia"/>
          <w:noProof/>
        </w:rPr>
        <w:lastRenderedPageBreak/>
        <w:drawing>
          <wp:inline distT="0" distB="0" distL="0" distR="0" wp14:anchorId="6CB26F12" wp14:editId="145BFE54">
            <wp:extent cx="8984512" cy="5497032"/>
            <wp:effectExtent l="0" t="0" r="7620" b="8890"/>
            <wp:docPr id="787" name="図 7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604BD4.tmp"/>
                    <pic:cNvPicPr/>
                  </pic:nvPicPr>
                  <pic:blipFill>
                    <a:blip r:embed="rId22">
                      <a:extLst>
                        <a:ext uri="{28A0092B-C50C-407E-A947-70E740481C1C}">
                          <a14:useLocalDpi xmlns:a14="http://schemas.microsoft.com/office/drawing/2010/main" val="0"/>
                        </a:ext>
                      </a:extLst>
                    </a:blip>
                    <a:stretch>
                      <a:fillRect/>
                    </a:stretch>
                  </pic:blipFill>
                  <pic:spPr>
                    <a:xfrm>
                      <a:off x="0" y="0"/>
                      <a:ext cx="8994794" cy="5503323"/>
                    </a:xfrm>
                    <a:prstGeom prst="rect">
                      <a:avLst/>
                    </a:prstGeom>
                  </pic:spPr>
                </pic:pic>
              </a:graphicData>
            </a:graphic>
          </wp:inline>
        </w:drawing>
      </w:r>
    </w:p>
    <w:p w:rsidR="009F6694" w:rsidRPr="00674D92" w:rsidRDefault="00B66CDC" w:rsidP="00674D92">
      <w:pPr>
        <w:jc w:val="left"/>
        <w:rPr>
          <w:lang w:val="ja-JP"/>
        </w:rPr>
        <w:sectPr w:rsidR="009F6694" w:rsidRPr="00674D92" w:rsidSect="00A176D3">
          <w:pgSz w:w="16838" w:h="11906" w:orient="landscape" w:code="9"/>
          <w:pgMar w:top="1531" w:right="1304" w:bottom="1531" w:left="1361" w:header="851" w:footer="340" w:gutter="0"/>
          <w:cols w:space="425"/>
          <w:docGrid w:type="lines" w:linePitch="342"/>
        </w:sectPr>
      </w:pPr>
      <w:r>
        <w:rPr>
          <w:noProof/>
        </w:rPr>
        <w:lastRenderedPageBreak/>
        <w:drawing>
          <wp:inline distT="0" distB="0" distL="0" distR="0" wp14:anchorId="28388880" wp14:editId="1BD961E1">
            <wp:extent cx="8920716" cy="5465135"/>
            <wp:effectExtent l="0" t="0" r="0" b="2540"/>
            <wp:docPr id="782" name="図 7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6089F7.tmp"/>
                    <pic:cNvPicPr/>
                  </pic:nvPicPr>
                  <pic:blipFill>
                    <a:blip r:embed="rId23">
                      <a:extLst>
                        <a:ext uri="{28A0092B-C50C-407E-A947-70E740481C1C}">
                          <a14:useLocalDpi xmlns:a14="http://schemas.microsoft.com/office/drawing/2010/main" val="0"/>
                        </a:ext>
                      </a:extLst>
                    </a:blip>
                    <a:stretch>
                      <a:fillRect/>
                    </a:stretch>
                  </pic:blipFill>
                  <pic:spPr>
                    <a:xfrm>
                      <a:off x="0" y="0"/>
                      <a:ext cx="8926304" cy="5468558"/>
                    </a:xfrm>
                    <a:prstGeom prst="rect">
                      <a:avLst/>
                    </a:prstGeom>
                  </pic:spPr>
                </pic:pic>
              </a:graphicData>
            </a:graphic>
          </wp:inline>
        </w:drawing>
      </w:r>
    </w:p>
    <w:p w:rsidR="00B7221A" w:rsidRPr="00DA2951" w:rsidRDefault="00B7221A" w:rsidP="00791AC5">
      <w:pPr>
        <w:ind w:left="281" w:hangingChars="100" w:hanging="281"/>
        <w:contextualSpacing/>
        <w:outlineLvl w:val="0"/>
        <w:rPr>
          <w:rStyle w:val="21"/>
          <w:rFonts w:ascii="Century" w:hAnsi="Century"/>
          <w:b w:val="0"/>
          <w:color w:val="auto"/>
          <w:szCs w:val="24"/>
          <w:lang w:val="en-US"/>
        </w:rPr>
      </w:pPr>
      <w:r w:rsidRPr="00DA2951">
        <w:rPr>
          <w:rFonts w:ascii="ＭＳ ゴシック" w:hAnsi="ＭＳ ゴシック" w:hint="eastAsia"/>
          <w:b/>
          <w:bCs/>
          <w:color w:val="000000"/>
          <w:sz w:val="28"/>
          <w:szCs w:val="28"/>
        </w:rPr>
        <w:lastRenderedPageBreak/>
        <w:t>２　18歳以上の者が放課後等デイサービスと障害福祉サービス</w:t>
      </w:r>
      <w:r w:rsidR="009B1372" w:rsidRPr="00DA2951">
        <w:rPr>
          <w:rFonts w:ascii="ＭＳ ゴシック" w:hAnsi="ＭＳ ゴシック" w:hint="eastAsia"/>
          <w:b/>
          <w:bCs/>
          <w:color w:val="000000"/>
          <w:sz w:val="28"/>
          <w:szCs w:val="28"/>
        </w:rPr>
        <w:t>と</w:t>
      </w:r>
      <w:r w:rsidRPr="00DA2951">
        <w:rPr>
          <w:rFonts w:ascii="ＭＳ ゴシック" w:hAnsi="ＭＳ ゴシック" w:hint="eastAsia"/>
          <w:b/>
          <w:bCs/>
          <w:color w:val="000000"/>
          <w:sz w:val="28"/>
          <w:szCs w:val="28"/>
        </w:rPr>
        <w:t>を併用する場合の取扱い</w:t>
      </w:r>
      <w:r w:rsidRPr="00DA2951">
        <w:rPr>
          <w:rStyle w:val="21"/>
          <w:rFonts w:ascii="ＭＳ ゴシック" w:hAnsi="ＭＳ ゴシック" w:hint="eastAsia"/>
          <w:bCs/>
          <w:sz w:val="28"/>
          <w:szCs w:val="28"/>
        </w:rPr>
        <w:t>について</w:t>
      </w:r>
    </w:p>
    <w:p w:rsidR="00B8368B" w:rsidRPr="00AC1FD3" w:rsidRDefault="00B8368B" w:rsidP="00B8368B">
      <w:pPr>
        <w:spacing w:line="0" w:lineRule="atLeast"/>
        <w:ind w:rightChars="10" w:right="24" w:firstLineChars="100" w:firstLine="240"/>
        <w:rPr>
          <w:rFonts w:ascii="ＭＳ ゴシック" w:hAnsi="ＭＳ ゴシック"/>
          <w:color w:val="000000"/>
        </w:rPr>
      </w:pPr>
    </w:p>
    <w:p w:rsidR="00164A85" w:rsidRPr="00DA2951" w:rsidRDefault="005E7191" w:rsidP="00135154">
      <w:pPr>
        <w:spacing w:line="0" w:lineRule="atLeast"/>
        <w:ind w:left="240" w:rightChars="10" w:right="24" w:hangingChars="100" w:hanging="240"/>
        <w:rPr>
          <w:rFonts w:ascii="ＭＳ ゴシック" w:hAnsi="ＭＳ ゴシック"/>
          <w:color w:val="000000"/>
        </w:rPr>
      </w:pPr>
      <w:r>
        <w:rPr>
          <w:rFonts w:hint="eastAsia"/>
          <w:noProof/>
        </w:rPr>
        <mc:AlternateContent>
          <mc:Choice Requires="wps">
            <w:drawing>
              <wp:anchor distT="0" distB="0" distL="114300" distR="114300" simplePos="0" relativeHeight="251744768" behindDoc="0" locked="0" layoutInCell="1" allowOverlap="1" wp14:anchorId="7D8CC43C" wp14:editId="1C512749">
                <wp:simplePos x="0" y="0"/>
                <wp:positionH relativeFrom="column">
                  <wp:posOffset>-114300</wp:posOffset>
                </wp:positionH>
                <wp:positionV relativeFrom="paragraph">
                  <wp:posOffset>143510</wp:posOffset>
                </wp:positionV>
                <wp:extent cx="5829300" cy="3909060"/>
                <wp:effectExtent l="9525" t="10160" r="9525" b="14605"/>
                <wp:wrapNone/>
                <wp:docPr id="231" name="Rectangle 22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0" cy="390906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70" o:spid="_x0000_s1026" style="position:absolute;left:0;text-align:left;margin-left:-9pt;margin-top:11.3pt;width:459pt;height:307.8pt;z-index:25174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" filled="f" strokeweight="1.5pt"/>
            </w:pict>
          </mc:Fallback>
        </mc:AlternateContent>
      </w:r>
    </w:p>
    <w:p w:rsidR="00B8368B" w:rsidRPr="00DA2951" w:rsidRDefault="00B8368B" w:rsidP="00135154">
      <w:pPr>
        <w:spacing w:line="0" w:lineRule="atLeast"/>
        <w:ind w:left="240" w:rightChars="10" w:right="24" w:hangingChars="100" w:hanging="240"/>
        <w:rPr>
          <w:rFonts w:ascii="ＭＳ ゴシック" w:hAnsi="ＭＳ ゴシック"/>
          <w:color w:val="000000"/>
        </w:rPr>
      </w:pPr>
      <w:r w:rsidRPr="00DA2951">
        <w:rPr>
          <w:rFonts w:ascii="ＭＳ ゴシック" w:hAnsi="ＭＳ ゴシック" w:hint="eastAsia"/>
          <w:color w:val="000000"/>
        </w:rPr>
        <w:t xml:space="preserve">○　</w:t>
      </w:r>
      <w:r w:rsidR="004F3A59" w:rsidRPr="00DA2951">
        <w:rPr>
          <w:rFonts w:ascii="ＭＳ ゴシック" w:hAnsi="ＭＳ ゴシック" w:hint="eastAsia"/>
          <w:color w:val="000000"/>
        </w:rPr>
        <w:t>平成22年12月10日の</w:t>
      </w:r>
      <w:r w:rsidRPr="00DA2951">
        <w:rPr>
          <w:rFonts w:ascii="ＭＳ ゴシック" w:hAnsi="ＭＳ ゴシック"/>
          <w:bCs/>
        </w:rPr>
        <w:t>障がい者制度改革推進本部等における検討を踏まえて障害保健福祉施策を見直すまでの間において障害者等の地域生活を支援するための関係法律の整備に関する法律</w:t>
      </w:r>
      <w:r w:rsidRPr="00DA2951">
        <w:rPr>
          <w:rFonts w:ascii="ＭＳ ゴシック" w:hAnsi="ＭＳ ゴシック" w:hint="eastAsia"/>
          <w:bCs/>
        </w:rPr>
        <w:t>（以下「</w:t>
      </w:r>
      <w:r w:rsidR="00135154" w:rsidRPr="00DA2951">
        <w:rPr>
          <w:rFonts w:ascii="ＭＳ ゴシック" w:hAnsi="ＭＳ ゴシック" w:hint="eastAsia"/>
          <w:bCs/>
        </w:rPr>
        <w:t>整備</w:t>
      </w:r>
      <w:r w:rsidRPr="00DA2951">
        <w:rPr>
          <w:rFonts w:ascii="ＭＳ ゴシック" w:hAnsi="ＭＳ ゴシック" w:hint="eastAsia"/>
          <w:bCs/>
        </w:rPr>
        <w:t>法」という。）の</w:t>
      </w:r>
      <w:r w:rsidR="004F3A59" w:rsidRPr="00DA2951">
        <w:rPr>
          <w:rFonts w:ascii="ＭＳ ゴシック" w:hAnsi="ＭＳ ゴシック" w:hint="eastAsia"/>
          <w:bCs/>
        </w:rPr>
        <w:t>一部の</w:t>
      </w:r>
      <w:r w:rsidRPr="00DA2951">
        <w:rPr>
          <w:rFonts w:ascii="ＭＳ ゴシック" w:hAnsi="ＭＳ ゴシック" w:hint="eastAsia"/>
          <w:bCs/>
        </w:rPr>
        <w:t>施行に伴い、児童デイサービスが廃止される</w:t>
      </w:r>
      <w:r w:rsidR="009B1372" w:rsidRPr="00DA2951">
        <w:rPr>
          <w:rFonts w:ascii="ＭＳ ゴシック" w:hAnsi="ＭＳ ゴシック" w:hint="eastAsia"/>
          <w:bCs/>
        </w:rPr>
        <w:t>までの特例措置として</w:t>
      </w:r>
      <w:r w:rsidRPr="00DA2951">
        <w:rPr>
          <w:rFonts w:ascii="ＭＳ ゴシック" w:hAnsi="ＭＳ ゴシック" w:hint="eastAsia"/>
          <w:color w:val="000000"/>
        </w:rPr>
        <w:t>、18歳以上の者が児童デイサービスとその他の障害福祉サービスとを併用する場合には、令第17条に基づき、その他の障害福祉サービスに係る障害者としての負担上限月額が適用されることとしていたところ（平成23年３月22日付け事務連絡）。</w:t>
      </w:r>
    </w:p>
    <w:p w:rsidR="00B8368B" w:rsidRPr="00DA2951" w:rsidRDefault="00B8368B" w:rsidP="00B8368B">
      <w:pPr>
        <w:spacing w:line="0" w:lineRule="atLeast"/>
        <w:ind w:rightChars="10" w:right="24"/>
        <w:rPr>
          <w:rFonts w:ascii="ＭＳ ゴシック" w:hAnsi="ＭＳ ゴシック"/>
          <w:color w:val="000000"/>
        </w:rPr>
      </w:pPr>
    </w:p>
    <w:p w:rsidR="00B8368B" w:rsidRPr="00DA2951" w:rsidRDefault="00B8368B" w:rsidP="00135154">
      <w:pPr>
        <w:spacing w:line="0" w:lineRule="atLeast"/>
        <w:ind w:left="240" w:rightChars="10" w:right="24" w:hangingChars="100" w:hanging="240"/>
        <w:rPr>
          <w:rFonts w:ascii="ＭＳ ゴシック" w:hAnsi="ＭＳ ゴシック"/>
          <w:color w:val="000000"/>
        </w:rPr>
      </w:pPr>
      <w:r w:rsidRPr="00DA2951">
        <w:rPr>
          <w:rFonts w:ascii="ＭＳ ゴシック" w:hAnsi="ＭＳ ゴシック" w:hint="eastAsia"/>
          <w:color w:val="000000"/>
        </w:rPr>
        <w:t xml:space="preserve">○　</w:t>
      </w:r>
      <w:r w:rsidR="004F3A59" w:rsidRPr="00DA2951">
        <w:rPr>
          <w:rFonts w:ascii="ＭＳ ゴシック" w:hAnsi="ＭＳ ゴシック" w:hint="eastAsia"/>
          <w:color w:val="000000"/>
        </w:rPr>
        <w:t>平成24年４月１日の</w:t>
      </w:r>
      <w:r w:rsidR="00135154" w:rsidRPr="00DA2951">
        <w:rPr>
          <w:rFonts w:ascii="ＭＳ ゴシック" w:hAnsi="ＭＳ ゴシック" w:hint="eastAsia"/>
          <w:color w:val="000000"/>
        </w:rPr>
        <w:t>整備法の施行に伴い、18歳以上の者が放課後等デイサービスと障害福祉サービス</w:t>
      </w:r>
      <w:r w:rsidR="00164A85" w:rsidRPr="00DA2951">
        <w:rPr>
          <w:rFonts w:ascii="ＭＳ ゴシック" w:hAnsi="ＭＳ ゴシック" w:hint="eastAsia"/>
          <w:color w:val="000000"/>
        </w:rPr>
        <w:t>と</w:t>
      </w:r>
      <w:r w:rsidR="00135154" w:rsidRPr="00DA2951">
        <w:rPr>
          <w:rFonts w:ascii="ＭＳ ゴシック" w:hAnsi="ＭＳ ゴシック" w:hint="eastAsia"/>
          <w:color w:val="000000"/>
        </w:rPr>
        <w:t>を併用する場合の負担上限月額については、</w:t>
      </w:r>
    </w:p>
    <w:p w:rsidR="00135154" w:rsidRPr="00DA2951" w:rsidRDefault="00135154" w:rsidP="00135154">
      <w:pPr>
        <w:spacing w:line="0" w:lineRule="atLeast"/>
        <w:ind w:left="480" w:rightChars="10" w:right="24" w:hangingChars="200" w:hanging="480"/>
        <w:rPr>
          <w:rFonts w:ascii="ＭＳ ゴシック" w:hAnsi="ＭＳ ゴシック"/>
          <w:color w:val="000000"/>
        </w:rPr>
      </w:pPr>
      <w:r w:rsidRPr="00DA2951">
        <w:rPr>
          <w:rFonts w:ascii="ＭＳ ゴシック" w:hAnsi="ＭＳ ゴシック" w:hint="eastAsia"/>
          <w:color w:val="000000"/>
        </w:rPr>
        <w:t xml:space="preserve">　・　平成24年３月までに児童デイサービスとその他の障害福祉サービスを併用していた者については、引き続き</w:t>
      </w:r>
      <w:r w:rsidR="009B1372" w:rsidRPr="00DA2951">
        <w:rPr>
          <w:rFonts w:ascii="ＭＳ ゴシック" w:hAnsi="ＭＳ ゴシック" w:hint="eastAsia"/>
          <w:color w:val="000000"/>
        </w:rPr>
        <w:t>、</w:t>
      </w:r>
      <w:r w:rsidRPr="00DA2951">
        <w:rPr>
          <w:rFonts w:ascii="ＭＳ ゴシック" w:hAnsi="ＭＳ ゴシック" w:hint="eastAsia"/>
          <w:color w:val="000000"/>
        </w:rPr>
        <w:t>障害者としての負担上限月額が適用されること、</w:t>
      </w:r>
    </w:p>
    <w:p w:rsidR="00135154" w:rsidRPr="00DA2951" w:rsidRDefault="00135154" w:rsidP="00135154">
      <w:pPr>
        <w:spacing w:line="0" w:lineRule="atLeast"/>
        <w:ind w:left="480" w:rightChars="10" w:right="24" w:hangingChars="200" w:hanging="480"/>
        <w:rPr>
          <w:rFonts w:ascii="ＭＳ ゴシック" w:hAnsi="ＭＳ ゴシック"/>
          <w:color w:val="000000"/>
        </w:rPr>
      </w:pPr>
      <w:r w:rsidRPr="00DA2951">
        <w:rPr>
          <w:rFonts w:ascii="ＭＳ ゴシック" w:hAnsi="ＭＳ ゴシック" w:hint="eastAsia"/>
          <w:color w:val="000000"/>
        </w:rPr>
        <w:t xml:space="preserve">　・　平成24年４月以降に放課後等デイサービスと障害福祉サービスとの併用を開始する者については、放課後等デイサービスに係る障害児としての負担上限月額と、障害福祉サービスに係る障害者としての負担上限月額とがそれぞれ適用されること</w:t>
      </w:r>
    </w:p>
    <w:p w:rsidR="00135154" w:rsidRPr="00135154" w:rsidRDefault="009B1372" w:rsidP="00135154">
      <w:pPr>
        <w:spacing w:line="0" w:lineRule="atLeast"/>
        <w:ind w:leftChars="100" w:left="480" w:rightChars="10" w:right="24" w:hangingChars="100" w:hanging="240"/>
      </w:pPr>
      <w:r w:rsidRPr="00DA2951">
        <w:rPr>
          <w:rFonts w:ascii="ＭＳ ゴシック" w:hAnsi="ＭＳ ゴシック" w:hint="eastAsia"/>
          <w:color w:val="000000"/>
        </w:rPr>
        <w:t>と</w:t>
      </w:r>
      <w:r w:rsidR="00135154" w:rsidRPr="00DA2951">
        <w:rPr>
          <w:rFonts w:ascii="ＭＳ ゴシック" w:hAnsi="ＭＳ ゴシック" w:hint="eastAsia"/>
          <w:color w:val="000000"/>
        </w:rPr>
        <w:t>する。</w:t>
      </w:r>
    </w:p>
    <w:p w:rsidR="00707B44" w:rsidRPr="00B7221A" w:rsidRDefault="00333092" w:rsidP="00B7221A">
      <w:pPr>
        <w:rPr>
          <w:b/>
          <w:sz w:val="28"/>
          <w:szCs w:val="28"/>
        </w:rPr>
      </w:pPr>
      <w:r>
        <w:br w:type="page"/>
      </w:r>
      <w:r w:rsidRPr="00B7221A">
        <w:rPr>
          <w:rFonts w:hint="eastAsia"/>
          <w:b/>
          <w:sz w:val="28"/>
          <w:szCs w:val="28"/>
        </w:rPr>
        <w:lastRenderedPageBreak/>
        <w:t>３</w:t>
      </w:r>
      <w:r w:rsidR="00FB4898" w:rsidRPr="00B7221A">
        <w:rPr>
          <w:rFonts w:hint="eastAsia"/>
          <w:b/>
          <w:sz w:val="28"/>
          <w:szCs w:val="28"/>
        </w:rPr>
        <w:t xml:space="preserve">　</w:t>
      </w:r>
      <w:bookmarkStart w:id="6" w:name="_医療型個別減免"/>
      <w:bookmarkEnd w:id="6"/>
      <w:r w:rsidR="00977DB4" w:rsidRPr="00B7221A">
        <w:rPr>
          <w:rFonts w:hint="eastAsia"/>
          <w:b/>
          <w:sz w:val="28"/>
          <w:szCs w:val="28"/>
        </w:rPr>
        <w:t>医療型個別減免</w:t>
      </w:r>
      <w:r w:rsidR="0006308D" w:rsidRPr="00B7221A">
        <w:rPr>
          <w:rFonts w:hint="eastAsia"/>
          <w:b/>
          <w:sz w:val="28"/>
          <w:szCs w:val="28"/>
        </w:rPr>
        <w:t>について</w:t>
      </w:r>
    </w:p>
    <w:p w:rsidR="005944C7" w:rsidRPr="00A05F51" w:rsidRDefault="005E7191" w:rsidP="00B63955">
      <w:pPr>
        <w:snapToGrid w:val="0"/>
        <w:spacing w:line="0" w:lineRule="atLeast"/>
        <w:ind w:rightChars="192" w:right="461"/>
        <w:rPr>
          <w:rFonts w:ascii="ＭＳ ゴシック" w:hAnsi="ＭＳ ゴシック"/>
          <w:color w:val="000000"/>
        </w:rPr>
      </w:pPr>
      <w:r>
        <w:rPr>
          <w:rFonts w:ascii="ＭＳ ゴシック" w:hAnsi="ＭＳ ゴシック"/>
          <w:noProof/>
          <w:color w:val="000000"/>
        </w:rPr>
        <mc:AlternateContent>
          <mc:Choice Requires="wps">
            <w:drawing>
              <wp:anchor distT="0" distB="0" distL="114300" distR="114300" simplePos="0" relativeHeight="251576832" behindDoc="0" locked="0" layoutInCell="1" allowOverlap="1" wp14:anchorId="705CEE2A" wp14:editId="3829A883">
                <wp:simplePos x="0" y="0"/>
                <wp:positionH relativeFrom="column">
                  <wp:posOffset>-114300</wp:posOffset>
                </wp:positionH>
                <wp:positionV relativeFrom="paragraph">
                  <wp:posOffset>84455</wp:posOffset>
                </wp:positionV>
                <wp:extent cx="5829300" cy="799465"/>
                <wp:effectExtent l="9525" t="17780" r="9525" b="11430"/>
                <wp:wrapNone/>
                <wp:docPr id="230" name="Rectangle 8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0" cy="79946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99" o:spid="_x0000_s1026" style="position:absolute;left:0;text-align:left;margin-left:-9pt;margin-top:6.65pt;width:459pt;height:62.95pt;z-index:25157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" filled="f" strokeweight="1.5pt"/>
            </w:pict>
          </mc:Fallback>
        </mc:AlternateContent>
      </w:r>
    </w:p>
    <w:p w:rsidR="004046AE" w:rsidRPr="003169DD" w:rsidRDefault="000A069D" w:rsidP="003169DD">
      <w:pPr>
        <w:spacing w:line="0" w:lineRule="atLeast"/>
        <w:ind w:rightChars="10" w:right="24" w:firstLineChars="100" w:firstLine="240"/>
        <w:rPr>
          <w:rFonts w:ascii="ＭＳ ゴシック" w:hAnsi="ＭＳ ゴシック"/>
          <w:color w:val="000000"/>
        </w:rPr>
      </w:pPr>
      <w:r w:rsidRPr="003169DD">
        <w:rPr>
          <w:rFonts w:ascii="ＭＳ ゴシック" w:hAnsi="ＭＳ ゴシック" w:hint="eastAsia"/>
          <w:color w:val="000000"/>
        </w:rPr>
        <w:t>医療型障害児</w:t>
      </w:r>
      <w:r w:rsidR="004C2E4F">
        <w:rPr>
          <w:rFonts w:ascii="ＭＳ ゴシック" w:hAnsi="ＭＳ ゴシック" w:hint="eastAsia"/>
          <w:color w:val="000000"/>
        </w:rPr>
        <w:t>入所</w:t>
      </w:r>
      <w:r w:rsidRPr="003169DD">
        <w:rPr>
          <w:rFonts w:ascii="ＭＳ ゴシック" w:hAnsi="ＭＳ ゴシック" w:hint="eastAsia"/>
          <w:color w:val="000000"/>
        </w:rPr>
        <w:t>施設及び療養介護（以下「医療型障害児施設等」という。）</w:t>
      </w:r>
      <w:r w:rsidR="004046AE" w:rsidRPr="003169DD">
        <w:rPr>
          <w:rFonts w:ascii="ＭＳ ゴシック" w:hAnsi="ＭＳ ゴシック" w:hint="eastAsia"/>
          <w:color w:val="000000"/>
        </w:rPr>
        <w:t>の利用者負担の認定</w:t>
      </w:r>
      <w:r w:rsidR="00317074" w:rsidRPr="003169DD">
        <w:rPr>
          <w:rFonts w:ascii="ＭＳ ゴシック" w:hAnsi="ＭＳ ゴシック" w:hint="eastAsia"/>
          <w:color w:val="000000"/>
        </w:rPr>
        <w:t>の際には以下の取扱いにより負担上限</w:t>
      </w:r>
      <w:r w:rsidR="00C06F57" w:rsidRPr="003169DD">
        <w:rPr>
          <w:rFonts w:ascii="ＭＳ ゴシック" w:hAnsi="ＭＳ ゴシック" w:hint="eastAsia"/>
          <w:color w:val="000000"/>
        </w:rPr>
        <w:t>月</w:t>
      </w:r>
      <w:r w:rsidR="00317074" w:rsidRPr="003169DD">
        <w:rPr>
          <w:rFonts w:ascii="ＭＳ ゴシック" w:hAnsi="ＭＳ ゴシック" w:hint="eastAsia"/>
          <w:color w:val="000000"/>
        </w:rPr>
        <w:t>額を認定する。</w:t>
      </w:r>
    </w:p>
    <w:p w:rsidR="004046AE" w:rsidRPr="003169DD" w:rsidRDefault="004046AE" w:rsidP="003169DD">
      <w:pPr>
        <w:ind w:leftChars="86" w:left="376" w:hangingChars="85" w:hanging="170"/>
        <w:rPr>
          <w:rFonts w:ascii="ＭＳ ゴシック" w:hAnsi="ＭＳ ゴシック"/>
          <w:color w:val="000000"/>
          <w:sz w:val="20"/>
          <w:szCs w:val="20"/>
        </w:rPr>
      </w:pPr>
      <w:r w:rsidRPr="003169DD">
        <w:rPr>
          <w:rFonts w:ascii="ＭＳ ゴシック" w:hAnsi="ＭＳ ゴシック" w:hint="eastAsia"/>
          <w:color w:val="000000"/>
          <w:sz w:val="20"/>
          <w:szCs w:val="20"/>
        </w:rPr>
        <w:t xml:space="preserve">※　</w:t>
      </w:r>
      <w:r w:rsidR="004C2E4F">
        <w:rPr>
          <w:rFonts w:ascii="ＭＳ ゴシック" w:hAnsi="ＭＳ ゴシック" w:hint="eastAsia"/>
          <w:color w:val="000000"/>
          <w:sz w:val="20"/>
          <w:szCs w:val="20"/>
        </w:rPr>
        <w:t>医療型児童発達支援</w:t>
      </w:r>
      <w:r w:rsidRPr="003169DD">
        <w:rPr>
          <w:rFonts w:ascii="ＭＳ ゴシック" w:hAnsi="ＭＳ ゴシック" w:hint="eastAsia"/>
          <w:color w:val="000000"/>
          <w:sz w:val="20"/>
          <w:szCs w:val="20"/>
        </w:rPr>
        <w:t>については、</w:t>
      </w:r>
      <w:r w:rsidR="003F2403" w:rsidRPr="003169DD">
        <w:rPr>
          <w:rFonts w:ascii="ＭＳ ゴシック" w:hAnsi="ＭＳ ゴシック" w:hint="eastAsia"/>
          <w:color w:val="000000"/>
          <w:sz w:val="20"/>
          <w:szCs w:val="20"/>
        </w:rPr>
        <w:t>医療型個別減免の対象とはならない。</w:t>
      </w:r>
    </w:p>
    <w:p w:rsidR="00FC6382" w:rsidRPr="00A05F51" w:rsidRDefault="00FC6382" w:rsidP="00FC6382">
      <w:pPr>
        <w:ind w:firstLineChars="300" w:firstLine="720"/>
        <w:rPr>
          <w:rFonts w:ascii="ＭＳ ゴシック" w:hAnsi="ＭＳ ゴシック"/>
          <w:color w:val="000000"/>
        </w:rPr>
      </w:pPr>
    </w:p>
    <w:p w:rsidR="004046AE" w:rsidRPr="00A05F51" w:rsidRDefault="00FB4898" w:rsidP="009F7A5D">
      <w:pPr>
        <w:pStyle w:val="20"/>
        <w:ind w:left="0" w:firstLine="0"/>
        <w:rPr>
          <w:rFonts w:ascii="ＭＳ ゴシック" w:hAnsi="ＭＳ ゴシック"/>
        </w:rPr>
      </w:pPr>
      <w:bookmarkStart w:id="7" w:name="_一_＜２０歳以上の場合の入所者の場合＞"/>
      <w:bookmarkEnd w:id="7"/>
      <w:r w:rsidRPr="00A05F51">
        <w:rPr>
          <w:rFonts w:ascii="ＭＳ ゴシック" w:hAnsi="ＭＳ ゴシック" w:hint="eastAsia"/>
        </w:rPr>
        <w:t xml:space="preserve">　</w:t>
      </w:r>
      <w:r w:rsidR="004046AE" w:rsidRPr="00A05F51">
        <w:rPr>
          <w:rFonts w:ascii="ＭＳ ゴシック" w:hAnsi="ＭＳ ゴシック" w:hint="eastAsia"/>
        </w:rPr>
        <w:t>＜</w:t>
      </w:r>
      <w:r w:rsidR="007948E0">
        <w:rPr>
          <w:rFonts w:ascii="ＭＳ ゴシック" w:hAnsi="ＭＳ ゴシック" w:hint="eastAsia"/>
        </w:rPr>
        <w:t>20</w:t>
      </w:r>
      <w:r w:rsidR="004046AE" w:rsidRPr="00A05F51">
        <w:rPr>
          <w:rFonts w:ascii="ＭＳ ゴシック" w:hAnsi="ＭＳ ゴシック" w:hint="eastAsia"/>
        </w:rPr>
        <w:t>歳以上の入所者の場合＞</w:t>
      </w:r>
    </w:p>
    <w:p w:rsidR="00761952" w:rsidRPr="00A05F51" w:rsidRDefault="00761952" w:rsidP="00A16736">
      <w:pPr>
        <w:pStyle w:val="20"/>
        <w:rPr>
          <w:rFonts w:ascii="ＭＳ ゴシック" w:hAnsi="ＭＳ ゴシック"/>
        </w:rPr>
      </w:pPr>
      <w:bookmarkStart w:id="8" w:name="_（１）【手続き等】_1"/>
      <w:bookmarkEnd w:id="8"/>
    </w:p>
    <w:p w:rsidR="004046AE" w:rsidRPr="00A05F51" w:rsidRDefault="00F26CBA" w:rsidP="00A16736">
      <w:pPr>
        <w:pStyle w:val="20"/>
        <w:rPr>
          <w:rFonts w:ascii="ＭＳ ゴシック" w:hAnsi="ＭＳ ゴシック"/>
        </w:rPr>
      </w:pPr>
      <w:r w:rsidRPr="00A05F51">
        <w:rPr>
          <w:rFonts w:ascii="ＭＳ ゴシック" w:hAnsi="ＭＳ ゴシック" w:hint="eastAsia"/>
        </w:rPr>
        <w:t>（１）</w:t>
      </w:r>
      <w:r w:rsidR="004046AE" w:rsidRPr="00A05F51">
        <w:rPr>
          <w:rFonts w:ascii="ＭＳ ゴシック" w:hAnsi="ＭＳ ゴシック" w:hint="eastAsia"/>
        </w:rPr>
        <w:t>【手続き等】</w:t>
      </w:r>
    </w:p>
    <w:p w:rsidR="004046AE" w:rsidRPr="00A05F51" w:rsidRDefault="004046AE" w:rsidP="00FC6382">
      <w:pPr>
        <w:ind w:leftChars="75" w:left="180" w:firstLineChars="124" w:firstLine="298"/>
        <w:rPr>
          <w:rFonts w:ascii="ＭＳ ゴシック" w:hAnsi="ＭＳ ゴシック"/>
          <w:color w:val="000000"/>
        </w:rPr>
      </w:pPr>
      <w:r w:rsidRPr="00A05F51">
        <w:rPr>
          <w:rFonts w:ascii="ＭＳ ゴシック" w:hAnsi="ＭＳ ゴシック" w:hint="eastAsia"/>
          <w:color w:val="000000"/>
        </w:rPr>
        <w:t>障害者の申請に</w:t>
      </w:r>
      <w:r w:rsidR="00A476FE" w:rsidRPr="00A05F51">
        <w:rPr>
          <w:rFonts w:ascii="ＭＳ ゴシック" w:hAnsi="ＭＳ ゴシック" w:hint="eastAsia"/>
          <w:color w:val="000000"/>
        </w:rPr>
        <w:t>より、障害者の収入額を市町村等</w:t>
      </w:r>
      <w:r w:rsidRPr="00A05F51">
        <w:rPr>
          <w:rFonts w:ascii="ＭＳ ゴシック" w:hAnsi="ＭＳ ゴシック" w:hint="eastAsia"/>
          <w:color w:val="000000"/>
        </w:rPr>
        <w:t>が認定する。（申請がなければ、</w:t>
      </w:r>
      <w:r w:rsidR="00C06F57" w:rsidRPr="00A05F51">
        <w:rPr>
          <w:rFonts w:ascii="ＭＳ ゴシック" w:hAnsi="ＭＳ ゴシック" w:hint="eastAsia"/>
          <w:color w:val="000000"/>
        </w:rPr>
        <w:t>医療型</w:t>
      </w:r>
      <w:r w:rsidRPr="00A05F51">
        <w:rPr>
          <w:rFonts w:ascii="ＭＳ ゴシック" w:hAnsi="ＭＳ ゴシック" w:hint="eastAsia"/>
          <w:color w:val="000000"/>
        </w:rPr>
        <w:t>個別減免は行わない。）</w:t>
      </w:r>
    </w:p>
    <w:p w:rsidR="004046AE" w:rsidRPr="00A05F51" w:rsidRDefault="004046AE" w:rsidP="00FC6382">
      <w:pPr>
        <w:ind w:leftChars="75" w:left="180" w:firstLineChars="75" w:firstLine="180"/>
        <w:rPr>
          <w:rFonts w:ascii="ＭＳ ゴシック" w:hAnsi="ＭＳ ゴシック"/>
          <w:color w:val="000000"/>
        </w:rPr>
      </w:pPr>
      <w:r w:rsidRPr="00A05F51">
        <w:rPr>
          <w:rFonts w:ascii="ＭＳ ゴシック" w:hAnsi="ＭＳ ゴシック" w:hint="eastAsia"/>
          <w:color w:val="000000"/>
        </w:rPr>
        <w:t>＊　療養介護事業については、実施主体が市町村である。</w:t>
      </w:r>
    </w:p>
    <w:p w:rsidR="00761952" w:rsidRPr="00A05F51" w:rsidRDefault="00761952" w:rsidP="00A16736">
      <w:pPr>
        <w:pStyle w:val="20"/>
        <w:rPr>
          <w:rFonts w:ascii="ＭＳ ゴシック" w:hAnsi="ＭＳ ゴシック"/>
        </w:rPr>
      </w:pPr>
      <w:bookmarkStart w:id="9" w:name="_（２）【対象者】"/>
      <w:bookmarkEnd w:id="9"/>
    </w:p>
    <w:p w:rsidR="004046AE" w:rsidRPr="00A05F51" w:rsidRDefault="00F26CBA" w:rsidP="00A16736">
      <w:pPr>
        <w:pStyle w:val="20"/>
        <w:rPr>
          <w:rFonts w:ascii="ＭＳ ゴシック" w:hAnsi="ＭＳ ゴシック"/>
        </w:rPr>
      </w:pPr>
      <w:r w:rsidRPr="00A05F51">
        <w:rPr>
          <w:rFonts w:ascii="ＭＳ ゴシック" w:hAnsi="ＭＳ ゴシック" w:hint="eastAsia"/>
        </w:rPr>
        <w:t>（２）</w:t>
      </w:r>
      <w:r w:rsidR="004046AE" w:rsidRPr="00A05F51">
        <w:rPr>
          <w:rFonts w:ascii="ＭＳ ゴシック" w:hAnsi="ＭＳ ゴシック" w:hint="eastAsia"/>
        </w:rPr>
        <w:t>【対象者】</w:t>
      </w:r>
    </w:p>
    <w:p w:rsidR="004046AE" w:rsidRPr="00A05F51" w:rsidRDefault="004046AE" w:rsidP="00977DB4">
      <w:pPr>
        <w:ind w:leftChars="75" w:left="180" w:firstLineChars="100" w:firstLine="240"/>
        <w:rPr>
          <w:rFonts w:ascii="ＭＳ ゴシック" w:hAnsi="ＭＳ ゴシック"/>
          <w:color w:val="000000"/>
        </w:rPr>
      </w:pPr>
    </w:p>
    <w:p w:rsidR="00761952" w:rsidRPr="00A05F51" w:rsidRDefault="00761952" w:rsidP="00761952">
      <w:pPr>
        <w:ind w:leftChars="100" w:left="481" w:hangingChars="100" w:hanging="241"/>
        <w:rPr>
          <w:rFonts w:ascii="ＭＳ ゴシック" w:hAnsi="ＭＳ ゴシック"/>
          <w:b/>
          <w:bCs/>
          <w:color w:val="000000"/>
        </w:rPr>
      </w:pPr>
      <w:r w:rsidRPr="00A05F51">
        <w:rPr>
          <w:rFonts w:ascii="ＭＳ ゴシック" w:hAnsi="ＭＳ ゴシック" w:hint="eastAsia"/>
          <w:b/>
          <w:bCs/>
          <w:color w:val="000000"/>
        </w:rPr>
        <w:t>○　市町村民税世帯非課税である者（低所得１・２）は、医療型個別減免の対象とする。</w:t>
      </w:r>
    </w:p>
    <w:p w:rsidR="00761952" w:rsidRPr="00A05F51" w:rsidRDefault="00761952" w:rsidP="00761952">
      <w:pPr>
        <w:ind w:leftChars="200" w:left="480" w:firstLineChars="100" w:firstLine="240"/>
        <w:rPr>
          <w:rFonts w:ascii="ＭＳ ゴシック" w:hAnsi="ＭＳ ゴシック"/>
          <w:color w:val="000000"/>
        </w:rPr>
      </w:pPr>
      <w:r w:rsidRPr="00A05F51">
        <w:rPr>
          <w:rFonts w:ascii="ＭＳ ゴシック" w:hAnsi="ＭＳ ゴシック" w:hint="eastAsia"/>
          <w:color w:val="000000"/>
        </w:rPr>
        <w:t>具体的な基準は以下のとおり。</w:t>
      </w:r>
    </w:p>
    <w:p w:rsidR="00761952" w:rsidRPr="00A05F51" w:rsidRDefault="005E7191" w:rsidP="00761952">
      <w:pPr>
        <w:ind w:leftChars="100" w:left="450" w:hangingChars="100" w:hanging="210"/>
        <w:rPr>
          <w:rFonts w:ascii="ＭＳ ゴシック" w:hAnsi="ＭＳ ゴシック"/>
          <w:color w:val="000000"/>
        </w:rPr>
      </w:pPr>
      <w:r>
        <w:rPr>
          <w:rFonts w:ascii="ＭＳ ゴシック" w:hAnsi="ＭＳ ゴシック"/>
          <w:noProof/>
          <w:color w:val="000000"/>
          <w:sz w:val="21"/>
          <w:szCs w:val="21"/>
        </w:rPr>
        <mc:AlternateContent>
          <mc:Choice Requires="wps">
            <w:drawing>
              <wp:anchor distT="0" distB="0" distL="114300" distR="114300" simplePos="0" relativeHeight="251707904" behindDoc="0" locked="0" layoutInCell="1" allowOverlap="1" wp14:anchorId="3132689B" wp14:editId="75E3D2EE">
                <wp:simplePos x="0" y="0"/>
                <wp:positionH relativeFrom="column">
                  <wp:posOffset>228600</wp:posOffset>
                </wp:positionH>
                <wp:positionV relativeFrom="paragraph">
                  <wp:posOffset>123825</wp:posOffset>
                </wp:positionV>
                <wp:extent cx="5486400" cy="1687830"/>
                <wp:effectExtent l="9525" t="9525" r="9525" b="7620"/>
                <wp:wrapNone/>
                <wp:docPr id="229" name="Rectangle 21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1687830"/>
                        </a:xfrm>
                        <a:prstGeom prst="rect">
                          <a:avLst/>
                        </a:prstGeom>
                        <a:noFill/>
                        <a:ln w="12700">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82" o:spid="_x0000_s1026" style="position:absolute;left:0;text-align:left;margin-left:18pt;margin-top:9.75pt;width:6in;height:132.9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" filled="f" strokeweight="1pt">
                <v:stroke dashstyle="dash"/>
                <v:textbox inset="5.85pt,.7pt,5.85pt,.7pt"/>
              </v:rect>
            </w:pict>
          </mc:Fallback>
        </mc:AlternateContent>
      </w:r>
    </w:p>
    <w:p w:rsidR="00761952" w:rsidRPr="00A05F51" w:rsidRDefault="00761952" w:rsidP="00761952">
      <w:pPr>
        <w:ind w:leftChars="200" w:left="690" w:hangingChars="100" w:hanging="210"/>
        <w:rPr>
          <w:rFonts w:ascii="ＭＳ ゴシック" w:hAnsi="ＭＳ ゴシック"/>
          <w:color w:val="000000"/>
          <w:sz w:val="21"/>
          <w:szCs w:val="21"/>
        </w:rPr>
      </w:pPr>
      <w:r w:rsidRPr="00A05F51">
        <w:rPr>
          <w:rFonts w:ascii="ＭＳ ゴシック" w:hAnsi="ＭＳ ゴシック" w:hint="eastAsia"/>
          <w:color w:val="000000"/>
          <w:sz w:val="21"/>
          <w:szCs w:val="21"/>
        </w:rPr>
        <w:t>※　住民票が入所（入居）前の世帯に残っている場合（配偶者が同一の住民票にある場合を除く。）であっても、</w:t>
      </w:r>
      <w:r w:rsidR="00EE120F" w:rsidRPr="00A05F51">
        <w:rPr>
          <w:rFonts w:ascii="ＭＳ ゴシック" w:hAnsi="ＭＳ ゴシック" w:hint="eastAsia"/>
          <w:color w:val="000000"/>
          <w:sz w:val="21"/>
          <w:szCs w:val="21"/>
        </w:rPr>
        <w:t>医療型個別減免</w:t>
      </w:r>
      <w:r w:rsidRPr="00A05F51">
        <w:rPr>
          <w:rFonts w:ascii="ＭＳ ゴシック" w:hAnsi="ＭＳ ゴシック" w:hint="eastAsia"/>
          <w:color w:val="000000"/>
          <w:sz w:val="21"/>
          <w:szCs w:val="21"/>
        </w:rPr>
        <w:t>の対象として差し支えない。なお、配偶者が同一の住民票にある場合であっても、市町村</w:t>
      </w:r>
      <w:r w:rsidR="00A50948" w:rsidRPr="00A05F51">
        <w:rPr>
          <w:rFonts w:ascii="ＭＳ ゴシック" w:hAnsi="ＭＳ ゴシック" w:hint="eastAsia"/>
          <w:color w:val="000000"/>
          <w:sz w:val="21"/>
          <w:szCs w:val="21"/>
        </w:rPr>
        <w:t>等</w:t>
      </w:r>
      <w:r w:rsidRPr="00A05F51">
        <w:rPr>
          <w:rFonts w:ascii="ＭＳ ゴシック" w:hAnsi="ＭＳ ゴシック" w:hint="eastAsia"/>
          <w:color w:val="000000"/>
          <w:sz w:val="21"/>
          <w:szCs w:val="21"/>
        </w:rPr>
        <w:t>において、単身世帯と同様の生活状況にあると個別に判断した場合においては、住民票が施設等になくても、</w:t>
      </w:r>
      <w:r w:rsidR="00EE120F" w:rsidRPr="00A05F51">
        <w:rPr>
          <w:rFonts w:ascii="ＭＳ ゴシック" w:hAnsi="ＭＳ ゴシック" w:hint="eastAsia"/>
          <w:color w:val="000000"/>
          <w:sz w:val="21"/>
          <w:szCs w:val="21"/>
        </w:rPr>
        <w:t>医療型個別減免</w:t>
      </w:r>
      <w:r w:rsidRPr="00A05F51">
        <w:rPr>
          <w:rFonts w:ascii="ＭＳ ゴシック" w:hAnsi="ＭＳ ゴシック" w:hint="eastAsia"/>
          <w:color w:val="000000"/>
          <w:sz w:val="21"/>
          <w:szCs w:val="21"/>
        </w:rPr>
        <w:t>の対象として差し支えない。</w:t>
      </w:r>
    </w:p>
    <w:p w:rsidR="00761952" w:rsidRPr="00A05F51" w:rsidRDefault="00761952" w:rsidP="00761952">
      <w:pPr>
        <w:ind w:leftChars="288" w:left="691" w:firstLineChars="100" w:firstLine="210"/>
        <w:rPr>
          <w:rFonts w:ascii="ＭＳ ゴシック" w:hAnsi="ＭＳ ゴシック"/>
          <w:color w:val="000000"/>
          <w:sz w:val="21"/>
          <w:szCs w:val="21"/>
        </w:rPr>
      </w:pPr>
      <w:r w:rsidRPr="00A05F51">
        <w:rPr>
          <w:rFonts w:ascii="ＭＳ ゴシック" w:hAnsi="ＭＳ ゴシック" w:hint="eastAsia"/>
          <w:color w:val="000000"/>
          <w:sz w:val="21"/>
          <w:szCs w:val="21"/>
        </w:rPr>
        <w:t>なお、住民票の取扱いについては、住民基本台帳法の趣旨に沿って、適切に取り扱われるものであるので、あらかじめ申し添える。</w:t>
      </w:r>
    </w:p>
    <w:p w:rsidR="00761952" w:rsidRPr="00A05F51" w:rsidRDefault="00761952" w:rsidP="00761952">
      <w:pPr>
        <w:pStyle w:val="a3"/>
        <w:tabs>
          <w:tab w:val="left" w:pos="540"/>
        </w:tabs>
        <w:ind w:leftChars="16" w:left="427" w:hangingChars="162" w:hanging="389"/>
        <w:rPr>
          <w:rFonts w:ascii="ＭＳ ゴシック" w:hAnsi="ＭＳ ゴシック"/>
          <w:color w:val="000000"/>
        </w:rPr>
      </w:pPr>
    </w:p>
    <w:p w:rsidR="00761952" w:rsidRPr="00A05F51" w:rsidRDefault="00761952" w:rsidP="00EA7425">
      <w:pPr>
        <w:pStyle w:val="3"/>
        <w:ind w:leftChars="125" w:left="541" w:hangingChars="100" w:hanging="241"/>
        <w:rPr>
          <w:rFonts w:ascii="ＭＳ ゴシック" w:hAnsi="ＭＳ ゴシック"/>
          <w:b/>
          <w:bCs/>
          <w:color w:val="000000"/>
          <w:sz w:val="24"/>
        </w:rPr>
      </w:pPr>
      <w:r w:rsidRPr="00A05F51">
        <w:rPr>
          <w:rFonts w:ascii="ＭＳ ゴシック" w:hAnsi="ＭＳ ゴシック" w:hint="eastAsia"/>
          <w:b/>
          <w:bCs/>
          <w:color w:val="000000"/>
          <w:sz w:val="24"/>
        </w:rPr>
        <w:t>※　なお、以下の資産については、実際に資産を利用できる状態となった場合には、収入認定する。</w:t>
      </w:r>
    </w:p>
    <w:p w:rsidR="00761952" w:rsidRPr="00A05F51" w:rsidRDefault="00761952" w:rsidP="00761952">
      <w:pPr>
        <w:ind w:leftChars="224" w:left="779" w:hangingChars="100" w:hanging="241"/>
        <w:rPr>
          <w:rFonts w:ascii="ＭＳ ゴシック" w:hAnsi="ＭＳ ゴシック"/>
          <w:b/>
          <w:bCs/>
          <w:color w:val="000000"/>
        </w:rPr>
      </w:pPr>
      <w:r w:rsidRPr="00A05F51">
        <w:rPr>
          <w:rFonts w:ascii="ＭＳ ゴシック" w:hAnsi="ＭＳ ゴシック" w:hint="eastAsia"/>
          <w:b/>
          <w:bCs/>
          <w:color w:val="000000"/>
        </w:rPr>
        <w:t>ア）将来、現金化された際に収入認定することが可能である保険商品や個人年金等の一定期間は利用できない状態にある資産</w:t>
      </w:r>
    </w:p>
    <w:p w:rsidR="00761952" w:rsidRPr="00A05F51" w:rsidRDefault="00761952" w:rsidP="00620B6B">
      <w:pPr>
        <w:ind w:firstLineChars="300" w:firstLine="723"/>
        <w:rPr>
          <w:rFonts w:ascii="ＭＳ ゴシック" w:hAnsi="ＭＳ ゴシック"/>
          <w:color w:val="000000"/>
        </w:rPr>
      </w:pPr>
      <w:r w:rsidRPr="00A05F51">
        <w:rPr>
          <w:rFonts w:ascii="ＭＳ ゴシック" w:hAnsi="ＭＳ ゴシック" w:hint="eastAsia"/>
          <w:b/>
          <w:bCs/>
          <w:color w:val="000000"/>
        </w:rPr>
        <w:t>・</w:t>
      </w:r>
      <w:r w:rsidR="00A677B4">
        <w:rPr>
          <w:rFonts w:ascii="ＭＳ ゴシック" w:hAnsi="ＭＳ ゴシック" w:hint="eastAsia"/>
          <w:b/>
          <w:bCs/>
          <w:color w:val="000000"/>
        </w:rPr>
        <w:t xml:space="preserve">　</w:t>
      </w:r>
      <w:r w:rsidRPr="00A05F51">
        <w:rPr>
          <w:rFonts w:ascii="ＭＳ ゴシック" w:hAnsi="ＭＳ ゴシック" w:hint="eastAsia"/>
          <w:color w:val="000000"/>
        </w:rPr>
        <w:t>生命保険料控除、個人年金保険料控除の対象となっている個人年金等</w:t>
      </w:r>
    </w:p>
    <w:p w:rsidR="00761952" w:rsidRPr="00A05F51" w:rsidRDefault="00761952" w:rsidP="00761952">
      <w:pPr>
        <w:ind w:firstLineChars="200" w:firstLine="482"/>
        <w:rPr>
          <w:rFonts w:ascii="ＭＳ ゴシック" w:hAnsi="ＭＳ ゴシック"/>
          <w:b/>
          <w:bCs/>
          <w:color w:val="000000"/>
        </w:rPr>
      </w:pPr>
      <w:r w:rsidRPr="00A05F51">
        <w:rPr>
          <w:rFonts w:ascii="ＭＳ ゴシック" w:hAnsi="ＭＳ ゴシック" w:hint="eastAsia"/>
          <w:b/>
          <w:bCs/>
          <w:color w:val="000000"/>
        </w:rPr>
        <w:t>イ）親等が障害者を受益者として設定する信託財産（具体的には以下のもの）</w:t>
      </w:r>
    </w:p>
    <w:p w:rsidR="00761952" w:rsidRPr="00A05F51" w:rsidRDefault="00761952" w:rsidP="00761952">
      <w:pPr>
        <w:ind w:leftChars="300" w:left="960" w:hangingChars="100" w:hanging="240"/>
        <w:rPr>
          <w:rFonts w:ascii="ＭＳ ゴシック" w:hAnsi="ＭＳ ゴシック"/>
          <w:color w:val="000000"/>
        </w:rPr>
      </w:pPr>
      <w:r w:rsidRPr="00A05F51">
        <w:rPr>
          <w:rFonts w:ascii="ＭＳ ゴシック" w:hAnsi="ＭＳ ゴシック" w:hint="eastAsia"/>
          <w:color w:val="000000"/>
        </w:rPr>
        <w:t>・</w:t>
      </w:r>
      <w:r w:rsidR="00A677B4">
        <w:rPr>
          <w:rFonts w:ascii="ＭＳ ゴシック" w:hAnsi="ＭＳ ゴシック" w:hint="eastAsia"/>
          <w:color w:val="000000"/>
        </w:rPr>
        <w:t xml:space="preserve">　</w:t>
      </w:r>
      <w:r w:rsidRPr="00A05F51">
        <w:rPr>
          <w:rFonts w:ascii="ＭＳ ゴシック" w:hAnsi="ＭＳ ゴシック" w:hint="eastAsia"/>
          <w:color w:val="000000"/>
        </w:rPr>
        <w:t>相続税法第21条の</w:t>
      </w:r>
      <w:r w:rsidR="00F826E9">
        <w:rPr>
          <w:rFonts w:ascii="ＭＳ ゴシック" w:hAnsi="ＭＳ ゴシック" w:hint="eastAsia"/>
          <w:color w:val="000000"/>
        </w:rPr>
        <w:t>４</w:t>
      </w:r>
      <w:r w:rsidRPr="00A05F51">
        <w:rPr>
          <w:rFonts w:ascii="ＭＳ ゴシック" w:hAnsi="ＭＳ ゴシック" w:hint="eastAsia"/>
          <w:color w:val="000000"/>
        </w:rPr>
        <w:t>に規定する特別障害者扶養信託契約に基づいて信託された相続税法施行令第</w:t>
      </w:r>
      <w:r w:rsidR="007948E0">
        <w:rPr>
          <w:rFonts w:ascii="ＭＳ ゴシック" w:hAnsi="ＭＳ ゴシック" w:hint="eastAsia"/>
          <w:color w:val="000000"/>
        </w:rPr>
        <w:t>４</w:t>
      </w:r>
      <w:r w:rsidRPr="00A05F51">
        <w:rPr>
          <w:rFonts w:ascii="ＭＳ ゴシック" w:hAnsi="ＭＳ ゴシック" w:hint="eastAsia"/>
          <w:color w:val="000000"/>
        </w:rPr>
        <w:t>条の10に規定する財産（いわゆる「特定贈与信託」）</w:t>
      </w:r>
    </w:p>
    <w:p w:rsidR="00761952" w:rsidRPr="00A05F51" w:rsidRDefault="00761952" w:rsidP="00761952">
      <w:pPr>
        <w:ind w:leftChars="100" w:left="240" w:firstLineChars="200" w:firstLine="480"/>
        <w:rPr>
          <w:rFonts w:ascii="ＭＳ ゴシック" w:hAnsi="ＭＳ ゴシック"/>
          <w:color w:val="000000"/>
        </w:rPr>
      </w:pPr>
      <w:r w:rsidRPr="00A05F51">
        <w:rPr>
          <w:rFonts w:ascii="ＭＳ ゴシック" w:hAnsi="ＭＳ ゴシック" w:hint="eastAsia"/>
          <w:color w:val="000000"/>
        </w:rPr>
        <w:t>・</w:t>
      </w:r>
      <w:r w:rsidR="00A677B4">
        <w:rPr>
          <w:rFonts w:ascii="ＭＳ ゴシック" w:hAnsi="ＭＳ ゴシック" w:hint="eastAsia"/>
          <w:color w:val="000000"/>
        </w:rPr>
        <w:t xml:space="preserve">　</w:t>
      </w:r>
      <w:r w:rsidRPr="00A05F51">
        <w:rPr>
          <w:rFonts w:ascii="ＭＳ ゴシック" w:hAnsi="ＭＳ ゴシック" w:hint="eastAsia"/>
          <w:color w:val="000000"/>
        </w:rPr>
        <w:t>その他これらに準ずるものとして市町村</w:t>
      </w:r>
      <w:r w:rsidR="00A50948" w:rsidRPr="00A05F51">
        <w:rPr>
          <w:rFonts w:ascii="ＭＳ ゴシック" w:hAnsi="ＭＳ ゴシック" w:hint="eastAsia"/>
          <w:color w:val="000000"/>
        </w:rPr>
        <w:t>等</w:t>
      </w:r>
      <w:r w:rsidRPr="00A05F51">
        <w:rPr>
          <w:rFonts w:ascii="ＭＳ ゴシック" w:hAnsi="ＭＳ ゴシック" w:hint="eastAsia"/>
          <w:color w:val="000000"/>
        </w:rPr>
        <w:t>が認めたもの</w:t>
      </w:r>
    </w:p>
    <w:p w:rsidR="00761952" w:rsidRPr="00A05F51" w:rsidRDefault="00761952" w:rsidP="00761952">
      <w:pPr>
        <w:ind w:firstLineChars="300" w:firstLine="630"/>
        <w:rPr>
          <w:rFonts w:ascii="ＭＳ ゴシック" w:hAnsi="ＭＳ ゴシック"/>
          <w:color w:val="000000"/>
          <w:sz w:val="21"/>
        </w:rPr>
      </w:pPr>
      <w:r w:rsidRPr="00A05F51">
        <w:rPr>
          <w:rFonts w:ascii="ＭＳ ゴシック" w:hAnsi="ＭＳ ゴシック" w:hint="eastAsia"/>
          <w:color w:val="000000"/>
          <w:sz w:val="21"/>
        </w:rPr>
        <w:t>※　特定贈与信託に準ずるもの</w:t>
      </w:r>
    </w:p>
    <w:p w:rsidR="00761952" w:rsidRPr="00A05F51" w:rsidRDefault="00761952" w:rsidP="00761952">
      <w:pPr>
        <w:ind w:leftChars="300" w:left="720" w:firstLineChars="100" w:firstLine="210"/>
        <w:rPr>
          <w:rFonts w:ascii="ＭＳ ゴシック" w:hAnsi="ＭＳ ゴシック"/>
          <w:color w:val="000000"/>
          <w:sz w:val="21"/>
        </w:rPr>
      </w:pPr>
      <w:r w:rsidRPr="00A05F51">
        <w:rPr>
          <w:rFonts w:ascii="ＭＳ ゴシック" w:hAnsi="ＭＳ ゴシック" w:hint="eastAsia"/>
          <w:color w:val="000000"/>
          <w:sz w:val="21"/>
        </w:rPr>
        <w:t>個人（親等）を委託者、信託会社又は信託業務を営む金融機関を受託者、障害者を受益者とする他益信託のうち以下の要件を満たすものとする。</w:t>
      </w:r>
    </w:p>
    <w:p w:rsidR="00761952" w:rsidRPr="00A05F51" w:rsidRDefault="00761952" w:rsidP="00761952">
      <w:pPr>
        <w:ind w:leftChars="288" w:left="901" w:hangingChars="100" w:hanging="210"/>
        <w:rPr>
          <w:rFonts w:ascii="ＭＳ ゴシック" w:hAnsi="ＭＳ ゴシック"/>
          <w:color w:val="000000"/>
          <w:sz w:val="21"/>
        </w:rPr>
      </w:pPr>
      <w:r w:rsidRPr="00A05F51">
        <w:rPr>
          <w:rFonts w:ascii="ＭＳ ゴシック" w:hAnsi="ＭＳ ゴシック" w:hint="eastAsia"/>
          <w:color w:val="000000"/>
          <w:sz w:val="21"/>
        </w:rPr>
        <w:lastRenderedPageBreak/>
        <w:t>①　個人（親等）以外の一人の障害者を信託の利益（元本受託権及び収益権）の全部の受益者とする契約であること。</w:t>
      </w:r>
    </w:p>
    <w:p w:rsidR="00761952" w:rsidRPr="00A05F51" w:rsidRDefault="00761952" w:rsidP="00761952">
      <w:pPr>
        <w:widowControl/>
        <w:ind w:leftChars="302" w:left="935" w:hangingChars="100" w:hanging="210"/>
        <w:jc w:val="left"/>
        <w:rPr>
          <w:rFonts w:ascii="ＭＳ ゴシック" w:hAnsi="ＭＳ ゴシック" w:cs="ＭＳ Ｐゴシック"/>
          <w:color w:val="000000"/>
          <w:kern w:val="0"/>
          <w:sz w:val="21"/>
        </w:rPr>
      </w:pPr>
      <w:r w:rsidRPr="00A05F51">
        <w:rPr>
          <w:rFonts w:ascii="ＭＳ ゴシック" w:hAnsi="ＭＳ ゴシック" w:cs="ＭＳ Ｐゴシック" w:hint="eastAsia"/>
          <w:color w:val="000000"/>
          <w:kern w:val="0"/>
          <w:sz w:val="21"/>
        </w:rPr>
        <w:t xml:space="preserve">②　当該信託契約に基づく障害者に係る信託財産の交付に係る金銭（収益の分配を含む。）の支払は、当該障害者の生活又は療養の需要に応じるため、定期に、かつ、その実際の必要に応じて適切に、行われることとされていること。 </w:t>
      </w:r>
    </w:p>
    <w:p w:rsidR="00761952" w:rsidRPr="00A05F51" w:rsidRDefault="00761952" w:rsidP="00761952">
      <w:pPr>
        <w:widowControl/>
        <w:ind w:leftChars="302" w:left="935" w:hangingChars="100" w:hanging="210"/>
        <w:jc w:val="left"/>
        <w:rPr>
          <w:rFonts w:ascii="ＭＳ ゴシック" w:hAnsi="ＭＳ ゴシック" w:cs="ＭＳ Ｐゴシック"/>
          <w:color w:val="000000"/>
          <w:kern w:val="0"/>
          <w:sz w:val="21"/>
        </w:rPr>
      </w:pPr>
      <w:r w:rsidRPr="00A05F51">
        <w:rPr>
          <w:rFonts w:ascii="ＭＳ ゴシック" w:hAnsi="ＭＳ ゴシック" w:cs="ＭＳ Ｐゴシック" w:hint="eastAsia"/>
          <w:color w:val="000000"/>
          <w:kern w:val="0"/>
          <w:sz w:val="21"/>
        </w:rPr>
        <w:t xml:space="preserve">③　当該信託契約に基づき信託された財産*の運用は、安定した収益の確保を目的として適正に行うこととされているものであること。　</w:t>
      </w:r>
    </w:p>
    <w:p w:rsidR="00761952" w:rsidRPr="00A05F51" w:rsidRDefault="00761952" w:rsidP="00761952">
      <w:pPr>
        <w:widowControl/>
        <w:ind w:leftChars="315" w:left="756"/>
        <w:jc w:val="left"/>
        <w:rPr>
          <w:rFonts w:ascii="ＭＳ ゴシック" w:hAnsi="ＭＳ ゴシック" w:cs="ＭＳ Ｐゴシック"/>
          <w:color w:val="000000"/>
          <w:kern w:val="0"/>
          <w:sz w:val="21"/>
          <w:szCs w:val="22"/>
        </w:rPr>
      </w:pPr>
      <w:r w:rsidRPr="00A05F51">
        <w:rPr>
          <w:rFonts w:ascii="ＭＳ ゴシック" w:hAnsi="ＭＳ ゴシック" w:cs="ＭＳ Ｐゴシック" w:hint="eastAsia"/>
          <w:color w:val="000000"/>
          <w:kern w:val="0"/>
          <w:sz w:val="21"/>
          <w:szCs w:val="22"/>
        </w:rPr>
        <w:t>*</w:t>
      </w:r>
      <w:r w:rsidR="00E330D5">
        <w:rPr>
          <w:rFonts w:ascii="ＭＳ ゴシック" w:hAnsi="ＭＳ ゴシック" w:cs="ＭＳ Ｐゴシック" w:hint="eastAsia"/>
          <w:color w:val="000000"/>
          <w:kern w:val="0"/>
          <w:sz w:val="21"/>
          <w:szCs w:val="22"/>
        </w:rPr>
        <w:t xml:space="preserve">　</w:t>
      </w:r>
      <w:r w:rsidRPr="00A05F51">
        <w:rPr>
          <w:rFonts w:ascii="ＭＳ ゴシック" w:hAnsi="ＭＳ ゴシック" w:cs="ＭＳ Ｐゴシック" w:hint="eastAsia"/>
          <w:color w:val="000000"/>
          <w:kern w:val="0"/>
          <w:sz w:val="21"/>
          <w:szCs w:val="22"/>
        </w:rPr>
        <w:t xml:space="preserve">特定贈与信託契約において信託できるものとされた財産と同様の財産とする。 </w:t>
      </w:r>
    </w:p>
    <w:p w:rsidR="00761952" w:rsidRPr="00A05F51" w:rsidRDefault="00761952" w:rsidP="00761952">
      <w:pPr>
        <w:widowControl/>
        <w:ind w:leftChars="302" w:left="935" w:hangingChars="100" w:hanging="210"/>
        <w:jc w:val="left"/>
        <w:rPr>
          <w:rFonts w:ascii="ＭＳ ゴシック" w:hAnsi="ＭＳ ゴシック" w:cs="ＭＳ Ｐゴシック"/>
          <w:color w:val="000000"/>
          <w:kern w:val="0"/>
          <w:sz w:val="21"/>
        </w:rPr>
      </w:pPr>
      <w:r w:rsidRPr="00A05F51">
        <w:rPr>
          <w:rFonts w:ascii="ＭＳ ゴシック" w:hAnsi="ＭＳ ゴシック" w:cs="ＭＳ Ｐゴシック" w:hint="eastAsia"/>
          <w:color w:val="000000"/>
          <w:kern w:val="0"/>
          <w:sz w:val="21"/>
        </w:rPr>
        <w:t xml:space="preserve">④　当該信託契約に、当該契約に基づく信託に係る信託受益権については、その譲渡に係る契約を締結し、又はこれを担保に供することができない旨の定めがあること。（ただし、遺贈はできる。） </w:t>
      </w:r>
    </w:p>
    <w:p w:rsidR="00C06F57" w:rsidRPr="00A05F51" w:rsidRDefault="00C06F57" w:rsidP="00977DB4">
      <w:pPr>
        <w:ind w:leftChars="75" w:left="180" w:firstLineChars="100" w:firstLine="240"/>
        <w:rPr>
          <w:rFonts w:ascii="ＭＳ ゴシック" w:hAnsi="ＭＳ ゴシック"/>
          <w:color w:val="000000"/>
        </w:rPr>
      </w:pPr>
    </w:p>
    <w:p w:rsidR="004046AE" w:rsidRPr="00A05F51" w:rsidRDefault="00F26CBA" w:rsidP="00A16736">
      <w:pPr>
        <w:pStyle w:val="20"/>
        <w:rPr>
          <w:rFonts w:ascii="ＭＳ ゴシック" w:hAnsi="ＭＳ ゴシック"/>
        </w:rPr>
      </w:pPr>
      <w:bookmarkStart w:id="10" w:name="_（３）【添付種類等】"/>
      <w:bookmarkEnd w:id="10"/>
      <w:r w:rsidRPr="00A05F51">
        <w:rPr>
          <w:rFonts w:ascii="ＭＳ ゴシック" w:hAnsi="ＭＳ ゴシック" w:hint="eastAsia"/>
        </w:rPr>
        <w:t>（３）</w:t>
      </w:r>
      <w:r w:rsidR="004046AE" w:rsidRPr="00A05F51">
        <w:rPr>
          <w:rFonts w:ascii="ＭＳ ゴシック" w:hAnsi="ＭＳ ゴシック" w:hint="eastAsia"/>
        </w:rPr>
        <w:t>【添付種類等】</w:t>
      </w:r>
    </w:p>
    <w:p w:rsidR="00761952" w:rsidRPr="00A05F51" w:rsidRDefault="00761952" w:rsidP="00761952">
      <w:pPr>
        <w:ind w:leftChars="100" w:left="481" w:hangingChars="100" w:hanging="241"/>
        <w:rPr>
          <w:rFonts w:ascii="ＭＳ ゴシック" w:hAnsi="ＭＳ ゴシック"/>
          <w:b/>
          <w:bCs/>
          <w:color w:val="000000"/>
        </w:rPr>
      </w:pPr>
      <w:bookmarkStart w:id="11" w:name="_（４）【収入の認定方法】"/>
      <w:bookmarkEnd w:id="11"/>
      <w:r w:rsidRPr="00A05F51">
        <w:rPr>
          <w:rFonts w:ascii="ＭＳ ゴシック" w:hAnsi="ＭＳ ゴシック" w:hint="eastAsia"/>
          <w:b/>
          <w:bCs/>
          <w:color w:val="000000"/>
        </w:rPr>
        <w:t>○　障害者が申請する際に添付する必要のある書類は以下のとおり。市町村</w:t>
      </w:r>
      <w:r w:rsidR="00A50948" w:rsidRPr="00A05F51">
        <w:rPr>
          <w:rFonts w:ascii="ＭＳ ゴシック" w:hAnsi="ＭＳ ゴシック" w:hint="eastAsia"/>
          <w:b/>
          <w:bCs/>
          <w:color w:val="000000"/>
        </w:rPr>
        <w:t>等</w:t>
      </w:r>
      <w:r w:rsidRPr="00A05F51">
        <w:rPr>
          <w:rFonts w:ascii="ＭＳ ゴシック" w:hAnsi="ＭＳ ゴシック" w:hint="eastAsia"/>
          <w:b/>
          <w:bCs/>
          <w:color w:val="000000"/>
        </w:rPr>
        <w:t>において必要がないと判断できるものは適宜省略して差し支えない。</w:t>
      </w:r>
    </w:p>
    <w:p w:rsidR="00761952" w:rsidRPr="00A05F51" w:rsidRDefault="00761952" w:rsidP="00761952">
      <w:pPr>
        <w:ind w:firstLineChars="100" w:firstLine="241"/>
        <w:rPr>
          <w:rFonts w:ascii="ＭＳ ゴシック" w:hAnsi="ＭＳ ゴシック"/>
          <w:b/>
          <w:bCs/>
          <w:color w:val="000000"/>
        </w:rPr>
      </w:pPr>
      <w:r w:rsidRPr="00A05F51">
        <w:rPr>
          <w:rFonts w:ascii="ＭＳ ゴシック" w:hAnsi="ＭＳ ゴシック" w:hint="eastAsia"/>
          <w:b/>
          <w:bCs/>
          <w:color w:val="000000"/>
        </w:rPr>
        <w:t>＜収入の状況が</w:t>
      </w:r>
      <w:r w:rsidR="00620B6B" w:rsidRPr="00A05F51">
        <w:rPr>
          <w:rFonts w:ascii="ＭＳ ゴシック" w:hAnsi="ＭＳ ゴシック" w:hint="eastAsia"/>
          <w:b/>
          <w:bCs/>
          <w:color w:val="000000"/>
        </w:rPr>
        <w:t>分かる</w:t>
      </w:r>
      <w:r w:rsidRPr="00A05F51">
        <w:rPr>
          <w:rFonts w:ascii="ＭＳ ゴシック" w:hAnsi="ＭＳ ゴシック" w:hint="eastAsia"/>
          <w:b/>
          <w:bCs/>
          <w:color w:val="000000"/>
        </w:rPr>
        <w:t>書類＞</w:t>
      </w:r>
    </w:p>
    <w:p w:rsidR="00761952" w:rsidRPr="00A05F51" w:rsidRDefault="00761952" w:rsidP="00761952">
      <w:pPr>
        <w:ind w:firstLineChars="200" w:firstLine="482"/>
        <w:outlineLvl w:val="0"/>
        <w:rPr>
          <w:rFonts w:ascii="ＭＳ ゴシック" w:hAnsi="ＭＳ ゴシック"/>
          <w:b/>
          <w:bCs/>
          <w:color w:val="000000"/>
        </w:rPr>
      </w:pPr>
      <w:r w:rsidRPr="00A05F51">
        <w:rPr>
          <w:rFonts w:ascii="ＭＳ ゴシック" w:hAnsi="ＭＳ ゴシック" w:hint="eastAsia"/>
          <w:b/>
          <w:bCs/>
          <w:color w:val="000000"/>
        </w:rPr>
        <w:t>①　本人の収入額が分かるもの</w:t>
      </w:r>
    </w:p>
    <w:p w:rsidR="00761952" w:rsidRPr="00A05F51" w:rsidRDefault="00761952" w:rsidP="00761952">
      <w:pPr>
        <w:ind w:firstLineChars="100" w:firstLine="240"/>
        <w:rPr>
          <w:rFonts w:ascii="ＭＳ ゴシック" w:hAnsi="ＭＳ ゴシック"/>
          <w:color w:val="000000"/>
        </w:rPr>
      </w:pPr>
      <w:r w:rsidRPr="00A05F51">
        <w:rPr>
          <w:rFonts w:ascii="ＭＳ ゴシック" w:hAnsi="ＭＳ ゴシック" w:hint="eastAsia"/>
          <w:color w:val="000000"/>
        </w:rPr>
        <w:t xml:space="preserve">　　・　年金証書、振込通知書、手当の証書等</w:t>
      </w:r>
    </w:p>
    <w:p w:rsidR="00761952" w:rsidRPr="00A05F51" w:rsidRDefault="00761952" w:rsidP="00761952">
      <w:pPr>
        <w:ind w:firstLineChars="300" w:firstLine="720"/>
        <w:rPr>
          <w:rFonts w:ascii="ＭＳ ゴシック" w:hAnsi="ＭＳ ゴシック"/>
          <w:color w:val="000000"/>
        </w:rPr>
      </w:pPr>
      <w:r w:rsidRPr="00A05F51">
        <w:rPr>
          <w:rFonts w:ascii="ＭＳ ゴシック" w:hAnsi="ＭＳ ゴシック" w:hint="eastAsia"/>
          <w:color w:val="000000"/>
        </w:rPr>
        <w:t>・　工賃等の就労収入額の証明書（通所している先の事業所等の証明）</w:t>
      </w:r>
    </w:p>
    <w:p w:rsidR="00761952" w:rsidRPr="00A05F51" w:rsidRDefault="00761952" w:rsidP="00761952">
      <w:pPr>
        <w:ind w:firstLineChars="100" w:firstLine="240"/>
        <w:rPr>
          <w:rFonts w:ascii="ＭＳ ゴシック" w:hAnsi="ＭＳ ゴシック"/>
          <w:color w:val="000000"/>
        </w:rPr>
      </w:pPr>
      <w:r w:rsidRPr="00A05F51">
        <w:rPr>
          <w:rFonts w:ascii="ＭＳ ゴシック" w:hAnsi="ＭＳ ゴシック" w:hint="eastAsia"/>
          <w:color w:val="000000"/>
        </w:rPr>
        <w:t xml:space="preserve">　　・　源泉徴収票</w:t>
      </w:r>
    </w:p>
    <w:p w:rsidR="00761952" w:rsidRPr="00A05F51" w:rsidRDefault="00761952" w:rsidP="00761952">
      <w:pPr>
        <w:ind w:firstLineChars="300" w:firstLine="720"/>
        <w:rPr>
          <w:rFonts w:ascii="ＭＳ ゴシック" w:hAnsi="ＭＳ ゴシック"/>
          <w:color w:val="000000"/>
        </w:rPr>
      </w:pPr>
      <w:r w:rsidRPr="00A05F51">
        <w:rPr>
          <w:rFonts w:ascii="ＭＳ ゴシック" w:hAnsi="ＭＳ ゴシック" w:hint="eastAsia"/>
          <w:color w:val="000000"/>
        </w:rPr>
        <w:t>・　市町村の課税・非課税証明書</w:t>
      </w:r>
    </w:p>
    <w:p w:rsidR="00761952" w:rsidRPr="00A05F51" w:rsidRDefault="00761952" w:rsidP="00761952">
      <w:pPr>
        <w:ind w:firstLineChars="300" w:firstLine="720"/>
        <w:rPr>
          <w:rFonts w:ascii="ＭＳ ゴシック" w:hAnsi="ＭＳ ゴシック"/>
          <w:color w:val="000000"/>
        </w:rPr>
      </w:pPr>
      <w:r w:rsidRPr="00A05F51">
        <w:rPr>
          <w:rFonts w:ascii="ＭＳ ゴシック" w:hAnsi="ＭＳ ゴシック" w:hint="eastAsia"/>
          <w:color w:val="000000"/>
        </w:rPr>
        <w:t>・　市町村が支給する手当等の額が分かる書類</w:t>
      </w:r>
    </w:p>
    <w:p w:rsidR="00761952" w:rsidRPr="00A05F51" w:rsidRDefault="00761952" w:rsidP="00761952">
      <w:pPr>
        <w:ind w:firstLineChars="300" w:firstLine="720"/>
        <w:rPr>
          <w:rFonts w:ascii="ＭＳ ゴシック" w:hAnsi="ＭＳ ゴシック"/>
          <w:color w:val="000000"/>
        </w:rPr>
      </w:pPr>
      <w:r w:rsidRPr="00A05F51">
        <w:rPr>
          <w:rFonts w:ascii="ＭＳ ゴシック" w:hAnsi="ＭＳ ゴシック" w:hint="eastAsia"/>
          <w:color w:val="000000"/>
        </w:rPr>
        <w:t>・　その他申告の内容により必要と認められる書類</w:t>
      </w:r>
    </w:p>
    <w:p w:rsidR="00761952" w:rsidRPr="00A05F51" w:rsidRDefault="00761952" w:rsidP="00761952">
      <w:pPr>
        <w:ind w:firstLineChars="200" w:firstLine="482"/>
        <w:outlineLvl w:val="0"/>
        <w:rPr>
          <w:rFonts w:ascii="ＭＳ ゴシック" w:hAnsi="ＭＳ ゴシック"/>
          <w:b/>
          <w:bCs/>
          <w:color w:val="000000"/>
        </w:rPr>
      </w:pPr>
      <w:r w:rsidRPr="00A05F51">
        <w:rPr>
          <w:rFonts w:ascii="ＭＳ ゴシック" w:hAnsi="ＭＳ ゴシック" w:hint="eastAsia"/>
          <w:b/>
          <w:bCs/>
          <w:color w:val="000000"/>
        </w:rPr>
        <w:t>②　必要経費の額が分かるもの</w:t>
      </w:r>
    </w:p>
    <w:p w:rsidR="00761952" w:rsidRPr="00A05F51" w:rsidRDefault="00761952" w:rsidP="00761952">
      <w:pPr>
        <w:ind w:firstLineChars="300" w:firstLine="720"/>
        <w:rPr>
          <w:rFonts w:ascii="ＭＳ ゴシック" w:hAnsi="ＭＳ ゴシック"/>
          <w:color w:val="000000"/>
        </w:rPr>
      </w:pPr>
      <w:r w:rsidRPr="00A05F51">
        <w:rPr>
          <w:rFonts w:ascii="ＭＳ ゴシック" w:hAnsi="ＭＳ ゴシック" w:hint="eastAsia"/>
          <w:color w:val="000000"/>
        </w:rPr>
        <w:t>・　市町村の課税・非課税証明書</w:t>
      </w:r>
    </w:p>
    <w:p w:rsidR="00761952" w:rsidRPr="00A05F51" w:rsidRDefault="00761952" w:rsidP="00761952">
      <w:pPr>
        <w:ind w:firstLineChars="300" w:firstLine="720"/>
        <w:rPr>
          <w:rFonts w:ascii="ＭＳ ゴシック" w:hAnsi="ＭＳ ゴシック"/>
          <w:color w:val="000000"/>
        </w:rPr>
      </w:pPr>
      <w:r w:rsidRPr="00A05F51">
        <w:rPr>
          <w:rFonts w:ascii="ＭＳ ゴシック" w:hAnsi="ＭＳ ゴシック" w:hint="eastAsia"/>
          <w:color w:val="000000"/>
        </w:rPr>
        <w:t>・　国民健康保険の保険料等を納付した証明書等</w:t>
      </w:r>
    </w:p>
    <w:p w:rsidR="00761952" w:rsidRPr="00A05F51" w:rsidRDefault="00761952" w:rsidP="00761952">
      <w:pPr>
        <w:ind w:firstLineChars="200" w:firstLine="482"/>
        <w:outlineLvl w:val="0"/>
        <w:rPr>
          <w:rFonts w:ascii="ＭＳ ゴシック" w:hAnsi="ＭＳ ゴシック"/>
          <w:b/>
          <w:bCs/>
          <w:color w:val="000000"/>
        </w:rPr>
      </w:pPr>
      <w:r w:rsidRPr="00A05F51">
        <w:rPr>
          <w:rFonts w:ascii="ＭＳ ゴシック" w:hAnsi="ＭＳ ゴシック" w:hint="eastAsia"/>
          <w:b/>
          <w:bCs/>
          <w:color w:val="000000"/>
        </w:rPr>
        <w:t>③　その他</w:t>
      </w:r>
    </w:p>
    <w:p w:rsidR="00761952" w:rsidRPr="00A05F51" w:rsidRDefault="00761952" w:rsidP="00620B6B">
      <w:pPr>
        <w:ind w:firstLineChars="300" w:firstLine="720"/>
        <w:rPr>
          <w:rFonts w:ascii="ＭＳ ゴシック" w:hAnsi="ＭＳ ゴシック"/>
          <w:b/>
          <w:bCs/>
          <w:color w:val="000000"/>
        </w:rPr>
      </w:pPr>
      <w:r w:rsidRPr="00A05F51">
        <w:rPr>
          <w:rFonts w:ascii="ＭＳ ゴシック" w:hAnsi="ＭＳ ゴシック" w:hint="eastAsia"/>
          <w:color w:val="000000"/>
        </w:rPr>
        <w:t>・　市町村</w:t>
      </w:r>
      <w:r w:rsidR="00A50948" w:rsidRPr="00A05F51">
        <w:rPr>
          <w:rFonts w:ascii="ＭＳ ゴシック" w:hAnsi="ＭＳ ゴシック" w:hint="eastAsia"/>
          <w:color w:val="000000"/>
        </w:rPr>
        <w:t>等</w:t>
      </w:r>
      <w:r w:rsidRPr="00A05F51">
        <w:rPr>
          <w:rFonts w:ascii="ＭＳ ゴシック" w:hAnsi="ＭＳ ゴシック" w:hint="eastAsia"/>
          <w:color w:val="000000"/>
        </w:rPr>
        <w:t>が必要と認める資料</w:t>
      </w:r>
    </w:p>
    <w:p w:rsidR="00761952" w:rsidRPr="00A05F51" w:rsidRDefault="00761952" w:rsidP="00761952">
      <w:pPr>
        <w:ind w:leftChars="124" w:left="539" w:hangingChars="100" w:hanging="241"/>
        <w:rPr>
          <w:rFonts w:ascii="ＭＳ ゴシック" w:hAnsi="ＭＳ ゴシック"/>
          <w:b/>
          <w:bCs/>
          <w:color w:val="000000"/>
        </w:rPr>
      </w:pPr>
      <w:r w:rsidRPr="00A05F51">
        <w:rPr>
          <w:rFonts w:ascii="ＭＳ ゴシック" w:hAnsi="ＭＳ ゴシック" w:hint="eastAsia"/>
          <w:b/>
          <w:bCs/>
          <w:color w:val="000000"/>
        </w:rPr>
        <w:t>○　原則として、申告の際に必要な通帳の写しや税の証明書等が添付されていればよいこととする。</w:t>
      </w:r>
    </w:p>
    <w:p w:rsidR="00761952" w:rsidRPr="00A05F51" w:rsidRDefault="00761952" w:rsidP="00761952">
      <w:pPr>
        <w:ind w:leftChars="200" w:left="480" w:firstLineChars="100" w:firstLine="241"/>
        <w:rPr>
          <w:rFonts w:ascii="ＭＳ ゴシック" w:hAnsi="ＭＳ ゴシック"/>
          <w:b/>
          <w:bCs/>
          <w:color w:val="000000"/>
        </w:rPr>
      </w:pPr>
      <w:r w:rsidRPr="00A05F51">
        <w:rPr>
          <w:rFonts w:ascii="ＭＳ ゴシック" w:hAnsi="ＭＳ ゴシック" w:hint="eastAsia"/>
          <w:b/>
          <w:bCs/>
          <w:color w:val="000000"/>
        </w:rPr>
        <w:t>ただし、申告の内容に虚偽の疑いがあると市町村</w:t>
      </w:r>
      <w:r w:rsidR="00A50948" w:rsidRPr="00A05F51">
        <w:rPr>
          <w:rFonts w:ascii="ＭＳ ゴシック" w:hAnsi="ＭＳ ゴシック" w:hint="eastAsia"/>
          <w:b/>
          <w:bCs/>
          <w:color w:val="000000"/>
        </w:rPr>
        <w:t>等</w:t>
      </w:r>
      <w:r w:rsidRPr="00A05F51">
        <w:rPr>
          <w:rFonts w:ascii="ＭＳ ゴシック" w:hAnsi="ＭＳ ゴシック" w:hint="eastAsia"/>
          <w:b/>
          <w:bCs/>
          <w:color w:val="000000"/>
        </w:rPr>
        <w:t>が判断した場合等については、必要に応じて調査を行うこととする。</w:t>
      </w:r>
    </w:p>
    <w:p w:rsidR="00761952" w:rsidRPr="00A05F51" w:rsidRDefault="00761952" w:rsidP="00761952">
      <w:pPr>
        <w:ind w:firstLineChars="200" w:firstLine="420"/>
        <w:outlineLvl w:val="0"/>
        <w:rPr>
          <w:rFonts w:ascii="ＭＳ ゴシック" w:hAnsi="ＭＳ ゴシック"/>
          <w:color w:val="000000"/>
          <w:sz w:val="21"/>
        </w:rPr>
      </w:pPr>
      <w:r w:rsidRPr="00A05F51">
        <w:rPr>
          <w:rFonts w:ascii="ＭＳ ゴシック" w:hAnsi="ＭＳ ゴシック" w:hint="eastAsia"/>
          <w:color w:val="000000"/>
          <w:sz w:val="21"/>
        </w:rPr>
        <w:t>（具体的な調査方法の例）</w:t>
      </w:r>
    </w:p>
    <w:p w:rsidR="00761952" w:rsidRPr="00A05F51" w:rsidRDefault="00761952" w:rsidP="00761952">
      <w:pPr>
        <w:ind w:leftChars="200" w:left="480"/>
        <w:rPr>
          <w:rFonts w:ascii="ＭＳ ゴシック" w:hAnsi="ＭＳ ゴシック"/>
          <w:color w:val="000000"/>
          <w:sz w:val="21"/>
        </w:rPr>
      </w:pPr>
      <w:r w:rsidRPr="00A05F51">
        <w:rPr>
          <w:rFonts w:ascii="ＭＳ ゴシック" w:hAnsi="ＭＳ ゴシック" w:hint="eastAsia"/>
          <w:color w:val="000000"/>
          <w:sz w:val="21"/>
        </w:rPr>
        <w:t>・税部局に対する情報の確認</w:t>
      </w:r>
    </w:p>
    <w:p w:rsidR="00761952" w:rsidRPr="00A05F51" w:rsidRDefault="00761952" w:rsidP="00761952">
      <w:pPr>
        <w:ind w:leftChars="200" w:left="480"/>
        <w:rPr>
          <w:rFonts w:ascii="ＭＳ ゴシック" w:hAnsi="ＭＳ ゴシック"/>
          <w:color w:val="000000"/>
          <w:sz w:val="21"/>
        </w:rPr>
      </w:pPr>
      <w:r w:rsidRPr="00A05F51">
        <w:rPr>
          <w:rFonts w:ascii="ＭＳ ゴシック" w:hAnsi="ＭＳ ゴシック" w:hint="eastAsia"/>
          <w:color w:val="000000"/>
          <w:sz w:val="21"/>
        </w:rPr>
        <w:t>・申請者の居住する場所から最寄りの主要な金融機関への問い合わせ</w:t>
      </w:r>
    </w:p>
    <w:p w:rsidR="00761952" w:rsidRPr="00A05F51" w:rsidRDefault="00EE120F" w:rsidP="003F2403">
      <w:pPr>
        <w:pStyle w:val="20"/>
        <w:rPr>
          <w:rFonts w:ascii="ＭＳ ゴシック" w:hAnsi="ＭＳ ゴシック"/>
          <w:lang w:val="en-US"/>
        </w:rPr>
      </w:pPr>
      <w:r w:rsidRPr="00A05F51">
        <w:rPr>
          <w:rFonts w:ascii="ＭＳ ゴシック" w:hAnsi="ＭＳ ゴシック"/>
          <w:lang w:val="en-US"/>
        </w:rPr>
        <w:br w:type="page"/>
      </w:r>
    </w:p>
    <w:p w:rsidR="004046AE" w:rsidRPr="00A05F51" w:rsidRDefault="00F26CBA" w:rsidP="003F2403">
      <w:pPr>
        <w:pStyle w:val="20"/>
        <w:rPr>
          <w:rFonts w:ascii="ＭＳ ゴシック" w:hAnsi="ＭＳ ゴシック"/>
        </w:rPr>
      </w:pPr>
      <w:r w:rsidRPr="00A05F51">
        <w:rPr>
          <w:rFonts w:ascii="ＭＳ ゴシック" w:hAnsi="ＭＳ ゴシック" w:hint="eastAsia"/>
        </w:rPr>
        <w:lastRenderedPageBreak/>
        <w:t>（４）</w:t>
      </w:r>
      <w:r w:rsidR="004046AE" w:rsidRPr="00A05F51">
        <w:rPr>
          <w:rFonts w:ascii="ＭＳ ゴシック" w:hAnsi="ＭＳ ゴシック" w:hint="eastAsia"/>
        </w:rPr>
        <w:t>【</w:t>
      </w:r>
      <w:r w:rsidR="003F2403" w:rsidRPr="00A05F51">
        <w:rPr>
          <w:rFonts w:ascii="ＭＳ ゴシック" w:hAnsi="ＭＳ ゴシック" w:hint="eastAsia"/>
        </w:rPr>
        <w:t>減免後の額を計算する際の収入の種類</w:t>
      </w:r>
      <w:r w:rsidR="004046AE" w:rsidRPr="00A05F51">
        <w:rPr>
          <w:rFonts w:ascii="ＭＳ ゴシック" w:hAnsi="ＭＳ ゴシック" w:hint="eastAsia"/>
        </w:rPr>
        <w:t>】</w:t>
      </w:r>
    </w:p>
    <w:p w:rsidR="004046AE" w:rsidRPr="00A05F51" w:rsidRDefault="004046AE" w:rsidP="00FC6382">
      <w:pPr>
        <w:ind w:left="540" w:hangingChars="225" w:hanging="540"/>
        <w:rPr>
          <w:rFonts w:ascii="ＭＳ ゴシック" w:hAnsi="ＭＳ ゴシック"/>
          <w:b/>
          <w:bCs/>
          <w:color w:val="000000"/>
        </w:rPr>
      </w:pPr>
      <w:r w:rsidRPr="00A05F51">
        <w:rPr>
          <w:rFonts w:ascii="ＭＳ ゴシック" w:hAnsi="ＭＳ ゴシック" w:hint="eastAsia"/>
          <w:color w:val="000000"/>
        </w:rPr>
        <w:t xml:space="preserve">　</w:t>
      </w:r>
      <w:r w:rsidRPr="00A05F51">
        <w:rPr>
          <w:rFonts w:ascii="ＭＳ ゴシック" w:hAnsi="ＭＳ ゴシック" w:hint="eastAsia"/>
          <w:b/>
          <w:bCs/>
          <w:color w:val="000000"/>
        </w:rPr>
        <w:t xml:space="preserve">○　</w:t>
      </w:r>
      <w:r w:rsidR="00D63744">
        <w:rPr>
          <w:rFonts w:ascii="ＭＳ ゴシック" w:hAnsi="ＭＳ ゴシック" w:hint="eastAsia"/>
          <w:b/>
          <w:bCs/>
          <w:color w:val="000000"/>
        </w:rPr>
        <w:t>療養介護</w:t>
      </w:r>
      <w:r w:rsidR="00FC6382" w:rsidRPr="00A05F51">
        <w:rPr>
          <w:rFonts w:ascii="ＭＳ ゴシック" w:hAnsi="ＭＳ ゴシック" w:hint="eastAsia"/>
          <w:b/>
          <w:bCs/>
          <w:color w:val="000000"/>
        </w:rPr>
        <w:t>に係る収入額の認定については、収入を２種類に分類す</w:t>
      </w:r>
      <w:r w:rsidRPr="00A05F51">
        <w:rPr>
          <w:rFonts w:ascii="ＭＳ ゴシック" w:hAnsi="ＭＳ ゴシック" w:hint="eastAsia"/>
          <w:b/>
          <w:bCs/>
          <w:color w:val="000000"/>
        </w:rPr>
        <w:t>ることとする。</w:t>
      </w:r>
    </w:p>
    <w:p w:rsidR="004046AE" w:rsidRPr="00A05F51" w:rsidRDefault="004046AE" w:rsidP="00FC6382">
      <w:pPr>
        <w:ind w:leftChars="225" w:left="540" w:firstLineChars="75" w:firstLine="180"/>
        <w:rPr>
          <w:rFonts w:ascii="ＭＳ ゴシック" w:hAnsi="ＭＳ ゴシック"/>
          <w:color w:val="000000"/>
        </w:rPr>
      </w:pPr>
      <w:r w:rsidRPr="00A05F51">
        <w:rPr>
          <w:rFonts w:ascii="ＭＳ ゴシック" w:hAnsi="ＭＳ ゴシック" w:hint="eastAsia"/>
          <w:color w:val="000000"/>
        </w:rPr>
        <w:t>具体的には、</w:t>
      </w:r>
      <w:r w:rsidR="00D63744">
        <w:rPr>
          <w:rFonts w:ascii="ＭＳ ゴシック" w:hAnsi="ＭＳ ゴシック" w:hint="eastAsia"/>
          <w:b/>
          <w:bCs/>
          <w:color w:val="000000"/>
        </w:rPr>
        <w:t>療養介護</w:t>
      </w:r>
      <w:r w:rsidRPr="00A05F51">
        <w:rPr>
          <w:rFonts w:ascii="ＭＳ ゴシック" w:hAnsi="ＭＳ ゴシック" w:hint="eastAsia"/>
          <w:b/>
          <w:bCs/>
          <w:color w:val="000000"/>
        </w:rPr>
        <w:t>を受ける日の属する前年</w:t>
      </w:r>
      <w:r w:rsidRPr="00A05F51">
        <w:rPr>
          <w:rFonts w:ascii="ＭＳ ゴシック" w:hAnsi="ＭＳ ゴシック" w:hint="eastAsia"/>
          <w:color w:val="000000"/>
        </w:rPr>
        <w:t>（</w:t>
      </w:r>
      <w:r w:rsidR="004C2E4F">
        <w:rPr>
          <w:rFonts w:ascii="ＭＳ ゴシック" w:hAnsi="ＭＳ ゴシック" w:hint="eastAsia"/>
          <w:color w:val="000000"/>
        </w:rPr>
        <w:t>療養介護</w:t>
      </w:r>
      <w:r w:rsidRPr="00A05F51">
        <w:rPr>
          <w:rFonts w:ascii="ＭＳ ゴシック" w:hAnsi="ＭＳ ゴシック" w:hint="eastAsia"/>
          <w:color w:val="000000"/>
        </w:rPr>
        <w:t>を受ける日が１月～６月である場合にあっては、前々年）</w:t>
      </w:r>
      <w:r w:rsidRPr="00A05F51">
        <w:rPr>
          <w:rFonts w:ascii="ＭＳ ゴシック" w:hAnsi="ＭＳ ゴシック" w:hint="eastAsia"/>
          <w:b/>
          <w:bCs/>
          <w:color w:val="000000"/>
        </w:rPr>
        <w:t>の収入の合計額を</w:t>
      </w:r>
      <w:r w:rsidR="007948E0">
        <w:rPr>
          <w:rFonts w:ascii="ＭＳ ゴシック" w:hAnsi="ＭＳ ゴシック" w:hint="eastAsia"/>
          <w:b/>
          <w:bCs/>
          <w:color w:val="000000"/>
        </w:rPr>
        <w:t>12</w:t>
      </w:r>
      <w:r w:rsidRPr="00A05F51">
        <w:rPr>
          <w:rFonts w:ascii="ＭＳ ゴシック" w:hAnsi="ＭＳ ゴシック" w:hint="eastAsia"/>
          <w:b/>
          <w:bCs/>
          <w:color w:val="000000"/>
        </w:rPr>
        <w:t>で除した額</w:t>
      </w:r>
      <w:r w:rsidRPr="00A05F51">
        <w:rPr>
          <w:rFonts w:ascii="ＭＳ ゴシック" w:hAnsi="ＭＳ ゴシック" w:hint="eastAsia"/>
          <w:color w:val="000000"/>
        </w:rPr>
        <w:t>（端数については切捨て）をもとに算出する</w:t>
      </w:r>
      <w:r w:rsidR="00EE120F" w:rsidRPr="00A05F51">
        <w:rPr>
          <w:rFonts w:ascii="ＭＳ ゴシック" w:hAnsi="ＭＳ ゴシック" w:hint="eastAsia"/>
          <w:color w:val="000000"/>
        </w:rPr>
        <w:t>。</w:t>
      </w:r>
      <w:r w:rsidRPr="00A05F51">
        <w:rPr>
          <w:rFonts w:ascii="ＭＳ ゴシック" w:hAnsi="ＭＳ ゴシック" w:hint="eastAsia"/>
          <w:color w:val="000000"/>
        </w:rPr>
        <w:t>（年間の収入、前年の収入を把握することが困難な場合は、平均的な月収として</w:t>
      </w:r>
      <w:r w:rsidR="00A50948" w:rsidRPr="00A05F51">
        <w:rPr>
          <w:rFonts w:ascii="ＭＳ ゴシック" w:hAnsi="ＭＳ ゴシック" w:hint="eastAsia"/>
          <w:color w:val="000000"/>
        </w:rPr>
        <w:t>市町村</w:t>
      </w:r>
      <w:r w:rsidRPr="00A05F51">
        <w:rPr>
          <w:rFonts w:ascii="ＭＳ ゴシック" w:hAnsi="ＭＳ ゴシック" w:hint="eastAsia"/>
          <w:color w:val="000000"/>
        </w:rPr>
        <w:t>等が認める額とする。）</w:t>
      </w:r>
    </w:p>
    <w:p w:rsidR="004046AE" w:rsidRPr="00A05F51" w:rsidRDefault="004046AE" w:rsidP="00FC6382">
      <w:pPr>
        <w:ind w:leftChars="225" w:left="540" w:firstLineChars="75" w:firstLine="180"/>
        <w:rPr>
          <w:rFonts w:ascii="ＭＳ ゴシック" w:hAnsi="ＭＳ ゴシック"/>
          <w:color w:val="000000"/>
        </w:rPr>
      </w:pPr>
      <w:r w:rsidRPr="00A05F51">
        <w:rPr>
          <w:rFonts w:ascii="ＭＳ ゴシック" w:hAnsi="ＭＳ ゴシック" w:hint="eastAsia"/>
          <w:color w:val="000000"/>
        </w:rPr>
        <w:t>その際、</w:t>
      </w:r>
      <w:r w:rsidR="00D63744">
        <w:rPr>
          <w:rFonts w:ascii="ＭＳ ゴシック" w:hAnsi="ＭＳ ゴシック" w:hint="eastAsia"/>
          <w:color w:val="000000"/>
        </w:rPr>
        <w:t>療養介護</w:t>
      </w:r>
      <w:r w:rsidRPr="00A05F51">
        <w:rPr>
          <w:rFonts w:ascii="ＭＳ ゴシック" w:hAnsi="ＭＳ ゴシック" w:hint="eastAsia"/>
          <w:color w:val="000000"/>
        </w:rPr>
        <w:t>のあった月の属する前年（</w:t>
      </w:r>
      <w:r w:rsidR="00D63744">
        <w:rPr>
          <w:rFonts w:ascii="ＭＳ ゴシック" w:hAnsi="ＭＳ ゴシック" w:hint="eastAsia"/>
          <w:color w:val="000000"/>
        </w:rPr>
        <w:t>療養介護</w:t>
      </w:r>
      <w:r w:rsidRPr="00A05F51">
        <w:rPr>
          <w:rFonts w:ascii="ＭＳ ゴシック" w:hAnsi="ＭＳ ゴシック" w:hint="eastAsia"/>
          <w:color w:val="000000"/>
        </w:rPr>
        <w:t>のあった月が１月～６月である場合にあっては、前々年）にかかる必要経費を</w:t>
      </w:r>
      <w:r w:rsidR="007948E0">
        <w:rPr>
          <w:rFonts w:ascii="ＭＳ ゴシック" w:hAnsi="ＭＳ ゴシック" w:hint="eastAsia"/>
          <w:color w:val="000000"/>
        </w:rPr>
        <w:t>12</w:t>
      </w:r>
      <w:r w:rsidRPr="00A05F51">
        <w:rPr>
          <w:rFonts w:ascii="ＭＳ ゴシック" w:hAnsi="ＭＳ ゴシック" w:hint="eastAsia"/>
          <w:color w:val="000000"/>
        </w:rPr>
        <w:t>で除した額（端数については切捨て）を控除した上で算定すること。</w:t>
      </w:r>
    </w:p>
    <w:p w:rsidR="004046AE" w:rsidRPr="00A05F51" w:rsidRDefault="004046AE" w:rsidP="004046AE">
      <w:pPr>
        <w:ind w:leftChars="343" w:left="1363" w:hangingChars="225" w:hanging="540"/>
        <w:rPr>
          <w:rFonts w:ascii="ＭＳ ゴシック" w:hAnsi="ＭＳ ゴシック"/>
          <w:color w:val="000000"/>
        </w:rPr>
      </w:pPr>
    </w:p>
    <w:p w:rsidR="004046AE" w:rsidRPr="00A05F51" w:rsidRDefault="00EA7425" w:rsidP="00EA7425">
      <w:pPr>
        <w:ind w:firstLineChars="200" w:firstLine="482"/>
        <w:rPr>
          <w:rFonts w:ascii="ＭＳ ゴシック" w:hAnsi="ＭＳ ゴシック"/>
          <w:b/>
          <w:bCs/>
          <w:color w:val="000000"/>
        </w:rPr>
      </w:pPr>
      <w:r>
        <w:rPr>
          <w:rFonts w:ascii="ＭＳ ゴシック" w:hAnsi="ＭＳ ゴシック" w:hint="eastAsia"/>
          <w:b/>
          <w:bCs/>
          <w:color w:val="000000"/>
        </w:rPr>
        <w:t>ア）</w:t>
      </w:r>
      <w:r w:rsidR="004046AE" w:rsidRPr="00A05F51">
        <w:rPr>
          <w:rFonts w:ascii="ＭＳ ゴシック" w:hAnsi="ＭＳ ゴシック" w:hint="eastAsia"/>
          <w:b/>
          <w:bCs/>
          <w:color w:val="000000"/>
        </w:rPr>
        <w:t>負担を</w:t>
      </w:r>
      <w:r w:rsidR="00761952" w:rsidRPr="00A05F51">
        <w:rPr>
          <w:rFonts w:ascii="ＭＳ ゴシック" w:hAnsi="ＭＳ ゴシック" w:hint="eastAsia"/>
          <w:b/>
          <w:bCs/>
          <w:color w:val="000000"/>
        </w:rPr>
        <w:t>取らない</w:t>
      </w:r>
      <w:r w:rsidR="004046AE" w:rsidRPr="00A05F51">
        <w:rPr>
          <w:rFonts w:ascii="ＭＳ ゴシック" w:hAnsi="ＭＳ ゴシック" w:hint="eastAsia"/>
          <w:b/>
          <w:bCs/>
          <w:color w:val="000000"/>
        </w:rPr>
        <w:t>収入</w:t>
      </w:r>
    </w:p>
    <w:p w:rsidR="004046AE" w:rsidRPr="00A05F51" w:rsidRDefault="004046AE" w:rsidP="00FC6382">
      <w:pPr>
        <w:ind w:leftChars="275" w:left="780" w:hangingChars="50" w:hanging="120"/>
        <w:rPr>
          <w:rFonts w:ascii="ＭＳ ゴシック" w:hAnsi="ＭＳ ゴシック"/>
          <w:b/>
          <w:bCs/>
          <w:color w:val="000000"/>
        </w:rPr>
      </w:pPr>
      <w:r w:rsidRPr="00A05F51">
        <w:rPr>
          <w:rFonts w:ascii="ＭＳ ゴシック" w:hAnsi="ＭＳ ゴシック" w:hint="eastAsia"/>
          <w:b/>
          <w:bCs/>
          <w:color w:val="000000"/>
        </w:rPr>
        <w:t>○　特定目的収入‥国、地方公共団体等から特定の目的に充てるために支給されるもの</w:t>
      </w:r>
    </w:p>
    <w:p w:rsidR="004046AE" w:rsidRPr="00A05F51" w:rsidRDefault="003F2403" w:rsidP="00A677B4">
      <w:pPr>
        <w:ind w:leftChars="275" w:left="660" w:firstLineChars="100" w:firstLine="240"/>
        <w:rPr>
          <w:rFonts w:ascii="ＭＳ ゴシック" w:hAnsi="ＭＳ ゴシック"/>
          <w:color w:val="000000"/>
        </w:rPr>
      </w:pPr>
      <w:r w:rsidRPr="00A05F51">
        <w:rPr>
          <w:rFonts w:ascii="ＭＳ ゴシック" w:hAnsi="ＭＳ ゴシック" w:hint="eastAsia"/>
          <w:color w:val="000000"/>
        </w:rPr>
        <w:t>・　地方公共団体から医療費の自己負担分として支給される手当</w:t>
      </w:r>
    </w:p>
    <w:p w:rsidR="004046AE" w:rsidRPr="00A05F51" w:rsidRDefault="004046AE" w:rsidP="00A677B4">
      <w:pPr>
        <w:ind w:leftChars="375" w:left="1140" w:hangingChars="100" w:hanging="240"/>
        <w:rPr>
          <w:rFonts w:ascii="ＭＳ ゴシック" w:hAnsi="ＭＳ ゴシック"/>
          <w:color w:val="000000"/>
        </w:rPr>
      </w:pPr>
      <w:r w:rsidRPr="00A05F51">
        <w:rPr>
          <w:rFonts w:ascii="ＭＳ ゴシック" w:hAnsi="ＭＳ ゴシック" w:hint="eastAsia"/>
          <w:color w:val="000000"/>
        </w:rPr>
        <w:t>・　原子爆弾被爆者に対する援護に関する法律により支給される医療特別手当及び特別手当のうち、生活保護基準の放射線障害者加算に相当する額</w:t>
      </w:r>
    </w:p>
    <w:p w:rsidR="004046AE" w:rsidRPr="00A05F51" w:rsidRDefault="004046AE" w:rsidP="00A677B4">
      <w:pPr>
        <w:ind w:leftChars="375" w:left="1140" w:hangingChars="100" w:hanging="240"/>
        <w:rPr>
          <w:rFonts w:ascii="ＭＳ ゴシック" w:hAnsi="ＭＳ ゴシック"/>
          <w:color w:val="000000"/>
        </w:rPr>
      </w:pPr>
      <w:r w:rsidRPr="00DA2951">
        <w:rPr>
          <w:rFonts w:ascii="ＭＳ ゴシック" w:hAnsi="ＭＳ ゴシック" w:hint="eastAsia"/>
          <w:color w:val="000000"/>
        </w:rPr>
        <w:t xml:space="preserve">・　</w:t>
      </w:r>
      <w:r w:rsidR="001B117E" w:rsidRPr="00DA2951">
        <w:rPr>
          <w:rFonts w:ascii="ＭＳ ゴシック" w:hAnsi="ＭＳ ゴシック" w:hint="eastAsia"/>
          <w:color w:val="000000"/>
        </w:rPr>
        <w:t>児童手当法により支給される児童手当等利用者本人の生活費以外の用途に充てることとされている金銭</w:t>
      </w:r>
    </w:p>
    <w:p w:rsidR="00D60500" w:rsidRDefault="004046AE" w:rsidP="00A677B4">
      <w:pPr>
        <w:ind w:leftChars="375" w:left="900"/>
        <w:rPr>
          <w:rFonts w:ascii="ＭＳ ゴシック" w:hAnsi="ＭＳ ゴシック"/>
          <w:color w:val="000000"/>
        </w:rPr>
      </w:pPr>
      <w:r w:rsidRPr="00A05F51">
        <w:rPr>
          <w:rFonts w:ascii="ＭＳ ゴシック" w:hAnsi="ＭＳ ゴシック" w:hint="eastAsia"/>
          <w:color w:val="000000"/>
        </w:rPr>
        <w:t>・　生活保護法において収入として認定されないこととされている収入</w:t>
      </w:r>
    </w:p>
    <w:p w:rsidR="00D66CDE" w:rsidRPr="00D66CDE" w:rsidRDefault="00D60500" w:rsidP="00A677B4">
      <w:pPr>
        <w:ind w:leftChars="475" w:left="1380" w:hangingChars="100" w:hanging="240"/>
        <w:rPr>
          <w:rFonts w:ascii="ＭＳ ゴシック" w:hAnsi="ＭＳ ゴシック"/>
          <w:color w:val="000000"/>
        </w:rPr>
      </w:pPr>
      <w:r>
        <w:rPr>
          <w:rFonts w:ascii="ＭＳ ゴシック" w:hAnsi="ＭＳ ゴシック" w:hint="eastAsia"/>
          <w:color w:val="000000"/>
        </w:rPr>
        <w:t>（心身障害者扶養共済の給付金については、生活保護法において収入</w:t>
      </w:r>
      <w:r w:rsidRPr="00A05F51">
        <w:rPr>
          <w:rFonts w:ascii="ＭＳ ゴシック" w:hAnsi="ＭＳ ゴシック" w:hint="eastAsia"/>
          <w:color w:val="000000"/>
        </w:rPr>
        <w:t>として認定されないこととされている収入として認定する。）</w:t>
      </w:r>
    </w:p>
    <w:p w:rsidR="006701C7" w:rsidRDefault="00D66CDE" w:rsidP="00D66CDE">
      <w:pPr>
        <w:ind w:firstLineChars="300" w:firstLine="723"/>
        <w:rPr>
          <w:rFonts w:ascii="ＭＳ ゴシック" w:hAnsi="ＭＳ ゴシック"/>
          <w:b/>
          <w:bCs/>
          <w:color w:val="000000"/>
        </w:rPr>
      </w:pPr>
      <w:r>
        <w:rPr>
          <w:rFonts w:ascii="ＭＳ ゴシック" w:hAnsi="ＭＳ ゴシック" w:hint="eastAsia"/>
          <w:b/>
          <w:bCs/>
          <w:color w:val="000000"/>
        </w:rPr>
        <w:t>○</w:t>
      </w:r>
      <w:r w:rsidR="006701C7">
        <w:rPr>
          <w:rFonts w:ascii="ＭＳ ゴシック" w:hAnsi="ＭＳ ゴシック" w:hint="eastAsia"/>
          <w:b/>
          <w:bCs/>
          <w:color w:val="000000"/>
        </w:rPr>
        <w:t xml:space="preserve">　</w:t>
      </w:r>
      <w:r>
        <w:rPr>
          <w:rFonts w:ascii="ＭＳ ゴシック" w:hAnsi="ＭＳ ゴシック" w:hint="eastAsia"/>
          <w:b/>
          <w:bCs/>
          <w:color w:val="000000"/>
        </w:rPr>
        <w:t>その他障害福祉サービスに要する費用に充てることができない収入と</w:t>
      </w:r>
    </w:p>
    <w:p w:rsidR="00DD1ECC" w:rsidRDefault="00D66CDE" w:rsidP="006701C7">
      <w:pPr>
        <w:ind w:firstLineChars="350" w:firstLine="843"/>
        <w:rPr>
          <w:rFonts w:ascii="ＭＳ ゴシック" w:hAnsi="ＭＳ ゴシック"/>
          <w:b/>
          <w:bCs/>
          <w:color w:val="000000"/>
        </w:rPr>
      </w:pPr>
      <w:r>
        <w:rPr>
          <w:rFonts w:ascii="ＭＳ ゴシック" w:hAnsi="ＭＳ ゴシック" w:hint="eastAsia"/>
          <w:b/>
          <w:bCs/>
          <w:color w:val="000000"/>
        </w:rPr>
        <w:t>して市町村が認めた収入</w:t>
      </w:r>
    </w:p>
    <w:p w:rsidR="00EA7425" w:rsidRDefault="00EA7425" w:rsidP="00D60500">
      <w:pPr>
        <w:ind w:firstLineChars="200" w:firstLine="482"/>
        <w:rPr>
          <w:rFonts w:ascii="ＭＳ ゴシック" w:hAnsi="ＭＳ ゴシック"/>
          <w:b/>
          <w:bCs/>
          <w:color w:val="000000"/>
        </w:rPr>
      </w:pPr>
      <w:r>
        <w:rPr>
          <w:rFonts w:ascii="ＭＳ ゴシック" w:hAnsi="ＭＳ ゴシック" w:hint="eastAsia"/>
          <w:b/>
          <w:bCs/>
          <w:color w:val="000000"/>
        </w:rPr>
        <w:t>イ）</w:t>
      </w:r>
      <w:r w:rsidR="004046AE" w:rsidRPr="00A05F51">
        <w:rPr>
          <w:rFonts w:ascii="ＭＳ ゴシック" w:hAnsi="ＭＳ ゴシック" w:hint="eastAsia"/>
          <w:b/>
          <w:bCs/>
          <w:color w:val="000000"/>
        </w:rPr>
        <w:t>負担を取る収入  アを除く収入</w:t>
      </w:r>
    </w:p>
    <w:p w:rsidR="004046AE" w:rsidRPr="00A05F51" w:rsidRDefault="00EA7425" w:rsidP="00EA7425">
      <w:pPr>
        <w:ind w:firstLineChars="200" w:firstLine="482"/>
        <w:rPr>
          <w:rFonts w:ascii="ＭＳ ゴシック" w:hAnsi="ＭＳ ゴシック"/>
          <w:b/>
          <w:bCs/>
          <w:color w:val="000000"/>
        </w:rPr>
      </w:pPr>
      <w:r>
        <w:rPr>
          <w:rFonts w:ascii="ＭＳ ゴシック" w:hAnsi="ＭＳ ゴシック" w:hint="eastAsia"/>
          <w:b/>
          <w:bCs/>
          <w:color w:val="000000"/>
        </w:rPr>
        <w:t>ウ）</w:t>
      </w:r>
      <w:r w:rsidR="004046AE" w:rsidRPr="00A05F51">
        <w:rPr>
          <w:rFonts w:ascii="ＭＳ ゴシック" w:hAnsi="ＭＳ ゴシック" w:hint="eastAsia"/>
          <w:b/>
          <w:bCs/>
          <w:color w:val="000000"/>
        </w:rPr>
        <w:t>必要経費とするもの</w:t>
      </w:r>
    </w:p>
    <w:p w:rsidR="004046AE" w:rsidRPr="00A05F51" w:rsidRDefault="004046AE" w:rsidP="00FC6382">
      <w:pPr>
        <w:ind w:left="720"/>
        <w:rPr>
          <w:rFonts w:ascii="ＭＳ ゴシック" w:hAnsi="ＭＳ ゴシック"/>
          <w:color w:val="000000"/>
        </w:rPr>
      </w:pPr>
      <w:r w:rsidRPr="00A05F51">
        <w:rPr>
          <w:rFonts w:ascii="ＭＳ ゴシック" w:hAnsi="ＭＳ ゴシック" w:hint="eastAsia"/>
          <w:color w:val="000000"/>
        </w:rPr>
        <w:t>・</w:t>
      </w:r>
      <w:r w:rsidR="00A677B4">
        <w:rPr>
          <w:rFonts w:ascii="ＭＳ ゴシック" w:hAnsi="ＭＳ ゴシック" w:hint="eastAsia"/>
          <w:color w:val="000000"/>
        </w:rPr>
        <w:t xml:space="preserve">　</w:t>
      </w:r>
      <w:r w:rsidRPr="00A05F51">
        <w:rPr>
          <w:rFonts w:ascii="ＭＳ ゴシック" w:hAnsi="ＭＳ ゴシック" w:hint="eastAsia"/>
          <w:color w:val="000000"/>
        </w:rPr>
        <w:t>租税の課税額</w:t>
      </w:r>
    </w:p>
    <w:p w:rsidR="004046AE" w:rsidRPr="00A05F51" w:rsidRDefault="004046AE" w:rsidP="00FC6382">
      <w:pPr>
        <w:ind w:left="720"/>
        <w:rPr>
          <w:rFonts w:ascii="ＭＳ ゴシック" w:hAnsi="ＭＳ ゴシック"/>
          <w:color w:val="000000"/>
        </w:rPr>
      </w:pPr>
      <w:r w:rsidRPr="00A05F51">
        <w:rPr>
          <w:rFonts w:ascii="ＭＳ ゴシック" w:hAnsi="ＭＳ ゴシック" w:hint="eastAsia"/>
          <w:color w:val="000000"/>
        </w:rPr>
        <w:t>・</w:t>
      </w:r>
      <w:r w:rsidR="00A677B4">
        <w:rPr>
          <w:rFonts w:ascii="ＭＳ ゴシック" w:hAnsi="ＭＳ ゴシック" w:hint="eastAsia"/>
          <w:color w:val="000000"/>
        </w:rPr>
        <w:t xml:space="preserve">　</w:t>
      </w:r>
      <w:r w:rsidRPr="00A05F51">
        <w:rPr>
          <w:rFonts w:ascii="ＭＳ ゴシック" w:hAnsi="ＭＳ ゴシック" w:hint="eastAsia"/>
          <w:color w:val="000000"/>
        </w:rPr>
        <w:t>社会保険料（</w:t>
      </w:r>
      <w:r w:rsidR="007948E0">
        <w:rPr>
          <w:rFonts w:ascii="ＭＳ ゴシック" w:hAnsi="ＭＳ ゴシック" w:hint="eastAsia"/>
          <w:color w:val="000000"/>
        </w:rPr>
        <w:t>65</w:t>
      </w:r>
      <w:r w:rsidRPr="00A05F51">
        <w:rPr>
          <w:rFonts w:ascii="ＭＳ ゴシック" w:hAnsi="ＭＳ ゴシック" w:hint="eastAsia"/>
          <w:color w:val="000000"/>
        </w:rPr>
        <w:t>歳以上の施設入所者については、介護保険料を除く。）</w:t>
      </w:r>
    </w:p>
    <w:p w:rsidR="0098009B" w:rsidRPr="00A05F51" w:rsidRDefault="0098009B" w:rsidP="009F7A5D">
      <w:pPr>
        <w:pStyle w:val="20"/>
        <w:rPr>
          <w:rFonts w:ascii="ＭＳ ゴシック" w:hAnsi="ＭＳ ゴシック"/>
        </w:rPr>
      </w:pPr>
      <w:bookmarkStart w:id="12" w:name="_（５）【具体的な計算方法】"/>
      <w:bookmarkEnd w:id="12"/>
    </w:p>
    <w:p w:rsidR="004046AE" w:rsidRPr="00A05F51" w:rsidRDefault="00F26CBA" w:rsidP="009F7A5D">
      <w:pPr>
        <w:pStyle w:val="20"/>
        <w:rPr>
          <w:rFonts w:ascii="ＭＳ ゴシック" w:hAnsi="ＭＳ ゴシック"/>
        </w:rPr>
      </w:pPr>
      <w:r w:rsidRPr="00A05F51">
        <w:rPr>
          <w:rFonts w:ascii="ＭＳ ゴシック" w:hAnsi="ＭＳ ゴシック" w:hint="eastAsia"/>
        </w:rPr>
        <w:t>（５）</w:t>
      </w:r>
      <w:r w:rsidR="004046AE" w:rsidRPr="00A05F51">
        <w:rPr>
          <w:rFonts w:ascii="ＭＳ ゴシック" w:hAnsi="ＭＳ ゴシック" w:hint="eastAsia"/>
        </w:rPr>
        <w:t>【</w:t>
      </w:r>
      <w:r w:rsidR="009F7A5D" w:rsidRPr="00A05F51">
        <w:rPr>
          <w:rFonts w:ascii="ＭＳ ゴシック" w:hAnsi="ＭＳ ゴシック" w:hint="eastAsia"/>
        </w:rPr>
        <w:t>医療型個別減免の適用に当たっての算定</w:t>
      </w:r>
      <w:r w:rsidR="00761952" w:rsidRPr="00A05F51">
        <w:rPr>
          <w:rFonts w:ascii="ＭＳ ゴシック" w:hAnsi="ＭＳ ゴシック" w:hint="eastAsia"/>
        </w:rPr>
        <w:t>手順</w:t>
      </w:r>
      <w:r w:rsidR="004046AE" w:rsidRPr="00A05F51">
        <w:rPr>
          <w:rFonts w:ascii="ＭＳ ゴシック" w:hAnsi="ＭＳ ゴシック" w:hint="eastAsia"/>
        </w:rPr>
        <w:t>】</w:t>
      </w:r>
    </w:p>
    <w:p w:rsidR="0098009B" w:rsidRPr="00A05F51" w:rsidRDefault="0098009B" w:rsidP="00C22651">
      <w:pPr>
        <w:ind w:leftChars="100" w:left="541" w:hangingChars="125" w:hanging="301"/>
        <w:rPr>
          <w:rFonts w:ascii="ＭＳ ゴシック" w:hAnsi="ＭＳ ゴシック"/>
          <w:b/>
          <w:bCs/>
          <w:color w:val="000000"/>
        </w:rPr>
      </w:pPr>
    </w:p>
    <w:p w:rsidR="004046AE" w:rsidRPr="00A05F51" w:rsidRDefault="004046AE" w:rsidP="00C22651">
      <w:pPr>
        <w:ind w:leftChars="100" w:left="541" w:hangingChars="125" w:hanging="301"/>
        <w:rPr>
          <w:rFonts w:ascii="ＭＳ ゴシック" w:hAnsi="ＭＳ ゴシック"/>
          <w:b/>
          <w:bCs/>
          <w:color w:val="000000"/>
        </w:rPr>
      </w:pPr>
      <w:r w:rsidRPr="00A05F51">
        <w:rPr>
          <w:rFonts w:ascii="ＭＳ ゴシック" w:hAnsi="ＭＳ ゴシック" w:hint="eastAsia"/>
          <w:b/>
          <w:bCs/>
          <w:color w:val="000000"/>
        </w:rPr>
        <w:t>Ⅰ　負担限度額の算定方法</w:t>
      </w:r>
    </w:p>
    <w:p w:rsidR="004046AE" w:rsidRPr="00A05F51" w:rsidRDefault="004046AE" w:rsidP="00CC045E">
      <w:pPr>
        <w:ind w:leftChars="149" w:left="360" w:hanging="2"/>
        <w:rPr>
          <w:rFonts w:ascii="ＭＳ ゴシック" w:hAnsi="ＭＳ ゴシック"/>
          <w:color w:val="000000"/>
        </w:rPr>
      </w:pPr>
      <w:r w:rsidRPr="00A05F51">
        <w:rPr>
          <w:rFonts w:ascii="ＭＳ ゴシック" w:hAnsi="ＭＳ ゴシック" w:hint="eastAsia"/>
          <w:color w:val="000000"/>
        </w:rPr>
        <w:t xml:space="preserve">　</w:t>
      </w:r>
      <w:r w:rsidR="001846E5">
        <w:rPr>
          <w:rFonts w:ascii="ＭＳ ゴシック" w:hAnsi="ＭＳ ゴシック" w:hint="eastAsia"/>
          <w:color w:val="000000"/>
        </w:rPr>
        <w:t>上記（４）の</w:t>
      </w:r>
      <w:r w:rsidRPr="00A05F51">
        <w:rPr>
          <w:rFonts w:ascii="ＭＳ ゴシック" w:hAnsi="ＭＳ ゴシック" w:hint="eastAsia"/>
          <w:color w:val="000000"/>
        </w:rPr>
        <w:t>イからウを差し引いた額を</w:t>
      </w:r>
      <w:r w:rsidR="007948E0">
        <w:rPr>
          <w:rFonts w:ascii="ＭＳ ゴシック" w:hAnsi="ＭＳ ゴシック" w:hint="eastAsia"/>
          <w:color w:val="000000"/>
        </w:rPr>
        <w:t>12</w:t>
      </w:r>
      <w:r w:rsidRPr="00A05F51">
        <w:rPr>
          <w:rFonts w:ascii="ＭＳ ゴシック" w:hAnsi="ＭＳ ゴシック" w:hint="eastAsia"/>
          <w:color w:val="000000"/>
        </w:rPr>
        <w:t>で除した数（端数については、切捨て。以下</w:t>
      </w:r>
      <w:r w:rsidR="009F7A5D" w:rsidRPr="00A05F51">
        <w:rPr>
          <w:rFonts w:ascii="ＭＳ ゴシック" w:hAnsi="ＭＳ ゴシック" w:hint="eastAsia"/>
          <w:color w:val="000000"/>
        </w:rPr>
        <w:t>「</w:t>
      </w:r>
      <w:r w:rsidRPr="00A05F51">
        <w:rPr>
          <w:rFonts w:ascii="ＭＳ ゴシック" w:hAnsi="ＭＳ ゴシック" w:hint="eastAsia"/>
          <w:color w:val="000000"/>
        </w:rPr>
        <w:t>認定収入額</w:t>
      </w:r>
      <w:r w:rsidR="009F7A5D" w:rsidRPr="00A05F51">
        <w:rPr>
          <w:rFonts w:ascii="ＭＳ ゴシック" w:hAnsi="ＭＳ ゴシック" w:hint="eastAsia"/>
          <w:color w:val="000000"/>
        </w:rPr>
        <w:t>」</w:t>
      </w:r>
      <w:r w:rsidRPr="00A05F51">
        <w:rPr>
          <w:rFonts w:ascii="ＭＳ ゴシック" w:hAnsi="ＭＳ ゴシック" w:hint="eastAsia"/>
          <w:color w:val="000000"/>
        </w:rPr>
        <w:t>という。）</w:t>
      </w:r>
    </w:p>
    <w:p w:rsidR="004046AE" w:rsidRPr="00A05F51" w:rsidRDefault="004046AE" w:rsidP="00C22651">
      <w:pPr>
        <w:ind w:firstLineChars="225" w:firstLine="542"/>
        <w:rPr>
          <w:rFonts w:ascii="ＭＳ ゴシック" w:hAnsi="ＭＳ ゴシック"/>
          <w:b/>
          <w:bCs/>
          <w:color w:val="000000"/>
          <w:u w:val="single"/>
        </w:rPr>
      </w:pPr>
      <w:r w:rsidRPr="00A05F51">
        <w:rPr>
          <w:rFonts w:ascii="ＭＳ ゴシック" w:hAnsi="ＭＳ ゴシック" w:hint="eastAsia"/>
          <w:b/>
          <w:bCs/>
          <w:color w:val="000000"/>
          <w:u w:val="single"/>
        </w:rPr>
        <w:t>負担限度額（月額）＝認定収入額－その他生活費</w:t>
      </w:r>
      <w:r w:rsidR="009F7A5D" w:rsidRPr="00A05F51">
        <w:rPr>
          <w:rFonts w:ascii="ＭＳ ゴシック" w:hAnsi="ＭＳ ゴシック" w:hint="eastAsia"/>
          <w:b/>
          <w:bCs/>
          <w:color w:val="000000"/>
          <w:u w:val="single"/>
        </w:rPr>
        <w:t>※</w:t>
      </w:r>
    </w:p>
    <w:p w:rsidR="002C1372" w:rsidRPr="00A05F51" w:rsidRDefault="002C1372" w:rsidP="00E10D44">
      <w:pPr>
        <w:ind w:firstLineChars="225" w:firstLine="542"/>
        <w:rPr>
          <w:rFonts w:ascii="ＭＳ ゴシック" w:hAnsi="ＭＳ ゴシック"/>
          <w:b/>
          <w:bCs/>
          <w:color w:val="000000"/>
        </w:rPr>
      </w:pPr>
    </w:p>
    <w:p w:rsidR="004046AE" w:rsidRPr="00A05F51" w:rsidRDefault="004046AE" w:rsidP="00CC045E">
      <w:pPr>
        <w:ind w:leftChars="225" w:left="540"/>
        <w:rPr>
          <w:rFonts w:ascii="ＭＳ ゴシック" w:hAnsi="ＭＳ ゴシック"/>
          <w:color w:val="000000"/>
          <w:sz w:val="22"/>
          <w:szCs w:val="22"/>
        </w:rPr>
      </w:pPr>
      <w:r w:rsidRPr="00A05F51">
        <w:rPr>
          <w:rFonts w:ascii="ＭＳ ゴシック" w:hAnsi="ＭＳ ゴシック" w:hint="eastAsia"/>
          <w:color w:val="000000"/>
          <w:sz w:val="22"/>
          <w:szCs w:val="22"/>
        </w:rPr>
        <w:t>※ その他生活費の額</w:t>
      </w:r>
    </w:p>
    <w:p w:rsidR="004046AE" w:rsidRPr="00A05F51" w:rsidRDefault="004046AE" w:rsidP="00F37008">
      <w:pPr>
        <w:ind w:leftChars="300" w:left="1380" w:hangingChars="300" w:hanging="660"/>
        <w:rPr>
          <w:rFonts w:ascii="ＭＳ ゴシック" w:hAnsi="ＭＳ ゴシック"/>
          <w:color w:val="000000"/>
          <w:sz w:val="22"/>
          <w:szCs w:val="22"/>
        </w:rPr>
      </w:pPr>
      <w:r w:rsidRPr="00A05F51">
        <w:rPr>
          <w:rFonts w:ascii="ＭＳ ゴシック" w:hAnsi="ＭＳ ゴシック" w:hint="eastAsia"/>
          <w:color w:val="000000"/>
          <w:sz w:val="22"/>
          <w:szCs w:val="22"/>
        </w:rPr>
        <w:t xml:space="preserve">a b以外の者　</w:t>
      </w:r>
      <w:r w:rsidR="00F826E9">
        <w:rPr>
          <w:rFonts w:ascii="ＭＳ ゴシック" w:hAnsi="ＭＳ ゴシック" w:hint="eastAsia"/>
          <w:color w:val="000000"/>
          <w:sz w:val="22"/>
          <w:szCs w:val="22"/>
        </w:rPr>
        <w:t>2.5</w:t>
      </w:r>
      <w:r w:rsidRPr="00A05F51">
        <w:rPr>
          <w:rFonts w:ascii="ＭＳ ゴシック" w:hAnsi="ＭＳ ゴシック" w:hint="eastAsia"/>
          <w:color w:val="000000"/>
          <w:sz w:val="22"/>
          <w:szCs w:val="22"/>
        </w:rPr>
        <w:t>万円</w:t>
      </w:r>
    </w:p>
    <w:p w:rsidR="004046AE" w:rsidRPr="00A05F51" w:rsidRDefault="004046AE" w:rsidP="00F37008">
      <w:pPr>
        <w:ind w:leftChars="300" w:left="885" w:hangingChars="75" w:hanging="165"/>
        <w:rPr>
          <w:rFonts w:ascii="ＭＳ ゴシック" w:hAnsi="ＭＳ ゴシック"/>
          <w:color w:val="000000"/>
          <w:sz w:val="22"/>
          <w:szCs w:val="22"/>
        </w:rPr>
      </w:pPr>
      <w:r w:rsidRPr="00A05F51">
        <w:rPr>
          <w:rFonts w:ascii="ＭＳ ゴシック" w:hAnsi="ＭＳ ゴシック" w:hint="eastAsia"/>
          <w:color w:val="000000"/>
          <w:sz w:val="22"/>
          <w:szCs w:val="22"/>
        </w:rPr>
        <w:t xml:space="preserve">b 障害基礎年金１級受給者、60～64歳の者、65歳以上で療養介護利用者　</w:t>
      </w:r>
      <w:r w:rsidR="00F826E9">
        <w:rPr>
          <w:rFonts w:ascii="ＭＳ ゴシック" w:hAnsi="ＭＳ ゴシック" w:hint="eastAsia"/>
          <w:color w:val="000000"/>
          <w:sz w:val="22"/>
          <w:szCs w:val="22"/>
        </w:rPr>
        <w:t>2.8</w:t>
      </w:r>
      <w:r w:rsidRPr="00A05F51">
        <w:rPr>
          <w:rFonts w:ascii="ＭＳ ゴシック" w:hAnsi="ＭＳ ゴシック" w:hint="eastAsia"/>
          <w:color w:val="000000"/>
          <w:sz w:val="22"/>
          <w:szCs w:val="22"/>
        </w:rPr>
        <w:t>万円</w:t>
      </w:r>
    </w:p>
    <w:p w:rsidR="00D745CF" w:rsidRDefault="00D745CF" w:rsidP="00E330D5">
      <w:pPr>
        <w:rPr>
          <w:rFonts w:ascii="ＭＳ ゴシック" w:hAnsi="ＭＳ ゴシック"/>
          <w:b/>
          <w:bCs/>
          <w:color w:val="000000"/>
        </w:rPr>
      </w:pPr>
    </w:p>
    <w:p w:rsidR="004046AE" w:rsidRPr="00A05F51" w:rsidRDefault="004046AE" w:rsidP="006B7945">
      <w:pPr>
        <w:ind w:leftChars="75" w:left="541" w:hangingChars="150" w:hanging="361"/>
        <w:rPr>
          <w:rFonts w:ascii="ＭＳ ゴシック" w:hAnsi="ＭＳ ゴシック"/>
          <w:b/>
          <w:bCs/>
          <w:color w:val="000000"/>
        </w:rPr>
      </w:pPr>
      <w:r w:rsidRPr="00A05F51">
        <w:rPr>
          <w:rFonts w:ascii="ＭＳ ゴシック" w:hAnsi="ＭＳ ゴシック" w:hint="eastAsia"/>
          <w:b/>
          <w:bCs/>
          <w:color w:val="000000"/>
        </w:rPr>
        <w:lastRenderedPageBreak/>
        <w:t>Ⅱ　各部分ごとの負担上限</w:t>
      </w:r>
      <w:r w:rsidR="006F1B0A" w:rsidRPr="00A05F51">
        <w:rPr>
          <w:rFonts w:ascii="ＭＳ ゴシック" w:hAnsi="ＭＳ ゴシック" w:hint="eastAsia"/>
          <w:b/>
          <w:bCs/>
          <w:color w:val="000000"/>
        </w:rPr>
        <w:t>月</w:t>
      </w:r>
      <w:r w:rsidRPr="00A05F51">
        <w:rPr>
          <w:rFonts w:ascii="ＭＳ ゴシック" w:hAnsi="ＭＳ ゴシック" w:hint="eastAsia"/>
          <w:b/>
          <w:bCs/>
          <w:color w:val="000000"/>
        </w:rPr>
        <w:t>額の算出内訳</w:t>
      </w:r>
    </w:p>
    <w:p w:rsidR="004046AE" w:rsidRPr="00A05F51" w:rsidRDefault="004046AE" w:rsidP="00CC045E">
      <w:pPr>
        <w:ind w:leftChars="75" w:left="540" w:hangingChars="150" w:hanging="360"/>
        <w:rPr>
          <w:rFonts w:ascii="ＭＳ ゴシック" w:hAnsi="ＭＳ ゴシック"/>
          <w:color w:val="000000"/>
        </w:rPr>
      </w:pPr>
      <w:r w:rsidRPr="00A05F51">
        <w:rPr>
          <w:rFonts w:ascii="ＭＳ ゴシック" w:hAnsi="ＭＳ ゴシック" w:hint="eastAsia"/>
          <w:color w:val="000000"/>
        </w:rPr>
        <w:t xml:space="preserve">　　①食費</w:t>
      </w:r>
      <w:r w:rsidR="006F1B0A" w:rsidRPr="00A05F51">
        <w:rPr>
          <w:rFonts w:ascii="ＭＳ ゴシック" w:hAnsi="ＭＳ ゴシック" w:hint="eastAsia"/>
          <w:color w:val="000000"/>
        </w:rPr>
        <w:t>、</w:t>
      </w:r>
      <w:r w:rsidRPr="00A05F51">
        <w:rPr>
          <w:rFonts w:ascii="ＭＳ ゴシック" w:hAnsi="ＭＳ ゴシック" w:hint="eastAsia"/>
          <w:color w:val="000000"/>
        </w:rPr>
        <w:t>②福祉部分の</w:t>
      </w:r>
      <w:r w:rsidR="00DB53ED">
        <w:rPr>
          <w:rFonts w:ascii="ＭＳ ゴシック" w:hAnsi="ＭＳ ゴシック" w:hint="eastAsia"/>
          <w:color w:val="000000"/>
        </w:rPr>
        <w:t>自己負担</w:t>
      </w:r>
      <w:r w:rsidRPr="00A05F51">
        <w:rPr>
          <w:rFonts w:ascii="ＭＳ ゴシック" w:hAnsi="ＭＳ ゴシック" w:hint="eastAsia"/>
          <w:color w:val="000000"/>
        </w:rPr>
        <w:t>、③医療部分の</w:t>
      </w:r>
      <w:r w:rsidR="00DB53ED">
        <w:rPr>
          <w:rFonts w:ascii="ＭＳ ゴシック" w:hAnsi="ＭＳ ゴシック" w:hint="eastAsia"/>
          <w:color w:val="000000"/>
        </w:rPr>
        <w:t>自己負担</w:t>
      </w:r>
      <w:r w:rsidRPr="00A05F51">
        <w:rPr>
          <w:rFonts w:ascii="ＭＳ ゴシック" w:hAnsi="ＭＳ ゴシック" w:hint="eastAsia"/>
          <w:color w:val="000000"/>
        </w:rPr>
        <w:t>の合計額がⅠで算出した負担限度額となるよう①→②→③の各部分ごとの順番で</w:t>
      </w:r>
      <w:r w:rsidR="006F1B0A" w:rsidRPr="00A05F51">
        <w:rPr>
          <w:rFonts w:ascii="ＭＳ ゴシック" w:hAnsi="ＭＳ ゴシック" w:hint="eastAsia"/>
          <w:color w:val="000000"/>
        </w:rPr>
        <w:t>負担上限月額</w:t>
      </w:r>
      <w:r w:rsidRPr="00A05F51">
        <w:rPr>
          <w:rFonts w:ascii="ＭＳ ゴシック" w:hAnsi="ＭＳ ゴシック" w:hint="eastAsia"/>
          <w:color w:val="000000"/>
        </w:rPr>
        <w:t>を設定していく。（端数については切捨て）</w:t>
      </w:r>
    </w:p>
    <w:p w:rsidR="004046AE" w:rsidRPr="00A05F51" w:rsidRDefault="004046AE" w:rsidP="004046AE">
      <w:pPr>
        <w:rPr>
          <w:rFonts w:ascii="ＭＳ ゴシック" w:hAnsi="ＭＳ ゴシック"/>
          <w:color w:val="000000"/>
        </w:rPr>
      </w:pPr>
    </w:p>
    <w:p w:rsidR="00D66CDE" w:rsidRPr="00A05F51" w:rsidRDefault="006F1B0A" w:rsidP="00DA2951">
      <w:pPr>
        <w:ind w:left="720" w:hangingChars="300" w:hanging="720"/>
        <w:rPr>
          <w:rFonts w:ascii="ＭＳ ゴシック" w:hAnsi="ＭＳ ゴシック"/>
          <w:color w:val="000000"/>
        </w:rPr>
      </w:pPr>
      <w:r w:rsidRPr="00A05F51">
        <w:rPr>
          <w:rFonts w:ascii="ＭＳ ゴシック" w:hAnsi="ＭＳ ゴシック" w:hint="eastAsia"/>
          <w:color w:val="000000"/>
        </w:rPr>
        <w:t xml:space="preserve">　　注　平成</w:t>
      </w:r>
      <w:r w:rsidR="00EC35F7">
        <w:rPr>
          <w:rFonts w:ascii="ＭＳ ゴシック" w:hAnsi="ＭＳ ゴシック" w:hint="eastAsia"/>
          <w:color w:val="000000"/>
        </w:rPr>
        <w:t>22</w:t>
      </w:r>
      <w:r w:rsidR="00EC35F7" w:rsidRPr="00A05F51">
        <w:rPr>
          <w:rFonts w:ascii="ＭＳ ゴシック" w:hAnsi="ＭＳ ゴシック" w:hint="eastAsia"/>
          <w:color w:val="000000"/>
        </w:rPr>
        <w:t>年</w:t>
      </w:r>
      <w:r w:rsidRPr="00A05F51">
        <w:rPr>
          <w:rFonts w:ascii="ＭＳ ゴシック" w:hAnsi="ＭＳ ゴシック" w:hint="eastAsia"/>
          <w:color w:val="000000"/>
        </w:rPr>
        <w:t>４月以降は、低所得者（市町村民税非課税世帯に属する者）に係る福祉部分の負担上限月額は</w:t>
      </w:r>
      <w:r w:rsidRPr="00A05F51">
        <w:rPr>
          <w:rFonts w:ascii="ＭＳ ゴシック" w:hAnsi="ＭＳ ゴシック" w:hint="eastAsia"/>
          <w:b/>
          <w:color w:val="000000"/>
        </w:rPr>
        <w:t>０円</w:t>
      </w:r>
      <w:r w:rsidR="006767F2" w:rsidRPr="00A05F51">
        <w:rPr>
          <w:rFonts w:ascii="ＭＳ ゴシック" w:hAnsi="ＭＳ ゴシック" w:hint="eastAsia"/>
          <w:color w:val="000000"/>
        </w:rPr>
        <w:t>になるが、医療型個別減免における食費</w:t>
      </w:r>
      <w:r w:rsidRPr="00A05F51">
        <w:rPr>
          <w:rFonts w:ascii="ＭＳ ゴシック" w:hAnsi="ＭＳ ゴシック" w:hint="eastAsia"/>
          <w:color w:val="000000"/>
        </w:rPr>
        <w:t>負担</w:t>
      </w:r>
      <w:r w:rsidR="006767F2" w:rsidRPr="00A05F51">
        <w:rPr>
          <w:rFonts w:ascii="ＭＳ ゴシック" w:hAnsi="ＭＳ ゴシック" w:hint="eastAsia"/>
          <w:color w:val="000000"/>
        </w:rPr>
        <w:t>限度</w:t>
      </w:r>
      <w:r w:rsidRPr="00A05F51">
        <w:rPr>
          <w:rFonts w:ascii="ＭＳ ゴシック" w:hAnsi="ＭＳ ゴシック" w:hint="eastAsia"/>
          <w:color w:val="000000"/>
        </w:rPr>
        <w:t>額及び医療部分の負担上限月額の決定に当たっては、従前（平成</w:t>
      </w:r>
      <w:r w:rsidR="00EC35F7">
        <w:rPr>
          <w:rFonts w:ascii="ＭＳ ゴシック" w:hAnsi="ＭＳ ゴシック" w:hint="eastAsia"/>
          <w:color w:val="000000"/>
        </w:rPr>
        <w:t>22</w:t>
      </w:r>
      <w:r w:rsidR="00EC35F7" w:rsidRPr="00A05F51">
        <w:rPr>
          <w:rFonts w:ascii="ＭＳ ゴシック" w:hAnsi="ＭＳ ゴシック" w:hint="eastAsia"/>
          <w:color w:val="000000"/>
        </w:rPr>
        <w:t>年</w:t>
      </w:r>
      <w:r w:rsidRPr="00A05F51">
        <w:rPr>
          <w:rFonts w:ascii="ＭＳ ゴシック" w:hAnsi="ＭＳ ゴシック" w:hint="eastAsia"/>
          <w:color w:val="000000"/>
        </w:rPr>
        <w:t>３月以前）どおり、いったん福祉部分の利用者負担が発生するものとして計算することとなる。（最後に、当該計算の過程で算出された福祉部分の負担上限月額を０円に置き換える。）</w:t>
      </w:r>
    </w:p>
    <w:p w:rsidR="006F1B0A" w:rsidRPr="00A05F51" w:rsidRDefault="006F1B0A" w:rsidP="004046AE">
      <w:pPr>
        <w:rPr>
          <w:rFonts w:ascii="ＭＳ ゴシック" w:hAnsi="ＭＳ ゴシック"/>
          <w:color w:val="000000"/>
        </w:rPr>
      </w:pPr>
    </w:p>
    <w:p w:rsidR="004046AE" w:rsidRPr="00A05F51" w:rsidRDefault="004046AE" w:rsidP="00B6091C">
      <w:pPr>
        <w:ind w:firstLineChars="150" w:firstLine="361"/>
        <w:outlineLvl w:val="0"/>
        <w:rPr>
          <w:rFonts w:ascii="ＭＳ ゴシック" w:hAnsi="ＭＳ ゴシック"/>
          <w:b/>
          <w:bCs/>
          <w:color w:val="000000"/>
        </w:rPr>
      </w:pPr>
      <w:r w:rsidRPr="00A05F51">
        <w:rPr>
          <w:rFonts w:ascii="ＭＳ ゴシック" w:hAnsi="ＭＳ ゴシック" w:hint="eastAsia"/>
          <w:b/>
          <w:bCs/>
          <w:color w:val="000000"/>
        </w:rPr>
        <w:t>①　食費負担限度額</w:t>
      </w:r>
    </w:p>
    <w:p w:rsidR="004046AE" w:rsidRDefault="004046AE" w:rsidP="00541723">
      <w:pPr>
        <w:ind w:leftChars="325" w:left="4260" w:hangingChars="1450" w:hanging="3480"/>
        <w:rPr>
          <w:rFonts w:ascii="ＭＳ ゴシック" w:hAnsi="ＭＳ ゴシック"/>
          <w:color w:val="000000"/>
        </w:rPr>
      </w:pPr>
      <w:r w:rsidRPr="00A05F51">
        <w:rPr>
          <w:rFonts w:ascii="ＭＳ ゴシック" w:hAnsi="ＭＳ ゴシック" w:hint="eastAsia"/>
          <w:color w:val="000000"/>
        </w:rPr>
        <w:t>食費負担限度額（月額）＝食事療養</w:t>
      </w:r>
      <w:r w:rsidR="007A7856">
        <w:rPr>
          <w:rFonts w:ascii="ＭＳ ゴシック" w:hAnsi="ＭＳ ゴシック" w:hint="eastAsia"/>
          <w:color w:val="000000"/>
        </w:rPr>
        <w:t>及び</w:t>
      </w:r>
      <w:r w:rsidR="00273A26">
        <w:rPr>
          <w:rFonts w:ascii="ＭＳ ゴシック" w:hAnsi="ＭＳ ゴシック" w:hint="eastAsia"/>
          <w:color w:val="000000"/>
        </w:rPr>
        <w:t>生活療養</w:t>
      </w:r>
      <w:r w:rsidRPr="00A05F51">
        <w:rPr>
          <w:rFonts w:ascii="ＭＳ ゴシック" w:hAnsi="ＭＳ ゴシック" w:hint="eastAsia"/>
          <w:color w:val="000000"/>
        </w:rPr>
        <w:t>に係る標準負担額×</w:t>
      </w:r>
      <w:r w:rsidR="009F7A5D" w:rsidRPr="00A05F51">
        <w:rPr>
          <w:rFonts w:ascii="ＭＳ ゴシック" w:hAnsi="ＭＳ ゴシック" w:hint="eastAsia"/>
          <w:color w:val="000000"/>
        </w:rPr>
        <w:t>31</w:t>
      </w:r>
      <w:r w:rsidRPr="00A05F51">
        <w:rPr>
          <w:rFonts w:ascii="ＭＳ ゴシック" w:hAnsi="ＭＳ ゴシック" w:hint="eastAsia"/>
          <w:color w:val="000000"/>
        </w:rPr>
        <w:t>日</w:t>
      </w:r>
    </w:p>
    <w:p w:rsidR="007A7856" w:rsidRPr="007A7856" w:rsidRDefault="007A7856" w:rsidP="007A7856">
      <w:pPr>
        <w:ind w:firstLineChars="300" w:firstLine="660"/>
        <w:rPr>
          <w:rFonts w:ascii="ＭＳ ゴシック" w:hAnsi="ＭＳ ゴシック"/>
          <w:color w:val="000000"/>
          <w:sz w:val="22"/>
          <w:szCs w:val="22"/>
        </w:rPr>
      </w:pPr>
      <w:r>
        <w:rPr>
          <w:rFonts w:ascii="ＭＳ ゴシック" w:hAnsi="ＭＳ ゴシック" w:hint="eastAsia"/>
          <w:color w:val="000000"/>
          <w:sz w:val="22"/>
          <w:szCs w:val="22"/>
        </w:rPr>
        <w:t xml:space="preserve">※　</w:t>
      </w:r>
      <w:r w:rsidRPr="00A05F51">
        <w:rPr>
          <w:rFonts w:ascii="ＭＳ ゴシック" w:hAnsi="ＭＳ ゴシック" w:hint="eastAsia"/>
          <w:color w:val="000000"/>
          <w:sz w:val="22"/>
          <w:szCs w:val="22"/>
        </w:rPr>
        <w:t>対象者の健康保険上の標準負担額を確認すること。</w:t>
      </w:r>
    </w:p>
    <w:p w:rsidR="006F1B0A" w:rsidRPr="00A05F51" w:rsidRDefault="006F1B0A" w:rsidP="006F1B0A">
      <w:pPr>
        <w:outlineLvl w:val="0"/>
        <w:rPr>
          <w:rFonts w:ascii="ＭＳ ゴシック" w:hAnsi="ＭＳ ゴシック"/>
          <w:b/>
          <w:bCs/>
          <w:color w:val="000000"/>
        </w:rPr>
      </w:pPr>
    </w:p>
    <w:p w:rsidR="004046AE" w:rsidRPr="00A05F51" w:rsidRDefault="004046AE" w:rsidP="00B6091C">
      <w:pPr>
        <w:numPr>
          <w:ilvl w:val="0"/>
          <w:numId w:val="14"/>
        </w:numPr>
        <w:tabs>
          <w:tab w:val="clear" w:pos="1440"/>
          <w:tab w:val="num" w:pos="900"/>
        </w:tabs>
        <w:ind w:left="720"/>
        <w:outlineLvl w:val="0"/>
        <w:rPr>
          <w:rFonts w:ascii="ＭＳ ゴシック" w:hAnsi="ＭＳ ゴシック"/>
          <w:b/>
          <w:bCs/>
          <w:color w:val="000000"/>
        </w:rPr>
      </w:pPr>
      <w:r w:rsidRPr="00A05F51">
        <w:rPr>
          <w:rFonts w:ascii="ＭＳ ゴシック" w:hAnsi="ＭＳ ゴシック" w:hint="eastAsia"/>
          <w:b/>
          <w:bCs/>
          <w:color w:val="000000"/>
          <w:u w:val="single"/>
        </w:rPr>
        <w:t>福祉部分</w:t>
      </w:r>
      <w:r w:rsidR="006F1B0A" w:rsidRPr="00F007FC">
        <w:rPr>
          <w:rFonts w:ascii="ＭＳ ゴシック" w:hAnsi="ＭＳ ゴシック" w:hint="eastAsia"/>
          <w:b/>
          <w:bCs/>
          <w:color w:val="000000"/>
        </w:rPr>
        <w:t>の</w:t>
      </w:r>
      <w:r w:rsidRPr="00A05F51">
        <w:rPr>
          <w:rFonts w:ascii="ＭＳ ゴシック" w:hAnsi="ＭＳ ゴシック" w:hint="eastAsia"/>
          <w:b/>
          <w:bCs/>
          <w:color w:val="000000"/>
        </w:rPr>
        <w:t>負担</w:t>
      </w:r>
      <w:r w:rsidR="006F1B0A" w:rsidRPr="00A05F51">
        <w:rPr>
          <w:rFonts w:ascii="ＭＳ ゴシック" w:hAnsi="ＭＳ ゴシック" w:hint="eastAsia"/>
          <w:b/>
          <w:bCs/>
          <w:color w:val="000000"/>
        </w:rPr>
        <w:t>上限月額</w:t>
      </w:r>
    </w:p>
    <w:p w:rsidR="004046AE" w:rsidRPr="00A05F51" w:rsidRDefault="004046AE" w:rsidP="00CC045E">
      <w:pPr>
        <w:ind w:leftChars="250" w:left="898" w:hangingChars="124" w:hanging="298"/>
        <w:rPr>
          <w:rFonts w:ascii="ＭＳ ゴシック" w:hAnsi="ＭＳ ゴシック"/>
          <w:color w:val="000000"/>
        </w:rPr>
      </w:pPr>
      <w:r w:rsidRPr="00A05F51">
        <w:rPr>
          <w:rFonts w:ascii="ＭＳ ゴシック" w:hAnsi="ＭＳ ゴシック" w:hint="eastAsia"/>
          <w:color w:val="000000"/>
        </w:rPr>
        <w:t>ア　福祉部分の１割負担額と（１）で決定した所得区分に応じた福祉部分の</w:t>
      </w:r>
      <w:r w:rsidR="00A20B34" w:rsidRPr="00A05F51">
        <w:rPr>
          <w:rFonts w:ascii="ＭＳ ゴシック" w:hAnsi="ＭＳ ゴシック" w:hint="eastAsia"/>
          <w:color w:val="000000"/>
        </w:rPr>
        <w:t>従前（平成</w:t>
      </w:r>
      <w:r w:rsidR="007948E0">
        <w:rPr>
          <w:rFonts w:ascii="ＭＳ ゴシック" w:hAnsi="ＭＳ ゴシック" w:hint="eastAsia"/>
          <w:color w:val="000000"/>
        </w:rPr>
        <w:t>22</w:t>
      </w:r>
      <w:r w:rsidR="00A20B34" w:rsidRPr="00A05F51">
        <w:rPr>
          <w:rFonts w:ascii="ＭＳ ゴシック" w:hAnsi="ＭＳ ゴシック" w:hint="eastAsia"/>
          <w:color w:val="000000"/>
        </w:rPr>
        <w:t>年３月以前）の</w:t>
      </w:r>
      <w:r w:rsidRPr="00A05F51">
        <w:rPr>
          <w:rFonts w:ascii="ＭＳ ゴシック" w:hAnsi="ＭＳ ゴシック" w:hint="eastAsia"/>
          <w:color w:val="000000"/>
        </w:rPr>
        <w:t>負担上限</w:t>
      </w:r>
      <w:r w:rsidR="006F1B0A" w:rsidRPr="00A05F51">
        <w:rPr>
          <w:rFonts w:ascii="ＭＳ ゴシック" w:hAnsi="ＭＳ ゴシック" w:hint="eastAsia"/>
          <w:color w:val="000000"/>
        </w:rPr>
        <w:t>月</w:t>
      </w:r>
      <w:r w:rsidRPr="00A05F51">
        <w:rPr>
          <w:rFonts w:ascii="ＭＳ ゴシック" w:hAnsi="ＭＳ ゴシック" w:hint="eastAsia"/>
          <w:color w:val="000000"/>
        </w:rPr>
        <w:t>額を比較し、小さい額を選定する。</w:t>
      </w:r>
    </w:p>
    <w:p w:rsidR="004046AE" w:rsidRPr="00A05F51" w:rsidRDefault="004046AE" w:rsidP="009F7A5D">
      <w:pPr>
        <w:ind w:leftChars="300" w:left="720" w:firstLineChars="75" w:firstLine="180"/>
        <w:rPr>
          <w:rFonts w:ascii="ＭＳ ゴシック" w:hAnsi="ＭＳ ゴシック"/>
          <w:color w:val="000000"/>
        </w:rPr>
      </w:pPr>
      <w:r w:rsidRPr="00A05F51">
        <w:rPr>
          <w:rFonts w:ascii="ＭＳ ゴシック" w:hAnsi="ＭＳ ゴシック" w:hint="eastAsia"/>
          <w:color w:val="000000"/>
        </w:rPr>
        <w:t>(低所得２であれば、月額単位</w:t>
      </w:r>
      <w:r w:rsidR="007A7856">
        <w:rPr>
          <w:rFonts w:ascii="ＭＳ ゴシック" w:hAnsi="ＭＳ ゴシック" w:hint="eastAsia"/>
          <w:color w:val="000000"/>
        </w:rPr>
        <w:t>（</w:t>
      </w:r>
      <w:r w:rsidR="009F7A5D" w:rsidRPr="00A05F51">
        <w:rPr>
          <w:rFonts w:ascii="ＭＳ ゴシック" w:hAnsi="ＭＳ ゴシック" w:hint="eastAsia"/>
          <w:color w:val="000000"/>
        </w:rPr>
        <w:t>＊</w:t>
      </w:r>
      <w:r w:rsidR="007A7856">
        <w:rPr>
          <w:rFonts w:ascii="ＭＳ ゴシック" w:hAnsi="ＭＳ ゴシック" w:hint="eastAsia"/>
          <w:color w:val="000000"/>
        </w:rPr>
        <w:t>）</w:t>
      </w:r>
      <w:r w:rsidRPr="00A05F51">
        <w:rPr>
          <w:rFonts w:ascii="ＭＳ ゴシック" w:hAnsi="ＭＳ ゴシック" w:hint="eastAsia"/>
          <w:color w:val="000000"/>
        </w:rPr>
        <w:t>×10円×30.4日×0.1と24,600円を比較する。)</w:t>
      </w:r>
    </w:p>
    <w:p w:rsidR="00844AC0" w:rsidRPr="00A05F51" w:rsidRDefault="009F7A5D" w:rsidP="00B63955">
      <w:pPr>
        <w:ind w:leftChars="225" w:left="540" w:firstLineChars="125" w:firstLine="300"/>
        <w:rPr>
          <w:rFonts w:ascii="ＭＳ ゴシック" w:hAnsi="ＭＳ ゴシック"/>
          <w:color w:val="000000"/>
          <w:szCs w:val="21"/>
        </w:rPr>
      </w:pPr>
      <w:r w:rsidRPr="00A05F51">
        <w:rPr>
          <w:rFonts w:ascii="ＭＳ ゴシック" w:hAnsi="ＭＳ ゴシック" w:hint="eastAsia"/>
          <w:color w:val="000000"/>
          <w:szCs w:val="21"/>
        </w:rPr>
        <w:t>＊</w:t>
      </w:r>
      <w:r w:rsidR="004046AE" w:rsidRPr="00A05F51">
        <w:rPr>
          <w:rFonts w:ascii="ＭＳ ゴシック" w:hAnsi="ＭＳ ゴシック" w:hint="eastAsia"/>
          <w:color w:val="000000"/>
          <w:szCs w:val="21"/>
        </w:rPr>
        <w:t xml:space="preserve">　利用する施設に応じ、平均単位数をあらかじめ設定する。</w:t>
      </w:r>
    </w:p>
    <w:p w:rsidR="0006308D" w:rsidRPr="00A05F51" w:rsidRDefault="0006308D" w:rsidP="00B63955">
      <w:pPr>
        <w:ind w:leftChars="225" w:left="540" w:firstLineChars="125" w:firstLine="300"/>
        <w:rPr>
          <w:rFonts w:ascii="ＭＳ ゴシック" w:hAnsi="ＭＳ ゴシック"/>
          <w:color w:val="000000"/>
        </w:rPr>
      </w:pPr>
    </w:p>
    <w:p w:rsidR="00B2788E" w:rsidRPr="00A05F51" w:rsidRDefault="00B2788E" w:rsidP="00B63955">
      <w:pPr>
        <w:ind w:leftChars="225" w:left="540" w:firstLineChars="125" w:firstLine="300"/>
        <w:rPr>
          <w:rFonts w:ascii="ＭＳ ゴシック" w:hAnsi="ＭＳ ゴシック"/>
          <w:color w:val="000000"/>
        </w:rPr>
      </w:pPr>
    </w:p>
    <w:p w:rsidR="00390FB6" w:rsidRPr="00A05F51" w:rsidRDefault="005E7191" w:rsidP="00A20B34">
      <w:pPr>
        <w:ind w:leftChars="455" w:left="2292" w:hangingChars="500" w:hanging="1200"/>
        <w:rPr>
          <w:rFonts w:ascii="ＭＳ ゴシック" w:hAnsi="ＭＳ ゴシック"/>
          <w:b/>
          <w:bCs/>
          <w:color w:val="000000"/>
        </w:rPr>
      </w:pPr>
      <w:r>
        <w:rPr>
          <w:rFonts w:ascii="ＭＳ ゴシック" w:hAnsi="ＭＳ ゴシック"/>
          <w:noProof/>
          <w:color w:val="000000"/>
        </w:rPr>
        <mc:AlternateContent>
          <mc:Choice Requires="wps">
            <w:drawing>
              <wp:anchor distT="0" distB="0" distL="114300" distR="114300" simplePos="0" relativeHeight="251559424" behindDoc="1" locked="0" layoutInCell="1" allowOverlap="1" wp14:anchorId="401FDF62" wp14:editId="21C9943C">
                <wp:simplePos x="0" y="0"/>
                <wp:positionH relativeFrom="column">
                  <wp:posOffset>685800</wp:posOffset>
                </wp:positionH>
                <wp:positionV relativeFrom="paragraph">
                  <wp:posOffset>84455</wp:posOffset>
                </wp:positionV>
                <wp:extent cx="5029200" cy="690880"/>
                <wp:effectExtent l="9525" t="8255" r="9525" b="5715"/>
                <wp:wrapNone/>
                <wp:docPr id="228"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69088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026" style="position:absolute;left:0;text-align:left;margin-left:54pt;margin-top:6.65pt;width:396pt;height:54.4pt;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">
                <v:textbox inset="5.85pt,.7pt,5.85pt,.7pt"/>
              </v:rect>
            </w:pict>
          </mc:Fallback>
        </mc:AlternateContent>
      </w:r>
    </w:p>
    <w:p w:rsidR="004046AE" w:rsidRPr="00A05F51" w:rsidRDefault="004046AE" w:rsidP="00A20B34">
      <w:pPr>
        <w:ind w:leftChars="455" w:left="2297" w:hangingChars="500" w:hanging="1205"/>
        <w:rPr>
          <w:rFonts w:ascii="ＭＳ ゴシック" w:hAnsi="ＭＳ ゴシック"/>
          <w:b/>
          <w:bCs/>
          <w:color w:val="000000"/>
        </w:rPr>
      </w:pPr>
      <w:r w:rsidRPr="00A05F51">
        <w:rPr>
          <w:rFonts w:ascii="ＭＳ ゴシック" w:hAnsi="ＭＳ ゴシック" w:hint="eastAsia"/>
          <w:b/>
          <w:bCs/>
          <w:color w:val="000000"/>
        </w:rPr>
        <w:t xml:space="preserve"> ☆ケース１　①で</w:t>
      </w:r>
      <w:r w:rsidR="00A20B34" w:rsidRPr="00A05F51">
        <w:rPr>
          <w:rFonts w:ascii="ＭＳ ゴシック" w:hAnsi="ＭＳ ゴシック" w:hint="eastAsia"/>
          <w:b/>
          <w:bCs/>
          <w:color w:val="000000"/>
        </w:rPr>
        <w:t>算出</w:t>
      </w:r>
      <w:r w:rsidRPr="00A05F51">
        <w:rPr>
          <w:rFonts w:ascii="ＭＳ ゴシック" w:hAnsi="ＭＳ ゴシック" w:hint="eastAsia"/>
          <w:b/>
          <w:bCs/>
          <w:color w:val="000000"/>
        </w:rPr>
        <w:t>した食費負担限度額＋②アで選定した福祉部分の負担</w:t>
      </w:r>
      <w:r w:rsidR="00A20B34" w:rsidRPr="00A05F51">
        <w:rPr>
          <w:rFonts w:ascii="ＭＳ ゴシック" w:hAnsi="ＭＳ ゴシック" w:hint="eastAsia"/>
          <w:b/>
          <w:bCs/>
          <w:color w:val="000000"/>
        </w:rPr>
        <w:t>上限月額</w:t>
      </w:r>
      <w:r w:rsidRPr="00A05F51">
        <w:rPr>
          <w:rFonts w:ascii="ＭＳ ゴシック" w:hAnsi="ＭＳ ゴシック" w:hint="eastAsia"/>
          <w:b/>
          <w:bCs/>
          <w:color w:val="000000"/>
        </w:rPr>
        <w:t>＋その他生活費＞認定収入額となる場合</w:t>
      </w:r>
    </w:p>
    <w:p w:rsidR="004046AE" w:rsidRPr="00A05F51" w:rsidRDefault="004046AE" w:rsidP="004046AE">
      <w:pPr>
        <w:rPr>
          <w:rFonts w:ascii="ＭＳ ゴシック" w:hAnsi="ＭＳ ゴシック"/>
          <w:b/>
          <w:bCs/>
          <w:color w:val="000000"/>
        </w:rPr>
      </w:pPr>
    </w:p>
    <w:p w:rsidR="004046AE" w:rsidRPr="00A05F51" w:rsidRDefault="004046AE" w:rsidP="003E0EA1">
      <w:pPr>
        <w:ind w:firstLineChars="149" w:firstLine="359"/>
        <w:outlineLvl w:val="0"/>
        <w:rPr>
          <w:rFonts w:ascii="ＭＳ ゴシック" w:hAnsi="ＭＳ ゴシック"/>
          <w:b/>
          <w:bCs/>
          <w:color w:val="000000"/>
        </w:rPr>
      </w:pPr>
      <w:r w:rsidRPr="00A05F51">
        <w:rPr>
          <w:rFonts w:ascii="ＭＳ ゴシック" w:hAnsi="ＭＳ ゴシック" w:hint="eastAsia"/>
          <w:b/>
          <w:bCs/>
          <w:color w:val="000000"/>
        </w:rPr>
        <w:t xml:space="preserve">②イ　</w:t>
      </w:r>
      <w:r w:rsidRPr="00A05F51">
        <w:rPr>
          <w:rFonts w:ascii="ＭＳ ゴシック" w:hAnsi="ＭＳ ゴシック" w:hint="eastAsia"/>
          <w:b/>
          <w:bCs/>
          <w:color w:val="000000"/>
          <w:u w:val="single"/>
        </w:rPr>
        <w:t>福祉部分</w:t>
      </w:r>
      <w:r w:rsidR="00A20B34" w:rsidRPr="00F007FC">
        <w:rPr>
          <w:rFonts w:ascii="ＭＳ ゴシック" w:hAnsi="ＭＳ ゴシック" w:hint="eastAsia"/>
          <w:b/>
          <w:bCs/>
          <w:color w:val="000000"/>
        </w:rPr>
        <w:t>の</w:t>
      </w:r>
      <w:r w:rsidRPr="00A05F51">
        <w:rPr>
          <w:rFonts w:ascii="ＭＳ ゴシック" w:hAnsi="ＭＳ ゴシック" w:hint="eastAsia"/>
          <w:b/>
          <w:bCs/>
          <w:color w:val="000000"/>
        </w:rPr>
        <w:t>負担</w:t>
      </w:r>
      <w:r w:rsidR="00A20B34" w:rsidRPr="00A05F51">
        <w:rPr>
          <w:rFonts w:ascii="ＭＳ ゴシック" w:hAnsi="ＭＳ ゴシック" w:hint="eastAsia"/>
          <w:b/>
          <w:bCs/>
          <w:color w:val="000000"/>
        </w:rPr>
        <w:t>上限月額</w:t>
      </w:r>
      <w:r w:rsidR="003E0EA1">
        <w:rPr>
          <w:rFonts w:ascii="ＭＳ ゴシック" w:hAnsi="ＭＳ ゴシック" w:hint="eastAsia"/>
          <w:b/>
          <w:bCs/>
          <w:color w:val="000000"/>
        </w:rPr>
        <w:t xml:space="preserve">　</w:t>
      </w:r>
      <w:r w:rsidRPr="00A05F51">
        <w:rPr>
          <w:rFonts w:ascii="ＭＳ ゴシック" w:hAnsi="ＭＳ ゴシック" w:hint="eastAsia"/>
          <w:b/>
          <w:bCs/>
          <w:color w:val="000000"/>
        </w:rPr>
        <w:t>＝</w:t>
      </w:r>
      <w:r w:rsidR="003E0EA1">
        <w:rPr>
          <w:rFonts w:ascii="ＭＳ ゴシック" w:hAnsi="ＭＳ ゴシック" w:hint="eastAsia"/>
          <w:b/>
          <w:bCs/>
          <w:color w:val="000000"/>
        </w:rPr>
        <w:t xml:space="preserve">　</w:t>
      </w:r>
      <w:r w:rsidRPr="00A05F51">
        <w:rPr>
          <w:rFonts w:ascii="ＭＳ ゴシック" w:hAnsi="ＭＳ ゴシック" w:hint="eastAsia"/>
          <w:b/>
          <w:bCs/>
          <w:color w:val="000000"/>
        </w:rPr>
        <w:t>認定収入額－（その他生活費＋①）</w:t>
      </w:r>
    </w:p>
    <w:p w:rsidR="004046AE" w:rsidRPr="00A05F51" w:rsidRDefault="004046AE" w:rsidP="004046AE">
      <w:pPr>
        <w:rPr>
          <w:rFonts w:ascii="ＭＳ ゴシック" w:hAnsi="ＭＳ ゴシック"/>
          <w:color w:val="000000"/>
        </w:rPr>
      </w:pPr>
    </w:p>
    <w:p w:rsidR="004046AE" w:rsidRPr="00A05F51" w:rsidRDefault="004046AE" w:rsidP="003E0EA1">
      <w:pPr>
        <w:ind w:firstLineChars="150" w:firstLine="361"/>
        <w:outlineLvl w:val="0"/>
        <w:rPr>
          <w:rFonts w:ascii="ＭＳ ゴシック" w:hAnsi="ＭＳ ゴシック"/>
          <w:color w:val="000000"/>
        </w:rPr>
      </w:pPr>
      <w:r w:rsidRPr="00A05F51">
        <w:rPr>
          <w:rFonts w:ascii="ＭＳ ゴシック" w:hAnsi="ＭＳ ゴシック" w:hint="eastAsia"/>
          <w:b/>
          <w:bCs/>
          <w:color w:val="000000"/>
        </w:rPr>
        <w:t xml:space="preserve">③　</w:t>
      </w:r>
      <w:r w:rsidRPr="00A05F51">
        <w:rPr>
          <w:rFonts w:ascii="ＭＳ ゴシック" w:hAnsi="ＭＳ ゴシック" w:hint="eastAsia"/>
          <w:b/>
          <w:bCs/>
          <w:color w:val="000000"/>
          <w:u w:val="single"/>
        </w:rPr>
        <w:t>医療部分</w:t>
      </w:r>
      <w:r w:rsidR="00A20B34" w:rsidRPr="00F007FC">
        <w:rPr>
          <w:rFonts w:ascii="ＭＳ ゴシック" w:hAnsi="ＭＳ ゴシック" w:hint="eastAsia"/>
          <w:b/>
          <w:bCs/>
          <w:color w:val="000000"/>
        </w:rPr>
        <w:t>の</w:t>
      </w:r>
      <w:r w:rsidRPr="00A05F51">
        <w:rPr>
          <w:rFonts w:ascii="ＭＳ ゴシック" w:hAnsi="ＭＳ ゴシック" w:hint="eastAsia"/>
          <w:b/>
          <w:bCs/>
          <w:color w:val="000000"/>
        </w:rPr>
        <w:t>負担</w:t>
      </w:r>
      <w:r w:rsidR="00A20B34" w:rsidRPr="00A05F51">
        <w:rPr>
          <w:rFonts w:ascii="ＭＳ ゴシック" w:hAnsi="ＭＳ ゴシック" w:hint="eastAsia"/>
          <w:b/>
          <w:bCs/>
          <w:color w:val="000000"/>
        </w:rPr>
        <w:t>上限月額</w:t>
      </w:r>
      <w:r w:rsidR="003E0EA1">
        <w:rPr>
          <w:rFonts w:ascii="ＭＳ ゴシック" w:hAnsi="ＭＳ ゴシック" w:hint="eastAsia"/>
          <w:b/>
          <w:bCs/>
          <w:color w:val="000000"/>
        </w:rPr>
        <w:t xml:space="preserve">　</w:t>
      </w:r>
      <w:r w:rsidR="00A20B34" w:rsidRPr="00A05F51">
        <w:rPr>
          <w:rFonts w:ascii="ＭＳ ゴシック" w:hAnsi="ＭＳ ゴシック" w:hint="eastAsia"/>
          <w:b/>
          <w:bCs/>
          <w:color w:val="000000"/>
        </w:rPr>
        <w:t>＝</w:t>
      </w:r>
      <w:r w:rsidR="003E0EA1">
        <w:rPr>
          <w:rFonts w:ascii="ＭＳ ゴシック" w:hAnsi="ＭＳ ゴシック" w:hint="eastAsia"/>
          <w:b/>
          <w:bCs/>
          <w:color w:val="000000"/>
        </w:rPr>
        <w:t xml:space="preserve">　</w:t>
      </w:r>
      <w:r w:rsidRPr="00A05F51">
        <w:rPr>
          <w:rFonts w:ascii="ＭＳ ゴシック" w:hAnsi="ＭＳ ゴシック" w:hint="eastAsia"/>
          <w:b/>
          <w:bCs/>
          <w:color w:val="000000"/>
        </w:rPr>
        <w:t>０円</w:t>
      </w:r>
    </w:p>
    <w:p w:rsidR="006F1B0A" w:rsidRPr="00A05F51" w:rsidRDefault="005E7191" w:rsidP="004046AE">
      <w:pPr>
        <w:ind w:leftChars="515" w:left="2494" w:hangingChars="524" w:hanging="1258"/>
        <w:rPr>
          <w:rFonts w:ascii="ＭＳ ゴシック" w:hAnsi="ＭＳ ゴシック"/>
          <w:color w:val="000000"/>
        </w:rPr>
      </w:pPr>
      <w:r>
        <w:rPr>
          <w:rFonts w:ascii="ＭＳ ゴシック" w:hAnsi="ＭＳ ゴシック"/>
          <w:noProof/>
          <w:color w:val="000000"/>
        </w:rPr>
        <mc:AlternateContent>
          <mc:Choice Requires="wps">
            <w:drawing>
              <wp:anchor distT="0" distB="0" distL="114300" distR="114300" simplePos="0" relativeHeight="251560448" behindDoc="1" locked="0" layoutInCell="1" allowOverlap="1" wp14:anchorId="4D488F46" wp14:editId="73AD4339">
                <wp:simplePos x="0" y="0"/>
                <wp:positionH relativeFrom="column">
                  <wp:posOffset>685800</wp:posOffset>
                </wp:positionH>
                <wp:positionV relativeFrom="paragraph">
                  <wp:posOffset>123825</wp:posOffset>
                </wp:positionV>
                <wp:extent cx="5029200" cy="651510"/>
                <wp:effectExtent l="9525" t="9525" r="9525" b="5715"/>
                <wp:wrapNone/>
                <wp:docPr id="22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65151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26" style="position:absolute;left:0;text-align:left;margin-left:54pt;margin-top:9.75pt;width:396pt;height:51.3pt;z-index:-25175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">
                <v:textbox inset="5.85pt,.7pt,5.85pt,.7pt"/>
              </v:rect>
            </w:pict>
          </mc:Fallback>
        </mc:AlternateContent>
      </w:r>
    </w:p>
    <w:p w:rsidR="004046AE" w:rsidRPr="00A05F51" w:rsidRDefault="004046AE" w:rsidP="00C77B1C">
      <w:pPr>
        <w:ind w:firstLineChars="500" w:firstLine="1205"/>
        <w:rPr>
          <w:rFonts w:ascii="ＭＳ ゴシック" w:hAnsi="ＭＳ ゴシック"/>
          <w:b/>
          <w:bCs/>
          <w:color w:val="000000"/>
        </w:rPr>
      </w:pPr>
      <w:r w:rsidRPr="00A05F51">
        <w:rPr>
          <w:rFonts w:ascii="ＭＳ ゴシック" w:hAnsi="ＭＳ ゴシック" w:hint="eastAsia"/>
          <w:b/>
          <w:bCs/>
          <w:color w:val="000000"/>
        </w:rPr>
        <w:t>☆ケース２　①で決定した食費負担限度額＋②アで選定した福祉部分</w:t>
      </w:r>
    </w:p>
    <w:p w:rsidR="004046AE" w:rsidRPr="00A05F51" w:rsidRDefault="004046AE" w:rsidP="00620B6B">
      <w:pPr>
        <w:ind w:leftChars="895" w:left="2148"/>
        <w:rPr>
          <w:rFonts w:ascii="ＭＳ ゴシック" w:hAnsi="ＭＳ ゴシック"/>
          <w:b/>
          <w:bCs/>
          <w:color w:val="000000"/>
        </w:rPr>
      </w:pPr>
      <w:r w:rsidRPr="00A05F51">
        <w:rPr>
          <w:rFonts w:ascii="ＭＳ ゴシック" w:hAnsi="ＭＳ ゴシック" w:hint="eastAsia"/>
          <w:b/>
          <w:bCs/>
          <w:color w:val="000000"/>
        </w:rPr>
        <w:t>の負担</w:t>
      </w:r>
      <w:r w:rsidR="00620B6B" w:rsidRPr="00A05F51">
        <w:rPr>
          <w:rFonts w:ascii="ＭＳ ゴシック" w:hAnsi="ＭＳ ゴシック" w:hint="eastAsia"/>
          <w:b/>
          <w:bCs/>
          <w:color w:val="000000"/>
        </w:rPr>
        <w:t>上限月額</w:t>
      </w:r>
      <w:r w:rsidRPr="00A05F51">
        <w:rPr>
          <w:rFonts w:ascii="ＭＳ ゴシック" w:hAnsi="ＭＳ ゴシック" w:hint="eastAsia"/>
          <w:b/>
          <w:bCs/>
          <w:color w:val="000000"/>
        </w:rPr>
        <w:t>＋その他生活費＜認定収入額となる場合</w:t>
      </w:r>
    </w:p>
    <w:p w:rsidR="004046AE" w:rsidRPr="00A05F51" w:rsidRDefault="004046AE" w:rsidP="004046AE">
      <w:pPr>
        <w:rPr>
          <w:rFonts w:ascii="ＭＳ ゴシック" w:hAnsi="ＭＳ ゴシック"/>
          <w:color w:val="000000"/>
        </w:rPr>
      </w:pPr>
    </w:p>
    <w:p w:rsidR="004046AE" w:rsidRPr="00A05F51" w:rsidRDefault="004046AE" w:rsidP="003E0EA1">
      <w:pPr>
        <w:ind w:leftChars="150" w:left="360"/>
        <w:rPr>
          <w:rFonts w:ascii="ＭＳ ゴシック" w:hAnsi="ＭＳ ゴシック"/>
          <w:color w:val="000000"/>
        </w:rPr>
      </w:pPr>
      <w:r w:rsidRPr="00A05F51">
        <w:rPr>
          <w:rFonts w:ascii="ＭＳ ゴシック" w:hAnsi="ＭＳ ゴシック" w:hint="eastAsia"/>
          <w:b/>
          <w:bCs/>
          <w:color w:val="000000"/>
        </w:rPr>
        <w:t>②</w:t>
      </w:r>
      <w:r w:rsidRPr="00A05F51">
        <w:rPr>
          <w:rFonts w:ascii="ＭＳ ゴシック" w:hAnsi="ＭＳ ゴシック"/>
          <w:b/>
          <w:bCs/>
          <w:color w:val="000000"/>
        </w:rPr>
        <w:t>’</w:t>
      </w:r>
      <w:r w:rsidRPr="00A05F51">
        <w:rPr>
          <w:rFonts w:ascii="ＭＳ ゴシック" w:hAnsi="ＭＳ ゴシック" w:hint="eastAsia"/>
          <w:b/>
          <w:bCs/>
          <w:color w:val="000000"/>
        </w:rPr>
        <w:t xml:space="preserve">イ　</w:t>
      </w:r>
      <w:r w:rsidRPr="00A05F51">
        <w:rPr>
          <w:rFonts w:ascii="ＭＳ ゴシック" w:hAnsi="ＭＳ ゴシック" w:hint="eastAsia"/>
          <w:b/>
          <w:bCs/>
          <w:color w:val="000000"/>
          <w:u w:val="single"/>
        </w:rPr>
        <w:t>福祉部分</w:t>
      </w:r>
      <w:r w:rsidR="005E2D5B" w:rsidRPr="00F007FC">
        <w:rPr>
          <w:rFonts w:ascii="ＭＳ ゴシック" w:hAnsi="ＭＳ ゴシック" w:hint="eastAsia"/>
          <w:b/>
          <w:bCs/>
          <w:color w:val="000000"/>
        </w:rPr>
        <w:t>の</w:t>
      </w:r>
      <w:r w:rsidRPr="00A05F51">
        <w:rPr>
          <w:rFonts w:ascii="ＭＳ ゴシック" w:hAnsi="ＭＳ ゴシック" w:hint="eastAsia"/>
          <w:b/>
          <w:bCs/>
          <w:color w:val="000000"/>
        </w:rPr>
        <w:t>負担</w:t>
      </w:r>
      <w:r w:rsidR="005E2D5B" w:rsidRPr="00A05F51">
        <w:rPr>
          <w:rFonts w:ascii="ＭＳ ゴシック" w:hAnsi="ＭＳ ゴシック" w:hint="eastAsia"/>
          <w:b/>
          <w:bCs/>
          <w:color w:val="000000"/>
        </w:rPr>
        <w:t>上限月額</w:t>
      </w:r>
      <w:r w:rsidR="003E0EA1">
        <w:rPr>
          <w:rFonts w:ascii="ＭＳ ゴシック" w:hAnsi="ＭＳ ゴシック" w:hint="eastAsia"/>
          <w:color w:val="000000"/>
        </w:rPr>
        <w:t xml:space="preserve">　</w:t>
      </w:r>
      <w:r w:rsidRPr="00A05F51">
        <w:rPr>
          <w:rFonts w:ascii="ＭＳ ゴシック" w:hAnsi="ＭＳ ゴシック" w:hint="eastAsia"/>
          <w:color w:val="000000"/>
        </w:rPr>
        <w:t>＝</w:t>
      </w:r>
      <w:r w:rsidR="003E0EA1">
        <w:rPr>
          <w:rFonts w:ascii="ＭＳ ゴシック" w:hAnsi="ＭＳ ゴシック" w:hint="eastAsia"/>
          <w:color w:val="000000"/>
        </w:rPr>
        <w:t xml:space="preserve">　</w:t>
      </w:r>
      <w:r w:rsidRPr="00A05F51">
        <w:rPr>
          <w:rFonts w:ascii="ＭＳ ゴシック" w:hAnsi="ＭＳ ゴシック" w:hint="eastAsia"/>
          <w:color w:val="000000"/>
        </w:rPr>
        <w:t>②アで選定した額</w:t>
      </w:r>
    </w:p>
    <w:p w:rsidR="004046AE" w:rsidRDefault="004046AE" w:rsidP="004046AE">
      <w:pPr>
        <w:rPr>
          <w:rFonts w:ascii="ＭＳ ゴシック" w:hAnsi="ＭＳ ゴシック"/>
          <w:color w:val="000000"/>
        </w:rPr>
      </w:pPr>
    </w:p>
    <w:p w:rsidR="00D745CF" w:rsidRPr="00A05F51" w:rsidRDefault="00D745CF" w:rsidP="004046AE">
      <w:pPr>
        <w:rPr>
          <w:rFonts w:ascii="ＭＳ ゴシック" w:hAnsi="ＭＳ ゴシック"/>
          <w:color w:val="000000"/>
        </w:rPr>
      </w:pPr>
    </w:p>
    <w:p w:rsidR="004046AE" w:rsidRPr="00A05F51" w:rsidRDefault="003E0EA1" w:rsidP="00462B05">
      <w:pPr>
        <w:ind w:firstLineChars="150" w:firstLine="361"/>
        <w:outlineLvl w:val="0"/>
        <w:rPr>
          <w:rFonts w:ascii="ＭＳ ゴシック" w:hAnsi="ＭＳ ゴシック"/>
          <w:b/>
          <w:bCs/>
          <w:color w:val="000000"/>
        </w:rPr>
      </w:pPr>
      <w:r>
        <w:rPr>
          <w:rFonts w:ascii="ＭＳ ゴシック" w:hAnsi="ＭＳ ゴシック"/>
          <w:b/>
          <w:bCs/>
          <w:color w:val="000000"/>
        </w:rPr>
        <w:br w:type="page"/>
      </w:r>
      <w:r w:rsidR="004046AE" w:rsidRPr="00A05F51">
        <w:rPr>
          <w:rFonts w:ascii="ＭＳ ゴシック" w:hAnsi="ＭＳ ゴシック" w:hint="eastAsia"/>
          <w:b/>
          <w:bCs/>
          <w:color w:val="000000"/>
        </w:rPr>
        <w:lastRenderedPageBreak/>
        <w:t>③</w:t>
      </w:r>
      <w:r w:rsidR="004046AE" w:rsidRPr="00A05F51">
        <w:rPr>
          <w:rFonts w:ascii="ＭＳ ゴシック" w:hAnsi="ＭＳ ゴシック"/>
          <w:b/>
          <w:bCs/>
          <w:color w:val="000000"/>
        </w:rPr>
        <w:t>’</w:t>
      </w:r>
      <w:r w:rsidR="004046AE" w:rsidRPr="00A05F51">
        <w:rPr>
          <w:rFonts w:ascii="ＭＳ ゴシック" w:hAnsi="ＭＳ ゴシック" w:hint="eastAsia"/>
          <w:b/>
          <w:bCs/>
          <w:color w:val="000000"/>
        </w:rPr>
        <w:t xml:space="preserve">　</w:t>
      </w:r>
      <w:r w:rsidR="004046AE" w:rsidRPr="00A05F51">
        <w:rPr>
          <w:rFonts w:ascii="ＭＳ ゴシック" w:hAnsi="ＭＳ ゴシック" w:hint="eastAsia"/>
          <w:b/>
          <w:bCs/>
          <w:color w:val="000000"/>
          <w:u w:val="single"/>
        </w:rPr>
        <w:t>医療部分</w:t>
      </w:r>
      <w:r w:rsidR="005E2D5B" w:rsidRPr="00F007FC">
        <w:rPr>
          <w:rFonts w:ascii="ＭＳ ゴシック" w:hAnsi="ＭＳ ゴシック" w:hint="eastAsia"/>
          <w:b/>
          <w:bCs/>
          <w:color w:val="000000"/>
        </w:rPr>
        <w:t>の</w:t>
      </w:r>
      <w:r w:rsidR="004046AE" w:rsidRPr="00A05F51">
        <w:rPr>
          <w:rFonts w:ascii="ＭＳ ゴシック" w:hAnsi="ＭＳ ゴシック" w:hint="eastAsia"/>
          <w:b/>
          <w:bCs/>
          <w:color w:val="000000"/>
        </w:rPr>
        <w:t>負担</w:t>
      </w:r>
      <w:r w:rsidR="005E2D5B" w:rsidRPr="00A05F51">
        <w:rPr>
          <w:rFonts w:ascii="ＭＳ ゴシック" w:hAnsi="ＭＳ ゴシック" w:hint="eastAsia"/>
          <w:b/>
          <w:bCs/>
          <w:color w:val="000000"/>
        </w:rPr>
        <w:t>上限月額</w:t>
      </w:r>
    </w:p>
    <w:p w:rsidR="004046AE" w:rsidRPr="00A05F51" w:rsidRDefault="004046AE" w:rsidP="005E2D5B">
      <w:pPr>
        <w:ind w:leftChars="385" w:left="1164" w:hangingChars="100" w:hanging="240"/>
        <w:rPr>
          <w:rFonts w:ascii="ＭＳ ゴシック" w:hAnsi="ＭＳ ゴシック"/>
          <w:color w:val="000000"/>
        </w:rPr>
      </w:pPr>
      <w:r w:rsidRPr="00A05F51">
        <w:rPr>
          <w:rFonts w:ascii="ＭＳ ゴシック" w:hAnsi="ＭＳ ゴシック" w:hint="eastAsia"/>
          <w:color w:val="000000"/>
        </w:rPr>
        <w:t>※　医療部分の１割負担額と所得区分に応じた医療部分の負担</w:t>
      </w:r>
      <w:r w:rsidR="005E2D5B" w:rsidRPr="00A05F51">
        <w:rPr>
          <w:rFonts w:ascii="ＭＳ ゴシック" w:hAnsi="ＭＳ ゴシック" w:hint="eastAsia"/>
          <w:color w:val="000000"/>
        </w:rPr>
        <w:t>上限月額</w:t>
      </w:r>
      <w:r w:rsidRPr="00A05F51">
        <w:rPr>
          <w:rFonts w:ascii="ＭＳ ゴシック" w:hAnsi="ＭＳ ゴシック" w:hint="eastAsia"/>
          <w:color w:val="000000"/>
        </w:rPr>
        <w:t>を比較し、小さい額を選定する。‥‥Ａ</w:t>
      </w:r>
    </w:p>
    <w:p w:rsidR="004046AE" w:rsidRPr="00A05F51" w:rsidRDefault="004046AE" w:rsidP="004046AE">
      <w:pPr>
        <w:ind w:leftChars="598" w:left="1615" w:hangingChars="75" w:hanging="180"/>
        <w:rPr>
          <w:rFonts w:ascii="ＭＳ ゴシック" w:hAnsi="ＭＳ ゴシック"/>
          <w:color w:val="000000"/>
        </w:rPr>
      </w:pPr>
    </w:p>
    <w:p w:rsidR="004046AE" w:rsidRPr="00A05F51" w:rsidRDefault="004046AE" w:rsidP="00823C07">
      <w:pPr>
        <w:ind w:leftChars="393" w:left="1303" w:hangingChars="150" w:hanging="360"/>
        <w:rPr>
          <w:rFonts w:ascii="ＭＳ ゴシック" w:hAnsi="ＭＳ ゴシック"/>
          <w:color w:val="000000"/>
          <w:szCs w:val="21"/>
        </w:rPr>
      </w:pPr>
      <w:r w:rsidRPr="00A05F51">
        <w:rPr>
          <w:rFonts w:ascii="ＭＳ ゴシック" w:hAnsi="ＭＳ ゴシック" w:hint="eastAsia"/>
          <w:color w:val="000000"/>
          <w:szCs w:val="21"/>
        </w:rPr>
        <w:t>※　医療部分の１割負担額については、利用施設等の平均医療費等で設定</w:t>
      </w:r>
    </w:p>
    <w:p w:rsidR="004046AE" w:rsidRPr="00A05F51" w:rsidRDefault="004046AE" w:rsidP="004046AE">
      <w:pPr>
        <w:ind w:leftChars="598" w:left="1615" w:hangingChars="75" w:hanging="180"/>
        <w:rPr>
          <w:rFonts w:ascii="ＭＳ ゴシック" w:hAnsi="ＭＳ ゴシック"/>
          <w:color w:val="000000"/>
        </w:rPr>
      </w:pPr>
    </w:p>
    <w:p w:rsidR="004046AE" w:rsidRPr="00A05F51" w:rsidRDefault="004046AE" w:rsidP="00DC02DE">
      <w:pPr>
        <w:ind w:leftChars="625" w:left="1642" w:hangingChars="59" w:hanging="142"/>
        <w:rPr>
          <w:rFonts w:ascii="ＭＳ ゴシック" w:hAnsi="ＭＳ ゴシック"/>
          <w:color w:val="000000"/>
        </w:rPr>
      </w:pPr>
      <w:r w:rsidRPr="00A05F51">
        <w:rPr>
          <w:rFonts w:ascii="ＭＳ ゴシック" w:hAnsi="ＭＳ ゴシック" w:hint="eastAsia"/>
          <w:b/>
          <w:bCs/>
          <w:color w:val="000000"/>
          <w:u w:val="single"/>
        </w:rPr>
        <w:t>医療部分</w:t>
      </w:r>
      <w:r w:rsidR="005E2D5B" w:rsidRPr="00F007FC">
        <w:rPr>
          <w:rFonts w:ascii="ＭＳ ゴシック" w:hAnsi="ＭＳ ゴシック" w:hint="eastAsia"/>
          <w:b/>
          <w:bCs/>
          <w:color w:val="000000"/>
        </w:rPr>
        <w:t>の</w:t>
      </w:r>
      <w:r w:rsidRPr="00A05F51">
        <w:rPr>
          <w:rFonts w:ascii="ＭＳ ゴシック" w:hAnsi="ＭＳ ゴシック" w:hint="eastAsia"/>
          <w:color w:val="000000"/>
        </w:rPr>
        <w:t>負担</w:t>
      </w:r>
      <w:r w:rsidR="005E2D5B" w:rsidRPr="00A05F51">
        <w:rPr>
          <w:rFonts w:ascii="ＭＳ ゴシック" w:hAnsi="ＭＳ ゴシック" w:hint="eastAsia"/>
          <w:color w:val="000000"/>
        </w:rPr>
        <w:t>上限月額</w:t>
      </w:r>
    </w:p>
    <w:p w:rsidR="004046AE" w:rsidRPr="00A05F51" w:rsidRDefault="004046AE" w:rsidP="004046AE">
      <w:pPr>
        <w:ind w:leftChars="684" w:left="1642" w:firstLineChars="200" w:firstLine="480"/>
        <w:rPr>
          <w:rFonts w:ascii="ＭＳ ゴシック" w:hAnsi="ＭＳ ゴシック"/>
          <w:color w:val="000000"/>
        </w:rPr>
      </w:pPr>
      <w:r w:rsidRPr="00A05F51">
        <w:rPr>
          <w:rFonts w:ascii="ＭＳ ゴシック" w:hAnsi="ＭＳ ゴシック" w:hint="eastAsia"/>
          <w:color w:val="000000"/>
        </w:rPr>
        <w:t>＝認定収入額－（その他費用＋①＋②</w:t>
      </w:r>
      <w:r w:rsidRPr="00A05F51">
        <w:rPr>
          <w:rFonts w:ascii="ＭＳ ゴシック" w:hAnsi="ＭＳ ゴシック"/>
          <w:color w:val="000000"/>
        </w:rPr>
        <w:t>’</w:t>
      </w:r>
      <w:r w:rsidRPr="00A05F51">
        <w:rPr>
          <w:rFonts w:ascii="ＭＳ ゴシック" w:hAnsi="ＭＳ ゴシック" w:hint="eastAsia"/>
          <w:color w:val="000000"/>
        </w:rPr>
        <w:t>イ）‥‥Ｂ</w:t>
      </w:r>
    </w:p>
    <w:p w:rsidR="004046AE" w:rsidRPr="00A05F51" w:rsidRDefault="004046AE" w:rsidP="004046AE">
      <w:pPr>
        <w:ind w:left="1260" w:hangingChars="525" w:hanging="1260"/>
        <w:rPr>
          <w:rFonts w:ascii="ＭＳ ゴシック" w:hAnsi="ＭＳ ゴシック"/>
          <w:color w:val="000000"/>
        </w:rPr>
      </w:pPr>
      <w:r w:rsidRPr="00A05F51">
        <w:rPr>
          <w:rFonts w:ascii="ＭＳ ゴシック" w:hAnsi="ＭＳ ゴシック" w:hint="eastAsia"/>
          <w:color w:val="000000"/>
        </w:rPr>
        <w:t xml:space="preserve">　　　　　　</w:t>
      </w:r>
    </w:p>
    <w:p w:rsidR="004046AE" w:rsidRPr="00A05F51" w:rsidRDefault="004046AE" w:rsidP="005E2D5B">
      <w:pPr>
        <w:ind w:leftChars="100" w:left="240" w:firstLineChars="100" w:firstLine="240"/>
        <w:rPr>
          <w:rFonts w:ascii="ＭＳ ゴシック" w:hAnsi="ＭＳ ゴシック"/>
          <w:color w:val="000000"/>
        </w:rPr>
      </w:pPr>
      <w:r w:rsidRPr="00A05F51">
        <w:rPr>
          <w:rFonts w:ascii="ＭＳ ゴシック" w:hAnsi="ＭＳ ゴシック" w:hint="eastAsia"/>
          <w:color w:val="000000"/>
        </w:rPr>
        <w:t>もし、Ｂ＞Ａであるならば、Ａの額が</w:t>
      </w:r>
      <w:r w:rsidRPr="006E2B3F">
        <w:rPr>
          <w:rFonts w:ascii="ＭＳ ゴシック" w:hAnsi="ＭＳ ゴシック" w:hint="eastAsia"/>
          <w:b/>
          <w:bCs/>
          <w:color w:val="000000"/>
          <w:u w:val="double"/>
        </w:rPr>
        <w:t>医療部分</w:t>
      </w:r>
      <w:r w:rsidR="005E2D5B" w:rsidRPr="006E2B3F">
        <w:rPr>
          <w:rFonts w:ascii="ＭＳ ゴシック" w:hAnsi="ＭＳ ゴシック" w:hint="eastAsia"/>
          <w:bCs/>
          <w:color w:val="000000"/>
        </w:rPr>
        <w:t>の</w:t>
      </w:r>
      <w:r w:rsidRPr="00A05F51">
        <w:rPr>
          <w:rFonts w:ascii="ＭＳ ゴシック" w:hAnsi="ＭＳ ゴシック" w:hint="eastAsia"/>
          <w:color w:val="000000"/>
        </w:rPr>
        <w:t>負担</w:t>
      </w:r>
      <w:r w:rsidR="005E2D5B" w:rsidRPr="00A05F51">
        <w:rPr>
          <w:rFonts w:ascii="ＭＳ ゴシック" w:hAnsi="ＭＳ ゴシック" w:hint="eastAsia"/>
          <w:color w:val="000000"/>
        </w:rPr>
        <w:t>上限月額</w:t>
      </w:r>
      <w:r w:rsidR="00620B6B" w:rsidRPr="00A05F51">
        <w:rPr>
          <w:rFonts w:ascii="ＭＳ ゴシック" w:hAnsi="ＭＳ ゴシック" w:hint="eastAsia"/>
          <w:color w:val="000000"/>
        </w:rPr>
        <w:t>となる。</w:t>
      </w:r>
    </w:p>
    <w:p w:rsidR="005E2D5B" w:rsidRPr="00A05F51" w:rsidRDefault="00620B6B" w:rsidP="005E2D5B">
      <w:pPr>
        <w:rPr>
          <w:rFonts w:ascii="ＭＳ ゴシック" w:hAnsi="ＭＳ ゴシック"/>
          <w:color w:val="000000"/>
        </w:rPr>
      </w:pPr>
      <w:r w:rsidRPr="00A05F51">
        <w:rPr>
          <w:rFonts w:ascii="ＭＳ ゴシック" w:hAnsi="ＭＳ ゴシック" w:hint="eastAsia"/>
          <w:color w:val="000000"/>
        </w:rPr>
        <w:t xml:space="preserve">　　また、Ａ＞Ｂであるならば、Ｂの額が</w:t>
      </w:r>
      <w:r w:rsidRPr="00A05F51">
        <w:rPr>
          <w:rFonts w:ascii="ＭＳ ゴシック" w:hAnsi="ＭＳ ゴシック" w:hint="eastAsia"/>
          <w:b/>
          <w:color w:val="000000"/>
          <w:u w:val="double"/>
        </w:rPr>
        <w:t>医療部分</w:t>
      </w:r>
      <w:r w:rsidRPr="00A05F51">
        <w:rPr>
          <w:rFonts w:ascii="ＭＳ ゴシック" w:hAnsi="ＭＳ ゴシック" w:hint="eastAsia"/>
          <w:color w:val="000000"/>
        </w:rPr>
        <w:t>の負担上限月額となる。</w:t>
      </w:r>
    </w:p>
    <w:p w:rsidR="005E2D5B" w:rsidRPr="00A05F51" w:rsidRDefault="005E2D5B" w:rsidP="005E2D5B">
      <w:pPr>
        <w:rPr>
          <w:rFonts w:ascii="ＭＳ ゴシック" w:hAnsi="ＭＳ ゴシック"/>
          <w:color w:val="000000"/>
        </w:rPr>
      </w:pPr>
    </w:p>
    <w:p w:rsidR="005E2D5B" w:rsidRPr="00A05F51" w:rsidRDefault="005E2D5B" w:rsidP="005E2D5B">
      <w:pPr>
        <w:ind w:firstLineChars="100" w:firstLine="241"/>
        <w:rPr>
          <w:rFonts w:ascii="ＭＳ ゴシック" w:hAnsi="ＭＳ ゴシック"/>
          <w:b/>
          <w:color w:val="000000"/>
        </w:rPr>
      </w:pPr>
      <w:r w:rsidRPr="00A05F51">
        <w:rPr>
          <w:rFonts w:ascii="ＭＳ ゴシック" w:hAnsi="ＭＳ ゴシック" w:hint="eastAsia"/>
          <w:b/>
          <w:color w:val="000000"/>
        </w:rPr>
        <w:t>Ⅲ　各部分ごとの負担上限月額の決定</w:t>
      </w:r>
    </w:p>
    <w:p w:rsidR="005E2D5B" w:rsidRPr="00A05F51" w:rsidRDefault="005E2D5B" w:rsidP="005E2D5B">
      <w:pPr>
        <w:ind w:leftChars="150" w:left="360" w:firstLineChars="150" w:firstLine="360"/>
        <w:rPr>
          <w:rFonts w:ascii="ＭＳ ゴシック" w:hAnsi="ＭＳ ゴシック"/>
          <w:color w:val="000000"/>
        </w:rPr>
      </w:pPr>
      <w:r w:rsidRPr="00A05F51">
        <w:rPr>
          <w:rFonts w:ascii="ＭＳ ゴシック" w:hAnsi="ＭＳ ゴシック" w:hint="eastAsia"/>
          <w:color w:val="000000"/>
        </w:rPr>
        <w:t>Ⅱにより算出された福祉部分の負担上限月額を０円に置き換える。</w:t>
      </w:r>
    </w:p>
    <w:p w:rsidR="005E2D5B" w:rsidRPr="00A05F51" w:rsidRDefault="005E2D5B" w:rsidP="005E2D5B">
      <w:pPr>
        <w:ind w:leftChars="150" w:left="360" w:firstLineChars="150" w:firstLine="360"/>
        <w:rPr>
          <w:rFonts w:ascii="ＭＳ ゴシック" w:hAnsi="ＭＳ ゴシック"/>
          <w:color w:val="000000"/>
        </w:rPr>
      </w:pPr>
      <w:r w:rsidRPr="00A05F51">
        <w:rPr>
          <w:rFonts w:ascii="ＭＳ ゴシック" w:hAnsi="ＭＳ ゴシック" w:hint="eastAsia"/>
          <w:color w:val="000000"/>
        </w:rPr>
        <w:t>その結果、平成</w:t>
      </w:r>
      <w:r w:rsidR="007948E0">
        <w:rPr>
          <w:rFonts w:ascii="ＭＳ ゴシック" w:hAnsi="ＭＳ ゴシック" w:hint="eastAsia"/>
          <w:color w:val="000000"/>
        </w:rPr>
        <w:t>22</w:t>
      </w:r>
      <w:r w:rsidRPr="00A05F51">
        <w:rPr>
          <w:rFonts w:ascii="ＭＳ ゴシック" w:hAnsi="ＭＳ ゴシック" w:hint="eastAsia"/>
          <w:color w:val="000000"/>
        </w:rPr>
        <w:t>年４月以降の各部分ごとの負担上限月額は、</w:t>
      </w:r>
    </w:p>
    <w:p w:rsidR="005E2D5B" w:rsidRPr="00A05F51" w:rsidRDefault="005E2D5B" w:rsidP="005E2D5B">
      <w:pPr>
        <w:rPr>
          <w:rFonts w:ascii="ＭＳ ゴシック" w:hAnsi="ＭＳ ゴシック"/>
          <w:color w:val="000000"/>
        </w:rPr>
      </w:pPr>
    </w:p>
    <w:p w:rsidR="005E2D5B" w:rsidRPr="00A05F51" w:rsidRDefault="005E2D5B" w:rsidP="005E2D5B">
      <w:pPr>
        <w:rPr>
          <w:rFonts w:ascii="ＭＳ ゴシック" w:hAnsi="ＭＳ ゴシック"/>
          <w:b/>
          <w:color w:val="000000"/>
        </w:rPr>
      </w:pPr>
      <w:r w:rsidRPr="00A05F51">
        <w:rPr>
          <w:rFonts w:ascii="ＭＳ ゴシック" w:hAnsi="ＭＳ ゴシック" w:hint="eastAsia"/>
          <w:color w:val="000000"/>
        </w:rPr>
        <w:t xml:space="preserve">　　</w:t>
      </w:r>
      <w:r w:rsidRPr="00A05F51">
        <w:rPr>
          <w:rFonts w:ascii="ＭＳ ゴシック" w:hAnsi="ＭＳ ゴシック" w:hint="eastAsia"/>
          <w:b/>
          <w:color w:val="000000"/>
        </w:rPr>
        <w:t>☆　Ⅱ</w:t>
      </w:r>
      <w:r w:rsidR="00620B6B" w:rsidRPr="00A05F51">
        <w:rPr>
          <w:rFonts w:ascii="ＭＳ ゴシック" w:hAnsi="ＭＳ ゴシック" w:hint="eastAsia"/>
          <w:b/>
          <w:color w:val="000000"/>
        </w:rPr>
        <w:t>の</w:t>
      </w:r>
      <w:r w:rsidRPr="00A05F51">
        <w:rPr>
          <w:rFonts w:ascii="ＭＳ ゴシック" w:hAnsi="ＭＳ ゴシック" w:hint="eastAsia"/>
          <w:b/>
          <w:color w:val="000000"/>
        </w:rPr>
        <w:t>ケース１の場合</w:t>
      </w:r>
    </w:p>
    <w:p w:rsidR="005E2D5B" w:rsidRPr="00A05F51" w:rsidRDefault="005E2D5B" w:rsidP="005E2D5B">
      <w:pPr>
        <w:rPr>
          <w:rFonts w:ascii="ＭＳ ゴシック" w:hAnsi="ＭＳ ゴシック"/>
          <w:b/>
          <w:color w:val="000000"/>
        </w:rPr>
      </w:pPr>
      <w:r w:rsidRPr="00A05F51">
        <w:rPr>
          <w:rFonts w:ascii="ＭＳ ゴシック" w:hAnsi="ＭＳ ゴシック" w:hint="eastAsia"/>
          <w:b/>
          <w:color w:val="000000"/>
        </w:rPr>
        <w:t xml:space="preserve">　　　①　</w:t>
      </w:r>
      <w:r w:rsidR="0098009B" w:rsidRPr="00A05F51">
        <w:rPr>
          <w:rFonts w:ascii="ＭＳ ゴシック" w:hAnsi="ＭＳ ゴシック" w:hint="eastAsia"/>
          <w:b/>
          <w:color w:val="000000"/>
        </w:rPr>
        <w:t>食費</w:t>
      </w:r>
      <w:r w:rsidRPr="00A05F51">
        <w:rPr>
          <w:rFonts w:ascii="ＭＳ ゴシック" w:hAnsi="ＭＳ ゴシック" w:hint="eastAsia"/>
          <w:b/>
          <w:color w:val="000000"/>
        </w:rPr>
        <w:t>負担</w:t>
      </w:r>
      <w:r w:rsidR="0098009B" w:rsidRPr="00A05F51">
        <w:rPr>
          <w:rFonts w:ascii="ＭＳ ゴシック" w:hAnsi="ＭＳ ゴシック" w:hint="eastAsia"/>
          <w:b/>
          <w:color w:val="000000"/>
        </w:rPr>
        <w:t>限度</w:t>
      </w:r>
      <w:r w:rsidRPr="00A05F51">
        <w:rPr>
          <w:rFonts w:ascii="ＭＳ ゴシック" w:hAnsi="ＭＳ ゴシック" w:hint="eastAsia"/>
          <w:b/>
          <w:color w:val="000000"/>
        </w:rPr>
        <w:t>額（月額）＝食事療養</w:t>
      </w:r>
      <w:r w:rsidR="007A7856">
        <w:rPr>
          <w:rFonts w:ascii="ＭＳ ゴシック" w:hAnsi="ＭＳ ゴシック" w:hint="eastAsia"/>
          <w:b/>
          <w:color w:val="000000"/>
        </w:rPr>
        <w:t>等</w:t>
      </w:r>
      <w:r w:rsidRPr="00A05F51">
        <w:rPr>
          <w:rFonts w:ascii="ＭＳ ゴシック" w:hAnsi="ＭＳ ゴシック" w:hint="eastAsia"/>
          <w:b/>
          <w:color w:val="000000"/>
        </w:rPr>
        <w:t>に係る標準負担額×</w:t>
      </w:r>
      <w:r w:rsidR="007948E0">
        <w:rPr>
          <w:rFonts w:ascii="ＭＳ ゴシック" w:hAnsi="ＭＳ ゴシック" w:hint="eastAsia"/>
          <w:b/>
          <w:color w:val="000000"/>
        </w:rPr>
        <w:t>31</w:t>
      </w:r>
      <w:r w:rsidRPr="00A05F51">
        <w:rPr>
          <w:rFonts w:ascii="ＭＳ ゴシック" w:hAnsi="ＭＳ ゴシック" w:hint="eastAsia"/>
          <w:b/>
          <w:color w:val="000000"/>
        </w:rPr>
        <w:t>日</w:t>
      </w:r>
    </w:p>
    <w:p w:rsidR="005E2D5B" w:rsidRPr="00A05F51" w:rsidRDefault="005E2D5B" w:rsidP="005E2D5B">
      <w:pPr>
        <w:rPr>
          <w:rFonts w:ascii="ＭＳ ゴシック" w:hAnsi="ＭＳ ゴシック"/>
          <w:b/>
          <w:color w:val="000000"/>
        </w:rPr>
      </w:pPr>
      <w:r w:rsidRPr="00A05F51">
        <w:rPr>
          <w:rFonts w:ascii="ＭＳ ゴシック" w:hAnsi="ＭＳ ゴシック" w:hint="eastAsia"/>
          <w:b/>
          <w:color w:val="000000"/>
        </w:rPr>
        <w:t xml:space="preserve">　　　②　福祉部分の負担上限月額＝０円</w:t>
      </w:r>
    </w:p>
    <w:p w:rsidR="005E2D5B" w:rsidRPr="00A05F51" w:rsidRDefault="005E2D5B" w:rsidP="000E0E3E">
      <w:pPr>
        <w:rPr>
          <w:rFonts w:ascii="ＭＳ ゴシック" w:hAnsi="ＭＳ ゴシック"/>
          <w:b/>
          <w:color w:val="000000"/>
        </w:rPr>
      </w:pPr>
      <w:r w:rsidRPr="00A05F51">
        <w:rPr>
          <w:rFonts w:ascii="ＭＳ ゴシック" w:hAnsi="ＭＳ ゴシック" w:hint="eastAsia"/>
          <w:color w:val="000000"/>
        </w:rPr>
        <w:t xml:space="preserve">　　　</w:t>
      </w:r>
      <w:r w:rsidR="000E0E3E" w:rsidRPr="00A05F51">
        <w:rPr>
          <w:rFonts w:ascii="ＭＳ ゴシック" w:hAnsi="ＭＳ ゴシック" w:hint="eastAsia"/>
          <w:b/>
          <w:color w:val="000000"/>
        </w:rPr>
        <w:t>③</w:t>
      </w:r>
      <w:r w:rsidRPr="00A05F51">
        <w:rPr>
          <w:rFonts w:ascii="ＭＳ ゴシック" w:hAnsi="ＭＳ ゴシック" w:hint="eastAsia"/>
          <w:b/>
          <w:color w:val="000000"/>
        </w:rPr>
        <w:t xml:space="preserve">　医療部分の負担上限月額＝０円</w:t>
      </w:r>
    </w:p>
    <w:p w:rsidR="005E2D5B" w:rsidRPr="00A05F51" w:rsidRDefault="005E2D5B" w:rsidP="005E2D5B">
      <w:pPr>
        <w:rPr>
          <w:rFonts w:ascii="ＭＳ ゴシック" w:hAnsi="ＭＳ ゴシック"/>
          <w:color w:val="000000"/>
        </w:rPr>
      </w:pPr>
    </w:p>
    <w:p w:rsidR="005E2D5B" w:rsidRPr="00A05F51" w:rsidRDefault="005E2D5B" w:rsidP="005E2D5B">
      <w:pPr>
        <w:rPr>
          <w:rFonts w:ascii="ＭＳ ゴシック" w:hAnsi="ＭＳ ゴシック"/>
          <w:b/>
          <w:color w:val="000000"/>
        </w:rPr>
      </w:pPr>
      <w:r w:rsidRPr="00A05F51">
        <w:rPr>
          <w:rFonts w:ascii="ＭＳ ゴシック" w:hAnsi="ＭＳ ゴシック" w:hint="eastAsia"/>
          <w:color w:val="000000"/>
        </w:rPr>
        <w:t xml:space="preserve">　　</w:t>
      </w:r>
      <w:r w:rsidRPr="00A05F51">
        <w:rPr>
          <w:rFonts w:ascii="ＭＳ ゴシック" w:hAnsi="ＭＳ ゴシック" w:hint="eastAsia"/>
          <w:b/>
          <w:color w:val="000000"/>
        </w:rPr>
        <w:t>☆　Ⅱ</w:t>
      </w:r>
      <w:r w:rsidR="00620B6B" w:rsidRPr="00A05F51">
        <w:rPr>
          <w:rFonts w:ascii="ＭＳ ゴシック" w:hAnsi="ＭＳ ゴシック" w:hint="eastAsia"/>
          <w:b/>
          <w:color w:val="000000"/>
        </w:rPr>
        <w:t>の</w:t>
      </w:r>
      <w:r w:rsidRPr="00A05F51">
        <w:rPr>
          <w:rFonts w:ascii="ＭＳ ゴシック" w:hAnsi="ＭＳ ゴシック" w:hint="eastAsia"/>
          <w:b/>
          <w:color w:val="000000"/>
        </w:rPr>
        <w:t>ケース２の場合</w:t>
      </w:r>
    </w:p>
    <w:p w:rsidR="005E2D5B" w:rsidRPr="00A05F51" w:rsidRDefault="002A0F52" w:rsidP="005E2D5B">
      <w:pPr>
        <w:rPr>
          <w:rFonts w:ascii="ＭＳ ゴシック" w:hAnsi="ＭＳ ゴシック"/>
          <w:b/>
          <w:color w:val="000000"/>
        </w:rPr>
      </w:pPr>
      <w:r w:rsidRPr="00A05F51">
        <w:rPr>
          <w:rFonts w:ascii="ＭＳ ゴシック" w:hAnsi="ＭＳ ゴシック" w:hint="eastAsia"/>
          <w:b/>
          <w:color w:val="000000"/>
        </w:rPr>
        <w:t xml:space="preserve">　　</w:t>
      </w:r>
      <w:r w:rsidR="005E2D5B" w:rsidRPr="00A05F51">
        <w:rPr>
          <w:rFonts w:ascii="ＭＳ ゴシック" w:hAnsi="ＭＳ ゴシック" w:hint="eastAsia"/>
          <w:b/>
          <w:color w:val="000000"/>
        </w:rPr>
        <w:t xml:space="preserve">　①　</w:t>
      </w:r>
      <w:r w:rsidR="0098009B" w:rsidRPr="00A05F51">
        <w:rPr>
          <w:rFonts w:ascii="ＭＳ ゴシック" w:hAnsi="ＭＳ ゴシック" w:hint="eastAsia"/>
          <w:b/>
          <w:color w:val="000000"/>
        </w:rPr>
        <w:t>食費負担限度額（月額）</w:t>
      </w:r>
      <w:r w:rsidR="005E2D5B" w:rsidRPr="00A05F51">
        <w:rPr>
          <w:rFonts w:ascii="ＭＳ ゴシック" w:hAnsi="ＭＳ ゴシック" w:hint="eastAsia"/>
          <w:b/>
          <w:color w:val="000000"/>
        </w:rPr>
        <w:t>＝食事療養</w:t>
      </w:r>
      <w:r w:rsidR="007A7856">
        <w:rPr>
          <w:rFonts w:ascii="ＭＳ ゴシック" w:hAnsi="ＭＳ ゴシック" w:hint="eastAsia"/>
          <w:b/>
          <w:color w:val="000000"/>
        </w:rPr>
        <w:t>等</w:t>
      </w:r>
      <w:r w:rsidR="005E2D5B" w:rsidRPr="00A05F51">
        <w:rPr>
          <w:rFonts w:ascii="ＭＳ ゴシック" w:hAnsi="ＭＳ ゴシック" w:hint="eastAsia"/>
          <w:b/>
          <w:color w:val="000000"/>
        </w:rPr>
        <w:t>に係る標準負担額×</w:t>
      </w:r>
      <w:r w:rsidR="007948E0">
        <w:rPr>
          <w:rFonts w:ascii="ＭＳ ゴシック" w:hAnsi="ＭＳ ゴシック" w:hint="eastAsia"/>
          <w:b/>
          <w:color w:val="000000"/>
        </w:rPr>
        <w:t>31</w:t>
      </w:r>
      <w:r w:rsidR="005E2D5B" w:rsidRPr="00A05F51">
        <w:rPr>
          <w:rFonts w:ascii="ＭＳ ゴシック" w:hAnsi="ＭＳ ゴシック" w:hint="eastAsia"/>
          <w:b/>
          <w:color w:val="000000"/>
        </w:rPr>
        <w:t>日</w:t>
      </w:r>
    </w:p>
    <w:p w:rsidR="005E2D5B" w:rsidRPr="00A05F51" w:rsidRDefault="002A0F52" w:rsidP="002A0F52">
      <w:pPr>
        <w:rPr>
          <w:rFonts w:ascii="ＭＳ ゴシック" w:hAnsi="ＭＳ ゴシック"/>
          <w:b/>
          <w:color w:val="000000"/>
        </w:rPr>
      </w:pPr>
      <w:r w:rsidRPr="00A05F51">
        <w:rPr>
          <w:rFonts w:ascii="ＭＳ ゴシック" w:hAnsi="ＭＳ ゴシック" w:hint="eastAsia"/>
          <w:b/>
          <w:color w:val="000000"/>
        </w:rPr>
        <w:t xml:space="preserve">　　</w:t>
      </w:r>
      <w:r w:rsidR="005E2D5B" w:rsidRPr="00A05F51">
        <w:rPr>
          <w:rFonts w:ascii="ＭＳ ゴシック" w:hAnsi="ＭＳ ゴシック" w:hint="eastAsia"/>
          <w:b/>
          <w:color w:val="000000"/>
        </w:rPr>
        <w:t xml:space="preserve">　②　福祉部分の負担上限月額＝０円</w:t>
      </w:r>
    </w:p>
    <w:p w:rsidR="005E2D5B" w:rsidRPr="00A05F51" w:rsidRDefault="002A0F52" w:rsidP="002A0F52">
      <w:pPr>
        <w:rPr>
          <w:rFonts w:ascii="ＭＳ ゴシック" w:hAnsi="ＭＳ ゴシック"/>
          <w:color w:val="000000"/>
        </w:rPr>
      </w:pPr>
      <w:r w:rsidRPr="00A05F51">
        <w:rPr>
          <w:rFonts w:ascii="ＭＳ ゴシック" w:hAnsi="ＭＳ ゴシック" w:hint="eastAsia"/>
          <w:color w:val="000000"/>
        </w:rPr>
        <w:t xml:space="preserve">　　　</w:t>
      </w:r>
      <w:r w:rsidRPr="00A05F51">
        <w:rPr>
          <w:rFonts w:ascii="ＭＳ ゴシック" w:hAnsi="ＭＳ ゴシック" w:hint="eastAsia"/>
          <w:b/>
          <w:color w:val="000000"/>
        </w:rPr>
        <w:t>③　医療部分の負担上限月額＝Ⅱの③’により算出した額</w:t>
      </w:r>
    </w:p>
    <w:p w:rsidR="005E2D5B" w:rsidRPr="00A05F51" w:rsidRDefault="005E2D5B" w:rsidP="004046AE">
      <w:pPr>
        <w:rPr>
          <w:rFonts w:ascii="ＭＳ ゴシック" w:hAnsi="ＭＳ ゴシック"/>
          <w:color w:val="000000"/>
        </w:rPr>
      </w:pPr>
    </w:p>
    <w:p w:rsidR="004046AE" w:rsidRPr="00A05F51" w:rsidRDefault="004046AE" w:rsidP="00ED5B1B">
      <w:pPr>
        <w:ind w:leftChars="200" w:left="721" w:hangingChars="100" w:hanging="241"/>
        <w:rPr>
          <w:rFonts w:ascii="ＭＳ ゴシック" w:hAnsi="ＭＳ ゴシック"/>
          <w:b/>
          <w:bCs/>
          <w:color w:val="000000"/>
        </w:rPr>
      </w:pPr>
      <w:r w:rsidRPr="00A05F51">
        <w:rPr>
          <w:rFonts w:ascii="ＭＳ ゴシック" w:hAnsi="ＭＳ ゴシック" w:hint="eastAsia"/>
          <w:b/>
          <w:bCs/>
          <w:color w:val="000000"/>
        </w:rPr>
        <w:t>○　受給者証には、決定した食費負担限度額、</w:t>
      </w:r>
      <w:r w:rsidRPr="00A05F51">
        <w:rPr>
          <w:rFonts w:ascii="ＭＳ ゴシック" w:hAnsi="ＭＳ ゴシック" w:hint="eastAsia"/>
          <w:b/>
          <w:bCs/>
          <w:color w:val="000000"/>
          <w:u w:val="double"/>
        </w:rPr>
        <w:t>福祉部分</w:t>
      </w:r>
      <w:r w:rsidR="003C77E6" w:rsidRPr="00A05F51">
        <w:rPr>
          <w:rFonts w:ascii="ＭＳ ゴシック" w:hAnsi="ＭＳ ゴシック" w:hint="eastAsia"/>
          <w:b/>
          <w:bCs/>
          <w:color w:val="000000"/>
        </w:rPr>
        <w:t>の負担上限月額</w:t>
      </w:r>
      <w:r w:rsidRPr="00A05F51">
        <w:rPr>
          <w:rFonts w:ascii="ＭＳ ゴシック" w:hAnsi="ＭＳ ゴシック" w:hint="eastAsia"/>
          <w:b/>
          <w:bCs/>
          <w:color w:val="000000"/>
        </w:rPr>
        <w:t>、</w:t>
      </w:r>
      <w:r w:rsidR="005939EA" w:rsidRPr="00A05F51">
        <w:rPr>
          <w:rFonts w:ascii="ＭＳ ゴシック" w:hAnsi="ＭＳ ゴシック" w:hint="eastAsia"/>
          <w:b/>
          <w:bCs/>
          <w:color w:val="000000"/>
          <w:u w:val="double"/>
        </w:rPr>
        <w:t>医療部分</w:t>
      </w:r>
      <w:r w:rsidR="003C77E6" w:rsidRPr="00A05F51">
        <w:rPr>
          <w:rFonts w:ascii="ＭＳ ゴシック" w:hAnsi="ＭＳ ゴシック" w:hint="eastAsia"/>
          <w:b/>
          <w:bCs/>
          <w:color w:val="000000"/>
        </w:rPr>
        <w:t>の</w:t>
      </w:r>
      <w:r w:rsidRPr="00A05F51">
        <w:rPr>
          <w:rFonts w:ascii="ＭＳ ゴシック" w:hAnsi="ＭＳ ゴシック" w:hint="eastAsia"/>
          <w:b/>
          <w:bCs/>
          <w:color w:val="000000"/>
        </w:rPr>
        <w:t>負担</w:t>
      </w:r>
      <w:r w:rsidR="003C77E6" w:rsidRPr="00A05F51">
        <w:rPr>
          <w:rFonts w:ascii="ＭＳ ゴシック" w:hAnsi="ＭＳ ゴシック" w:hint="eastAsia"/>
          <w:b/>
          <w:bCs/>
          <w:color w:val="000000"/>
        </w:rPr>
        <w:t>上限月額</w:t>
      </w:r>
      <w:r w:rsidRPr="00A05F51">
        <w:rPr>
          <w:rFonts w:ascii="ＭＳ ゴシック" w:hAnsi="ＭＳ ゴシック" w:hint="eastAsia"/>
          <w:b/>
          <w:bCs/>
          <w:color w:val="000000"/>
        </w:rPr>
        <w:t>を記載する。</w:t>
      </w:r>
    </w:p>
    <w:p w:rsidR="004046AE" w:rsidRPr="00A05F51" w:rsidRDefault="004046AE" w:rsidP="004046AE">
      <w:pPr>
        <w:ind w:left="1113"/>
        <w:rPr>
          <w:rFonts w:ascii="ＭＳ ゴシック" w:hAnsi="ＭＳ ゴシック"/>
          <w:color w:val="000000"/>
        </w:rPr>
      </w:pPr>
    </w:p>
    <w:p w:rsidR="004046AE" w:rsidRPr="00A05F51" w:rsidRDefault="004046AE" w:rsidP="00ED5B1B">
      <w:pPr>
        <w:ind w:leftChars="200" w:left="721" w:hangingChars="100" w:hanging="241"/>
        <w:rPr>
          <w:rFonts w:ascii="ＭＳ ゴシック" w:hAnsi="ＭＳ ゴシック"/>
          <w:color w:val="000000"/>
        </w:rPr>
      </w:pPr>
      <w:r w:rsidRPr="00A05F51">
        <w:rPr>
          <w:rFonts w:ascii="ＭＳ ゴシック" w:hAnsi="ＭＳ ゴシック" w:hint="eastAsia"/>
          <w:b/>
          <w:bCs/>
          <w:color w:val="000000"/>
        </w:rPr>
        <w:t>○　なお、</w:t>
      </w:r>
      <w:r w:rsidR="003C77E6" w:rsidRPr="00A05F51">
        <w:rPr>
          <w:rFonts w:ascii="ＭＳ ゴシック" w:hAnsi="ＭＳ ゴシック" w:hint="eastAsia"/>
          <w:b/>
          <w:bCs/>
          <w:color w:val="000000"/>
        </w:rPr>
        <w:t>医療型</w:t>
      </w:r>
      <w:r w:rsidRPr="00A05F51">
        <w:rPr>
          <w:rFonts w:ascii="ＭＳ ゴシック" w:hAnsi="ＭＳ ゴシック" w:hint="eastAsia"/>
          <w:b/>
          <w:bCs/>
          <w:color w:val="000000"/>
        </w:rPr>
        <w:t>個別減免によって当初の負担上限</w:t>
      </w:r>
      <w:r w:rsidR="003C77E6" w:rsidRPr="00A05F51">
        <w:rPr>
          <w:rFonts w:ascii="ＭＳ ゴシック" w:hAnsi="ＭＳ ゴシック" w:hint="eastAsia"/>
          <w:b/>
          <w:bCs/>
          <w:color w:val="000000"/>
        </w:rPr>
        <w:t>月</w:t>
      </w:r>
      <w:r w:rsidRPr="00A05F51">
        <w:rPr>
          <w:rFonts w:ascii="ＭＳ ゴシック" w:hAnsi="ＭＳ ゴシック" w:hint="eastAsia"/>
          <w:b/>
          <w:bCs/>
          <w:color w:val="000000"/>
        </w:rPr>
        <w:t>額から引き下げられた額については</w:t>
      </w:r>
      <w:r w:rsidRPr="00A05F51">
        <w:rPr>
          <w:rFonts w:ascii="ＭＳ ゴシック" w:hAnsi="ＭＳ ゴシック" w:hint="eastAsia"/>
          <w:color w:val="000000"/>
        </w:rPr>
        <w:t>、</w:t>
      </w:r>
    </w:p>
    <w:p w:rsidR="00CC045E" w:rsidRPr="00A05F51" w:rsidRDefault="004046AE" w:rsidP="00CB3034">
      <w:pPr>
        <w:ind w:firstLineChars="300" w:firstLine="723"/>
        <w:rPr>
          <w:rFonts w:ascii="ＭＳ ゴシック" w:hAnsi="ＭＳ ゴシック"/>
          <w:b/>
          <w:bCs/>
          <w:color w:val="000000"/>
        </w:rPr>
      </w:pPr>
      <w:r w:rsidRPr="00A05F51">
        <w:rPr>
          <w:rFonts w:ascii="ＭＳ ゴシック" w:hAnsi="ＭＳ ゴシック" w:hint="eastAsia"/>
          <w:b/>
          <w:bCs/>
          <w:color w:val="000000"/>
        </w:rPr>
        <w:t>・　医療部分：</w:t>
      </w:r>
      <w:r w:rsidR="00DB53ED">
        <w:rPr>
          <w:rFonts w:ascii="ＭＳ ゴシック" w:hAnsi="ＭＳ ゴシック" w:hint="eastAsia"/>
          <w:b/>
          <w:bCs/>
          <w:color w:val="000000"/>
        </w:rPr>
        <w:t>療養介護医療費</w:t>
      </w:r>
    </w:p>
    <w:p w:rsidR="004046AE" w:rsidRPr="00A05F51" w:rsidRDefault="004046AE" w:rsidP="00CB3034">
      <w:pPr>
        <w:ind w:left="1439" w:firstLineChars="450" w:firstLine="1084"/>
        <w:rPr>
          <w:rFonts w:ascii="ＭＳ ゴシック" w:hAnsi="ＭＳ ゴシック"/>
          <w:b/>
          <w:bCs/>
          <w:color w:val="000000"/>
        </w:rPr>
      </w:pPr>
      <w:r w:rsidRPr="00A05F51">
        <w:rPr>
          <w:rFonts w:ascii="ＭＳ ゴシック" w:hAnsi="ＭＳ ゴシック" w:hint="eastAsia"/>
          <w:b/>
          <w:bCs/>
          <w:color w:val="000000"/>
        </w:rPr>
        <w:t>により給付されることになる。</w:t>
      </w:r>
    </w:p>
    <w:p w:rsidR="0006308D" w:rsidRPr="00A05F51" w:rsidRDefault="0006308D">
      <w:pPr>
        <w:widowControl/>
        <w:jc w:val="left"/>
        <w:rPr>
          <w:rFonts w:ascii="ＭＳ ゴシック" w:hAnsi="ＭＳ ゴシック"/>
          <w:color w:val="000000"/>
        </w:rPr>
      </w:pPr>
      <w:r w:rsidRPr="00A05F51">
        <w:rPr>
          <w:rFonts w:ascii="ＭＳ ゴシック" w:hAnsi="ＭＳ ゴシック"/>
          <w:color w:val="000000"/>
        </w:rPr>
        <w:br w:type="page"/>
      </w:r>
    </w:p>
    <w:p w:rsidR="004046AE" w:rsidRPr="00A05F51" w:rsidRDefault="005E7191" w:rsidP="004046AE">
      <w:pPr>
        <w:rPr>
          <w:rFonts w:ascii="ＭＳ ゴシック" w:hAnsi="ＭＳ ゴシック"/>
          <w:color w:val="000000"/>
        </w:rPr>
      </w:pPr>
      <w:r>
        <w:rPr>
          <w:rFonts w:ascii="ＭＳ ゴシック" w:hAnsi="ＭＳ ゴシック"/>
          <w:noProof/>
          <w:color w:val="000000"/>
        </w:rPr>
        <w:lastRenderedPageBreak/>
        <mc:AlternateContent>
          <mc:Choice Requires="wps">
            <w:drawing>
              <wp:anchor distT="0" distB="0" distL="114300" distR="114300" simplePos="0" relativeHeight="251578880" behindDoc="0" locked="0" layoutInCell="1" allowOverlap="1" wp14:anchorId="58F8D6E5" wp14:editId="5D58EC53">
                <wp:simplePos x="0" y="0"/>
                <wp:positionH relativeFrom="column">
                  <wp:posOffset>125095</wp:posOffset>
                </wp:positionH>
                <wp:positionV relativeFrom="paragraph">
                  <wp:posOffset>101600</wp:posOffset>
                </wp:positionV>
                <wp:extent cx="5829300" cy="7514590"/>
                <wp:effectExtent l="10795" t="6350" r="8255" b="13335"/>
                <wp:wrapNone/>
                <wp:docPr id="226" name="Rectangle 10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0" cy="75145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32" o:spid="_x0000_s1026" style="position:absolute;left:0;text-align:left;margin-left:9.85pt;margin-top:8pt;width:459pt;height:591.7pt;z-index:25157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" filled="f">
                <v:textbox inset="5.85pt,.7pt,5.85pt,.7pt"/>
              </v:rect>
            </w:pict>
          </mc:Fallback>
        </mc:AlternateContent>
      </w:r>
    </w:p>
    <w:p w:rsidR="00D252CE" w:rsidRPr="00A05F51" w:rsidRDefault="00D252CE" w:rsidP="00D252CE">
      <w:pPr>
        <w:ind w:leftChars="456" w:left="2058" w:hangingChars="400" w:hanging="964"/>
        <w:rPr>
          <w:rFonts w:ascii="ＭＳ ゴシック" w:hAnsi="ＭＳ ゴシック"/>
          <w:b/>
          <w:bCs/>
          <w:color w:val="000000"/>
        </w:rPr>
      </w:pPr>
    </w:p>
    <w:p w:rsidR="004046AE" w:rsidRPr="00A05F51" w:rsidRDefault="005E7191" w:rsidP="00D252CE">
      <w:pPr>
        <w:ind w:leftChars="456" w:left="2054" w:hangingChars="400" w:hanging="960"/>
        <w:rPr>
          <w:rFonts w:ascii="ＭＳ ゴシック" w:hAnsi="ＭＳ ゴシック"/>
          <w:b/>
          <w:bCs/>
          <w:color w:val="000000"/>
        </w:rPr>
      </w:pPr>
      <w:r>
        <w:rPr>
          <w:rFonts w:ascii="ＭＳ ゴシック" w:hAnsi="ＭＳ ゴシック"/>
          <w:noProof/>
          <w:color w:val="000000"/>
        </w:rPr>
        <mc:AlternateContent>
          <mc:Choice Requires="wps">
            <w:drawing>
              <wp:anchor distT="0" distB="0" distL="114300" distR="114300" simplePos="0" relativeHeight="251564544" behindDoc="1" locked="0" layoutInCell="1" allowOverlap="1" wp14:anchorId="376F23E3" wp14:editId="3DC09F58">
                <wp:simplePos x="0" y="0"/>
                <wp:positionH relativeFrom="column">
                  <wp:posOffset>457200</wp:posOffset>
                </wp:positionH>
                <wp:positionV relativeFrom="paragraph">
                  <wp:posOffset>-132715</wp:posOffset>
                </wp:positionV>
                <wp:extent cx="5029200" cy="914400"/>
                <wp:effectExtent l="9525" t="10160" r="9525" b="8890"/>
                <wp:wrapNone/>
                <wp:docPr id="225"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9144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 o:spid="_x0000_s1026" style="position:absolute;left:0;text-align:left;margin-left:36pt;margin-top:-10.45pt;width:396pt;height:1in;z-index:-25175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">
                <v:textbox inset="5.85pt,.7pt,5.85pt,.7pt"/>
              </v:rect>
            </w:pict>
          </mc:Fallback>
        </mc:AlternateContent>
      </w:r>
      <w:r w:rsidR="004046AE" w:rsidRPr="00A05F51">
        <w:rPr>
          <w:rFonts w:ascii="ＭＳ ゴシック" w:hAnsi="ＭＳ ゴシック" w:hint="eastAsia"/>
          <w:b/>
          <w:bCs/>
          <w:color w:val="000000"/>
        </w:rPr>
        <w:t>計算例１　低所得２で負担限度額が55,000円　医療費の１割負担</w:t>
      </w:r>
    </w:p>
    <w:p w:rsidR="004046AE" w:rsidRPr="00A05F51" w:rsidRDefault="004046AE" w:rsidP="004046AE">
      <w:pPr>
        <w:ind w:leftChars="912" w:left="2189"/>
        <w:rPr>
          <w:rFonts w:ascii="ＭＳ ゴシック" w:hAnsi="ＭＳ ゴシック"/>
          <w:b/>
          <w:bCs/>
          <w:color w:val="000000"/>
        </w:rPr>
      </w:pPr>
      <w:r w:rsidRPr="00A05F51">
        <w:rPr>
          <w:rFonts w:ascii="ＭＳ ゴシック" w:hAnsi="ＭＳ ゴシック" w:hint="eastAsia"/>
          <w:b/>
          <w:bCs/>
          <w:color w:val="000000"/>
        </w:rPr>
        <w:t>額50,000円で</w:t>
      </w:r>
      <w:r w:rsidR="00DB53ED">
        <w:rPr>
          <w:rFonts w:ascii="ＭＳ ゴシック" w:hAnsi="ＭＳ ゴシック" w:hint="eastAsia"/>
          <w:b/>
          <w:bCs/>
          <w:color w:val="000000"/>
        </w:rPr>
        <w:t>療養介護</w:t>
      </w:r>
      <w:r w:rsidRPr="00A05F51">
        <w:rPr>
          <w:rFonts w:ascii="ＭＳ ゴシック" w:hAnsi="ＭＳ ゴシック" w:hint="eastAsia"/>
          <w:b/>
          <w:bCs/>
          <w:color w:val="000000"/>
        </w:rPr>
        <w:t>利用の場合</w:t>
      </w:r>
      <w:r w:rsidR="009E4284" w:rsidRPr="00A05F51">
        <w:rPr>
          <w:rFonts w:ascii="ＭＳ ゴシック" w:hAnsi="ＭＳ ゴシック" w:hint="eastAsia"/>
          <w:b/>
          <w:bCs/>
          <w:color w:val="000000"/>
        </w:rPr>
        <w:t>86</w:t>
      </w:r>
      <w:r w:rsidR="009E4284">
        <w:rPr>
          <w:rFonts w:ascii="ＭＳ ゴシック" w:hAnsi="ＭＳ ゴシック" w:hint="eastAsia"/>
          <w:b/>
          <w:bCs/>
          <w:color w:val="000000"/>
        </w:rPr>
        <w:t>7</w:t>
      </w:r>
      <w:r w:rsidRPr="00A05F51">
        <w:rPr>
          <w:rFonts w:ascii="ＭＳ ゴシック" w:hAnsi="ＭＳ ゴシック" w:hint="eastAsia"/>
          <w:b/>
          <w:bCs/>
          <w:color w:val="000000"/>
        </w:rPr>
        <w:t>単位</w:t>
      </w:r>
    </w:p>
    <w:p w:rsidR="004046AE" w:rsidRPr="00A05F51" w:rsidRDefault="004046AE" w:rsidP="004046AE">
      <w:pPr>
        <w:ind w:leftChars="970" w:left="2448" w:hangingChars="50" w:hanging="120"/>
        <w:rPr>
          <w:rFonts w:ascii="ＭＳ ゴシック" w:hAnsi="ＭＳ ゴシック"/>
          <w:b/>
          <w:bCs/>
          <w:color w:val="000000"/>
        </w:rPr>
      </w:pPr>
      <w:r w:rsidRPr="00A05F51">
        <w:rPr>
          <w:rFonts w:ascii="ＭＳ ゴシック" w:hAnsi="ＭＳ ゴシック" w:hint="eastAsia"/>
          <w:b/>
          <w:bCs/>
          <w:color w:val="000000"/>
        </w:rPr>
        <w:t>（認定収入額83,000円）</w:t>
      </w:r>
    </w:p>
    <w:p w:rsidR="00CA466C" w:rsidRDefault="00CA466C" w:rsidP="00CA466C">
      <w:pPr>
        <w:outlineLvl w:val="0"/>
        <w:rPr>
          <w:rFonts w:ascii="ＭＳ ゴシック" w:hAnsi="ＭＳ ゴシック"/>
          <w:b/>
          <w:bCs/>
          <w:color w:val="000000"/>
        </w:rPr>
      </w:pPr>
    </w:p>
    <w:p w:rsidR="004046AE" w:rsidRPr="00A05F51" w:rsidRDefault="00CA466C" w:rsidP="00CA466C">
      <w:pPr>
        <w:ind w:firstLineChars="150" w:firstLine="361"/>
        <w:outlineLvl w:val="0"/>
        <w:rPr>
          <w:rFonts w:ascii="ＭＳ ゴシック" w:hAnsi="ＭＳ ゴシック"/>
          <w:b/>
          <w:bCs/>
          <w:color w:val="000000"/>
        </w:rPr>
      </w:pPr>
      <w:r>
        <w:rPr>
          <w:rFonts w:ascii="ＭＳ ゴシック" w:hAnsi="ＭＳ ゴシック" w:hint="eastAsia"/>
          <w:b/>
          <w:bCs/>
          <w:color w:val="000000"/>
        </w:rPr>
        <w:t xml:space="preserve">①　</w:t>
      </w:r>
      <w:r w:rsidR="004046AE" w:rsidRPr="00A05F51">
        <w:rPr>
          <w:rFonts w:ascii="ＭＳ ゴシック" w:hAnsi="ＭＳ ゴシック" w:hint="eastAsia"/>
          <w:b/>
          <w:bCs/>
          <w:color w:val="000000"/>
        </w:rPr>
        <w:t xml:space="preserve">食費について　</w:t>
      </w:r>
    </w:p>
    <w:p w:rsidR="005939EA" w:rsidRPr="00A05F51" w:rsidRDefault="005939EA" w:rsidP="005939EA">
      <w:pPr>
        <w:ind w:left="360"/>
        <w:outlineLvl w:val="0"/>
        <w:rPr>
          <w:rFonts w:ascii="ＭＳ ゴシック" w:hAnsi="ＭＳ ゴシック"/>
          <w:b/>
          <w:bCs/>
          <w:color w:val="000000"/>
        </w:rPr>
      </w:pPr>
    </w:p>
    <w:p w:rsidR="005939EA" w:rsidRPr="00A05F51" w:rsidRDefault="004046AE" w:rsidP="00A102CF">
      <w:pPr>
        <w:ind w:leftChars="375" w:left="900"/>
        <w:rPr>
          <w:rFonts w:ascii="ＭＳ ゴシック" w:hAnsi="ＭＳ ゴシック"/>
          <w:color w:val="000000"/>
          <w:sz w:val="22"/>
          <w:szCs w:val="22"/>
        </w:rPr>
      </w:pPr>
      <w:r w:rsidRPr="00A05F51">
        <w:rPr>
          <w:rFonts w:ascii="ＭＳ ゴシック" w:hAnsi="ＭＳ ゴシック" w:hint="eastAsia"/>
          <w:color w:val="000000"/>
          <w:sz w:val="22"/>
          <w:szCs w:val="22"/>
        </w:rPr>
        <w:t>低所得２</w:t>
      </w:r>
      <w:r w:rsidR="00255FDB" w:rsidRPr="00A05F51">
        <w:rPr>
          <w:rFonts w:ascii="ＭＳ ゴシック" w:hAnsi="ＭＳ ゴシック" w:hint="eastAsia"/>
          <w:color w:val="000000"/>
          <w:sz w:val="22"/>
          <w:szCs w:val="22"/>
        </w:rPr>
        <w:t>で食事療養費標準負担額</w:t>
      </w:r>
      <w:r w:rsidRPr="00A05F51">
        <w:rPr>
          <w:rFonts w:ascii="ＭＳ ゴシック" w:hAnsi="ＭＳ ゴシック" w:hint="eastAsia"/>
          <w:color w:val="000000"/>
          <w:sz w:val="22"/>
          <w:szCs w:val="22"/>
        </w:rPr>
        <w:t>480円（１日</w:t>
      </w:r>
      <w:r w:rsidR="00D90A8A" w:rsidRPr="00A05F51">
        <w:rPr>
          <w:rFonts w:ascii="ＭＳ ゴシック" w:hAnsi="ＭＳ ゴシック" w:hint="eastAsia"/>
          <w:color w:val="000000"/>
          <w:sz w:val="22"/>
          <w:szCs w:val="22"/>
        </w:rPr>
        <w:t>当たり</w:t>
      </w:r>
      <w:r w:rsidRPr="00A05F51">
        <w:rPr>
          <w:rFonts w:ascii="ＭＳ ゴシック" w:hAnsi="ＭＳ ゴシック" w:hint="eastAsia"/>
          <w:color w:val="000000"/>
          <w:sz w:val="22"/>
          <w:szCs w:val="22"/>
        </w:rPr>
        <w:t>）×</w:t>
      </w:r>
      <w:r w:rsidR="00255FDB" w:rsidRPr="00A05F51">
        <w:rPr>
          <w:rFonts w:ascii="ＭＳ ゴシック" w:hAnsi="ＭＳ ゴシック" w:hint="eastAsia"/>
          <w:color w:val="000000"/>
          <w:sz w:val="22"/>
          <w:szCs w:val="22"/>
        </w:rPr>
        <w:t>31</w:t>
      </w:r>
      <w:r w:rsidRPr="00A05F51">
        <w:rPr>
          <w:rFonts w:ascii="ＭＳ ゴシック" w:hAnsi="ＭＳ ゴシック" w:hint="eastAsia"/>
          <w:color w:val="000000"/>
          <w:sz w:val="22"/>
          <w:szCs w:val="22"/>
        </w:rPr>
        <w:t>日＝14,</w:t>
      </w:r>
      <w:r w:rsidR="00255FDB" w:rsidRPr="00A05F51">
        <w:rPr>
          <w:rFonts w:ascii="ＭＳ ゴシック" w:hAnsi="ＭＳ ゴシック" w:hint="eastAsia"/>
          <w:color w:val="000000"/>
          <w:sz w:val="22"/>
          <w:szCs w:val="22"/>
        </w:rPr>
        <w:t>880</w:t>
      </w:r>
      <w:r w:rsidRPr="00A05F51">
        <w:rPr>
          <w:rFonts w:ascii="ＭＳ ゴシック" w:hAnsi="ＭＳ ゴシック" w:hint="eastAsia"/>
          <w:color w:val="000000"/>
          <w:sz w:val="22"/>
          <w:szCs w:val="22"/>
        </w:rPr>
        <w:t>円</w:t>
      </w:r>
    </w:p>
    <w:p w:rsidR="004046AE" w:rsidRPr="00A05F51" w:rsidRDefault="005939EA" w:rsidP="00A102CF">
      <w:pPr>
        <w:ind w:leftChars="375" w:left="900"/>
        <w:rPr>
          <w:rFonts w:ascii="ＭＳ ゴシック" w:hAnsi="ＭＳ ゴシック"/>
          <w:color w:val="000000"/>
          <w:sz w:val="22"/>
          <w:szCs w:val="22"/>
        </w:rPr>
      </w:pPr>
      <w:r w:rsidRPr="00A05F51">
        <w:rPr>
          <w:rFonts w:ascii="ＭＳ ゴシック" w:hAnsi="ＭＳ ゴシック" w:hint="eastAsia"/>
          <w:color w:val="000000"/>
          <w:sz w:val="22"/>
          <w:szCs w:val="22"/>
        </w:rPr>
        <w:t>（※対象者の健康保険上の標準負担額を確認すること。）</w:t>
      </w:r>
    </w:p>
    <w:p w:rsidR="005939EA" w:rsidRPr="00A05F51" w:rsidRDefault="005939EA" w:rsidP="00A102CF">
      <w:pPr>
        <w:ind w:leftChars="375" w:left="900"/>
        <w:rPr>
          <w:rFonts w:ascii="ＭＳ ゴシック" w:hAnsi="ＭＳ ゴシック"/>
          <w:color w:val="000000"/>
          <w:sz w:val="22"/>
          <w:szCs w:val="22"/>
        </w:rPr>
      </w:pPr>
    </w:p>
    <w:p w:rsidR="004046AE" w:rsidRPr="00A05F51" w:rsidRDefault="00CA466C" w:rsidP="00CA466C">
      <w:pPr>
        <w:ind w:firstLineChars="150" w:firstLine="361"/>
        <w:outlineLvl w:val="0"/>
        <w:rPr>
          <w:rFonts w:ascii="ＭＳ ゴシック" w:hAnsi="ＭＳ ゴシック"/>
          <w:b/>
          <w:bCs/>
          <w:color w:val="000000"/>
        </w:rPr>
      </w:pPr>
      <w:r w:rsidRPr="00CA466C">
        <w:rPr>
          <w:rFonts w:ascii="ＭＳ ゴシック" w:hAnsi="ＭＳ ゴシック" w:hint="eastAsia"/>
          <w:b/>
          <w:bCs/>
          <w:color w:val="000000"/>
        </w:rPr>
        <w:t xml:space="preserve">②　</w:t>
      </w:r>
      <w:r w:rsidR="004046AE" w:rsidRPr="00A05F51">
        <w:rPr>
          <w:rFonts w:ascii="ＭＳ ゴシック" w:hAnsi="ＭＳ ゴシック" w:hint="eastAsia"/>
          <w:b/>
          <w:bCs/>
          <w:color w:val="000000"/>
          <w:u w:val="single"/>
        </w:rPr>
        <w:t>福祉部分</w:t>
      </w:r>
      <w:r w:rsidR="00EE120F" w:rsidRPr="00A05F51">
        <w:rPr>
          <w:rFonts w:ascii="ＭＳ ゴシック" w:hAnsi="ＭＳ ゴシック" w:hint="eastAsia"/>
          <w:b/>
          <w:bCs/>
          <w:color w:val="000000"/>
        </w:rPr>
        <w:t>の</w:t>
      </w:r>
      <w:r w:rsidR="004046AE" w:rsidRPr="00A05F51">
        <w:rPr>
          <w:rFonts w:ascii="ＭＳ ゴシック" w:hAnsi="ＭＳ ゴシック" w:hint="eastAsia"/>
          <w:b/>
          <w:bCs/>
          <w:color w:val="000000"/>
        </w:rPr>
        <w:t>負担</w:t>
      </w:r>
      <w:r w:rsidR="00EE120F" w:rsidRPr="00A05F51">
        <w:rPr>
          <w:rFonts w:ascii="ＭＳ ゴシック" w:hAnsi="ＭＳ ゴシック" w:hint="eastAsia"/>
          <w:b/>
          <w:bCs/>
          <w:color w:val="000000"/>
        </w:rPr>
        <w:t>上限月額</w:t>
      </w:r>
      <w:r w:rsidR="00072FD4" w:rsidRPr="00A05F51">
        <w:rPr>
          <w:rFonts w:ascii="ＭＳ ゴシック" w:hAnsi="ＭＳ ゴシック" w:hint="eastAsia"/>
          <w:b/>
          <w:bCs/>
          <w:color w:val="000000"/>
        </w:rPr>
        <w:t>について</w:t>
      </w:r>
    </w:p>
    <w:p w:rsidR="004046AE" w:rsidRPr="00A05F51" w:rsidRDefault="004046AE" w:rsidP="004046AE">
      <w:pPr>
        <w:ind w:left="1499"/>
        <w:rPr>
          <w:rFonts w:ascii="ＭＳ ゴシック" w:hAnsi="ＭＳ ゴシック"/>
          <w:color w:val="000000"/>
        </w:rPr>
      </w:pPr>
      <w:r w:rsidRPr="00A05F51">
        <w:rPr>
          <w:rFonts w:ascii="ＭＳ ゴシック" w:hAnsi="ＭＳ ゴシック" w:hint="eastAsia"/>
          <w:color w:val="000000"/>
        </w:rPr>
        <w:t xml:space="preserve"> </w:t>
      </w:r>
    </w:p>
    <w:p w:rsidR="004046AE" w:rsidRPr="00A05F51" w:rsidRDefault="009E4284" w:rsidP="00A102CF">
      <w:pPr>
        <w:ind w:leftChars="375" w:left="900" w:firstLineChars="100" w:firstLine="240"/>
        <w:rPr>
          <w:rFonts w:ascii="ＭＳ ゴシック" w:hAnsi="ＭＳ ゴシック"/>
          <w:color w:val="000000"/>
        </w:rPr>
      </w:pPr>
      <w:r w:rsidRPr="00A05F51">
        <w:rPr>
          <w:rFonts w:ascii="ＭＳ ゴシック" w:hAnsi="ＭＳ ゴシック" w:hint="eastAsia"/>
          <w:color w:val="000000"/>
        </w:rPr>
        <w:t>86</w:t>
      </w:r>
      <w:r>
        <w:rPr>
          <w:rFonts w:ascii="ＭＳ ゴシック" w:hAnsi="ＭＳ ゴシック" w:hint="eastAsia"/>
          <w:color w:val="000000"/>
        </w:rPr>
        <w:t>7</w:t>
      </w:r>
      <w:r w:rsidR="004046AE" w:rsidRPr="00A05F51">
        <w:rPr>
          <w:rFonts w:ascii="ＭＳ ゴシック" w:hAnsi="ＭＳ ゴシック" w:hint="eastAsia"/>
          <w:color w:val="000000"/>
        </w:rPr>
        <w:t>単位×10円×30.4日×0.1＝</w:t>
      </w:r>
      <w:r>
        <w:rPr>
          <w:rFonts w:ascii="ＭＳ ゴシック" w:hAnsi="ＭＳ ゴシック" w:hint="eastAsia"/>
          <w:color w:val="000000"/>
        </w:rPr>
        <w:t>26,356</w:t>
      </w:r>
      <w:r w:rsidR="004046AE" w:rsidRPr="00A05F51">
        <w:rPr>
          <w:rFonts w:ascii="ＭＳ ゴシック" w:hAnsi="ＭＳ ゴシック" w:hint="eastAsia"/>
          <w:color w:val="000000"/>
        </w:rPr>
        <w:t>円</w:t>
      </w:r>
    </w:p>
    <w:p w:rsidR="004046AE" w:rsidRPr="00A05F51" w:rsidRDefault="004046AE" w:rsidP="00A102CF">
      <w:pPr>
        <w:ind w:leftChars="375" w:left="900" w:firstLineChars="75" w:firstLine="180"/>
        <w:rPr>
          <w:rFonts w:ascii="ＭＳ ゴシック" w:hAnsi="ＭＳ ゴシック"/>
          <w:color w:val="000000"/>
        </w:rPr>
      </w:pPr>
      <w:r w:rsidRPr="00A05F51">
        <w:rPr>
          <w:rFonts w:ascii="ＭＳ ゴシック" w:hAnsi="ＭＳ ゴシック" w:hint="eastAsia"/>
          <w:color w:val="000000"/>
        </w:rPr>
        <w:t>上記により計算した金額と福祉部分</w:t>
      </w:r>
      <w:r w:rsidR="00D90A8A" w:rsidRPr="00A05F51">
        <w:rPr>
          <w:rFonts w:ascii="ＭＳ ゴシック" w:hAnsi="ＭＳ ゴシック" w:hint="eastAsia"/>
          <w:color w:val="000000"/>
        </w:rPr>
        <w:t>の従前の</w:t>
      </w:r>
      <w:r w:rsidRPr="00A05F51">
        <w:rPr>
          <w:rFonts w:ascii="ＭＳ ゴシック" w:hAnsi="ＭＳ ゴシック" w:hint="eastAsia"/>
          <w:color w:val="000000"/>
        </w:rPr>
        <w:t>負担上限月額24,600円を比較し、低い金額を選定。この場合は、24,600円となる。</w:t>
      </w:r>
    </w:p>
    <w:p w:rsidR="004046AE" w:rsidRPr="00A05F51" w:rsidRDefault="004046AE" w:rsidP="004046AE">
      <w:pPr>
        <w:ind w:leftChars="429" w:left="1750" w:hangingChars="300" w:hanging="720"/>
        <w:rPr>
          <w:rFonts w:ascii="ＭＳ ゴシック" w:hAnsi="ＭＳ ゴシック"/>
          <w:color w:val="000000"/>
        </w:rPr>
      </w:pPr>
    </w:p>
    <w:p w:rsidR="004046AE" w:rsidRPr="00A05F51" w:rsidRDefault="004046AE" w:rsidP="00A102CF">
      <w:pPr>
        <w:ind w:leftChars="479" w:left="1750" w:hangingChars="250" w:hanging="600"/>
        <w:rPr>
          <w:rFonts w:ascii="ＭＳ ゴシック" w:hAnsi="ＭＳ ゴシック"/>
          <w:color w:val="000000"/>
        </w:rPr>
      </w:pPr>
      <w:r w:rsidRPr="00A05F51">
        <w:rPr>
          <w:rFonts w:ascii="ＭＳ ゴシック" w:hAnsi="ＭＳ ゴシック" w:hint="eastAsia"/>
          <w:color w:val="000000"/>
        </w:rPr>
        <w:t>14,</w:t>
      </w:r>
      <w:r w:rsidR="00255FDB" w:rsidRPr="00A05F51">
        <w:rPr>
          <w:rFonts w:ascii="ＭＳ ゴシック" w:hAnsi="ＭＳ ゴシック" w:hint="eastAsia"/>
          <w:color w:val="000000"/>
        </w:rPr>
        <w:t>880</w:t>
      </w:r>
      <w:r w:rsidRPr="00A05F51">
        <w:rPr>
          <w:rFonts w:ascii="ＭＳ ゴシック" w:hAnsi="ＭＳ ゴシック" w:hint="eastAsia"/>
          <w:color w:val="000000"/>
        </w:rPr>
        <w:t>円＋24,600円＋28,000円＜83,000円　→　ケース２</w:t>
      </w:r>
    </w:p>
    <w:p w:rsidR="004046AE" w:rsidRPr="00A05F51" w:rsidRDefault="004046AE" w:rsidP="004046AE">
      <w:pPr>
        <w:ind w:leftChars="429" w:left="1750" w:hangingChars="300" w:hanging="720"/>
        <w:rPr>
          <w:rFonts w:ascii="ＭＳ ゴシック" w:hAnsi="ＭＳ ゴシック"/>
          <w:color w:val="000000"/>
        </w:rPr>
      </w:pPr>
      <w:r w:rsidRPr="00A05F51">
        <w:rPr>
          <w:rFonts w:ascii="ＭＳ ゴシック" w:hAnsi="ＭＳ ゴシック" w:hint="eastAsia"/>
          <w:color w:val="000000"/>
        </w:rPr>
        <w:t xml:space="preserve">　　</w:t>
      </w:r>
    </w:p>
    <w:p w:rsidR="004046AE" w:rsidRPr="00A05F51" w:rsidRDefault="004046AE" w:rsidP="00072FD4">
      <w:pPr>
        <w:ind w:leftChars="300" w:left="720" w:firstLineChars="100" w:firstLine="240"/>
        <w:rPr>
          <w:rFonts w:ascii="ＭＳ ゴシック" w:hAnsi="ＭＳ ゴシック"/>
          <w:color w:val="000000"/>
        </w:rPr>
      </w:pPr>
      <w:r w:rsidRPr="00A05F51">
        <w:rPr>
          <w:rFonts w:ascii="ＭＳ ゴシック" w:hAnsi="ＭＳ ゴシック" w:hint="eastAsia"/>
          <w:color w:val="000000"/>
        </w:rPr>
        <w:t>よって、</w:t>
      </w:r>
      <w:r w:rsidRPr="00A05F51">
        <w:rPr>
          <w:rFonts w:ascii="ＭＳ ゴシック" w:hAnsi="ＭＳ ゴシック" w:hint="eastAsia"/>
          <w:b/>
          <w:bCs/>
          <w:color w:val="000000"/>
          <w:u w:val="single"/>
        </w:rPr>
        <w:t>福祉部分</w:t>
      </w:r>
      <w:r w:rsidR="00D90A8A" w:rsidRPr="00A05F51">
        <w:rPr>
          <w:rFonts w:ascii="ＭＳ ゴシック" w:hAnsi="ＭＳ ゴシック" w:hint="eastAsia"/>
          <w:bCs/>
          <w:color w:val="000000"/>
        </w:rPr>
        <w:t>の</w:t>
      </w:r>
      <w:r w:rsidRPr="00A05F51">
        <w:rPr>
          <w:rFonts w:ascii="ＭＳ ゴシック" w:hAnsi="ＭＳ ゴシック" w:hint="eastAsia"/>
          <w:color w:val="000000"/>
        </w:rPr>
        <w:t>負担</w:t>
      </w:r>
      <w:r w:rsidR="00D90A8A" w:rsidRPr="00A05F51">
        <w:rPr>
          <w:rFonts w:ascii="ＭＳ ゴシック" w:hAnsi="ＭＳ ゴシック" w:hint="eastAsia"/>
          <w:color w:val="000000"/>
        </w:rPr>
        <w:t>上限月額</w:t>
      </w:r>
      <w:r w:rsidR="00072FD4" w:rsidRPr="00A05F51">
        <w:rPr>
          <w:rFonts w:ascii="ＭＳ ゴシック" w:hAnsi="ＭＳ ゴシック" w:hint="eastAsia"/>
          <w:color w:val="000000"/>
        </w:rPr>
        <w:t>（計算過程における負担上限月額）</w:t>
      </w:r>
      <w:r w:rsidRPr="00A05F51">
        <w:rPr>
          <w:rFonts w:ascii="ＭＳ ゴシック" w:hAnsi="ＭＳ ゴシック" w:hint="eastAsia"/>
          <w:color w:val="000000"/>
        </w:rPr>
        <w:t>は、</w:t>
      </w:r>
      <w:r w:rsidRPr="00A05F51">
        <w:rPr>
          <w:rFonts w:ascii="ＭＳ ゴシック" w:hAnsi="ＭＳ ゴシック" w:hint="eastAsia"/>
          <w:b/>
          <w:bCs/>
          <w:color w:val="000000"/>
        </w:rPr>
        <w:t>24,600円</w:t>
      </w:r>
    </w:p>
    <w:p w:rsidR="004046AE" w:rsidRPr="00A05F51" w:rsidRDefault="004046AE" w:rsidP="004046AE">
      <w:pPr>
        <w:ind w:leftChars="429" w:left="1750" w:hangingChars="300" w:hanging="720"/>
        <w:rPr>
          <w:rFonts w:ascii="ＭＳ ゴシック" w:hAnsi="ＭＳ ゴシック"/>
          <w:color w:val="000000"/>
        </w:rPr>
      </w:pPr>
    </w:p>
    <w:p w:rsidR="004046AE" w:rsidRPr="00A05F51" w:rsidRDefault="004046AE" w:rsidP="00B6091C">
      <w:pPr>
        <w:ind w:leftChars="150" w:left="1755" w:hangingChars="579" w:hanging="1395"/>
        <w:outlineLvl w:val="0"/>
        <w:rPr>
          <w:rFonts w:ascii="ＭＳ ゴシック" w:hAnsi="ＭＳ ゴシック"/>
          <w:color w:val="000000"/>
        </w:rPr>
      </w:pPr>
      <w:r w:rsidRPr="00A05F51">
        <w:rPr>
          <w:rFonts w:ascii="ＭＳ ゴシック" w:hAnsi="ＭＳ ゴシック" w:hint="eastAsia"/>
          <w:b/>
          <w:bCs/>
          <w:color w:val="000000"/>
        </w:rPr>
        <w:t xml:space="preserve">③　</w:t>
      </w:r>
      <w:r w:rsidRPr="00A05F51">
        <w:rPr>
          <w:rFonts w:ascii="ＭＳ ゴシック" w:hAnsi="ＭＳ ゴシック" w:hint="eastAsia"/>
          <w:b/>
          <w:bCs/>
          <w:color w:val="000000"/>
          <w:u w:val="single"/>
        </w:rPr>
        <w:t>医療部分</w:t>
      </w:r>
      <w:r w:rsidR="00D90A8A" w:rsidRPr="00867864">
        <w:rPr>
          <w:rFonts w:ascii="ＭＳ ゴシック" w:hAnsi="ＭＳ ゴシック" w:hint="eastAsia"/>
          <w:b/>
          <w:bCs/>
          <w:color w:val="000000"/>
        </w:rPr>
        <w:t>の</w:t>
      </w:r>
      <w:r w:rsidRPr="00A05F51">
        <w:rPr>
          <w:rFonts w:ascii="ＭＳ ゴシック" w:hAnsi="ＭＳ ゴシック" w:hint="eastAsia"/>
          <w:b/>
          <w:bCs/>
          <w:color w:val="000000"/>
        </w:rPr>
        <w:t>負担</w:t>
      </w:r>
      <w:r w:rsidR="00D90A8A" w:rsidRPr="00A05F51">
        <w:rPr>
          <w:rFonts w:ascii="ＭＳ ゴシック" w:hAnsi="ＭＳ ゴシック" w:hint="eastAsia"/>
          <w:b/>
          <w:bCs/>
          <w:color w:val="000000"/>
        </w:rPr>
        <w:t>上限月額</w:t>
      </w:r>
      <w:r w:rsidR="00072FD4" w:rsidRPr="00A05F51">
        <w:rPr>
          <w:rFonts w:ascii="ＭＳ ゴシック" w:hAnsi="ＭＳ ゴシック" w:hint="eastAsia"/>
          <w:b/>
          <w:bCs/>
          <w:color w:val="000000"/>
        </w:rPr>
        <w:t>について</w:t>
      </w:r>
    </w:p>
    <w:p w:rsidR="004046AE" w:rsidRPr="00A05F51" w:rsidRDefault="004046AE" w:rsidP="004046AE">
      <w:pPr>
        <w:ind w:leftChars="429" w:left="1750" w:hangingChars="300" w:hanging="720"/>
        <w:rPr>
          <w:rFonts w:ascii="ＭＳ ゴシック" w:hAnsi="ＭＳ ゴシック"/>
          <w:color w:val="000000"/>
        </w:rPr>
      </w:pPr>
    </w:p>
    <w:p w:rsidR="004046AE" w:rsidRPr="00A05F51" w:rsidRDefault="004046AE" w:rsidP="00A102CF">
      <w:pPr>
        <w:ind w:leftChars="375" w:left="900" w:firstLineChars="75" w:firstLine="180"/>
        <w:rPr>
          <w:rFonts w:ascii="ＭＳ ゴシック" w:hAnsi="ＭＳ ゴシック"/>
          <w:b/>
          <w:bCs/>
          <w:color w:val="000000"/>
        </w:rPr>
      </w:pPr>
      <w:r w:rsidRPr="00A05F51">
        <w:rPr>
          <w:rFonts w:ascii="ＭＳ ゴシック" w:hAnsi="ＭＳ ゴシック" w:hint="eastAsia"/>
          <w:color w:val="000000"/>
        </w:rPr>
        <w:t>医療費の１割　50,000円と医療</w:t>
      </w:r>
      <w:r w:rsidR="00D90A8A" w:rsidRPr="00A05F51">
        <w:rPr>
          <w:rFonts w:ascii="ＭＳ ゴシック" w:hAnsi="ＭＳ ゴシック" w:hint="eastAsia"/>
          <w:color w:val="000000"/>
        </w:rPr>
        <w:t>部分の</w:t>
      </w:r>
      <w:r w:rsidRPr="00A05F51">
        <w:rPr>
          <w:rFonts w:ascii="ＭＳ ゴシック" w:hAnsi="ＭＳ ゴシック" w:hint="eastAsia"/>
          <w:color w:val="000000"/>
        </w:rPr>
        <w:t>負担上限</w:t>
      </w:r>
      <w:r w:rsidR="00D90A8A" w:rsidRPr="00A05F51">
        <w:rPr>
          <w:rFonts w:ascii="ＭＳ ゴシック" w:hAnsi="ＭＳ ゴシック" w:hint="eastAsia"/>
          <w:color w:val="000000"/>
        </w:rPr>
        <w:t>月</w:t>
      </w:r>
      <w:r w:rsidRPr="00A05F51">
        <w:rPr>
          <w:rFonts w:ascii="ＭＳ ゴシック" w:hAnsi="ＭＳ ゴシック" w:hint="eastAsia"/>
          <w:color w:val="000000"/>
        </w:rPr>
        <w:t>額24,600円を比較し、</w:t>
      </w:r>
      <w:r w:rsidR="00620B6B" w:rsidRPr="00A05F51">
        <w:rPr>
          <w:rFonts w:ascii="ＭＳ ゴシック" w:hAnsi="ＭＳ ゴシック" w:hint="eastAsia"/>
          <w:color w:val="000000"/>
        </w:rPr>
        <w:t>低い金額である</w:t>
      </w:r>
      <w:r w:rsidRPr="00A05F51">
        <w:rPr>
          <w:rFonts w:ascii="ＭＳ ゴシック" w:hAnsi="ＭＳ ゴシック" w:hint="eastAsia"/>
          <w:color w:val="000000"/>
        </w:rPr>
        <w:t>24,600円を選定‥‥</w:t>
      </w:r>
      <w:r w:rsidRPr="00A05F51">
        <w:rPr>
          <w:rFonts w:ascii="ＭＳ ゴシック" w:hAnsi="ＭＳ ゴシック" w:hint="eastAsia"/>
          <w:b/>
          <w:bCs/>
          <w:color w:val="000000"/>
        </w:rPr>
        <w:t>Ａ</w:t>
      </w:r>
    </w:p>
    <w:p w:rsidR="004046AE" w:rsidRPr="00A05F51" w:rsidRDefault="004046AE" w:rsidP="00A102CF">
      <w:pPr>
        <w:ind w:leftChars="479" w:left="1750" w:hangingChars="250" w:hanging="600"/>
        <w:rPr>
          <w:rFonts w:ascii="ＭＳ ゴシック" w:hAnsi="ＭＳ ゴシック"/>
          <w:color w:val="000000"/>
        </w:rPr>
      </w:pPr>
      <w:r w:rsidRPr="00A05F51">
        <w:rPr>
          <w:rFonts w:ascii="ＭＳ ゴシック" w:hAnsi="ＭＳ ゴシック" w:hint="eastAsia"/>
          <w:color w:val="000000"/>
        </w:rPr>
        <w:t>83,000円－（28,000円＋14,</w:t>
      </w:r>
      <w:r w:rsidR="00255FDB" w:rsidRPr="00A05F51">
        <w:rPr>
          <w:rFonts w:ascii="ＭＳ ゴシック" w:hAnsi="ＭＳ ゴシック" w:hint="eastAsia"/>
          <w:color w:val="000000"/>
        </w:rPr>
        <w:t>880</w:t>
      </w:r>
      <w:r w:rsidRPr="00A05F51">
        <w:rPr>
          <w:rFonts w:ascii="ＭＳ ゴシック" w:hAnsi="ＭＳ ゴシック" w:hint="eastAsia"/>
          <w:color w:val="000000"/>
        </w:rPr>
        <w:t>円＋24,600円）＝</w:t>
      </w:r>
      <w:r w:rsidRPr="00A05F51">
        <w:rPr>
          <w:rFonts w:ascii="ＭＳ ゴシック" w:hAnsi="ＭＳ ゴシック" w:hint="eastAsia"/>
          <w:b/>
          <w:bCs/>
          <w:color w:val="000000"/>
        </w:rPr>
        <w:t>15,</w:t>
      </w:r>
      <w:r w:rsidR="00255FDB" w:rsidRPr="00A05F51">
        <w:rPr>
          <w:rFonts w:ascii="ＭＳ ゴシック" w:hAnsi="ＭＳ ゴシック" w:hint="eastAsia"/>
          <w:b/>
          <w:bCs/>
          <w:color w:val="000000"/>
        </w:rPr>
        <w:t>520</w:t>
      </w:r>
      <w:r w:rsidRPr="00A05F51">
        <w:rPr>
          <w:rFonts w:ascii="ＭＳ ゴシック" w:hAnsi="ＭＳ ゴシック" w:hint="eastAsia"/>
          <w:b/>
          <w:bCs/>
          <w:color w:val="000000"/>
        </w:rPr>
        <w:t>円‥Ｂ</w:t>
      </w:r>
    </w:p>
    <w:p w:rsidR="004046AE" w:rsidRPr="00A05F51" w:rsidRDefault="004046AE" w:rsidP="00255FDB">
      <w:pPr>
        <w:jc w:val="left"/>
        <w:rPr>
          <w:rFonts w:ascii="ＭＳ ゴシック" w:hAnsi="ＭＳ ゴシック"/>
          <w:b/>
          <w:color w:val="000000"/>
        </w:rPr>
      </w:pPr>
      <w:r w:rsidRPr="00A05F51">
        <w:rPr>
          <w:rFonts w:ascii="ＭＳ ゴシック" w:hAnsi="ＭＳ ゴシック" w:hint="eastAsia"/>
          <w:color w:val="000000"/>
        </w:rPr>
        <w:t xml:space="preserve">　　　　　　</w:t>
      </w:r>
      <w:r w:rsidRPr="00A05F51">
        <w:rPr>
          <w:rFonts w:ascii="ＭＳ ゴシック" w:hAnsi="ＭＳ ゴシック" w:hint="eastAsia"/>
          <w:b/>
          <w:color w:val="000000"/>
        </w:rPr>
        <w:t>Ａ＞Ｂのため、15,</w:t>
      </w:r>
      <w:r w:rsidR="00255FDB" w:rsidRPr="00A05F51">
        <w:rPr>
          <w:rFonts w:ascii="ＭＳ ゴシック" w:hAnsi="ＭＳ ゴシック" w:hint="eastAsia"/>
          <w:b/>
          <w:color w:val="000000"/>
        </w:rPr>
        <w:t>520</w:t>
      </w:r>
      <w:r w:rsidRPr="00A05F51">
        <w:rPr>
          <w:rFonts w:ascii="ＭＳ ゴシック" w:hAnsi="ＭＳ ゴシック" w:hint="eastAsia"/>
          <w:b/>
          <w:color w:val="000000"/>
        </w:rPr>
        <w:t>円</w:t>
      </w:r>
    </w:p>
    <w:p w:rsidR="00D90A8A" w:rsidRPr="00A05F51" w:rsidRDefault="00D90A8A" w:rsidP="00255FDB">
      <w:pPr>
        <w:jc w:val="left"/>
        <w:rPr>
          <w:rFonts w:ascii="ＭＳ ゴシック" w:hAnsi="ＭＳ ゴシック"/>
          <w:color w:val="000000"/>
        </w:rPr>
      </w:pPr>
    </w:p>
    <w:p w:rsidR="00D90A8A" w:rsidRPr="00A05F51" w:rsidRDefault="00D90A8A" w:rsidP="00255FDB">
      <w:pPr>
        <w:jc w:val="left"/>
        <w:rPr>
          <w:rFonts w:ascii="ＭＳ ゴシック" w:hAnsi="ＭＳ ゴシック"/>
          <w:b/>
          <w:color w:val="000000"/>
        </w:rPr>
      </w:pPr>
      <w:r w:rsidRPr="00A05F51">
        <w:rPr>
          <w:rFonts w:ascii="ＭＳ ゴシック" w:hAnsi="ＭＳ ゴシック" w:hint="eastAsia"/>
          <w:color w:val="000000"/>
        </w:rPr>
        <w:t xml:space="preserve">　　　</w:t>
      </w:r>
      <w:r w:rsidRPr="00A05F51">
        <w:rPr>
          <w:rFonts w:ascii="ＭＳ ゴシック" w:hAnsi="ＭＳ ゴシック" w:hint="eastAsia"/>
          <w:b/>
          <w:color w:val="000000"/>
        </w:rPr>
        <w:t>【各部分ごとの負担上限月額</w:t>
      </w:r>
      <w:r w:rsidR="00072FD4" w:rsidRPr="00A05F51">
        <w:rPr>
          <w:rFonts w:ascii="ＭＳ ゴシック" w:hAnsi="ＭＳ ゴシック" w:hint="eastAsia"/>
          <w:b/>
          <w:color w:val="000000"/>
        </w:rPr>
        <w:t>の決定</w:t>
      </w:r>
      <w:r w:rsidRPr="00A05F51">
        <w:rPr>
          <w:rFonts w:ascii="ＭＳ ゴシック" w:hAnsi="ＭＳ ゴシック" w:hint="eastAsia"/>
          <w:b/>
          <w:color w:val="000000"/>
        </w:rPr>
        <w:t>】</w:t>
      </w:r>
    </w:p>
    <w:p w:rsidR="004046AE" w:rsidRPr="00A05F51" w:rsidRDefault="004046AE" w:rsidP="00D90A8A">
      <w:pPr>
        <w:ind w:firstLineChars="500" w:firstLine="1205"/>
        <w:jc w:val="left"/>
        <w:rPr>
          <w:rFonts w:ascii="ＭＳ ゴシック" w:hAnsi="ＭＳ ゴシック"/>
          <w:b/>
          <w:bCs/>
          <w:color w:val="000000"/>
        </w:rPr>
      </w:pPr>
      <w:r w:rsidRPr="00A05F51">
        <w:rPr>
          <w:rFonts w:ascii="ＭＳ ゴシック" w:hAnsi="ＭＳ ゴシック" w:hint="eastAsia"/>
          <w:b/>
          <w:bCs/>
          <w:color w:val="000000"/>
        </w:rPr>
        <w:t>福祉部分</w:t>
      </w:r>
      <w:r w:rsidR="00D90A8A" w:rsidRPr="00A05F51">
        <w:rPr>
          <w:rFonts w:ascii="ＭＳ ゴシック" w:hAnsi="ＭＳ ゴシック" w:hint="eastAsia"/>
          <w:b/>
          <w:bCs/>
          <w:color w:val="000000"/>
        </w:rPr>
        <w:t>の</w:t>
      </w:r>
      <w:r w:rsidRPr="00A05F51">
        <w:rPr>
          <w:rFonts w:ascii="ＭＳ ゴシック" w:hAnsi="ＭＳ ゴシック" w:hint="eastAsia"/>
          <w:b/>
          <w:bCs/>
          <w:color w:val="000000"/>
        </w:rPr>
        <w:t>負担</w:t>
      </w:r>
      <w:r w:rsidR="00D90A8A" w:rsidRPr="00A05F51">
        <w:rPr>
          <w:rFonts w:ascii="ＭＳ ゴシック" w:hAnsi="ＭＳ ゴシック" w:hint="eastAsia"/>
          <w:b/>
          <w:bCs/>
          <w:color w:val="000000"/>
        </w:rPr>
        <w:t>上限月額</w:t>
      </w:r>
      <w:r w:rsidRPr="00A05F51">
        <w:rPr>
          <w:rFonts w:ascii="ＭＳ ゴシック" w:hAnsi="ＭＳ ゴシック" w:hint="eastAsia"/>
          <w:b/>
          <w:bCs/>
          <w:color w:val="000000"/>
        </w:rPr>
        <w:t xml:space="preserve">　</w:t>
      </w:r>
      <w:r w:rsidR="009C40A7" w:rsidRPr="00A05F51">
        <w:rPr>
          <w:rFonts w:ascii="ＭＳ ゴシック" w:hAnsi="ＭＳ ゴシック" w:hint="eastAsia"/>
          <w:b/>
          <w:bCs/>
          <w:color w:val="000000"/>
        </w:rPr>
        <w:t xml:space="preserve">　　　　　　　　　　　　</w:t>
      </w:r>
      <w:r w:rsidR="00D027E3" w:rsidRPr="00A05F51">
        <w:rPr>
          <w:rFonts w:ascii="ＭＳ ゴシック" w:hAnsi="ＭＳ ゴシック" w:hint="eastAsia"/>
          <w:b/>
          <w:bCs/>
          <w:color w:val="000000"/>
        </w:rPr>
        <w:t>０</w:t>
      </w:r>
      <w:r w:rsidRPr="00A05F51">
        <w:rPr>
          <w:rFonts w:ascii="ＭＳ ゴシック" w:hAnsi="ＭＳ ゴシック" w:hint="eastAsia"/>
          <w:b/>
          <w:bCs/>
          <w:color w:val="000000"/>
        </w:rPr>
        <w:t>円</w:t>
      </w:r>
    </w:p>
    <w:p w:rsidR="00D90A8A" w:rsidRPr="00A05F51" w:rsidRDefault="00D90A8A" w:rsidP="00D90A8A">
      <w:pPr>
        <w:ind w:firstLineChars="1098" w:firstLine="2645"/>
        <w:jc w:val="left"/>
        <w:rPr>
          <w:rFonts w:ascii="ＭＳ ゴシック" w:hAnsi="ＭＳ ゴシック"/>
          <w:b/>
          <w:bCs/>
          <w:color w:val="000000"/>
        </w:rPr>
      </w:pPr>
      <w:r w:rsidRPr="00A05F51">
        <w:rPr>
          <w:rFonts w:ascii="ＭＳ ゴシック" w:hAnsi="ＭＳ ゴシック" w:hint="eastAsia"/>
          <w:b/>
          <w:bCs/>
          <w:color w:val="000000"/>
        </w:rPr>
        <w:t>（←②で算出した24,600円を</w:t>
      </w:r>
      <w:r w:rsidR="00D027E3" w:rsidRPr="00A05F51">
        <w:rPr>
          <w:rFonts w:ascii="ＭＳ ゴシック" w:hAnsi="ＭＳ ゴシック" w:hint="eastAsia"/>
          <w:b/>
          <w:bCs/>
          <w:color w:val="000000"/>
        </w:rPr>
        <w:t>０</w:t>
      </w:r>
      <w:r w:rsidRPr="00A05F51">
        <w:rPr>
          <w:rFonts w:ascii="ＭＳ ゴシック" w:hAnsi="ＭＳ ゴシック" w:hint="eastAsia"/>
          <w:b/>
          <w:bCs/>
          <w:color w:val="000000"/>
        </w:rPr>
        <w:t>円に置き換える。）</w:t>
      </w:r>
    </w:p>
    <w:p w:rsidR="004046AE" w:rsidRPr="00A05F51" w:rsidRDefault="004046AE" w:rsidP="00255FDB">
      <w:pPr>
        <w:jc w:val="left"/>
        <w:rPr>
          <w:rFonts w:ascii="ＭＳ ゴシック" w:hAnsi="ＭＳ ゴシック"/>
          <w:b/>
          <w:bCs/>
          <w:color w:val="000000"/>
        </w:rPr>
      </w:pPr>
      <w:r w:rsidRPr="00A05F51">
        <w:rPr>
          <w:rFonts w:ascii="ＭＳ ゴシック" w:hAnsi="ＭＳ ゴシック" w:hint="eastAsia"/>
          <w:b/>
          <w:bCs/>
          <w:color w:val="000000"/>
        </w:rPr>
        <w:t xml:space="preserve">　　　　　医療部分</w:t>
      </w:r>
      <w:r w:rsidR="00D90A8A" w:rsidRPr="00A05F51">
        <w:rPr>
          <w:rFonts w:ascii="ＭＳ ゴシック" w:hAnsi="ＭＳ ゴシック" w:hint="eastAsia"/>
          <w:b/>
          <w:bCs/>
          <w:color w:val="000000"/>
        </w:rPr>
        <w:t>の</w:t>
      </w:r>
      <w:r w:rsidRPr="00A05F51">
        <w:rPr>
          <w:rFonts w:ascii="ＭＳ ゴシック" w:hAnsi="ＭＳ ゴシック" w:hint="eastAsia"/>
          <w:b/>
          <w:bCs/>
          <w:color w:val="000000"/>
        </w:rPr>
        <w:t>負担</w:t>
      </w:r>
      <w:r w:rsidR="00D90A8A" w:rsidRPr="00A05F51">
        <w:rPr>
          <w:rFonts w:ascii="ＭＳ ゴシック" w:hAnsi="ＭＳ ゴシック" w:hint="eastAsia"/>
          <w:b/>
          <w:bCs/>
          <w:color w:val="000000"/>
        </w:rPr>
        <w:t>上限月額</w:t>
      </w:r>
      <w:r w:rsidRPr="00A05F51">
        <w:rPr>
          <w:rFonts w:ascii="ＭＳ ゴシック" w:hAnsi="ＭＳ ゴシック" w:hint="eastAsia"/>
          <w:b/>
          <w:bCs/>
          <w:color w:val="000000"/>
        </w:rPr>
        <w:t xml:space="preserve">　</w:t>
      </w:r>
      <w:r w:rsidR="009C40A7" w:rsidRPr="00A05F51">
        <w:rPr>
          <w:rFonts w:ascii="ＭＳ ゴシック" w:hAnsi="ＭＳ ゴシック" w:hint="eastAsia"/>
          <w:b/>
          <w:bCs/>
          <w:color w:val="000000"/>
        </w:rPr>
        <w:t xml:space="preserve">　　　　　　　　　</w:t>
      </w:r>
      <w:r w:rsidR="00D90A8A" w:rsidRPr="00A05F51">
        <w:rPr>
          <w:rFonts w:ascii="ＭＳ ゴシック" w:hAnsi="ＭＳ ゴシック" w:hint="eastAsia"/>
          <w:b/>
          <w:bCs/>
          <w:color w:val="000000"/>
        </w:rPr>
        <w:t xml:space="preserve"> </w:t>
      </w:r>
      <w:r w:rsidRPr="00A05F51">
        <w:rPr>
          <w:rFonts w:ascii="ＭＳ ゴシック" w:hAnsi="ＭＳ ゴシック" w:hint="eastAsia"/>
          <w:b/>
          <w:bCs/>
          <w:color w:val="000000"/>
        </w:rPr>
        <w:t>15,</w:t>
      </w:r>
      <w:r w:rsidR="00255FDB" w:rsidRPr="00A05F51">
        <w:rPr>
          <w:rFonts w:ascii="ＭＳ ゴシック" w:hAnsi="ＭＳ ゴシック" w:hint="eastAsia"/>
          <w:b/>
          <w:bCs/>
          <w:color w:val="000000"/>
        </w:rPr>
        <w:t>520</w:t>
      </w:r>
      <w:r w:rsidRPr="00A05F51">
        <w:rPr>
          <w:rFonts w:ascii="ＭＳ ゴシック" w:hAnsi="ＭＳ ゴシック" w:hint="eastAsia"/>
          <w:b/>
          <w:bCs/>
          <w:color w:val="000000"/>
        </w:rPr>
        <w:t>円</w:t>
      </w:r>
    </w:p>
    <w:p w:rsidR="004046AE" w:rsidRPr="00A05F51" w:rsidRDefault="004046AE" w:rsidP="00255FDB">
      <w:pPr>
        <w:jc w:val="left"/>
        <w:rPr>
          <w:rFonts w:ascii="ＭＳ ゴシック" w:hAnsi="ＭＳ ゴシック"/>
          <w:b/>
          <w:bCs/>
          <w:color w:val="000000"/>
        </w:rPr>
      </w:pPr>
      <w:r w:rsidRPr="00A05F51">
        <w:rPr>
          <w:rFonts w:ascii="ＭＳ ゴシック" w:hAnsi="ＭＳ ゴシック" w:hint="eastAsia"/>
          <w:b/>
          <w:bCs/>
          <w:color w:val="000000"/>
        </w:rPr>
        <w:t xml:space="preserve">　　　　　食</w:t>
      </w:r>
      <w:r w:rsidR="00D90A8A" w:rsidRPr="00A05F51">
        <w:rPr>
          <w:rFonts w:ascii="ＭＳ ゴシック" w:hAnsi="ＭＳ ゴシック" w:hint="eastAsia"/>
          <w:b/>
          <w:bCs/>
          <w:color w:val="000000"/>
        </w:rPr>
        <w:t>費</w:t>
      </w:r>
      <w:r w:rsidRPr="00A05F51">
        <w:rPr>
          <w:rFonts w:ascii="ＭＳ ゴシック" w:hAnsi="ＭＳ ゴシック" w:hint="eastAsia"/>
          <w:b/>
          <w:bCs/>
          <w:color w:val="000000"/>
        </w:rPr>
        <w:t>負担</w:t>
      </w:r>
      <w:r w:rsidR="00D90A8A" w:rsidRPr="00A05F51">
        <w:rPr>
          <w:rFonts w:ascii="ＭＳ ゴシック" w:hAnsi="ＭＳ ゴシック" w:hint="eastAsia"/>
          <w:b/>
          <w:bCs/>
          <w:color w:val="000000"/>
        </w:rPr>
        <w:t>限度</w:t>
      </w:r>
      <w:r w:rsidRPr="00A05F51">
        <w:rPr>
          <w:rFonts w:ascii="ＭＳ ゴシック" w:hAnsi="ＭＳ ゴシック" w:hint="eastAsia"/>
          <w:b/>
          <w:bCs/>
          <w:color w:val="000000"/>
        </w:rPr>
        <w:t xml:space="preserve">額　　　　</w:t>
      </w:r>
      <w:r w:rsidR="00D90A8A" w:rsidRPr="00A05F51">
        <w:rPr>
          <w:rFonts w:ascii="ＭＳ ゴシック" w:hAnsi="ＭＳ ゴシック" w:hint="eastAsia"/>
          <w:b/>
          <w:bCs/>
          <w:color w:val="000000"/>
        </w:rPr>
        <w:t xml:space="preserve">　　　　　</w:t>
      </w:r>
      <w:r w:rsidRPr="00A05F51">
        <w:rPr>
          <w:rFonts w:ascii="ＭＳ ゴシック" w:hAnsi="ＭＳ ゴシック" w:hint="eastAsia"/>
          <w:b/>
          <w:bCs/>
          <w:color w:val="000000"/>
        </w:rPr>
        <w:t xml:space="preserve">　       </w:t>
      </w:r>
      <w:r w:rsidR="00D90A8A" w:rsidRPr="00A05F51">
        <w:rPr>
          <w:rFonts w:ascii="ＭＳ ゴシック" w:hAnsi="ＭＳ ゴシック" w:hint="eastAsia"/>
          <w:b/>
          <w:bCs/>
          <w:color w:val="000000"/>
        </w:rPr>
        <w:t xml:space="preserve"> </w:t>
      </w:r>
      <w:r w:rsidRPr="00A05F51">
        <w:rPr>
          <w:rFonts w:ascii="ＭＳ ゴシック" w:hAnsi="ＭＳ ゴシック" w:hint="eastAsia"/>
          <w:b/>
          <w:bCs/>
          <w:color w:val="000000"/>
        </w:rPr>
        <w:t xml:space="preserve"> 14,</w:t>
      </w:r>
      <w:r w:rsidR="00255FDB" w:rsidRPr="00A05F51">
        <w:rPr>
          <w:rFonts w:ascii="ＭＳ ゴシック" w:hAnsi="ＭＳ ゴシック" w:hint="eastAsia"/>
          <w:b/>
          <w:bCs/>
          <w:color w:val="000000"/>
        </w:rPr>
        <w:t>880</w:t>
      </w:r>
      <w:r w:rsidRPr="00A05F51">
        <w:rPr>
          <w:rFonts w:ascii="ＭＳ ゴシック" w:hAnsi="ＭＳ ゴシック" w:hint="eastAsia"/>
          <w:b/>
          <w:bCs/>
          <w:color w:val="000000"/>
        </w:rPr>
        <w:t>円</w:t>
      </w:r>
    </w:p>
    <w:p w:rsidR="004046AE" w:rsidRPr="00A05F51" w:rsidRDefault="004046AE" w:rsidP="00844AC0">
      <w:pPr>
        <w:jc w:val="left"/>
        <w:rPr>
          <w:rFonts w:ascii="ＭＳ ゴシック" w:hAnsi="ＭＳ ゴシック"/>
          <w:b/>
          <w:bCs/>
          <w:color w:val="000000"/>
        </w:rPr>
      </w:pPr>
      <w:r w:rsidRPr="00A05F51">
        <w:rPr>
          <w:rFonts w:ascii="ＭＳ ゴシック" w:hAnsi="ＭＳ ゴシック" w:hint="eastAsia"/>
          <w:b/>
          <w:bCs/>
          <w:color w:val="000000"/>
        </w:rPr>
        <w:t xml:space="preserve">            　計　　　　　　　</w:t>
      </w:r>
      <w:r w:rsidR="00D90A8A" w:rsidRPr="00A05F51">
        <w:rPr>
          <w:rFonts w:ascii="ＭＳ ゴシック" w:hAnsi="ＭＳ ゴシック" w:hint="eastAsia"/>
          <w:b/>
          <w:bCs/>
          <w:color w:val="000000"/>
        </w:rPr>
        <w:t xml:space="preserve">　　　</w:t>
      </w:r>
      <w:r w:rsidR="009C40A7" w:rsidRPr="00A05F51">
        <w:rPr>
          <w:rFonts w:ascii="ＭＳ ゴシック" w:hAnsi="ＭＳ ゴシック" w:hint="eastAsia"/>
          <w:b/>
          <w:bCs/>
          <w:color w:val="000000"/>
        </w:rPr>
        <w:t xml:space="preserve">　　　</w:t>
      </w:r>
      <w:r w:rsidRPr="00A05F51">
        <w:rPr>
          <w:rFonts w:ascii="ＭＳ ゴシック" w:hAnsi="ＭＳ ゴシック" w:hint="eastAsia"/>
          <w:b/>
          <w:bCs/>
          <w:color w:val="000000"/>
        </w:rPr>
        <w:t xml:space="preserve">　      </w:t>
      </w:r>
      <w:r w:rsidR="00D90A8A" w:rsidRPr="00A05F51">
        <w:rPr>
          <w:rFonts w:ascii="ＭＳ ゴシック" w:hAnsi="ＭＳ ゴシック" w:hint="eastAsia"/>
          <w:b/>
          <w:bCs/>
          <w:color w:val="000000"/>
        </w:rPr>
        <w:t xml:space="preserve"> </w:t>
      </w:r>
      <w:r w:rsidRPr="00A05F51">
        <w:rPr>
          <w:rFonts w:ascii="ＭＳ ゴシック" w:hAnsi="ＭＳ ゴシック" w:hint="eastAsia"/>
          <w:b/>
          <w:bCs/>
          <w:color w:val="000000"/>
        </w:rPr>
        <w:t xml:space="preserve">  </w:t>
      </w:r>
      <w:r w:rsidR="00D90A8A" w:rsidRPr="00A05F51">
        <w:rPr>
          <w:rFonts w:ascii="ＭＳ ゴシック" w:hAnsi="ＭＳ ゴシック" w:hint="eastAsia"/>
          <w:b/>
          <w:bCs/>
          <w:color w:val="000000"/>
        </w:rPr>
        <w:t>30,400</w:t>
      </w:r>
      <w:r w:rsidR="009C40A7" w:rsidRPr="00A05F51">
        <w:rPr>
          <w:rFonts w:ascii="ＭＳ ゴシック" w:hAnsi="ＭＳ ゴシック" w:hint="eastAsia"/>
          <w:b/>
          <w:bCs/>
          <w:color w:val="000000"/>
        </w:rPr>
        <w:t xml:space="preserve">円　</w:t>
      </w:r>
      <w:r w:rsidRPr="00A05F51">
        <w:rPr>
          <w:rFonts w:ascii="ＭＳ ゴシック" w:hAnsi="ＭＳ ゴシック" w:hint="eastAsia"/>
          <w:b/>
          <w:bCs/>
          <w:color w:val="000000"/>
        </w:rPr>
        <w:t>となる。</w:t>
      </w:r>
    </w:p>
    <w:p w:rsidR="00844AC0" w:rsidRPr="00A05F51" w:rsidRDefault="00B63955" w:rsidP="00844AC0">
      <w:pPr>
        <w:jc w:val="left"/>
        <w:rPr>
          <w:rFonts w:ascii="ＭＳ ゴシック" w:hAnsi="ＭＳ ゴシック"/>
          <w:color w:val="000000"/>
        </w:rPr>
      </w:pPr>
      <w:r w:rsidRPr="00A05F51">
        <w:rPr>
          <w:rFonts w:ascii="ＭＳ ゴシック" w:hAnsi="ＭＳ ゴシック"/>
          <w:color w:val="000000"/>
        </w:rPr>
        <w:br w:type="page"/>
      </w:r>
    </w:p>
    <w:p w:rsidR="00E71412" w:rsidRPr="00A05F51" w:rsidRDefault="005E7191" w:rsidP="00072FD4">
      <w:pPr>
        <w:ind w:leftChars="456" w:left="2054" w:hangingChars="400" w:hanging="960"/>
        <w:rPr>
          <w:rFonts w:ascii="ＭＳ ゴシック" w:hAnsi="ＭＳ ゴシック"/>
          <w:b/>
          <w:bCs/>
          <w:color w:val="000000"/>
        </w:rPr>
      </w:pPr>
      <w:r>
        <w:rPr>
          <w:rFonts w:ascii="ＭＳ ゴシック" w:hAnsi="ＭＳ ゴシック"/>
          <w:noProof/>
          <w:color w:val="000000"/>
        </w:rPr>
        <w:lastRenderedPageBreak/>
        <mc:AlternateContent>
          <mc:Choice Requires="wps">
            <w:drawing>
              <wp:anchor distT="0" distB="0" distL="114300" distR="114300" simplePos="0" relativeHeight="251579904" behindDoc="0" locked="0" layoutInCell="1" allowOverlap="1" wp14:anchorId="21ADD1AE" wp14:editId="2451CA78">
                <wp:simplePos x="0" y="0"/>
                <wp:positionH relativeFrom="column">
                  <wp:posOffset>114300</wp:posOffset>
                </wp:positionH>
                <wp:positionV relativeFrom="paragraph">
                  <wp:posOffset>181610</wp:posOffset>
                </wp:positionV>
                <wp:extent cx="5829300" cy="7325995"/>
                <wp:effectExtent l="9525" t="10160" r="9525" b="7620"/>
                <wp:wrapNone/>
                <wp:docPr id="224" name="Rectangle 10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0" cy="73259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33" o:spid="_x0000_s1026" style="position:absolute;left:0;text-align:left;margin-left:9pt;margin-top:14.3pt;width:459pt;height:576.85pt;z-index:25157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" filled="f">
                <v:textbox inset="5.85pt,.7pt,5.85pt,.7pt"/>
              </v:rect>
            </w:pict>
          </mc:Fallback>
        </mc:AlternateContent>
      </w:r>
    </w:p>
    <w:p w:rsidR="00390FB6" w:rsidRPr="00A05F51" w:rsidRDefault="005E7191" w:rsidP="00390FB6">
      <w:pPr>
        <w:ind w:leftChars="456" w:left="2058" w:hangingChars="400" w:hanging="964"/>
        <w:rPr>
          <w:rFonts w:ascii="ＭＳ ゴシック" w:hAnsi="ＭＳ ゴシック"/>
          <w:b/>
          <w:bCs/>
          <w:color w:val="000000"/>
        </w:rPr>
      </w:pPr>
      <w:r>
        <w:rPr>
          <w:rFonts w:ascii="ＭＳ ゴシック" w:hAnsi="ＭＳ ゴシック"/>
          <w:b/>
          <w:bCs/>
          <w:noProof/>
          <w:color w:val="000000"/>
        </w:rPr>
        <mc:AlternateContent>
          <mc:Choice Requires="wps">
            <w:drawing>
              <wp:anchor distT="0" distB="0" distL="114300" distR="114300" simplePos="0" relativeHeight="251565568" behindDoc="1" locked="0" layoutInCell="1" allowOverlap="1" wp14:anchorId="70D1114B" wp14:editId="1F9150D3">
                <wp:simplePos x="0" y="0"/>
                <wp:positionH relativeFrom="column">
                  <wp:posOffset>571500</wp:posOffset>
                </wp:positionH>
                <wp:positionV relativeFrom="paragraph">
                  <wp:posOffset>108585</wp:posOffset>
                </wp:positionV>
                <wp:extent cx="5029200" cy="836930"/>
                <wp:effectExtent l="9525" t="13335" r="9525" b="6985"/>
                <wp:wrapNone/>
                <wp:docPr id="223"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83693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 o:spid="_x0000_s1026" style="position:absolute;left:0;text-align:left;margin-left:45pt;margin-top:8.55pt;width:396pt;height:65.9pt;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">
                <v:textbox inset="5.85pt,.7pt,5.85pt,.7pt"/>
              </v:rect>
            </w:pict>
          </mc:Fallback>
        </mc:AlternateContent>
      </w:r>
    </w:p>
    <w:p w:rsidR="004046AE" w:rsidRPr="00A05F51" w:rsidRDefault="004046AE" w:rsidP="00072FD4">
      <w:pPr>
        <w:ind w:leftChars="456" w:left="2058" w:hangingChars="400" w:hanging="964"/>
        <w:rPr>
          <w:rFonts w:ascii="ＭＳ ゴシック" w:hAnsi="ＭＳ ゴシック"/>
          <w:b/>
          <w:bCs/>
          <w:color w:val="000000"/>
        </w:rPr>
      </w:pPr>
      <w:r w:rsidRPr="00A05F51">
        <w:rPr>
          <w:rFonts w:ascii="ＭＳ ゴシック" w:hAnsi="ＭＳ ゴシック" w:hint="eastAsia"/>
          <w:b/>
          <w:bCs/>
          <w:color w:val="000000"/>
        </w:rPr>
        <w:t>計算例２　低所得１で負担限度額が41,000円　医療費の１割負担</w:t>
      </w:r>
    </w:p>
    <w:p w:rsidR="004046AE" w:rsidRPr="00A05F51" w:rsidRDefault="004046AE" w:rsidP="004046AE">
      <w:pPr>
        <w:ind w:leftChars="912" w:left="2189"/>
        <w:rPr>
          <w:rFonts w:ascii="ＭＳ ゴシック" w:hAnsi="ＭＳ ゴシック"/>
          <w:b/>
          <w:bCs/>
          <w:color w:val="000000"/>
        </w:rPr>
      </w:pPr>
      <w:r w:rsidRPr="00A05F51">
        <w:rPr>
          <w:rFonts w:ascii="ＭＳ ゴシック" w:hAnsi="ＭＳ ゴシック" w:hint="eastAsia"/>
          <w:b/>
          <w:bCs/>
          <w:color w:val="000000"/>
        </w:rPr>
        <w:t xml:space="preserve">額50,000円　</w:t>
      </w:r>
      <w:r w:rsidR="00DB53ED">
        <w:rPr>
          <w:rFonts w:ascii="ＭＳ ゴシック" w:hAnsi="ＭＳ ゴシック" w:hint="eastAsia"/>
          <w:b/>
          <w:bCs/>
          <w:color w:val="000000"/>
        </w:rPr>
        <w:t>療養介護</w:t>
      </w:r>
      <w:r w:rsidRPr="00A05F51">
        <w:rPr>
          <w:rFonts w:ascii="ＭＳ ゴシック" w:hAnsi="ＭＳ ゴシック" w:hint="eastAsia"/>
          <w:b/>
          <w:bCs/>
          <w:color w:val="000000"/>
        </w:rPr>
        <w:t>利用の場合86</w:t>
      </w:r>
      <w:r w:rsidR="009E4284">
        <w:rPr>
          <w:rFonts w:ascii="ＭＳ ゴシック" w:hAnsi="ＭＳ ゴシック" w:hint="eastAsia"/>
          <w:b/>
          <w:bCs/>
          <w:color w:val="000000"/>
        </w:rPr>
        <w:t>7</w:t>
      </w:r>
      <w:r w:rsidRPr="00A05F51">
        <w:rPr>
          <w:rFonts w:ascii="ＭＳ ゴシック" w:hAnsi="ＭＳ ゴシック" w:hint="eastAsia"/>
          <w:b/>
          <w:bCs/>
          <w:color w:val="000000"/>
        </w:rPr>
        <w:t>単位</w:t>
      </w:r>
    </w:p>
    <w:p w:rsidR="004046AE" w:rsidRPr="00A05F51" w:rsidRDefault="004046AE" w:rsidP="009E4284">
      <w:pPr>
        <w:ind w:firstLineChars="900" w:firstLine="2168"/>
        <w:rPr>
          <w:rFonts w:ascii="ＭＳ ゴシック" w:hAnsi="ＭＳ ゴシック"/>
          <w:b/>
          <w:bCs/>
          <w:color w:val="000000"/>
        </w:rPr>
      </w:pPr>
      <w:r w:rsidRPr="00A05F51">
        <w:rPr>
          <w:rFonts w:ascii="ＭＳ ゴシック" w:hAnsi="ＭＳ ゴシック" w:hint="eastAsia"/>
          <w:b/>
          <w:bCs/>
          <w:color w:val="000000"/>
        </w:rPr>
        <w:t>（認定収入額66,000円）</w:t>
      </w:r>
    </w:p>
    <w:p w:rsidR="00A102CF" w:rsidRPr="00A05F51" w:rsidRDefault="00A102CF" w:rsidP="00A102CF">
      <w:pPr>
        <w:rPr>
          <w:rFonts w:ascii="ＭＳ ゴシック" w:hAnsi="ＭＳ ゴシック"/>
          <w:color w:val="000000"/>
        </w:rPr>
      </w:pPr>
    </w:p>
    <w:p w:rsidR="004046AE" w:rsidRPr="00A05F51" w:rsidRDefault="00CA466C" w:rsidP="00CA466C">
      <w:pPr>
        <w:ind w:firstLineChars="150" w:firstLine="361"/>
        <w:rPr>
          <w:rFonts w:ascii="ＭＳ ゴシック" w:hAnsi="ＭＳ ゴシック"/>
          <w:b/>
          <w:bCs/>
          <w:color w:val="000000"/>
        </w:rPr>
      </w:pPr>
      <w:r>
        <w:rPr>
          <w:rFonts w:ascii="ＭＳ ゴシック" w:hAnsi="ＭＳ ゴシック" w:hint="eastAsia"/>
          <w:b/>
          <w:bCs/>
          <w:color w:val="000000"/>
        </w:rPr>
        <w:t xml:space="preserve">①　</w:t>
      </w:r>
      <w:r w:rsidR="004046AE" w:rsidRPr="00A05F51">
        <w:rPr>
          <w:rFonts w:ascii="ＭＳ ゴシック" w:hAnsi="ＭＳ ゴシック" w:hint="eastAsia"/>
          <w:b/>
          <w:bCs/>
          <w:color w:val="000000"/>
        </w:rPr>
        <w:t>食費について</w:t>
      </w:r>
    </w:p>
    <w:p w:rsidR="005939EA" w:rsidRPr="00A05F51" w:rsidRDefault="005939EA" w:rsidP="005939EA">
      <w:pPr>
        <w:ind w:left="360"/>
        <w:rPr>
          <w:rFonts w:ascii="ＭＳ ゴシック" w:hAnsi="ＭＳ ゴシック"/>
          <w:b/>
          <w:bCs/>
          <w:color w:val="000000"/>
        </w:rPr>
      </w:pPr>
    </w:p>
    <w:p w:rsidR="004046AE" w:rsidRPr="00A05F51" w:rsidRDefault="004046AE" w:rsidP="005362F0">
      <w:pPr>
        <w:ind w:firstLineChars="350" w:firstLine="840"/>
        <w:rPr>
          <w:rFonts w:ascii="ＭＳ ゴシック" w:hAnsi="ＭＳ ゴシック"/>
          <w:color w:val="000000"/>
        </w:rPr>
      </w:pPr>
      <w:r w:rsidRPr="00A05F51">
        <w:rPr>
          <w:rFonts w:ascii="ＭＳ ゴシック" w:hAnsi="ＭＳ ゴシック" w:hint="eastAsia"/>
          <w:color w:val="000000"/>
        </w:rPr>
        <w:t>低所得１</w:t>
      </w:r>
      <w:r w:rsidR="00255FDB" w:rsidRPr="00A05F51">
        <w:rPr>
          <w:rFonts w:ascii="ＭＳ ゴシック" w:hAnsi="ＭＳ ゴシック" w:hint="eastAsia"/>
          <w:color w:val="000000"/>
        </w:rPr>
        <w:t>で食事療養費標準負担額</w:t>
      </w:r>
      <w:r w:rsidRPr="00A05F51">
        <w:rPr>
          <w:rFonts w:ascii="ＭＳ ゴシック" w:hAnsi="ＭＳ ゴシック" w:hint="eastAsia"/>
          <w:color w:val="000000"/>
        </w:rPr>
        <w:t>480円</w:t>
      </w:r>
      <w:r w:rsidRPr="00E330D5">
        <w:rPr>
          <w:rFonts w:ascii="ＭＳ ゴシック" w:hAnsi="ＭＳ ゴシック" w:hint="eastAsia"/>
          <w:color w:val="000000"/>
          <w:sz w:val="22"/>
          <w:szCs w:val="20"/>
        </w:rPr>
        <w:t>（１日</w:t>
      </w:r>
      <w:r w:rsidR="00072FD4" w:rsidRPr="00E330D5">
        <w:rPr>
          <w:rFonts w:ascii="ＭＳ ゴシック" w:hAnsi="ＭＳ ゴシック" w:hint="eastAsia"/>
          <w:color w:val="000000"/>
          <w:sz w:val="22"/>
          <w:szCs w:val="20"/>
        </w:rPr>
        <w:t>当たり</w:t>
      </w:r>
      <w:r w:rsidRPr="00E330D5">
        <w:rPr>
          <w:rFonts w:ascii="ＭＳ ゴシック" w:hAnsi="ＭＳ ゴシック" w:hint="eastAsia"/>
          <w:color w:val="000000"/>
          <w:sz w:val="22"/>
          <w:szCs w:val="20"/>
        </w:rPr>
        <w:t>）</w:t>
      </w:r>
      <w:r w:rsidRPr="00A05F51">
        <w:rPr>
          <w:rFonts w:ascii="ＭＳ ゴシック" w:hAnsi="ＭＳ ゴシック" w:hint="eastAsia"/>
          <w:color w:val="000000"/>
        </w:rPr>
        <w:t>×</w:t>
      </w:r>
      <w:r w:rsidR="00255FDB" w:rsidRPr="00A05F51">
        <w:rPr>
          <w:rFonts w:ascii="ＭＳ ゴシック" w:hAnsi="ＭＳ ゴシック" w:hint="eastAsia"/>
          <w:color w:val="000000"/>
        </w:rPr>
        <w:t>31</w:t>
      </w:r>
      <w:r w:rsidRPr="00A05F51">
        <w:rPr>
          <w:rFonts w:ascii="ＭＳ ゴシック" w:hAnsi="ＭＳ ゴシック" w:hint="eastAsia"/>
          <w:color w:val="000000"/>
        </w:rPr>
        <w:t>日＝14,</w:t>
      </w:r>
      <w:r w:rsidR="00255FDB" w:rsidRPr="00A05F51">
        <w:rPr>
          <w:rFonts w:ascii="ＭＳ ゴシック" w:hAnsi="ＭＳ ゴシック" w:hint="eastAsia"/>
          <w:color w:val="000000"/>
        </w:rPr>
        <w:t>880</w:t>
      </w:r>
      <w:r w:rsidRPr="00A05F51">
        <w:rPr>
          <w:rFonts w:ascii="ＭＳ ゴシック" w:hAnsi="ＭＳ ゴシック" w:hint="eastAsia"/>
          <w:color w:val="000000"/>
        </w:rPr>
        <w:t>円</w:t>
      </w:r>
    </w:p>
    <w:p w:rsidR="005939EA" w:rsidRPr="00A05F51" w:rsidRDefault="005939EA" w:rsidP="005939EA">
      <w:pPr>
        <w:ind w:leftChars="375" w:left="900"/>
        <w:rPr>
          <w:rFonts w:ascii="ＭＳ ゴシック" w:hAnsi="ＭＳ ゴシック"/>
          <w:color w:val="000000"/>
          <w:sz w:val="22"/>
          <w:szCs w:val="22"/>
        </w:rPr>
      </w:pPr>
      <w:r w:rsidRPr="00A05F51">
        <w:rPr>
          <w:rFonts w:ascii="ＭＳ ゴシック" w:hAnsi="ＭＳ ゴシック" w:hint="eastAsia"/>
          <w:color w:val="000000"/>
          <w:sz w:val="22"/>
          <w:szCs w:val="22"/>
        </w:rPr>
        <w:t>（※対象者の健康保険上の標準負担額を確認すること。）</w:t>
      </w:r>
    </w:p>
    <w:p w:rsidR="004046AE" w:rsidRPr="00A05F51" w:rsidRDefault="004046AE" w:rsidP="005939EA">
      <w:pPr>
        <w:rPr>
          <w:rFonts w:ascii="ＭＳ ゴシック" w:hAnsi="ＭＳ ゴシック"/>
          <w:color w:val="000000"/>
        </w:rPr>
      </w:pPr>
    </w:p>
    <w:p w:rsidR="004046AE" w:rsidRPr="00A05F51" w:rsidRDefault="004046AE" w:rsidP="00ED5B1B">
      <w:pPr>
        <w:ind w:firstLineChars="150" w:firstLine="361"/>
        <w:rPr>
          <w:rFonts w:ascii="ＭＳ ゴシック" w:hAnsi="ＭＳ ゴシック"/>
          <w:b/>
          <w:bCs/>
          <w:color w:val="000000"/>
        </w:rPr>
      </w:pPr>
      <w:r w:rsidRPr="00A05F51">
        <w:rPr>
          <w:rFonts w:ascii="ＭＳ ゴシック" w:hAnsi="ＭＳ ゴシック" w:hint="eastAsia"/>
          <w:b/>
          <w:bCs/>
          <w:color w:val="000000"/>
        </w:rPr>
        <w:t xml:space="preserve">②　</w:t>
      </w:r>
      <w:r w:rsidRPr="00A05F51">
        <w:rPr>
          <w:rFonts w:ascii="ＭＳ ゴシック" w:hAnsi="ＭＳ ゴシック" w:hint="eastAsia"/>
          <w:b/>
          <w:bCs/>
          <w:color w:val="000000"/>
          <w:u w:val="single"/>
        </w:rPr>
        <w:t>福祉部分</w:t>
      </w:r>
      <w:r w:rsidR="00072FD4" w:rsidRPr="00A05F51">
        <w:rPr>
          <w:rFonts w:ascii="ＭＳ ゴシック" w:hAnsi="ＭＳ ゴシック" w:hint="eastAsia"/>
          <w:b/>
          <w:bCs/>
          <w:color w:val="000000"/>
        </w:rPr>
        <w:t>の</w:t>
      </w:r>
      <w:r w:rsidRPr="00A05F51">
        <w:rPr>
          <w:rFonts w:ascii="ＭＳ ゴシック" w:hAnsi="ＭＳ ゴシック" w:hint="eastAsia"/>
          <w:b/>
          <w:bCs/>
          <w:color w:val="000000"/>
        </w:rPr>
        <w:t>負担</w:t>
      </w:r>
      <w:r w:rsidR="00EE120F" w:rsidRPr="00A05F51">
        <w:rPr>
          <w:rFonts w:ascii="ＭＳ ゴシック" w:hAnsi="ＭＳ ゴシック" w:hint="eastAsia"/>
          <w:b/>
          <w:bCs/>
          <w:color w:val="000000"/>
        </w:rPr>
        <w:t>上限月額</w:t>
      </w:r>
      <w:r w:rsidR="00072FD4" w:rsidRPr="00A05F51">
        <w:rPr>
          <w:rFonts w:ascii="ＭＳ ゴシック" w:hAnsi="ＭＳ ゴシック" w:hint="eastAsia"/>
          <w:b/>
          <w:bCs/>
          <w:color w:val="000000"/>
        </w:rPr>
        <w:t>について</w:t>
      </w:r>
    </w:p>
    <w:p w:rsidR="004046AE" w:rsidRPr="00A05F51" w:rsidRDefault="009E4284" w:rsidP="005362F0">
      <w:pPr>
        <w:ind w:firstLineChars="350" w:firstLine="840"/>
        <w:rPr>
          <w:rFonts w:ascii="ＭＳ ゴシック" w:hAnsi="ＭＳ ゴシック"/>
          <w:color w:val="000000"/>
        </w:rPr>
      </w:pPr>
      <w:r w:rsidRPr="00A05F51">
        <w:rPr>
          <w:rFonts w:ascii="ＭＳ ゴシック" w:hAnsi="ＭＳ ゴシック" w:hint="eastAsia"/>
          <w:color w:val="000000"/>
        </w:rPr>
        <w:t>86</w:t>
      </w:r>
      <w:r>
        <w:rPr>
          <w:rFonts w:ascii="ＭＳ ゴシック" w:hAnsi="ＭＳ ゴシック" w:hint="eastAsia"/>
          <w:color w:val="000000"/>
        </w:rPr>
        <w:t>7</w:t>
      </w:r>
      <w:r w:rsidR="004046AE" w:rsidRPr="00A05F51">
        <w:rPr>
          <w:rFonts w:ascii="ＭＳ ゴシック" w:hAnsi="ＭＳ ゴシック" w:hint="eastAsia"/>
          <w:color w:val="000000"/>
        </w:rPr>
        <w:t>単位×10円×30.4日×0.1＝</w:t>
      </w:r>
      <w:r>
        <w:rPr>
          <w:rFonts w:ascii="ＭＳ ゴシック" w:hAnsi="ＭＳ ゴシック" w:hint="eastAsia"/>
          <w:color w:val="000000"/>
        </w:rPr>
        <w:t>26,356</w:t>
      </w:r>
      <w:r w:rsidR="004046AE" w:rsidRPr="00A05F51">
        <w:rPr>
          <w:rFonts w:ascii="ＭＳ ゴシック" w:hAnsi="ＭＳ ゴシック" w:hint="eastAsia"/>
          <w:color w:val="000000"/>
        </w:rPr>
        <w:t>円</w:t>
      </w:r>
    </w:p>
    <w:p w:rsidR="004046AE" w:rsidRPr="00A05F51" w:rsidRDefault="004046AE" w:rsidP="005362F0">
      <w:pPr>
        <w:ind w:leftChars="250" w:left="600" w:firstLineChars="100" w:firstLine="240"/>
        <w:rPr>
          <w:rFonts w:ascii="ＭＳ ゴシック" w:hAnsi="ＭＳ ゴシック"/>
          <w:color w:val="000000"/>
        </w:rPr>
      </w:pPr>
      <w:r w:rsidRPr="00A05F51">
        <w:rPr>
          <w:rFonts w:ascii="ＭＳ ゴシック" w:hAnsi="ＭＳ ゴシック" w:hint="eastAsia"/>
          <w:color w:val="000000"/>
        </w:rPr>
        <w:t>上記により計算した金額と福祉部分</w:t>
      </w:r>
      <w:r w:rsidR="00072FD4" w:rsidRPr="00A05F51">
        <w:rPr>
          <w:rFonts w:ascii="ＭＳ ゴシック" w:hAnsi="ＭＳ ゴシック" w:hint="eastAsia"/>
          <w:color w:val="000000"/>
        </w:rPr>
        <w:t>の従前の</w:t>
      </w:r>
      <w:r w:rsidRPr="00A05F51">
        <w:rPr>
          <w:rFonts w:ascii="ＭＳ ゴシック" w:hAnsi="ＭＳ ゴシック" w:hint="eastAsia"/>
          <w:color w:val="000000"/>
        </w:rPr>
        <w:t>負担上限月額15,000円を比較し、低い金額を選定。この場合は、15,000円となる。</w:t>
      </w:r>
    </w:p>
    <w:p w:rsidR="004046AE" w:rsidRPr="00A05F51" w:rsidRDefault="004046AE" w:rsidP="004046AE">
      <w:pPr>
        <w:ind w:leftChars="429" w:left="1750" w:hangingChars="300" w:hanging="720"/>
        <w:rPr>
          <w:rFonts w:ascii="ＭＳ ゴシック" w:hAnsi="ＭＳ ゴシック"/>
          <w:color w:val="000000"/>
        </w:rPr>
      </w:pPr>
    </w:p>
    <w:p w:rsidR="004046AE" w:rsidRPr="00A05F51" w:rsidRDefault="004046AE" w:rsidP="005362F0">
      <w:pPr>
        <w:ind w:leftChars="350" w:left="1560" w:hangingChars="300" w:hanging="720"/>
        <w:rPr>
          <w:rFonts w:ascii="ＭＳ ゴシック" w:hAnsi="ＭＳ ゴシック"/>
          <w:color w:val="000000"/>
        </w:rPr>
      </w:pPr>
      <w:r w:rsidRPr="00A05F51">
        <w:rPr>
          <w:rFonts w:ascii="ＭＳ ゴシック" w:hAnsi="ＭＳ ゴシック" w:hint="eastAsia"/>
          <w:color w:val="000000"/>
        </w:rPr>
        <w:t>14,</w:t>
      </w:r>
      <w:r w:rsidR="00255FDB" w:rsidRPr="00A05F51">
        <w:rPr>
          <w:rFonts w:ascii="ＭＳ ゴシック" w:hAnsi="ＭＳ ゴシック" w:hint="eastAsia"/>
          <w:color w:val="000000"/>
        </w:rPr>
        <w:t>880</w:t>
      </w:r>
      <w:r w:rsidRPr="00A05F51">
        <w:rPr>
          <w:rFonts w:ascii="ＭＳ ゴシック" w:hAnsi="ＭＳ ゴシック" w:hint="eastAsia"/>
          <w:color w:val="000000"/>
        </w:rPr>
        <w:t>円＋15,000円＋25,000円＜66,000円　→　ケース２</w:t>
      </w:r>
    </w:p>
    <w:p w:rsidR="004046AE" w:rsidRPr="00A05F51" w:rsidRDefault="00072FD4" w:rsidP="00072FD4">
      <w:pPr>
        <w:ind w:leftChars="250" w:left="600" w:firstLineChars="100" w:firstLine="240"/>
        <w:rPr>
          <w:rFonts w:ascii="ＭＳ ゴシック" w:hAnsi="ＭＳ ゴシック"/>
          <w:color w:val="000000"/>
        </w:rPr>
      </w:pPr>
      <w:r w:rsidRPr="00A05F51">
        <w:rPr>
          <w:rFonts w:ascii="ＭＳ ゴシック" w:hAnsi="ＭＳ ゴシック" w:hint="eastAsia"/>
          <w:bCs/>
          <w:color w:val="000000"/>
        </w:rPr>
        <w:t>よって、</w:t>
      </w:r>
      <w:r w:rsidR="004046AE" w:rsidRPr="00A05F51">
        <w:rPr>
          <w:rFonts w:ascii="ＭＳ ゴシック" w:hAnsi="ＭＳ ゴシック" w:hint="eastAsia"/>
          <w:b/>
          <w:bCs/>
          <w:color w:val="000000"/>
          <w:u w:val="single"/>
        </w:rPr>
        <w:t>福祉部分</w:t>
      </w:r>
      <w:r w:rsidRPr="00867864">
        <w:rPr>
          <w:rFonts w:ascii="ＭＳ ゴシック" w:hAnsi="ＭＳ ゴシック" w:hint="eastAsia"/>
          <w:b/>
          <w:bCs/>
          <w:color w:val="000000"/>
        </w:rPr>
        <w:t>の</w:t>
      </w:r>
      <w:r w:rsidR="004046AE" w:rsidRPr="00A05F51">
        <w:rPr>
          <w:rFonts w:ascii="ＭＳ ゴシック" w:hAnsi="ＭＳ ゴシック" w:hint="eastAsia"/>
          <w:color w:val="000000"/>
        </w:rPr>
        <w:t>負担</w:t>
      </w:r>
      <w:r w:rsidRPr="00A05F51">
        <w:rPr>
          <w:rFonts w:ascii="ＭＳ ゴシック" w:hAnsi="ＭＳ ゴシック" w:hint="eastAsia"/>
          <w:color w:val="000000"/>
        </w:rPr>
        <w:t>上限月額（計算過程における負担上限月額）</w:t>
      </w:r>
      <w:r w:rsidR="004046AE" w:rsidRPr="00A05F51">
        <w:rPr>
          <w:rFonts w:ascii="ＭＳ ゴシック" w:hAnsi="ＭＳ ゴシック" w:hint="eastAsia"/>
          <w:color w:val="000000"/>
        </w:rPr>
        <w:t>は、</w:t>
      </w:r>
      <w:r w:rsidR="004046AE" w:rsidRPr="00A05F51">
        <w:rPr>
          <w:rFonts w:ascii="ＭＳ ゴシック" w:hAnsi="ＭＳ ゴシック" w:hint="eastAsia"/>
          <w:b/>
          <w:bCs/>
          <w:color w:val="000000"/>
        </w:rPr>
        <w:t>15,000円</w:t>
      </w:r>
    </w:p>
    <w:p w:rsidR="004046AE" w:rsidRPr="00A05F51" w:rsidRDefault="004046AE" w:rsidP="004046AE">
      <w:pPr>
        <w:ind w:leftChars="429" w:left="1750" w:hangingChars="300" w:hanging="720"/>
        <w:rPr>
          <w:rFonts w:ascii="ＭＳ ゴシック" w:hAnsi="ＭＳ ゴシック"/>
          <w:color w:val="000000"/>
        </w:rPr>
      </w:pPr>
    </w:p>
    <w:p w:rsidR="004046AE" w:rsidRPr="00A05F51" w:rsidRDefault="004046AE" w:rsidP="002F4797">
      <w:pPr>
        <w:ind w:firstLineChars="150" w:firstLine="361"/>
        <w:rPr>
          <w:rFonts w:ascii="ＭＳ ゴシック" w:hAnsi="ＭＳ ゴシック"/>
          <w:b/>
          <w:bCs/>
          <w:color w:val="000000"/>
        </w:rPr>
      </w:pPr>
      <w:r w:rsidRPr="00A05F51">
        <w:rPr>
          <w:rFonts w:ascii="ＭＳ ゴシック" w:hAnsi="ＭＳ ゴシック" w:hint="eastAsia"/>
          <w:b/>
          <w:bCs/>
          <w:color w:val="000000"/>
        </w:rPr>
        <w:t xml:space="preserve">③　</w:t>
      </w:r>
      <w:r w:rsidRPr="00A05F51">
        <w:rPr>
          <w:rFonts w:ascii="ＭＳ ゴシック" w:hAnsi="ＭＳ ゴシック" w:hint="eastAsia"/>
          <w:b/>
          <w:bCs/>
          <w:color w:val="000000"/>
          <w:u w:val="single"/>
        </w:rPr>
        <w:t>医療部分</w:t>
      </w:r>
      <w:r w:rsidR="00072FD4" w:rsidRPr="00A05F51">
        <w:rPr>
          <w:rFonts w:ascii="ＭＳ ゴシック" w:hAnsi="ＭＳ ゴシック" w:hint="eastAsia"/>
          <w:b/>
          <w:bCs/>
          <w:color w:val="000000"/>
        </w:rPr>
        <w:t>の</w:t>
      </w:r>
      <w:r w:rsidRPr="00A05F51">
        <w:rPr>
          <w:rFonts w:ascii="ＭＳ ゴシック" w:hAnsi="ＭＳ ゴシック" w:hint="eastAsia"/>
          <w:b/>
          <w:bCs/>
          <w:color w:val="000000"/>
        </w:rPr>
        <w:t>負担</w:t>
      </w:r>
      <w:r w:rsidR="00072FD4" w:rsidRPr="00A05F51">
        <w:rPr>
          <w:rFonts w:ascii="ＭＳ ゴシック" w:hAnsi="ＭＳ ゴシック" w:hint="eastAsia"/>
          <w:b/>
          <w:bCs/>
          <w:color w:val="000000"/>
        </w:rPr>
        <w:t>上限月額について</w:t>
      </w:r>
    </w:p>
    <w:p w:rsidR="004046AE" w:rsidRPr="00A05F51" w:rsidRDefault="004046AE" w:rsidP="004046AE">
      <w:pPr>
        <w:ind w:leftChars="429" w:left="1750" w:hangingChars="300" w:hanging="720"/>
        <w:rPr>
          <w:rFonts w:ascii="ＭＳ ゴシック" w:hAnsi="ＭＳ ゴシック"/>
          <w:color w:val="000000"/>
        </w:rPr>
      </w:pPr>
    </w:p>
    <w:p w:rsidR="004046AE" w:rsidRPr="00A05F51" w:rsidRDefault="004046AE" w:rsidP="005362F0">
      <w:pPr>
        <w:ind w:leftChars="352" w:left="975" w:hangingChars="54" w:hanging="130"/>
        <w:rPr>
          <w:rFonts w:ascii="ＭＳ ゴシック" w:hAnsi="ＭＳ ゴシック"/>
          <w:color w:val="000000"/>
        </w:rPr>
      </w:pPr>
      <w:r w:rsidRPr="00A05F51">
        <w:rPr>
          <w:rFonts w:ascii="ＭＳ ゴシック" w:hAnsi="ＭＳ ゴシック" w:hint="eastAsia"/>
          <w:color w:val="000000"/>
        </w:rPr>
        <w:t>医療費の１割　50,000円と医療費負担上限額15,000円を</w:t>
      </w:r>
    </w:p>
    <w:p w:rsidR="004046AE" w:rsidRPr="00A05F51" w:rsidRDefault="004046AE" w:rsidP="005362F0">
      <w:pPr>
        <w:ind w:firstLineChars="350" w:firstLine="840"/>
        <w:rPr>
          <w:rFonts w:ascii="ＭＳ ゴシック" w:hAnsi="ＭＳ ゴシック"/>
          <w:b/>
          <w:bCs/>
          <w:color w:val="000000"/>
        </w:rPr>
      </w:pPr>
      <w:r w:rsidRPr="00A05F51">
        <w:rPr>
          <w:rFonts w:ascii="ＭＳ ゴシック" w:hAnsi="ＭＳ ゴシック" w:hint="eastAsia"/>
          <w:color w:val="000000"/>
        </w:rPr>
        <w:t>比較し、</w:t>
      </w:r>
      <w:r w:rsidR="00620B6B" w:rsidRPr="00A05F51">
        <w:rPr>
          <w:rFonts w:ascii="ＭＳ ゴシック" w:hAnsi="ＭＳ ゴシック" w:hint="eastAsia"/>
          <w:color w:val="000000"/>
        </w:rPr>
        <w:t>低い金額である</w:t>
      </w:r>
      <w:r w:rsidRPr="00A05F51">
        <w:rPr>
          <w:rFonts w:ascii="ＭＳ ゴシック" w:hAnsi="ＭＳ ゴシック" w:hint="eastAsia"/>
          <w:color w:val="000000"/>
        </w:rPr>
        <w:t>15,000円を選定‥‥</w:t>
      </w:r>
      <w:r w:rsidRPr="00A05F51">
        <w:rPr>
          <w:rFonts w:ascii="ＭＳ ゴシック" w:hAnsi="ＭＳ ゴシック" w:hint="eastAsia"/>
          <w:b/>
          <w:bCs/>
          <w:color w:val="000000"/>
        </w:rPr>
        <w:t>Ａ</w:t>
      </w:r>
    </w:p>
    <w:p w:rsidR="004046AE" w:rsidRPr="00A05F51" w:rsidRDefault="004046AE" w:rsidP="004046AE">
      <w:pPr>
        <w:ind w:leftChars="429" w:left="1750" w:hangingChars="300" w:hanging="720"/>
        <w:rPr>
          <w:rFonts w:ascii="ＭＳ ゴシック" w:hAnsi="ＭＳ ゴシック"/>
          <w:color w:val="000000"/>
        </w:rPr>
      </w:pPr>
    </w:p>
    <w:p w:rsidR="004046AE" w:rsidRPr="00A05F51" w:rsidRDefault="004046AE" w:rsidP="00255FDB">
      <w:pPr>
        <w:ind w:leftChars="429" w:left="1750" w:hangingChars="300" w:hanging="720"/>
        <w:rPr>
          <w:rFonts w:ascii="ＭＳ ゴシック" w:hAnsi="ＭＳ ゴシック"/>
          <w:color w:val="000000"/>
        </w:rPr>
      </w:pPr>
      <w:r w:rsidRPr="00A05F51">
        <w:rPr>
          <w:rFonts w:ascii="ＭＳ ゴシック" w:hAnsi="ＭＳ ゴシック" w:hint="eastAsia"/>
          <w:color w:val="000000"/>
        </w:rPr>
        <w:t>66,000円－（25,000円＋14,</w:t>
      </w:r>
      <w:r w:rsidR="00255FDB" w:rsidRPr="00A05F51">
        <w:rPr>
          <w:rFonts w:ascii="ＭＳ ゴシック" w:hAnsi="ＭＳ ゴシック" w:hint="eastAsia"/>
          <w:color w:val="000000"/>
        </w:rPr>
        <w:t>880</w:t>
      </w:r>
      <w:r w:rsidRPr="00A05F51">
        <w:rPr>
          <w:rFonts w:ascii="ＭＳ ゴシック" w:hAnsi="ＭＳ ゴシック" w:hint="eastAsia"/>
          <w:color w:val="000000"/>
        </w:rPr>
        <w:t>円＋15,000円）＝</w:t>
      </w:r>
      <w:r w:rsidRPr="00A05F51">
        <w:rPr>
          <w:rFonts w:ascii="ＭＳ ゴシック" w:hAnsi="ＭＳ ゴシック" w:hint="eastAsia"/>
          <w:b/>
          <w:bCs/>
          <w:color w:val="000000"/>
        </w:rPr>
        <w:t>11,</w:t>
      </w:r>
      <w:r w:rsidR="00255FDB" w:rsidRPr="00A05F51">
        <w:rPr>
          <w:rFonts w:ascii="ＭＳ ゴシック" w:hAnsi="ＭＳ ゴシック" w:hint="eastAsia"/>
          <w:b/>
          <w:bCs/>
          <w:color w:val="000000"/>
        </w:rPr>
        <w:t>120</w:t>
      </w:r>
      <w:r w:rsidRPr="00A05F51">
        <w:rPr>
          <w:rFonts w:ascii="ＭＳ ゴシック" w:hAnsi="ＭＳ ゴシック" w:hint="eastAsia"/>
          <w:b/>
          <w:bCs/>
          <w:color w:val="000000"/>
        </w:rPr>
        <w:t>円‥Ｂ</w:t>
      </w:r>
    </w:p>
    <w:p w:rsidR="004046AE" w:rsidRPr="00A05F51" w:rsidRDefault="005362F0" w:rsidP="00255FDB">
      <w:pPr>
        <w:jc w:val="left"/>
        <w:rPr>
          <w:rFonts w:ascii="ＭＳ ゴシック" w:hAnsi="ＭＳ ゴシック"/>
          <w:color w:val="000000"/>
        </w:rPr>
      </w:pPr>
      <w:r w:rsidRPr="00A05F51">
        <w:rPr>
          <w:rFonts w:ascii="ＭＳ ゴシック" w:hAnsi="ＭＳ ゴシック" w:hint="eastAsia"/>
          <w:color w:val="000000"/>
        </w:rPr>
        <w:t xml:space="preserve">　　　　　</w:t>
      </w:r>
      <w:r w:rsidR="004046AE" w:rsidRPr="00A05F51">
        <w:rPr>
          <w:rFonts w:ascii="ＭＳ ゴシック" w:hAnsi="ＭＳ ゴシック" w:hint="eastAsia"/>
          <w:b/>
          <w:bCs/>
          <w:color w:val="000000"/>
        </w:rPr>
        <w:t>Ａ＞Ｂのため、11,</w:t>
      </w:r>
      <w:r w:rsidR="00255FDB" w:rsidRPr="00A05F51">
        <w:rPr>
          <w:rFonts w:ascii="ＭＳ ゴシック" w:hAnsi="ＭＳ ゴシック" w:hint="eastAsia"/>
          <w:b/>
          <w:bCs/>
          <w:color w:val="000000"/>
        </w:rPr>
        <w:t>120</w:t>
      </w:r>
      <w:r w:rsidR="004046AE" w:rsidRPr="00A05F51">
        <w:rPr>
          <w:rFonts w:ascii="ＭＳ ゴシック" w:hAnsi="ＭＳ ゴシック" w:hint="eastAsia"/>
          <w:b/>
          <w:bCs/>
          <w:color w:val="000000"/>
        </w:rPr>
        <w:t>円</w:t>
      </w:r>
    </w:p>
    <w:p w:rsidR="004046AE" w:rsidRPr="00A05F51" w:rsidRDefault="004046AE" w:rsidP="004046AE">
      <w:pPr>
        <w:jc w:val="left"/>
        <w:rPr>
          <w:rFonts w:ascii="ＭＳ ゴシック" w:hAnsi="ＭＳ ゴシック"/>
          <w:color w:val="000000"/>
        </w:rPr>
      </w:pPr>
    </w:p>
    <w:p w:rsidR="00072FD4" w:rsidRPr="00A05F51" w:rsidRDefault="00072FD4" w:rsidP="00072FD4">
      <w:pPr>
        <w:ind w:firstLineChars="300" w:firstLine="723"/>
        <w:jc w:val="left"/>
        <w:rPr>
          <w:rFonts w:ascii="ＭＳ ゴシック" w:hAnsi="ＭＳ ゴシック"/>
          <w:color w:val="000000"/>
        </w:rPr>
      </w:pPr>
      <w:r w:rsidRPr="00A05F51">
        <w:rPr>
          <w:rFonts w:ascii="ＭＳ ゴシック" w:hAnsi="ＭＳ ゴシック" w:hint="eastAsia"/>
          <w:b/>
          <w:color w:val="000000"/>
        </w:rPr>
        <w:t>【各部分ごとの負担上限月額の決定】</w:t>
      </w:r>
    </w:p>
    <w:p w:rsidR="004046AE" w:rsidRPr="00A05F51" w:rsidRDefault="004046AE" w:rsidP="00072FD4">
      <w:pPr>
        <w:ind w:firstLineChars="500" w:firstLine="1205"/>
        <w:jc w:val="left"/>
        <w:rPr>
          <w:rFonts w:ascii="ＭＳ ゴシック" w:hAnsi="ＭＳ ゴシック"/>
          <w:b/>
          <w:bCs/>
          <w:color w:val="000000"/>
        </w:rPr>
      </w:pPr>
      <w:r w:rsidRPr="00A05F51">
        <w:rPr>
          <w:rFonts w:ascii="ＭＳ ゴシック" w:hAnsi="ＭＳ ゴシック" w:hint="eastAsia"/>
          <w:b/>
          <w:bCs/>
          <w:color w:val="000000"/>
        </w:rPr>
        <w:t>福祉部分</w:t>
      </w:r>
      <w:r w:rsidR="00072FD4" w:rsidRPr="00A05F51">
        <w:rPr>
          <w:rFonts w:ascii="ＭＳ ゴシック" w:hAnsi="ＭＳ ゴシック" w:hint="eastAsia"/>
          <w:b/>
          <w:bCs/>
          <w:color w:val="000000"/>
        </w:rPr>
        <w:t>の</w:t>
      </w:r>
      <w:r w:rsidRPr="00A05F51">
        <w:rPr>
          <w:rFonts w:ascii="ＭＳ ゴシック" w:hAnsi="ＭＳ ゴシック" w:hint="eastAsia"/>
          <w:b/>
          <w:bCs/>
          <w:color w:val="000000"/>
        </w:rPr>
        <w:t>負担</w:t>
      </w:r>
      <w:r w:rsidR="00072FD4" w:rsidRPr="00A05F51">
        <w:rPr>
          <w:rFonts w:ascii="ＭＳ ゴシック" w:hAnsi="ＭＳ ゴシック" w:hint="eastAsia"/>
          <w:b/>
          <w:bCs/>
          <w:color w:val="000000"/>
        </w:rPr>
        <w:t>上限月額</w:t>
      </w:r>
      <w:r w:rsidRPr="00A05F51">
        <w:rPr>
          <w:rFonts w:ascii="ＭＳ ゴシック" w:hAnsi="ＭＳ ゴシック" w:hint="eastAsia"/>
          <w:b/>
          <w:bCs/>
          <w:color w:val="000000"/>
        </w:rPr>
        <w:t xml:space="preserve">　</w:t>
      </w:r>
      <w:r w:rsidR="009C40A7" w:rsidRPr="00A05F51">
        <w:rPr>
          <w:rFonts w:ascii="ＭＳ ゴシック" w:hAnsi="ＭＳ ゴシック" w:hint="eastAsia"/>
          <w:b/>
          <w:bCs/>
          <w:color w:val="000000"/>
        </w:rPr>
        <w:t xml:space="preserve">　　　　　　　　　　　　</w:t>
      </w:r>
      <w:r w:rsidR="00D027E3" w:rsidRPr="00A05F51">
        <w:rPr>
          <w:rFonts w:ascii="ＭＳ ゴシック" w:hAnsi="ＭＳ ゴシック" w:hint="eastAsia"/>
          <w:b/>
          <w:bCs/>
          <w:color w:val="000000"/>
        </w:rPr>
        <w:t>０</w:t>
      </w:r>
      <w:r w:rsidRPr="00A05F51">
        <w:rPr>
          <w:rFonts w:ascii="ＭＳ ゴシック" w:hAnsi="ＭＳ ゴシック" w:hint="eastAsia"/>
          <w:b/>
          <w:bCs/>
          <w:color w:val="000000"/>
        </w:rPr>
        <w:t>円</w:t>
      </w:r>
    </w:p>
    <w:p w:rsidR="00072FD4" w:rsidRPr="00A05F51" w:rsidRDefault="00072FD4" w:rsidP="00072FD4">
      <w:pPr>
        <w:ind w:firstLineChars="1098" w:firstLine="2645"/>
        <w:jc w:val="left"/>
        <w:rPr>
          <w:rFonts w:ascii="ＭＳ ゴシック" w:hAnsi="ＭＳ ゴシック"/>
          <w:b/>
          <w:bCs/>
          <w:color w:val="000000"/>
        </w:rPr>
      </w:pPr>
      <w:r w:rsidRPr="00A05F51">
        <w:rPr>
          <w:rFonts w:ascii="ＭＳ ゴシック" w:hAnsi="ＭＳ ゴシック" w:hint="eastAsia"/>
          <w:b/>
          <w:bCs/>
          <w:color w:val="000000"/>
        </w:rPr>
        <w:t>（←②で算出した15,000円を</w:t>
      </w:r>
      <w:r w:rsidR="00D027E3" w:rsidRPr="00A05F51">
        <w:rPr>
          <w:rFonts w:ascii="ＭＳ ゴシック" w:hAnsi="ＭＳ ゴシック" w:hint="eastAsia"/>
          <w:b/>
          <w:bCs/>
          <w:color w:val="000000"/>
        </w:rPr>
        <w:t>０</w:t>
      </w:r>
      <w:r w:rsidRPr="00A05F51">
        <w:rPr>
          <w:rFonts w:ascii="ＭＳ ゴシック" w:hAnsi="ＭＳ ゴシック" w:hint="eastAsia"/>
          <w:b/>
          <w:bCs/>
          <w:color w:val="000000"/>
        </w:rPr>
        <w:t>円に置き換える。）</w:t>
      </w:r>
    </w:p>
    <w:p w:rsidR="004046AE" w:rsidRPr="00A05F51" w:rsidRDefault="004046AE" w:rsidP="00255FDB">
      <w:pPr>
        <w:jc w:val="left"/>
        <w:rPr>
          <w:rFonts w:ascii="ＭＳ ゴシック" w:hAnsi="ＭＳ ゴシック"/>
          <w:b/>
          <w:bCs/>
          <w:color w:val="000000"/>
        </w:rPr>
      </w:pPr>
      <w:r w:rsidRPr="00A05F51">
        <w:rPr>
          <w:rFonts w:ascii="ＭＳ ゴシック" w:hAnsi="ＭＳ ゴシック" w:hint="eastAsia"/>
          <w:b/>
          <w:bCs/>
          <w:color w:val="000000"/>
        </w:rPr>
        <w:t xml:space="preserve">　　　　　医療部分</w:t>
      </w:r>
      <w:r w:rsidR="00072FD4" w:rsidRPr="00A05F51">
        <w:rPr>
          <w:rFonts w:ascii="ＭＳ ゴシック" w:hAnsi="ＭＳ ゴシック" w:hint="eastAsia"/>
          <w:b/>
          <w:bCs/>
          <w:color w:val="000000"/>
        </w:rPr>
        <w:t>の</w:t>
      </w:r>
      <w:r w:rsidRPr="00A05F51">
        <w:rPr>
          <w:rFonts w:ascii="ＭＳ ゴシック" w:hAnsi="ＭＳ ゴシック" w:hint="eastAsia"/>
          <w:b/>
          <w:bCs/>
          <w:color w:val="000000"/>
        </w:rPr>
        <w:t>負担</w:t>
      </w:r>
      <w:r w:rsidR="00072FD4" w:rsidRPr="00A05F51">
        <w:rPr>
          <w:rFonts w:ascii="ＭＳ ゴシック" w:hAnsi="ＭＳ ゴシック" w:hint="eastAsia"/>
          <w:b/>
          <w:bCs/>
          <w:color w:val="000000"/>
        </w:rPr>
        <w:t>上限月額</w:t>
      </w:r>
      <w:r w:rsidRPr="00A05F51">
        <w:rPr>
          <w:rFonts w:ascii="ＭＳ ゴシック" w:hAnsi="ＭＳ ゴシック" w:hint="eastAsia"/>
          <w:b/>
          <w:bCs/>
          <w:color w:val="000000"/>
        </w:rPr>
        <w:t xml:space="preserve">　</w:t>
      </w:r>
      <w:r w:rsidR="009C40A7" w:rsidRPr="00A05F51">
        <w:rPr>
          <w:rFonts w:ascii="ＭＳ ゴシック" w:hAnsi="ＭＳ ゴシック" w:hint="eastAsia"/>
          <w:b/>
          <w:bCs/>
          <w:color w:val="000000"/>
        </w:rPr>
        <w:t xml:space="preserve">　　　　　　　　　</w:t>
      </w:r>
      <w:r w:rsidR="00072FD4" w:rsidRPr="00A05F51">
        <w:rPr>
          <w:rFonts w:ascii="ＭＳ ゴシック" w:hAnsi="ＭＳ ゴシック" w:hint="eastAsia"/>
          <w:b/>
          <w:bCs/>
          <w:color w:val="000000"/>
        </w:rPr>
        <w:t xml:space="preserve"> </w:t>
      </w:r>
      <w:r w:rsidRPr="00A05F51">
        <w:rPr>
          <w:rFonts w:ascii="ＭＳ ゴシック" w:hAnsi="ＭＳ ゴシック" w:hint="eastAsia"/>
          <w:b/>
          <w:bCs/>
          <w:color w:val="000000"/>
        </w:rPr>
        <w:t>11,</w:t>
      </w:r>
      <w:r w:rsidR="00255FDB" w:rsidRPr="00A05F51">
        <w:rPr>
          <w:rFonts w:ascii="ＭＳ ゴシック" w:hAnsi="ＭＳ ゴシック" w:hint="eastAsia"/>
          <w:b/>
          <w:bCs/>
          <w:color w:val="000000"/>
        </w:rPr>
        <w:t>120</w:t>
      </w:r>
      <w:r w:rsidRPr="00A05F51">
        <w:rPr>
          <w:rFonts w:ascii="ＭＳ ゴシック" w:hAnsi="ＭＳ ゴシック" w:hint="eastAsia"/>
          <w:b/>
          <w:bCs/>
          <w:color w:val="000000"/>
        </w:rPr>
        <w:t>円</w:t>
      </w:r>
    </w:p>
    <w:p w:rsidR="004046AE" w:rsidRPr="00A05F51" w:rsidRDefault="004046AE" w:rsidP="00255FDB">
      <w:pPr>
        <w:jc w:val="left"/>
        <w:rPr>
          <w:rFonts w:ascii="ＭＳ ゴシック" w:hAnsi="ＭＳ ゴシック"/>
          <w:b/>
          <w:bCs/>
          <w:color w:val="000000"/>
        </w:rPr>
      </w:pPr>
      <w:r w:rsidRPr="00A05F51">
        <w:rPr>
          <w:rFonts w:ascii="ＭＳ ゴシック" w:hAnsi="ＭＳ ゴシック" w:hint="eastAsia"/>
          <w:b/>
          <w:bCs/>
          <w:color w:val="000000"/>
        </w:rPr>
        <w:t xml:space="preserve">　　　　　食</w:t>
      </w:r>
      <w:r w:rsidR="00072FD4" w:rsidRPr="00A05F51">
        <w:rPr>
          <w:rFonts w:ascii="ＭＳ ゴシック" w:hAnsi="ＭＳ ゴシック" w:hint="eastAsia"/>
          <w:b/>
          <w:bCs/>
          <w:color w:val="000000"/>
        </w:rPr>
        <w:t>費</w:t>
      </w:r>
      <w:r w:rsidRPr="00A05F51">
        <w:rPr>
          <w:rFonts w:ascii="ＭＳ ゴシック" w:hAnsi="ＭＳ ゴシック" w:hint="eastAsia"/>
          <w:b/>
          <w:bCs/>
          <w:color w:val="000000"/>
        </w:rPr>
        <w:t>負担</w:t>
      </w:r>
      <w:r w:rsidR="00072FD4" w:rsidRPr="00A05F51">
        <w:rPr>
          <w:rFonts w:ascii="ＭＳ ゴシック" w:hAnsi="ＭＳ ゴシック" w:hint="eastAsia"/>
          <w:b/>
          <w:bCs/>
          <w:color w:val="000000"/>
        </w:rPr>
        <w:t>限度</w:t>
      </w:r>
      <w:r w:rsidR="009C40A7" w:rsidRPr="00A05F51">
        <w:rPr>
          <w:rFonts w:ascii="ＭＳ ゴシック" w:hAnsi="ＭＳ ゴシック" w:hint="eastAsia"/>
          <w:b/>
          <w:bCs/>
          <w:color w:val="000000"/>
        </w:rPr>
        <w:t xml:space="preserve">額　　　　　</w:t>
      </w:r>
      <w:r w:rsidRPr="00A05F51">
        <w:rPr>
          <w:rFonts w:ascii="ＭＳ ゴシック" w:hAnsi="ＭＳ ゴシック" w:hint="eastAsia"/>
          <w:b/>
          <w:bCs/>
          <w:color w:val="000000"/>
        </w:rPr>
        <w:t xml:space="preserve">     </w:t>
      </w:r>
      <w:r w:rsidR="00072FD4" w:rsidRPr="00A05F51">
        <w:rPr>
          <w:rFonts w:ascii="ＭＳ ゴシック" w:hAnsi="ＭＳ ゴシック" w:hint="eastAsia"/>
          <w:b/>
          <w:bCs/>
          <w:color w:val="000000"/>
        </w:rPr>
        <w:t xml:space="preserve">     </w:t>
      </w:r>
      <w:r w:rsidRPr="00A05F51">
        <w:rPr>
          <w:rFonts w:ascii="ＭＳ ゴシック" w:hAnsi="ＭＳ ゴシック" w:hint="eastAsia"/>
          <w:b/>
          <w:bCs/>
          <w:color w:val="000000"/>
        </w:rPr>
        <w:t xml:space="preserve">         14,</w:t>
      </w:r>
      <w:r w:rsidR="00255FDB" w:rsidRPr="00A05F51">
        <w:rPr>
          <w:rFonts w:ascii="ＭＳ ゴシック" w:hAnsi="ＭＳ ゴシック" w:hint="eastAsia"/>
          <w:b/>
          <w:bCs/>
          <w:color w:val="000000"/>
        </w:rPr>
        <w:t>880</w:t>
      </w:r>
      <w:r w:rsidRPr="00A05F51">
        <w:rPr>
          <w:rFonts w:ascii="ＭＳ ゴシック" w:hAnsi="ＭＳ ゴシック" w:hint="eastAsia"/>
          <w:b/>
          <w:bCs/>
          <w:color w:val="000000"/>
        </w:rPr>
        <w:t>円</w:t>
      </w:r>
    </w:p>
    <w:p w:rsidR="00844AC0" w:rsidRPr="00A05F51" w:rsidRDefault="004046AE" w:rsidP="002F4797">
      <w:pPr>
        <w:ind w:firstLineChars="300" w:firstLine="723"/>
        <w:jc w:val="left"/>
        <w:rPr>
          <w:rFonts w:ascii="ＭＳ ゴシック" w:hAnsi="ＭＳ ゴシック"/>
          <w:b/>
          <w:bCs/>
          <w:color w:val="000000"/>
        </w:rPr>
      </w:pPr>
      <w:r w:rsidRPr="00A05F51">
        <w:rPr>
          <w:rFonts w:ascii="ＭＳ ゴシック" w:hAnsi="ＭＳ ゴシック" w:hint="eastAsia"/>
          <w:b/>
          <w:bCs/>
          <w:color w:val="000000"/>
        </w:rPr>
        <w:t xml:space="preserve">            </w:t>
      </w:r>
      <w:r w:rsidR="009C40A7" w:rsidRPr="00A05F51">
        <w:rPr>
          <w:rFonts w:ascii="ＭＳ ゴシック" w:hAnsi="ＭＳ ゴシック" w:hint="eastAsia"/>
          <w:b/>
          <w:bCs/>
          <w:color w:val="000000"/>
        </w:rPr>
        <w:t xml:space="preserve">　計　　　　　　　　</w:t>
      </w:r>
      <w:r w:rsidRPr="00A05F51">
        <w:rPr>
          <w:rFonts w:ascii="ＭＳ ゴシック" w:hAnsi="ＭＳ ゴシック" w:hint="eastAsia"/>
          <w:b/>
          <w:bCs/>
          <w:color w:val="000000"/>
        </w:rPr>
        <w:t xml:space="preserve">　 </w:t>
      </w:r>
      <w:r w:rsidR="00072FD4" w:rsidRPr="00A05F51">
        <w:rPr>
          <w:rFonts w:ascii="ＭＳ ゴシック" w:hAnsi="ＭＳ ゴシック" w:hint="eastAsia"/>
          <w:b/>
          <w:bCs/>
          <w:color w:val="000000"/>
        </w:rPr>
        <w:t xml:space="preserve">　　 </w:t>
      </w:r>
      <w:r w:rsidRPr="00A05F51">
        <w:rPr>
          <w:rFonts w:ascii="ＭＳ ゴシック" w:hAnsi="ＭＳ ゴシック" w:hint="eastAsia"/>
          <w:b/>
          <w:bCs/>
          <w:color w:val="000000"/>
        </w:rPr>
        <w:t xml:space="preserve">       </w:t>
      </w:r>
      <w:r w:rsidR="00072FD4" w:rsidRPr="00A05F51">
        <w:rPr>
          <w:rFonts w:ascii="ＭＳ ゴシック" w:hAnsi="ＭＳ ゴシック" w:hint="eastAsia"/>
          <w:b/>
          <w:bCs/>
          <w:color w:val="000000"/>
        </w:rPr>
        <w:t>26,000</w:t>
      </w:r>
      <w:r w:rsidRPr="00A05F51">
        <w:rPr>
          <w:rFonts w:ascii="ＭＳ ゴシック" w:hAnsi="ＭＳ ゴシック" w:hint="eastAsia"/>
          <w:b/>
          <w:bCs/>
          <w:color w:val="000000"/>
        </w:rPr>
        <w:t>円　となる。</w:t>
      </w:r>
    </w:p>
    <w:p w:rsidR="004046AE" w:rsidRPr="00A05F51" w:rsidRDefault="00844AC0" w:rsidP="009F7A5D">
      <w:pPr>
        <w:jc w:val="left"/>
        <w:rPr>
          <w:rFonts w:ascii="ＭＳ ゴシック" w:hAnsi="ＭＳ ゴシック"/>
          <w:b/>
          <w:bCs/>
          <w:color w:val="000000"/>
        </w:rPr>
      </w:pPr>
      <w:r w:rsidRPr="00A05F51">
        <w:rPr>
          <w:rFonts w:ascii="ＭＳ ゴシック" w:hAnsi="ＭＳ ゴシック"/>
          <w:b/>
          <w:bCs/>
          <w:color w:val="000000"/>
        </w:rPr>
        <w:br w:type="page"/>
      </w:r>
      <w:bookmarkStart w:id="13" w:name="_二_＜２０歳未満の場合の入所者の場合＞"/>
      <w:bookmarkEnd w:id="13"/>
      <w:r w:rsidR="00FB4898" w:rsidRPr="00A05F51">
        <w:rPr>
          <w:rFonts w:ascii="ＭＳ ゴシック" w:hAnsi="ＭＳ ゴシック" w:hint="eastAsia"/>
          <w:b/>
          <w:bCs/>
          <w:color w:val="000000"/>
        </w:rPr>
        <w:lastRenderedPageBreak/>
        <w:t xml:space="preserve">　</w:t>
      </w:r>
      <w:r w:rsidR="004046AE" w:rsidRPr="00A05F51">
        <w:rPr>
          <w:rFonts w:ascii="ＭＳ ゴシック" w:hAnsi="ＭＳ ゴシック" w:hint="eastAsia"/>
          <w:b/>
          <w:bCs/>
          <w:color w:val="000000"/>
        </w:rPr>
        <w:t>＜</w:t>
      </w:r>
      <w:r w:rsidR="00F826E9">
        <w:rPr>
          <w:rFonts w:ascii="ＭＳ ゴシック" w:hAnsi="ＭＳ ゴシック" w:hint="eastAsia"/>
          <w:b/>
          <w:bCs/>
          <w:color w:val="000000"/>
        </w:rPr>
        <w:t>20</w:t>
      </w:r>
      <w:r w:rsidR="004046AE" w:rsidRPr="00A05F51">
        <w:rPr>
          <w:rFonts w:ascii="ＭＳ ゴシック" w:hAnsi="ＭＳ ゴシック" w:hint="eastAsia"/>
          <w:b/>
          <w:bCs/>
          <w:color w:val="000000"/>
        </w:rPr>
        <w:t>歳未満の入所者の場合＞</w:t>
      </w:r>
    </w:p>
    <w:p w:rsidR="00A50A68" w:rsidRPr="00A05F51" w:rsidRDefault="00A50A68" w:rsidP="00A16736">
      <w:pPr>
        <w:pStyle w:val="20"/>
        <w:rPr>
          <w:rFonts w:ascii="ＭＳ ゴシック" w:hAnsi="ＭＳ ゴシック"/>
        </w:rPr>
      </w:pPr>
      <w:bookmarkStart w:id="14" w:name="_（１）【手続き等】_2"/>
      <w:bookmarkEnd w:id="14"/>
    </w:p>
    <w:p w:rsidR="004046AE" w:rsidRPr="00A05F51" w:rsidRDefault="00F26CBA" w:rsidP="00A16736">
      <w:pPr>
        <w:pStyle w:val="20"/>
        <w:rPr>
          <w:rFonts w:ascii="ＭＳ ゴシック" w:hAnsi="ＭＳ ゴシック"/>
        </w:rPr>
      </w:pPr>
      <w:r w:rsidRPr="00A05F51">
        <w:rPr>
          <w:rFonts w:ascii="ＭＳ ゴシック" w:hAnsi="ＭＳ ゴシック" w:hint="eastAsia"/>
        </w:rPr>
        <w:t>（１）</w:t>
      </w:r>
      <w:r w:rsidR="004046AE" w:rsidRPr="00A05F51">
        <w:rPr>
          <w:rFonts w:ascii="ＭＳ ゴシック" w:hAnsi="ＭＳ ゴシック" w:hint="eastAsia"/>
        </w:rPr>
        <w:t>【手続き等】</w:t>
      </w:r>
    </w:p>
    <w:p w:rsidR="004046AE" w:rsidRPr="00A05F51" w:rsidRDefault="004046AE" w:rsidP="00A50A68">
      <w:pPr>
        <w:ind w:leftChars="100" w:left="240" w:firstLineChars="100" w:firstLine="241"/>
        <w:rPr>
          <w:rFonts w:ascii="ＭＳ ゴシック" w:hAnsi="ＭＳ ゴシック"/>
          <w:b/>
          <w:bCs/>
          <w:color w:val="000000"/>
        </w:rPr>
      </w:pPr>
      <w:r w:rsidRPr="00A05F51">
        <w:rPr>
          <w:rFonts w:ascii="ＭＳ ゴシック" w:hAnsi="ＭＳ ゴシック" w:hint="eastAsia"/>
          <w:b/>
          <w:bCs/>
          <w:color w:val="000000"/>
        </w:rPr>
        <w:t>障害者</w:t>
      </w:r>
      <w:r w:rsidR="007622AF" w:rsidRPr="00A05F51">
        <w:rPr>
          <w:rFonts w:ascii="ＭＳ ゴシック" w:hAnsi="ＭＳ ゴシック" w:hint="eastAsia"/>
          <w:b/>
          <w:bCs/>
          <w:color w:val="000000"/>
        </w:rPr>
        <w:t>等</w:t>
      </w:r>
      <w:r w:rsidRPr="00A05F51">
        <w:rPr>
          <w:rFonts w:ascii="ＭＳ ゴシック" w:hAnsi="ＭＳ ゴシック" w:hint="eastAsia"/>
          <w:b/>
          <w:bCs/>
          <w:color w:val="000000"/>
        </w:rPr>
        <w:t>の申請により、</w:t>
      </w:r>
      <w:r w:rsidR="009F7A5D" w:rsidRPr="00A05F51">
        <w:rPr>
          <w:rFonts w:ascii="ＭＳ ゴシック" w:hAnsi="ＭＳ ゴシック" w:hint="eastAsia"/>
          <w:b/>
          <w:bCs/>
          <w:color w:val="000000"/>
        </w:rPr>
        <w:t>障害者等の収入を</w:t>
      </w:r>
      <w:r w:rsidR="00A50948" w:rsidRPr="00A05F51">
        <w:rPr>
          <w:rFonts w:ascii="ＭＳ ゴシック" w:hAnsi="ＭＳ ゴシック" w:hint="eastAsia"/>
          <w:b/>
          <w:bCs/>
          <w:color w:val="000000"/>
        </w:rPr>
        <w:t>市町村</w:t>
      </w:r>
      <w:r w:rsidRPr="00A05F51">
        <w:rPr>
          <w:rFonts w:ascii="ＭＳ ゴシック" w:hAnsi="ＭＳ ゴシック" w:hint="eastAsia"/>
          <w:b/>
          <w:bCs/>
          <w:color w:val="000000"/>
        </w:rPr>
        <w:t>等が認定する。</w:t>
      </w:r>
      <w:r w:rsidR="00A50A68" w:rsidRPr="00A05F51">
        <w:rPr>
          <w:rFonts w:ascii="ＭＳ ゴシック" w:hAnsi="ＭＳ ゴシック" w:hint="eastAsia"/>
          <w:b/>
          <w:bCs/>
          <w:color w:val="000000"/>
        </w:rPr>
        <w:t>（</w:t>
      </w:r>
      <w:r w:rsidRPr="00A05F51">
        <w:rPr>
          <w:rFonts w:ascii="ＭＳ ゴシック" w:hAnsi="ＭＳ ゴシック" w:hint="eastAsia"/>
          <w:b/>
          <w:bCs/>
          <w:color w:val="000000"/>
        </w:rPr>
        <w:t>申請がなければ、</w:t>
      </w:r>
      <w:r w:rsidR="00A50A68" w:rsidRPr="00A05F51">
        <w:rPr>
          <w:rFonts w:ascii="ＭＳ ゴシック" w:hAnsi="ＭＳ ゴシック" w:hint="eastAsia"/>
          <w:b/>
          <w:bCs/>
          <w:color w:val="000000"/>
        </w:rPr>
        <w:t>医療型</w:t>
      </w:r>
      <w:r w:rsidRPr="00A05F51">
        <w:rPr>
          <w:rFonts w:ascii="ＭＳ ゴシック" w:hAnsi="ＭＳ ゴシック" w:hint="eastAsia"/>
          <w:b/>
          <w:bCs/>
          <w:color w:val="000000"/>
        </w:rPr>
        <w:t>個別減免は行わない。</w:t>
      </w:r>
      <w:r w:rsidR="00A50A68" w:rsidRPr="00A05F51">
        <w:rPr>
          <w:rFonts w:ascii="ＭＳ ゴシック" w:hAnsi="ＭＳ ゴシック" w:hint="eastAsia"/>
          <w:b/>
          <w:bCs/>
          <w:color w:val="000000"/>
        </w:rPr>
        <w:t>）</w:t>
      </w:r>
    </w:p>
    <w:p w:rsidR="004046AE" w:rsidRPr="00A05F51" w:rsidRDefault="004046AE" w:rsidP="003A548D">
      <w:pPr>
        <w:ind w:leftChars="100" w:left="240" w:firstLineChars="75" w:firstLine="180"/>
        <w:jc w:val="left"/>
        <w:rPr>
          <w:rFonts w:ascii="ＭＳ ゴシック" w:hAnsi="ＭＳ ゴシック"/>
          <w:b/>
          <w:bCs/>
          <w:color w:val="000000"/>
        </w:rPr>
      </w:pPr>
      <w:r w:rsidRPr="00A05F51">
        <w:rPr>
          <w:rFonts w:ascii="ＭＳ ゴシック" w:hAnsi="ＭＳ ゴシック" w:hint="eastAsia"/>
          <w:color w:val="000000"/>
        </w:rPr>
        <w:t>なお、</w:t>
      </w:r>
      <w:r w:rsidR="007948E0">
        <w:rPr>
          <w:rFonts w:ascii="ＭＳ ゴシック" w:hAnsi="ＭＳ ゴシック" w:hint="eastAsia"/>
          <w:b/>
          <w:bCs/>
          <w:color w:val="000000"/>
        </w:rPr>
        <w:t>18</w:t>
      </w:r>
      <w:r w:rsidRPr="00A05F51">
        <w:rPr>
          <w:rFonts w:ascii="ＭＳ ゴシック" w:hAnsi="ＭＳ ゴシック" w:hint="eastAsia"/>
          <w:b/>
          <w:bCs/>
          <w:color w:val="000000"/>
        </w:rPr>
        <w:t>、</w:t>
      </w:r>
      <w:r w:rsidR="007948E0">
        <w:rPr>
          <w:rFonts w:ascii="ＭＳ ゴシック" w:hAnsi="ＭＳ ゴシック" w:hint="eastAsia"/>
          <w:b/>
          <w:bCs/>
          <w:color w:val="000000"/>
        </w:rPr>
        <w:t>19</w:t>
      </w:r>
      <w:r w:rsidRPr="00A05F51">
        <w:rPr>
          <w:rFonts w:ascii="ＭＳ ゴシック" w:hAnsi="ＭＳ ゴシック" w:hint="eastAsia"/>
          <w:b/>
          <w:bCs/>
          <w:color w:val="000000"/>
        </w:rPr>
        <w:t>歳の障害者については</w:t>
      </w:r>
      <w:r w:rsidRPr="00A05F51">
        <w:rPr>
          <w:rFonts w:ascii="ＭＳ ゴシック" w:hAnsi="ＭＳ ゴシック" w:hint="eastAsia"/>
          <w:color w:val="000000"/>
        </w:rPr>
        <w:t>、民法上、保護者に障害者を監護する義務があることを考慮し、</w:t>
      </w:r>
      <w:r w:rsidRPr="00A05F51">
        <w:rPr>
          <w:rFonts w:ascii="ＭＳ ゴシック" w:hAnsi="ＭＳ ゴシック" w:hint="eastAsia"/>
          <w:b/>
          <w:bCs/>
          <w:color w:val="000000"/>
        </w:rPr>
        <w:t>保護者等の障害者を監護する者の属する世帯の所得区分を認定して、決定する。</w:t>
      </w:r>
    </w:p>
    <w:p w:rsidR="00A50A68" w:rsidRPr="00A05F51" w:rsidRDefault="00A50A68" w:rsidP="00A16736">
      <w:pPr>
        <w:pStyle w:val="20"/>
        <w:rPr>
          <w:rFonts w:ascii="ＭＳ ゴシック" w:hAnsi="ＭＳ ゴシック"/>
        </w:rPr>
      </w:pPr>
      <w:bookmarkStart w:id="15" w:name="_（２）【対象者】_1"/>
      <w:bookmarkEnd w:id="15"/>
    </w:p>
    <w:p w:rsidR="004046AE" w:rsidRPr="00A05F51" w:rsidRDefault="00F26CBA" w:rsidP="00A16736">
      <w:pPr>
        <w:pStyle w:val="20"/>
        <w:rPr>
          <w:rFonts w:ascii="ＭＳ ゴシック" w:hAnsi="ＭＳ ゴシック"/>
        </w:rPr>
      </w:pPr>
      <w:r w:rsidRPr="00A05F51">
        <w:rPr>
          <w:rFonts w:ascii="ＭＳ ゴシック" w:hAnsi="ＭＳ ゴシック" w:hint="eastAsia"/>
        </w:rPr>
        <w:t>（２）</w:t>
      </w:r>
      <w:r w:rsidR="004046AE" w:rsidRPr="00A05F51">
        <w:rPr>
          <w:rFonts w:ascii="ＭＳ ゴシック" w:hAnsi="ＭＳ ゴシック" w:hint="eastAsia"/>
        </w:rPr>
        <w:t>【対象者】</w:t>
      </w:r>
    </w:p>
    <w:p w:rsidR="004046AE" w:rsidRPr="00A05F51" w:rsidRDefault="004046AE" w:rsidP="00FB003F">
      <w:pPr>
        <w:jc w:val="left"/>
        <w:rPr>
          <w:rFonts w:ascii="ＭＳ ゴシック" w:hAnsi="ＭＳ ゴシック"/>
          <w:b/>
          <w:bCs/>
          <w:color w:val="000000"/>
        </w:rPr>
      </w:pPr>
      <w:r w:rsidRPr="00A05F51">
        <w:rPr>
          <w:rFonts w:ascii="ＭＳ ゴシック" w:hAnsi="ＭＳ ゴシック" w:hint="eastAsia"/>
          <w:color w:val="000000"/>
        </w:rPr>
        <w:t xml:space="preserve">　　</w:t>
      </w:r>
      <w:r w:rsidR="00A50A68" w:rsidRPr="00A05F51">
        <w:rPr>
          <w:rFonts w:ascii="ＭＳ ゴシック" w:hAnsi="ＭＳ ゴシック" w:hint="eastAsia"/>
          <w:b/>
          <w:bCs/>
          <w:color w:val="000000"/>
        </w:rPr>
        <w:t>すべ</w:t>
      </w:r>
      <w:r w:rsidRPr="00A05F51">
        <w:rPr>
          <w:rFonts w:ascii="ＭＳ ゴシック" w:hAnsi="ＭＳ ゴシック" w:hint="eastAsia"/>
          <w:b/>
          <w:bCs/>
          <w:color w:val="000000"/>
        </w:rPr>
        <w:t>ての所得区分の者が対象</w:t>
      </w:r>
    </w:p>
    <w:p w:rsidR="00A50A68" w:rsidRPr="00A05F51" w:rsidRDefault="00A50A68" w:rsidP="00A16736">
      <w:pPr>
        <w:pStyle w:val="20"/>
        <w:rPr>
          <w:rFonts w:ascii="ＭＳ ゴシック" w:hAnsi="ＭＳ ゴシック"/>
        </w:rPr>
      </w:pPr>
      <w:bookmarkStart w:id="16" w:name="_（３）【添付書類等】_1"/>
      <w:bookmarkEnd w:id="16"/>
    </w:p>
    <w:p w:rsidR="004046AE" w:rsidRPr="00A05F51" w:rsidRDefault="00F26CBA" w:rsidP="00A16736">
      <w:pPr>
        <w:pStyle w:val="20"/>
        <w:rPr>
          <w:rFonts w:ascii="ＭＳ ゴシック" w:hAnsi="ＭＳ ゴシック"/>
        </w:rPr>
      </w:pPr>
      <w:r w:rsidRPr="00A05F51">
        <w:rPr>
          <w:rFonts w:ascii="ＭＳ ゴシック" w:hAnsi="ＭＳ ゴシック" w:hint="eastAsia"/>
        </w:rPr>
        <w:t>（３）</w:t>
      </w:r>
      <w:r w:rsidR="004046AE" w:rsidRPr="00A05F51">
        <w:rPr>
          <w:rFonts w:ascii="ＭＳ ゴシック" w:hAnsi="ＭＳ ゴシック" w:hint="eastAsia"/>
        </w:rPr>
        <w:t>【添付書類等】</w:t>
      </w:r>
    </w:p>
    <w:p w:rsidR="00C44900" w:rsidRPr="00A05F51" w:rsidRDefault="00FB003F" w:rsidP="003A548D">
      <w:pPr>
        <w:ind w:left="240" w:hangingChars="100" w:hanging="240"/>
        <w:jc w:val="left"/>
        <w:rPr>
          <w:rFonts w:ascii="ＭＳ ゴシック" w:hAnsi="ＭＳ ゴシック"/>
          <w:color w:val="000000"/>
        </w:rPr>
      </w:pPr>
      <w:r w:rsidRPr="00A05F51">
        <w:rPr>
          <w:rFonts w:ascii="ＭＳ ゴシック" w:hAnsi="ＭＳ ゴシック" w:hint="eastAsia"/>
          <w:color w:val="000000"/>
        </w:rPr>
        <w:t xml:space="preserve">　</w:t>
      </w:r>
      <w:r w:rsidR="003A548D" w:rsidRPr="00A05F51">
        <w:rPr>
          <w:rFonts w:ascii="ＭＳ ゴシック" w:hAnsi="ＭＳ ゴシック" w:hint="eastAsia"/>
          <w:color w:val="000000"/>
        </w:rPr>
        <w:t xml:space="preserve">　</w:t>
      </w:r>
      <w:r w:rsidR="00A50A68" w:rsidRPr="00A05F51">
        <w:rPr>
          <w:rFonts w:ascii="ＭＳ ゴシック" w:hAnsi="ＭＳ ゴシック" w:hint="eastAsia"/>
          <w:color w:val="000000"/>
        </w:rPr>
        <w:t>所得区分の設定の際</w:t>
      </w:r>
      <w:r w:rsidR="00C44900" w:rsidRPr="00A05F51">
        <w:rPr>
          <w:rFonts w:ascii="ＭＳ ゴシック" w:hAnsi="ＭＳ ゴシック" w:hint="eastAsia"/>
          <w:color w:val="000000"/>
        </w:rPr>
        <w:t>の【添付書類等】と同様</w:t>
      </w:r>
    </w:p>
    <w:p w:rsidR="00A50A68" w:rsidRPr="00A05F51" w:rsidRDefault="00A50A68" w:rsidP="00F84BAB">
      <w:pPr>
        <w:pStyle w:val="20"/>
        <w:rPr>
          <w:rFonts w:ascii="ＭＳ ゴシック" w:hAnsi="ＭＳ ゴシック"/>
        </w:rPr>
      </w:pPr>
      <w:bookmarkStart w:id="17" w:name="_（４）【具体的な計算方法】"/>
      <w:bookmarkEnd w:id="17"/>
    </w:p>
    <w:p w:rsidR="004046AE" w:rsidRPr="00A05F51" w:rsidRDefault="00F26CBA" w:rsidP="00F84BAB">
      <w:pPr>
        <w:pStyle w:val="20"/>
        <w:rPr>
          <w:rFonts w:ascii="ＭＳ ゴシック" w:hAnsi="ＭＳ ゴシック"/>
        </w:rPr>
      </w:pPr>
      <w:r w:rsidRPr="00A05F51">
        <w:rPr>
          <w:rFonts w:ascii="ＭＳ ゴシック" w:hAnsi="ＭＳ ゴシック" w:hint="eastAsia"/>
        </w:rPr>
        <w:t>（４）</w:t>
      </w:r>
      <w:r w:rsidR="004046AE" w:rsidRPr="00A05F51">
        <w:rPr>
          <w:rFonts w:ascii="ＭＳ ゴシック" w:hAnsi="ＭＳ ゴシック" w:hint="eastAsia"/>
        </w:rPr>
        <w:t>【</w:t>
      </w:r>
      <w:r w:rsidR="00F84BAB" w:rsidRPr="00A05F51">
        <w:rPr>
          <w:rFonts w:ascii="ＭＳ ゴシック" w:hAnsi="ＭＳ ゴシック" w:hint="eastAsia"/>
        </w:rPr>
        <w:t>医療型個別減免の適用に当たっての算定手順</w:t>
      </w:r>
      <w:r w:rsidR="004046AE" w:rsidRPr="00A05F51">
        <w:rPr>
          <w:rFonts w:ascii="ＭＳ ゴシック" w:hAnsi="ＭＳ ゴシック" w:hint="eastAsia"/>
        </w:rPr>
        <w:t>】</w:t>
      </w:r>
    </w:p>
    <w:p w:rsidR="006767F2" w:rsidRPr="00A05F51" w:rsidRDefault="006767F2" w:rsidP="004D578A">
      <w:pPr>
        <w:ind w:firstLineChars="100" w:firstLine="241"/>
        <w:rPr>
          <w:rFonts w:ascii="ＭＳ ゴシック" w:hAnsi="ＭＳ ゴシック"/>
          <w:b/>
          <w:bCs/>
          <w:color w:val="000000"/>
        </w:rPr>
      </w:pPr>
    </w:p>
    <w:p w:rsidR="004046AE" w:rsidRPr="00A05F51" w:rsidRDefault="004046AE" w:rsidP="004D578A">
      <w:pPr>
        <w:ind w:firstLineChars="100" w:firstLine="241"/>
        <w:rPr>
          <w:rFonts w:ascii="ＭＳ ゴシック" w:hAnsi="ＭＳ ゴシック"/>
          <w:b/>
          <w:bCs/>
          <w:color w:val="000000"/>
        </w:rPr>
      </w:pPr>
      <w:r w:rsidRPr="00A05F51">
        <w:rPr>
          <w:rFonts w:ascii="ＭＳ ゴシック" w:hAnsi="ＭＳ ゴシック" w:hint="eastAsia"/>
          <w:b/>
          <w:bCs/>
          <w:color w:val="000000"/>
        </w:rPr>
        <w:t>Ⅰ　負担限度額の算定方法</w:t>
      </w:r>
    </w:p>
    <w:p w:rsidR="004046AE" w:rsidRPr="00A05F51" w:rsidRDefault="004046AE" w:rsidP="00FB003F">
      <w:pPr>
        <w:ind w:leftChars="224" w:left="538" w:firstLine="180"/>
        <w:rPr>
          <w:rFonts w:ascii="ＭＳ ゴシック" w:hAnsi="ＭＳ ゴシック"/>
          <w:color w:val="000000"/>
        </w:rPr>
      </w:pPr>
      <w:r w:rsidRPr="00A05F51">
        <w:rPr>
          <w:rFonts w:ascii="ＭＳ ゴシック" w:hAnsi="ＭＳ ゴシック" w:hint="eastAsia"/>
          <w:color w:val="000000"/>
        </w:rPr>
        <w:t>地域で子どもを育てるために通常必要な費用から、その他生活費を差し引いた額とする。</w:t>
      </w:r>
    </w:p>
    <w:p w:rsidR="005939EA" w:rsidRPr="00A05F51" w:rsidRDefault="004046AE" w:rsidP="005939EA">
      <w:pPr>
        <w:snapToGrid w:val="0"/>
        <w:ind w:leftChars="249" w:left="598"/>
        <w:rPr>
          <w:rFonts w:ascii="ＭＳ ゴシック" w:hAnsi="ＭＳ ゴシック"/>
          <w:b/>
          <w:bCs/>
          <w:color w:val="000000"/>
          <w:u w:val="single"/>
        </w:rPr>
      </w:pPr>
      <w:r w:rsidRPr="00A05F51">
        <w:rPr>
          <w:rFonts w:ascii="ＭＳ ゴシック" w:hAnsi="ＭＳ ゴシック" w:hint="eastAsia"/>
          <w:b/>
          <w:bCs/>
          <w:color w:val="000000"/>
          <w:u w:val="single"/>
        </w:rPr>
        <w:t>負担限度額（月額）</w:t>
      </w:r>
    </w:p>
    <w:p w:rsidR="004046AE" w:rsidRPr="00A05F51" w:rsidRDefault="004046AE" w:rsidP="005939EA">
      <w:pPr>
        <w:snapToGrid w:val="0"/>
        <w:ind w:leftChars="249" w:left="598"/>
        <w:rPr>
          <w:rFonts w:ascii="ＭＳ ゴシック" w:hAnsi="ＭＳ ゴシック"/>
          <w:b/>
          <w:bCs/>
          <w:color w:val="000000"/>
          <w:u w:val="single"/>
        </w:rPr>
      </w:pPr>
      <w:r w:rsidRPr="00A05F51">
        <w:rPr>
          <w:rFonts w:ascii="ＭＳ ゴシック" w:hAnsi="ＭＳ ゴシック" w:hint="eastAsia"/>
          <w:b/>
          <w:bCs/>
          <w:color w:val="000000"/>
          <w:u w:val="single"/>
        </w:rPr>
        <w:t>＝地域で子どもを育てるために通常必要な費用－その他生活費</w:t>
      </w:r>
    </w:p>
    <w:p w:rsidR="004046AE" w:rsidRPr="00A05F51" w:rsidRDefault="005E7191" w:rsidP="004046AE">
      <w:pPr>
        <w:ind w:firstLineChars="400" w:firstLine="960"/>
        <w:rPr>
          <w:rFonts w:ascii="ＭＳ ゴシック" w:hAnsi="ＭＳ ゴシック"/>
          <w:color w:val="000000"/>
        </w:rPr>
      </w:pPr>
      <w:r>
        <w:rPr>
          <w:rFonts w:ascii="ＭＳ ゴシック" w:hAnsi="ＭＳ ゴシック"/>
          <w:noProof/>
          <w:color w:val="000000"/>
        </w:rPr>
        <mc:AlternateContent>
          <mc:Choice Requires="wps">
            <w:drawing>
              <wp:anchor distT="0" distB="0" distL="114300" distR="114300" simplePos="0" relativeHeight="251571712" behindDoc="0" locked="0" layoutInCell="1" allowOverlap="1" wp14:anchorId="24D67BC1" wp14:editId="5356716E">
                <wp:simplePos x="0" y="0"/>
                <wp:positionH relativeFrom="column">
                  <wp:posOffset>114300</wp:posOffset>
                </wp:positionH>
                <wp:positionV relativeFrom="paragraph">
                  <wp:posOffset>84455</wp:posOffset>
                </wp:positionV>
                <wp:extent cx="5486400" cy="1303020"/>
                <wp:effectExtent l="9525" t="8255" r="9525" b="12700"/>
                <wp:wrapNone/>
                <wp:docPr id="222" name="Rectangle 8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1303020"/>
                        </a:xfrm>
                        <a:prstGeom prst="rect">
                          <a:avLst/>
                        </a:prstGeom>
                        <a:noFill/>
                        <a:ln w="12700">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52" o:spid="_x0000_s1026" style="position:absolute;left:0;text-align:left;margin-left:9pt;margin-top:6.65pt;width:6in;height:102.6pt;z-index:25157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" filled="f" strokeweight="1pt">
                <v:stroke dashstyle="dash"/>
                <v:textbox inset="5.85pt,.7pt,5.85pt,.7pt"/>
              </v:rect>
            </w:pict>
          </mc:Fallback>
        </mc:AlternateContent>
      </w:r>
    </w:p>
    <w:p w:rsidR="004046AE" w:rsidRPr="00A05F51" w:rsidRDefault="004046AE" w:rsidP="005939EA">
      <w:pPr>
        <w:ind w:firstLineChars="225" w:firstLine="495"/>
        <w:rPr>
          <w:rFonts w:ascii="ＭＳ ゴシック" w:hAnsi="ＭＳ ゴシック"/>
          <w:color w:val="000000"/>
          <w:sz w:val="22"/>
          <w:szCs w:val="22"/>
        </w:rPr>
      </w:pPr>
      <w:r w:rsidRPr="00A05F51">
        <w:rPr>
          <w:rFonts w:ascii="ＭＳ ゴシック" w:hAnsi="ＭＳ ゴシック" w:hint="eastAsia"/>
          <w:color w:val="000000"/>
          <w:sz w:val="22"/>
          <w:szCs w:val="22"/>
        </w:rPr>
        <w:t>※　地域で子どもを育てるために通常必要な費用</w:t>
      </w:r>
    </w:p>
    <w:p w:rsidR="004046AE" w:rsidRPr="00A05F51" w:rsidRDefault="004046AE" w:rsidP="005939EA">
      <w:pPr>
        <w:ind w:firstLineChars="300" w:firstLine="660"/>
        <w:rPr>
          <w:rFonts w:ascii="ＭＳ ゴシック" w:hAnsi="ＭＳ ゴシック"/>
          <w:color w:val="000000"/>
          <w:sz w:val="22"/>
          <w:szCs w:val="22"/>
        </w:rPr>
      </w:pPr>
      <w:r w:rsidRPr="00A05F51">
        <w:rPr>
          <w:rFonts w:ascii="ＭＳ ゴシック" w:hAnsi="ＭＳ ゴシック" w:hint="eastAsia"/>
          <w:color w:val="000000"/>
          <w:sz w:val="22"/>
          <w:szCs w:val="22"/>
        </w:rPr>
        <w:t>一般</w:t>
      </w:r>
      <w:r w:rsidR="006767F2" w:rsidRPr="00A05F51">
        <w:rPr>
          <w:rFonts w:ascii="ＭＳ ゴシック" w:hAnsi="ＭＳ ゴシック" w:hint="eastAsia"/>
          <w:color w:val="000000"/>
          <w:sz w:val="22"/>
          <w:szCs w:val="22"/>
        </w:rPr>
        <w:t>２</w:t>
      </w:r>
      <w:r w:rsidRPr="00A05F51">
        <w:rPr>
          <w:rFonts w:ascii="ＭＳ ゴシック" w:hAnsi="ＭＳ ゴシック" w:hint="eastAsia"/>
          <w:color w:val="000000"/>
          <w:sz w:val="22"/>
          <w:szCs w:val="22"/>
        </w:rPr>
        <w:t xml:space="preserve">　79,000円　</w:t>
      </w:r>
      <w:r w:rsidR="006767F2" w:rsidRPr="00A05F51">
        <w:rPr>
          <w:rFonts w:ascii="ＭＳ ゴシック" w:hAnsi="ＭＳ ゴシック" w:hint="eastAsia"/>
          <w:color w:val="000000"/>
          <w:sz w:val="22"/>
          <w:szCs w:val="22"/>
        </w:rPr>
        <w:t xml:space="preserve">　　一般１、</w:t>
      </w:r>
      <w:r w:rsidRPr="00A05F51">
        <w:rPr>
          <w:rFonts w:ascii="ＭＳ ゴシック" w:hAnsi="ＭＳ ゴシック" w:hint="eastAsia"/>
          <w:color w:val="000000"/>
          <w:sz w:val="22"/>
          <w:szCs w:val="22"/>
        </w:rPr>
        <w:t>低所得１</w:t>
      </w:r>
      <w:r w:rsidR="006767F2" w:rsidRPr="00A05F51">
        <w:rPr>
          <w:rFonts w:ascii="ＭＳ ゴシック" w:hAnsi="ＭＳ ゴシック" w:hint="eastAsia"/>
          <w:color w:val="000000"/>
          <w:sz w:val="22"/>
          <w:szCs w:val="22"/>
        </w:rPr>
        <w:t>・２</w:t>
      </w:r>
      <w:r w:rsidRPr="00A05F51">
        <w:rPr>
          <w:rFonts w:ascii="ＭＳ ゴシック" w:hAnsi="ＭＳ ゴシック" w:hint="eastAsia"/>
          <w:color w:val="000000"/>
          <w:sz w:val="22"/>
          <w:szCs w:val="22"/>
        </w:rPr>
        <w:t xml:space="preserve">　50,000円　</w:t>
      </w:r>
    </w:p>
    <w:p w:rsidR="004046AE" w:rsidRPr="00A05F51" w:rsidRDefault="004046AE" w:rsidP="005939EA">
      <w:pPr>
        <w:ind w:firstLineChars="225" w:firstLine="495"/>
        <w:rPr>
          <w:rFonts w:ascii="ＭＳ ゴシック" w:hAnsi="ＭＳ ゴシック"/>
          <w:color w:val="000000"/>
          <w:sz w:val="22"/>
          <w:szCs w:val="22"/>
        </w:rPr>
      </w:pPr>
      <w:r w:rsidRPr="00A05F51">
        <w:rPr>
          <w:rFonts w:ascii="ＭＳ ゴシック" w:hAnsi="ＭＳ ゴシック" w:hint="eastAsia"/>
          <w:color w:val="000000"/>
          <w:sz w:val="22"/>
          <w:szCs w:val="22"/>
        </w:rPr>
        <w:t>※ その他生活費の額</w:t>
      </w:r>
    </w:p>
    <w:p w:rsidR="004046AE" w:rsidRPr="00A05F51" w:rsidRDefault="004046AE" w:rsidP="005939EA">
      <w:pPr>
        <w:ind w:firstLineChars="225" w:firstLine="495"/>
        <w:rPr>
          <w:rFonts w:ascii="ＭＳ ゴシック" w:hAnsi="ＭＳ ゴシック"/>
          <w:color w:val="000000"/>
          <w:sz w:val="22"/>
          <w:szCs w:val="22"/>
        </w:rPr>
      </w:pPr>
      <w:r w:rsidRPr="00A05F51">
        <w:rPr>
          <w:rFonts w:ascii="ＭＳ ゴシック" w:hAnsi="ＭＳ ゴシック" w:hint="eastAsia"/>
          <w:color w:val="000000"/>
          <w:sz w:val="22"/>
          <w:szCs w:val="22"/>
        </w:rPr>
        <w:t xml:space="preserve">　　18・19歳　25,000円　</w:t>
      </w:r>
      <w:r w:rsidR="00620B6B" w:rsidRPr="00A05F51">
        <w:rPr>
          <w:rFonts w:ascii="ＭＳ ゴシック" w:hAnsi="ＭＳ ゴシック" w:hint="eastAsia"/>
          <w:color w:val="000000"/>
          <w:sz w:val="22"/>
          <w:szCs w:val="22"/>
        </w:rPr>
        <w:t xml:space="preserve">　　</w:t>
      </w:r>
      <w:r w:rsidRPr="00A05F51">
        <w:rPr>
          <w:rFonts w:ascii="ＭＳ ゴシック" w:hAnsi="ＭＳ ゴシック" w:hint="eastAsia"/>
          <w:color w:val="000000"/>
          <w:sz w:val="22"/>
          <w:szCs w:val="22"/>
        </w:rPr>
        <w:t>18歳未満　34,000円</w:t>
      </w:r>
    </w:p>
    <w:p w:rsidR="00FB003F" w:rsidRPr="00A05F51" w:rsidRDefault="00FB003F" w:rsidP="00FB003F">
      <w:pPr>
        <w:rPr>
          <w:rFonts w:ascii="ＭＳ ゴシック" w:hAnsi="ＭＳ ゴシック"/>
          <w:color w:val="000000"/>
        </w:rPr>
      </w:pPr>
    </w:p>
    <w:p w:rsidR="006767F2" w:rsidRPr="00A05F51" w:rsidRDefault="006767F2" w:rsidP="004D578A">
      <w:pPr>
        <w:ind w:firstLineChars="100" w:firstLine="241"/>
        <w:rPr>
          <w:rFonts w:ascii="ＭＳ ゴシック" w:hAnsi="ＭＳ ゴシック"/>
          <w:b/>
          <w:bCs/>
          <w:color w:val="000000"/>
        </w:rPr>
      </w:pPr>
    </w:p>
    <w:p w:rsidR="004046AE" w:rsidRPr="00A05F51" w:rsidRDefault="004046AE" w:rsidP="004D578A">
      <w:pPr>
        <w:ind w:firstLineChars="100" w:firstLine="241"/>
        <w:rPr>
          <w:rFonts w:ascii="ＭＳ ゴシック" w:hAnsi="ＭＳ ゴシック"/>
          <w:b/>
          <w:bCs/>
          <w:color w:val="000000"/>
        </w:rPr>
      </w:pPr>
      <w:r w:rsidRPr="00A05F51">
        <w:rPr>
          <w:rFonts w:ascii="ＭＳ ゴシック" w:hAnsi="ＭＳ ゴシック" w:hint="eastAsia"/>
          <w:b/>
          <w:bCs/>
          <w:color w:val="000000"/>
        </w:rPr>
        <w:t>Ⅱ　各部分ごとの負担</w:t>
      </w:r>
      <w:r w:rsidR="006767F2" w:rsidRPr="00A05F51">
        <w:rPr>
          <w:rFonts w:ascii="ＭＳ ゴシック" w:hAnsi="ＭＳ ゴシック" w:hint="eastAsia"/>
          <w:b/>
          <w:bCs/>
          <w:color w:val="000000"/>
        </w:rPr>
        <w:t>上限月額</w:t>
      </w:r>
      <w:r w:rsidRPr="00A05F51">
        <w:rPr>
          <w:rFonts w:ascii="ＭＳ ゴシック" w:hAnsi="ＭＳ ゴシック" w:hint="eastAsia"/>
          <w:b/>
          <w:bCs/>
          <w:color w:val="000000"/>
        </w:rPr>
        <w:t>の算出内訳</w:t>
      </w:r>
    </w:p>
    <w:p w:rsidR="004046AE" w:rsidRPr="00A05F51" w:rsidRDefault="004046AE" w:rsidP="001D0B37">
      <w:pPr>
        <w:ind w:leftChars="200" w:left="480" w:firstLineChars="100" w:firstLine="241"/>
        <w:rPr>
          <w:rFonts w:ascii="ＭＳ ゴシック" w:hAnsi="ＭＳ ゴシック"/>
          <w:b/>
          <w:bCs/>
          <w:color w:val="000000"/>
        </w:rPr>
      </w:pPr>
      <w:r w:rsidRPr="00A05F51">
        <w:rPr>
          <w:rFonts w:ascii="ＭＳ ゴシック" w:hAnsi="ＭＳ ゴシック" w:hint="eastAsia"/>
          <w:b/>
          <w:bCs/>
          <w:color w:val="000000"/>
        </w:rPr>
        <w:t>①福祉部分の</w:t>
      </w:r>
      <w:r w:rsidR="00C15080">
        <w:rPr>
          <w:rFonts w:ascii="ＭＳ ゴシック" w:hAnsi="ＭＳ ゴシック" w:hint="eastAsia"/>
          <w:b/>
          <w:bCs/>
          <w:color w:val="000000"/>
        </w:rPr>
        <w:t>自己</w:t>
      </w:r>
      <w:r w:rsidRPr="00A05F51">
        <w:rPr>
          <w:rFonts w:ascii="ＭＳ ゴシック" w:hAnsi="ＭＳ ゴシック" w:hint="eastAsia"/>
          <w:b/>
          <w:bCs/>
          <w:color w:val="000000"/>
        </w:rPr>
        <w:t>負担</w:t>
      </w:r>
      <w:r w:rsidR="006767F2" w:rsidRPr="00A05F51">
        <w:rPr>
          <w:rFonts w:ascii="ＭＳ ゴシック" w:hAnsi="ＭＳ ゴシック" w:hint="eastAsia"/>
          <w:b/>
          <w:bCs/>
          <w:color w:val="000000"/>
        </w:rPr>
        <w:t>、</w:t>
      </w:r>
      <w:r w:rsidRPr="00A05F51">
        <w:rPr>
          <w:rFonts w:ascii="ＭＳ ゴシック" w:hAnsi="ＭＳ ゴシック" w:hint="eastAsia"/>
          <w:b/>
          <w:bCs/>
          <w:color w:val="000000"/>
        </w:rPr>
        <w:t>②医療部分の</w:t>
      </w:r>
      <w:r w:rsidR="0002003E">
        <w:rPr>
          <w:rFonts w:ascii="ＭＳ ゴシック" w:hAnsi="ＭＳ ゴシック" w:hint="eastAsia"/>
          <w:b/>
          <w:bCs/>
          <w:color w:val="000000"/>
        </w:rPr>
        <w:t>自己</w:t>
      </w:r>
      <w:r w:rsidRPr="00A05F51">
        <w:rPr>
          <w:rFonts w:ascii="ＭＳ ゴシック" w:hAnsi="ＭＳ ゴシック" w:hint="eastAsia"/>
          <w:b/>
          <w:bCs/>
          <w:color w:val="000000"/>
        </w:rPr>
        <w:t>負担</w:t>
      </w:r>
      <w:r w:rsidR="006767F2" w:rsidRPr="00A05F51">
        <w:rPr>
          <w:rFonts w:ascii="ＭＳ ゴシック" w:hAnsi="ＭＳ ゴシック" w:hint="eastAsia"/>
          <w:b/>
          <w:bCs/>
          <w:color w:val="000000"/>
        </w:rPr>
        <w:t>、</w:t>
      </w:r>
      <w:r w:rsidRPr="00A05F51">
        <w:rPr>
          <w:rFonts w:ascii="ＭＳ ゴシック" w:hAnsi="ＭＳ ゴシック" w:hint="eastAsia"/>
          <w:b/>
          <w:bCs/>
          <w:color w:val="000000"/>
        </w:rPr>
        <w:t>③食費の合計額がⅠで算出した負担限度額となるよう①→②→③の各部分ごとの順番で限度額を設定していく。（端数については切捨て）</w:t>
      </w:r>
    </w:p>
    <w:p w:rsidR="004046AE" w:rsidRPr="00A05F51" w:rsidRDefault="004046AE" w:rsidP="004046AE">
      <w:pPr>
        <w:rPr>
          <w:rFonts w:ascii="ＭＳ ゴシック" w:hAnsi="ＭＳ ゴシック"/>
          <w:color w:val="000000"/>
        </w:rPr>
      </w:pPr>
    </w:p>
    <w:p w:rsidR="00C75DC8" w:rsidRDefault="006767F2" w:rsidP="00A677B4">
      <w:pPr>
        <w:ind w:leftChars="300" w:left="1440" w:hangingChars="300" w:hanging="720"/>
        <w:outlineLvl w:val="0"/>
        <w:rPr>
          <w:rFonts w:ascii="ＭＳ ゴシック" w:hAnsi="ＭＳ ゴシック"/>
          <w:color w:val="000000"/>
        </w:rPr>
      </w:pPr>
      <w:r w:rsidRPr="00A05F51">
        <w:rPr>
          <w:rFonts w:ascii="ＭＳ ゴシック" w:hAnsi="ＭＳ ゴシック" w:hint="eastAsia"/>
          <w:color w:val="000000"/>
        </w:rPr>
        <w:t xml:space="preserve">　　注　平成</w:t>
      </w:r>
      <w:r w:rsidR="007948E0">
        <w:rPr>
          <w:rFonts w:ascii="ＭＳ ゴシック" w:hAnsi="ＭＳ ゴシック" w:hint="eastAsia"/>
          <w:color w:val="000000"/>
        </w:rPr>
        <w:t>22</w:t>
      </w:r>
      <w:r w:rsidRPr="00A05F51">
        <w:rPr>
          <w:rFonts w:ascii="ＭＳ ゴシック" w:hAnsi="ＭＳ ゴシック" w:hint="eastAsia"/>
          <w:color w:val="000000"/>
        </w:rPr>
        <w:t>年４月以降は、低所得者（市町村民税非課税世帯に属する者）に係る福祉部分の負担上限月額は</w:t>
      </w:r>
      <w:r w:rsidRPr="00A05F51">
        <w:rPr>
          <w:rFonts w:ascii="ＭＳ ゴシック" w:hAnsi="ＭＳ ゴシック" w:hint="eastAsia"/>
          <w:b/>
          <w:color w:val="000000"/>
        </w:rPr>
        <w:t>０円</w:t>
      </w:r>
      <w:r w:rsidRPr="00A05F51">
        <w:rPr>
          <w:rFonts w:ascii="ＭＳ ゴシック" w:hAnsi="ＭＳ ゴシック" w:hint="eastAsia"/>
          <w:color w:val="000000"/>
        </w:rPr>
        <w:t>になるが、医療型個別減免における食費負担限度額及び医療部分の負担上限月額の決定に当たっては、従前（平成</w:t>
      </w:r>
      <w:r w:rsidR="007948E0">
        <w:rPr>
          <w:rFonts w:ascii="ＭＳ ゴシック" w:hAnsi="ＭＳ ゴシック" w:hint="eastAsia"/>
          <w:color w:val="000000"/>
        </w:rPr>
        <w:t>22</w:t>
      </w:r>
      <w:r w:rsidRPr="00A05F51">
        <w:rPr>
          <w:rFonts w:ascii="ＭＳ ゴシック" w:hAnsi="ＭＳ ゴシック" w:hint="eastAsia"/>
          <w:color w:val="000000"/>
        </w:rPr>
        <w:t>年３月以前）どおり、いったん福祉部分の利用者負担が発生するものとして計算することとなる。（最後に、当該計算の過程で算出された福祉部分の負担上限月額を０円に置き換える。）</w:t>
      </w:r>
    </w:p>
    <w:p w:rsidR="004046AE" w:rsidRPr="00A05F51" w:rsidRDefault="004046AE" w:rsidP="00C75DC8">
      <w:pPr>
        <w:ind w:firstLineChars="300" w:firstLine="723"/>
        <w:outlineLvl w:val="0"/>
        <w:rPr>
          <w:rFonts w:ascii="ＭＳ ゴシック" w:hAnsi="ＭＳ ゴシック"/>
          <w:b/>
          <w:bCs/>
          <w:color w:val="000000"/>
        </w:rPr>
      </w:pPr>
      <w:r w:rsidRPr="00A05F51">
        <w:rPr>
          <w:rFonts w:ascii="ＭＳ ゴシック" w:hAnsi="ＭＳ ゴシック" w:hint="eastAsia"/>
          <w:b/>
          <w:bCs/>
          <w:color w:val="000000"/>
        </w:rPr>
        <w:lastRenderedPageBreak/>
        <w:t xml:space="preserve">①　</w:t>
      </w:r>
      <w:r w:rsidRPr="00A05F51">
        <w:rPr>
          <w:rFonts w:ascii="ＭＳ ゴシック" w:hAnsi="ＭＳ ゴシック" w:hint="eastAsia"/>
          <w:b/>
          <w:bCs/>
          <w:color w:val="000000"/>
          <w:u w:val="single"/>
        </w:rPr>
        <w:t>福祉部分</w:t>
      </w:r>
      <w:r w:rsidR="006767F2" w:rsidRPr="00A05F51">
        <w:rPr>
          <w:rFonts w:ascii="ＭＳ ゴシック" w:hAnsi="ＭＳ ゴシック" w:hint="eastAsia"/>
          <w:b/>
          <w:bCs/>
          <w:color w:val="000000"/>
        </w:rPr>
        <w:t>の</w:t>
      </w:r>
      <w:r w:rsidRPr="00A05F51">
        <w:rPr>
          <w:rFonts w:ascii="ＭＳ ゴシック" w:hAnsi="ＭＳ ゴシック" w:hint="eastAsia"/>
          <w:b/>
          <w:bCs/>
          <w:color w:val="000000"/>
        </w:rPr>
        <w:t>負担</w:t>
      </w:r>
      <w:r w:rsidR="006767F2" w:rsidRPr="00A05F51">
        <w:rPr>
          <w:rFonts w:ascii="ＭＳ ゴシック" w:hAnsi="ＭＳ ゴシック" w:hint="eastAsia"/>
          <w:b/>
          <w:bCs/>
          <w:color w:val="000000"/>
        </w:rPr>
        <w:t>上限月額</w:t>
      </w:r>
    </w:p>
    <w:p w:rsidR="004046AE" w:rsidRPr="00A05F51" w:rsidRDefault="004046AE" w:rsidP="00A102CF">
      <w:pPr>
        <w:ind w:leftChars="300" w:left="720" w:firstLineChars="125" w:firstLine="300"/>
        <w:rPr>
          <w:rFonts w:ascii="ＭＳ ゴシック" w:hAnsi="ＭＳ ゴシック"/>
          <w:color w:val="000000"/>
        </w:rPr>
      </w:pPr>
      <w:r w:rsidRPr="00A05F51">
        <w:rPr>
          <w:rFonts w:ascii="ＭＳ ゴシック" w:hAnsi="ＭＳ ゴシック" w:hint="eastAsia"/>
          <w:color w:val="000000"/>
        </w:rPr>
        <w:t>福祉部分の１割負担額と所得区分に応じた福祉部分の</w:t>
      </w:r>
      <w:r w:rsidR="006767F2" w:rsidRPr="00A05F51">
        <w:rPr>
          <w:rFonts w:ascii="ＭＳ ゴシック" w:hAnsi="ＭＳ ゴシック" w:hint="eastAsia"/>
          <w:color w:val="000000"/>
        </w:rPr>
        <w:t>従前の</w:t>
      </w:r>
      <w:r w:rsidRPr="00A05F51">
        <w:rPr>
          <w:rFonts w:ascii="ＭＳ ゴシック" w:hAnsi="ＭＳ ゴシック" w:hint="eastAsia"/>
          <w:color w:val="000000"/>
        </w:rPr>
        <w:t>負担上限</w:t>
      </w:r>
      <w:r w:rsidR="006767F2" w:rsidRPr="00A05F51">
        <w:rPr>
          <w:rFonts w:ascii="ＭＳ ゴシック" w:hAnsi="ＭＳ ゴシック" w:hint="eastAsia"/>
          <w:color w:val="000000"/>
        </w:rPr>
        <w:t>月</w:t>
      </w:r>
      <w:r w:rsidRPr="00A05F51">
        <w:rPr>
          <w:rFonts w:ascii="ＭＳ ゴシック" w:hAnsi="ＭＳ ゴシック" w:hint="eastAsia"/>
          <w:color w:val="000000"/>
        </w:rPr>
        <w:t>額を比較し、小さい額を選定する。</w:t>
      </w:r>
    </w:p>
    <w:p w:rsidR="004046AE" w:rsidRPr="00A05F51" w:rsidRDefault="004046AE" w:rsidP="00A102CF">
      <w:pPr>
        <w:ind w:leftChars="449" w:left="1079" w:hanging="1"/>
        <w:rPr>
          <w:rFonts w:ascii="ＭＳ ゴシック" w:hAnsi="ＭＳ ゴシック"/>
          <w:color w:val="000000"/>
        </w:rPr>
      </w:pPr>
      <w:r w:rsidRPr="00A05F51">
        <w:rPr>
          <w:rFonts w:ascii="ＭＳ ゴシック" w:hAnsi="ＭＳ ゴシック" w:hint="eastAsia"/>
          <w:color w:val="000000"/>
        </w:rPr>
        <w:t>(低所得２であれば、月額単位×10円×30.4日×0.1と15,000円*を比較する。)</w:t>
      </w:r>
    </w:p>
    <w:p w:rsidR="00F84BAB" w:rsidRPr="00A05F51" w:rsidRDefault="005E7191" w:rsidP="00A102CF">
      <w:pPr>
        <w:ind w:leftChars="449" w:left="1079" w:hanging="1"/>
        <w:rPr>
          <w:rFonts w:ascii="ＭＳ ゴシック" w:hAnsi="ＭＳ ゴシック"/>
          <w:color w:val="000000"/>
        </w:rPr>
      </w:pPr>
      <w:r>
        <w:rPr>
          <w:rFonts w:ascii="ＭＳ ゴシック" w:hAnsi="ＭＳ ゴシック"/>
          <w:noProof/>
          <w:color w:val="000000"/>
        </w:rPr>
        <mc:AlternateContent>
          <mc:Choice Requires="wps">
            <w:drawing>
              <wp:anchor distT="0" distB="0" distL="114300" distR="114300" simplePos="0" relativeHeight="251572736" behindDoc="0" locked="0" layoutInCell="1" allowOverlap="1" wp14:anchorId="364A6C64" wp14:editId="602D1397">
                <wp:simplePos x="0" y="0"/>
                <wp:positionH relativeFrom="column">
                  <wp:posOffset>457200</wp:posOffset>
                </wp:positionH>
                <wp:positionV relativeFrom="paragraph">
                  <wp:posOffset>123825</wp:posOffset>
                </wp:positionV>
                <wp:extent cx="5257800" cy="1085850"/>
                <wp:effectExtent l="9525" t="9525" r="9525" b="9525"/>
                <wp:wrapNone/>
                <wp:docPr id="221" name="Rectangle 8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1085850"/>
                        </a:xfrm>
                        <a:prstGeom prst="rect">
                          <a:avLst/>
                        </a:prstGeom>
                        <a:noFill/>
                        <a:ln w="12700">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93" o:spid="_x0000_s1026" style="position:absolute;left:0;text-align:left;margin-left:36pt;margin-top:9.75pt;width:414pt;height:85.5pt;z-index:25157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" filled="f" strokeweight="1pt">
                <v:stroke dashstyle="dash"/>
                <v:textbox inset="5.85pt,.7pt,5.85pt,.7pt"/>
              </v:rect>
            </w:pict>
          </mc:Fallback>
        </mc:AlternateContent>
      </w:r>
    </w:p>
    <w:p w:rsidR="004046AE" w:rsidRPr="00A05F51" w:rsidRDefault="004046AE" w:rsidP="00A102CF">
      <w:pPr>
        <w:ind w:leftChars="375" w:left="1080" w:hangingChars="75" w:hanging="180"/>
        <w:rPr>
          <w:rFonts w:ascii="ＭＳ ゴシック" w:hAnsi="ＭＳ ゴシック"/>
          <w:color w:val="000000"/>
        </w:rPr>
      </w:pPr>
      <w:r w:rsidRPr="00A05F51">
        <w:rPr>
          <w:rFonts w:ascii="ＭＳ ゴシック" w:hAnsi="ＭＳ ゴシック" w:hint="eastAsia"/>
          <w:color w:val="000000"/>
        </w:rPr>
        <w:t>＊　低所得</w:t>
      </w:r>
      <w:r w:rsidR="00FD249F" w:rsidRPr="00A05F51">
        <w:rPr>
          <w:rFonts w:ascii="ＭＳ ゴシック" w:hAnsi="ＭＳ ゴシック" w:hint="eastAsia"/>
          <w:color w:val="000000"/>
        </w:rPr>
        <w:t>１・</w:t>
      </w:r>
      <w:r w:rsidRPr="00A05F51">
        <w:rPr>
          <w:rFonts w:ascii="ＭＳ ゴシック" w:hAnsi="ＭＳ ゴシック" w:hint="eastAsia"/>
          <w:color w:val="000000"/>
        </w:rPr>
        <w:t>２</w:t>
      </w:r>
      <w:r w:rsidR="00F84BAB" w:rsidRPr="00A05F51">
        <w:rPr>
          <w:rFonts w:ascii="ＭＳ ゴシック" w:hAnsi="ＭＳ ゴシック" w:hint="eastAsia"/>
          <w:color w:val="000000"/>
        </w:rPr>
        <w:t>、一般</w:t>
      </w:r>
      <w:r w:rsidR="006767F2" w:rsidRPr="00A05F51">
        <w:rPr>
          <w:rFonts w:ascii="ＭＳ ゴシック" w:hAnsi="ＭＳ ゴシック" w:hint="eastAsia"/>
          <w:color w:val="000000"/>
        </w:rPr>
        <w:t>１</w:t>
      </w:r>
      <w:r w:rsidRPr="00A05F51">
        <w:rPr>
          <w:rFonts w:ascii="ＭＳ ゴシック" w:hAnsi="ＭＳ ゴシック" w:hint="eastAsia"/>
          <w:color w:val="000000"/>
        </w:rPr>
        <w:t>の場合も、②以降の算出上15,000円（15,000円を下回る場合は、福祉部分の１割負担額）で計算する。最終的な</w:t>
      </w:r>
      <w:r w:rsidRPr="00A05F51">
        <w:rPr>
          <w:rFonts w:ascii="ＭＳ ゴシック" w:hAnsi="ＭＳ ゴシック" w:hint="eastAsia"/>
          <w:b/>
          <w:bCs/>
          <w:color w:val="000000"/>
          <w:u w:val="double"/>
        </w:rPr>
        <w:t>福祉部分</w:t>
      </w:r>
      <w:r w:rsidR="006767F2" w:rsidRPr="00F007FC">
        <w:rPr>
          <w:rFonts w:ascii="ＭＳ ゴシック" w:hAnsi="ＭＳ ゴシック" w:hint="eastAsia"/>
          <w:bCs/>
          <w:color w:val="000000"/>
        </w:rPr>
        <w:t>の</w:t>
      </w:r>
      <w:r w:rsidRPr="00A05F51">
        <w:rPr>
          <w:rFonts w:ascii="ＭＳ ゴシック" w:hAnsi="ＭＳ ゴシック" w:hint="eastAsia"/>
          <w:color w:val="000000"/>
        </w:rPr>
        <w:t>負担</w:t>
      </w:r>
      <w:r w:rsidR="00FD249F" w:rsidRPr="00A05F51">
        <w:rPr>
          <w:rFonts w:ascii="ＭＳ ゴシック" w:hAnsi="ＭＳ ゴシック" w:hint="eastAsia"/>
          <w:color w:val="000000"/>
        </w:rPr>
        <w:t>上限月額</w:t>
      </w:r>
      <w:r w:rsidRPr="00A05F51">
        <w:rPr>
          <w:rFonts w:ascii="ＭＳ ゴシック" w:hAnsi="ＭＳ ゴシック" w:hint="eastAsia"/>
          <w:color w:val="000000"/>
        </w:rPr>
        <w:t>は、</w:t>
      </w:r>
      <w:r w:rsidR="00FD249F" w:rsidRPr="00A05F51">
        <w:rPr>
          <w:rFonts w:ascii="ＭＳ ゴシック" w:hAnsi="ＭＳ ゴシック" w:hint="eastAsia"/>
          <w:color w:val="000000"/>
        </w:rPr>
        <w:t>低所得１・２については０</w:t>
      </w:r>
      <w:r w:rsidRPr="00A05F51">
        <w:rPr>
          <w:rFonts w:ascii="ＭＳ ゴシック" w:hAnsi="ＭＳ ゴシック" w:hint="eastAsia"/>
          <w:color w:val="000000"/>
        </w:rPr>
        <w:t>円</w:t>
      </w:r>
      <w:r w:rsidR="00FD249F" w:rsidRPr="00A05F51">
        <w:rPr>
          <w:rFonts w:ascii="ＭＳ ゴシック" w:hAnsi="ＭＳ ゴシック" w:hint="eastAsia"/>
          <w:color w:val="000000"/>
        </w:rPr>
        <w:t>と、一般１については福祉部分の１割負担額と9,300円のいずれか小さい額</w:t>
      </w:r>
      <w:r w:rsidRPr="00A05F51">
        <w:rPr>
          <w:rFonts w:ascii="ＭＳ ゴシック" w:hAnsi="ＭＳ ゴシック" w:hint="eastAsia"/>
          <w:color w:val="000000"/>
        </w:rPr>
        <w:t>となる。</w:t>
      </w:r>
    </w:p>
    <w:p w:rsidR="006767F2" w:rsidRPr="00A05F51" w:rsidRDefault="006767F2" w:rsidP="00B6091C">
      <w:pPr>
        <w:ind w:firstLineChars="300" w:firstLine="723"/>
        <w:outlineLvl w:val="0"/>
        <w:rPr>
          <w:rFonts w:ascii="ＭＳ ゴシック" w:hAnsi="ＭＳ ゴシック"/>
          <w:b/>
          <w:bCs/>
          <w:color w:val="000000"/>
        </w:rPr>
      </w:pPr>
    </w:p>
    <w:p w:rsidR="004046AE" w:rsidRPr="00A05F51" w:rsidRDefault="004046AE" w:rsidP="00B6091C">
      <w:pPr>
        <w:ind w:firstLineChars="300" w:firstLine="723"/>
        <w:outlineLvl w:val="0"/>
        <w:rPr>
          <w:rFonts w:ascii="ＭＳ ゴシック" w:hAnsi="ＭＳ ゴシック"/>
          <w:b/>
          <w:bCs/>
          <w:color w:val="000000"/>
        </w:rPr>
      </w:pPr>
      <w:r w:rsidRPr="00A05F51">
        <w:rPr>
          <w:rFonts w:ascii="ＭＳ ゴシック" w:hAnsi="ＭＳ ゴシック" w:hint="eastAsia"/>
          <w:b/>
          <w:bCs/>
          <w:color w:val="000000"/>
        </w:rPr>
        <w:t xml:space="preserve">②ア　</w:t>
      </w:r>
      <w:r w:rsidRPr="00A05F51">
        <w:rPr>
          <w:rFonts w:ascii="ＭＳ ゴシック" w:hAnsi="ＭＳ ゴシック" w:hint="eastAsia"/>
          <w:b/>
          <w:bCs/>
          <w:color w:val="000000"/>
          <w:u w:val="single"/>
        </w:rPr>
        <w:t>医療部分</w:t>
      </w:r>
      <w:r w:rsidR="001237C9" w:rsidRPr="00A05F51">
        <w:rPr>
          <w:rFonts w:ascii="ＭＳ ゴシック" w:hAnsi="ＭＳ ゴシック" w:hint="eastAsia"/>
          <w:b/>
          <w:bCs/>
          <w:color w:val="000000"/>
        </w:rPr>
        <w:t>の</w:t>
      </w:r>
      <w:r w:rsidRPr="00A05F51">
        <w:rPr>
          <w:rFonts w:ascii="ＭＳ ゴシック" w:hAnsi="ＭＳ ゴシック" w:hint="eastAsia"/>
          <w:b/>
          <w:bCs/>
          <w:color w:val="000000"/>
        </w:rPr>
        <w:t>負担</w:t>
      </w:r>
      <w:r w:rsidR="001237C9" w:rsidRPr="00A05F51">
        <w:rPr>
          <w:rFonts w:ascii="ＭＳ ゴシック" w:hAnsi="ＭＳ ゴシック" w:hint="eastAsia"/>
          <w:b/>
          <w:bCs/>
          <w:color w:val="000000"/>
        </w:rPr>
        <w:t>上限月額</w:t>
      </w:r>
    </w:p>
    <w:p w:rsidR="004046AE" w:rsidRPr="00A05F51" w:rsidRDefault="004046AE" w:rsidP="00A102CF">
      <w:pPr>
        <w:ind w:leftChars="400" w:left="960" w:firstLineChars="100" w:firstLine="240"/>
        <w:rPr>
          <w:rFonts w:ascii="ＭＳ ゴシック" w:hAnsi="ＭＳ ゴシック"/>
          <w:color w:val="000000"/>
        </w:rPr>
      </w:pPr>
      <w:r w:rsidRPr="00A05F51">
        <w:rPr>
          <w:rFonts w:ascii="ＭＳ ゴシック" w:hAnsi="ＭＳ ゴシック" w:hint="eastAsia"/>
          <w:color w:val="000000"/>
        </w:rPr>
        <w:t>医療費の１割負担額※と所得区分に応じた医療部分の負担上限</w:t>
      </w:r>
      <w:r w:rsidR="001237C9" w:rsidRPr="00A05F51">
        <w:rPr>
          <w:rFonts w:ascii="ＭＳ ゴシック" w:hAnsi="ＭＳ ゴシック" w:hint="eastAsia"/>
          <w:color w:val="000000"/>
        </w:rPr>
        <w:t>月</w:t>
      </w:r>
      <w:r w:rsidRPr="00A05F51">
        <w:rPr>
          <w:rFonts w:ascii="ＭＳ ゴシック" w:hAnsi="ＭＳ ゴシック" w:hint="eastAsia"/>
          <w:color w:val="000000"/>
        </w:rPr>
        <w:t>額を比較し、小さい額を選定する。</w:t>
      </w:r>
    </w:p>
    <w:p w:rsidR="004046AE" w:rsidRPr="00A05F51" w:rsidRDefault="005E7191" w:rsidP="004046AE">
      <w:pPr>
        <w:ind w:leftChars="429" w:left="1750" w:hangingChars="300" w:hanging="720"/>
        <w:rPr>
          <w:rFonts w:ascii="ＭＳ ゴシック" w:hAnsi="ＭＳ ゴシック"/>
          <w:color w:val="000000"/>
        </w:rPr>
      </w:pPr>
      <w:r>
        <w:rPr>
          <w:rFonts w:ascii="ＭＳ ゴシック" w:hAnsi="ＭＳ ゴシック"/>
          <w:noProof/>
          <w:color w:val="000000"/>
          <w:szCs w:val="21"/>
        </w:rPr>
        <mc:AlternateContent>
          <mc:Choice Requires="wps">
            <w:drawing>
              <wp:anchor distT="0" distB="0" distL="114300" distR="114300" simplePos="0" relativeHeight="251573760" behindDoc="0" locked="0" layoutInCell="1" allowOverlap="1" wp14:anchorId="3C556AD6" wp14:editId="33F06B8F">
                <wp:simplePos x="0" y="0"/>
                <wp:positionH relativeFrom="column">
                  <wp:posOffset>457200</wp:posOffset>
                </wp:positionH>
                <wp:positionV relativeFrom="paragraph">
                  <wp:posOffset>84455</wp:posOffset>
                </wp:positionV>
                <wp:extent cx="5257800" cy="651510"/>
                <wp:effectExtent l="9525" t="8255" r="9525" b="6985"/>
                <wp:wrapNone/>
                <wp:docPr id="220" name="Rectangle 8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651510"/>
                        </a:xfrm>
                        <a:prstGeom prst="rect">
                          <a:avLst/>
                        </a:prstGeom>
                        <a:noFill/>
                        <a:ln w="12700">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94" o:spid="_x0000_s1026" style="position:absolute;left:0;text-align:left;margin-left:36pt;margin-top:6.65pt;width:414pt;height:51.3pt;z-index:25157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" filled="f" strokeweight="1pt">
                <v:stroke dashstyle="dash"/>
                <v:textbox inset="5.85pt,.7pt,5.85pt,.7pt"/>
              </v:rect>
            </w:pict>
          </mc:Fallback>
        </mc:AlternateContent>
      </w:r>
    </w:p>
    <w:p w:rsidR="00A476FE" w:rsidRPr="00A05F51" w:rsidRDefault="004046AE" w:rsidP="00A102CF">
      <w:pPr>
        <w:ind w:leftChars="500" w:left="1440" w:hangingChars="100" w:hanging="240"/>
        <w:rPr>
          <w:rFonts w:ascii="ＭＳ ゴシック" w:hAnsi="ＭＳ ゴシック"/>
          <w:color w:val="000000"/>
          <w:szCs w:val="21"/>
        </w:rPr>
      </w:pPr>
      <w:r w:rsidRPr="00A05F51">
        <w:rPr>
          <w:rFonts w:ascii="ＭＳ ゴシック" w:hAnsi="ＭＳ ゴシック" w:hint="eastAsia"/>
          <w:color w:val="000000"/>
          <w:szCs w:val="21"/>
        </w:rPr>
        <w:t>※　医療部分の１割負担額については、利用施設等の平均医療費等で設定</w:t>
      </w:r>
    </w:p>
    <w:p w:rsidR="00BA7541" w:rsidRPr="00A05F51" w:rsidRDefault="00BA7541" w:rsidP="00BA7541">
      <w:pPr>
        <w:ind w:leftChars="500" w:left="1440" w:hangingChars="100" w:hanging="240"/>
        <w:rPr>
          <w:rFonts w:ascii="ＭＳ ゴシック" w:hAnsi="ＭＳ ゴシック"/>
          <w:color w:val="000000"/>
        </w:rPr>
      </w:pPr>
    </w:p>
    <w:p w:rsidR="007A6A0E" w:rsidRPr="00A05F51" w:rsidRDefault="007A6A0E" w:rsidP="00BA7541">
      <w:pPr>
        <w:ind w:leftChars="500" w:left="1440" w:hangingChars="100" w:hanging="240"/>
        <w:rPr>
          <w:rFonts w:ascii="ＭＳ ゴシック" w:hAnsi="ＭＳ ゴシック"/>
          <w:color w:val="000000"/>
        </w:rPr>
      </w:pPr>
    </w:p>
    <w:p w:rsidR="004046AE" w:rsidRPr="00A05F51" w:rsidRDefault="005E7191" w:rsidP="002B05CE">
      <w:pPr>
        <w:ind w:leftChars="500" w:left="1441" w:hangingChars="100" w:hanging="241"/>
        <w:rPr>
          <w:rFonts w:ascii="ＭＳ ゴシック" w:hAnsi="ＭＳ ゴシック"/>
          <w:color w:val="000000"/>
        </w:rPr>
      </w:pPr>
      <w:r>
        <w:rPr>
          <w:rFonts w:ascii="ＭＳ ゴシック" w:hAnsi="ＭＳ ゴシック"/>
          <w:b/>
          <w:bCs/>
          <w:noProof/>
          <w:color w:val="000000"/>
        </w:rPr>
        <mc:AlternateContent>
          <mc:Choice Requires="wps">
            <w:drawing>
              <wp:anchor distT="0" distB="0" distL="114300" distR="114300" simplePos="0" relativeHeight="251561472" behindDoc="1" locked="0" layoutInCell="1" allowOverlap="1" wp14:anchorId="295B224B" wp14:editId="283F6CD1">
                <wp:simplePos x="0" y="0"/>
                <wp:positionH relativeFrom="column">
                  <wp:posOffset>571500</wp:posOffset>
                </wp:positionH>
                <wp:positionV relativeFrom="paragraph">
                  <wp:posOffset>102870</wp:posOffset>
                </wp:positionV>
                <wp:extent cx="5143500" cy="914400"/>
                <wp:effectExtent l="9525" t="7620" r="9525" b="11430"/>
                <wp:wrapNone/>
                <wp:docPr id="219"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0" cy="9144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026" style="position:absolute;left:0;text-align:left;margin-left:45pt;margin-top:8.1pt;width:405pt;height:1in;z-index:-25175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">
                <v:textbox inset="5.85pt,.7pt,5.85pt,.7pt"/>
              </v:rect>
            </w:pict>
          </mc:Fallback>
        </mc:AlternateContent>
      </w:r>
    </w:p>
    <w:p w:rsidR="004046AE" w:rsidRPr="00A05F51" w:rsidRDefault="004046AE" w:rsidP="001237C9">
      <w:pPr>
        <w:ind w:leftChars="455" w:left="2297" w:hangingChars="500" w:hanging="1205"/>
        <w:rPr>
          <w:rFonts w:ascii="ＭＳ ゴシック" w:hAnsi="ＭＳ ゴシック"/>
          <w:b/>
          <w:bCs/>
          <w:color w:val="000000"/>
        </w:rPr>
      </w:pPr>
      <w:r w:rsidRPr="00A05F51">
        <w:rPr>
          <w:rFonts w:ascii="ＭＳ ゴシック" w:hAnsi="ＭＳ ゴシック" w:hint="eastAsia"/>
          <w:b/>
          <w:bCs/>
          <w:color w:val="000000"/>
        </w:rPr>
        <w:t>☆ケース１　①で</w:t>
      </w:r>
      <w:r w:rsidR="001237C9" w:rsidRPr="00A05F51">
        <w:rPr>
          <w:rFonts w:ascii="ＭＳ ゴシック" w:hAnsi="ＭＳ ゴシック" w:hint="eastAsia"/>
          <w:b/>
          <w:bCs/>
          <w:color w:val="000000"/>
        </w:rPr>
        <w:t>選定</w:t>
      </w:r>
      <w:r w:rsidRPr="00A05F51">
        <w:rPr>
          <w:rFonts w:ascii="ＭＳ ゴシック" w:hAnsi="ＭＳ ゴシック" w:hint="eastAsia"/>
          <w:b/>
          <w:bCs/>
          <w:color w:val="000000"/>
        </w:rPr>
        <w:t>した福祉部分</w:t>
      </w:r>
      <w:r w:rsidR="001237C9" w:rsidRPr="00A05F51">
        <w:rPr>
          <w:rFonts w:ascii="ＭＳ ゴシック" w:hAnsi="ＭＳ ゴシック" w:hint="eastAsia"/>
          <w:b/>
          <w:bCs/>
          <w:color w:val="000000"/>
        </w:rPr>
        <w:t>の</w:t>
      </w:r>
      <w:r w:rsidRPr="00A05F51">
        <w:rPr>
          <w:rFonts w:ascii="ＭＳ ゴシック" w:hAnsi="ＭＳ ゴシック" w:hint="eastAsia"/>
          <w:b/>
          <w:bCs/>
          <w:color w:val="000000"/>
        </w:rPr>
        <w:t>負担</w:t>
      </w:r>
      <w:r w:rsidR="001237C9" w:rsidRPr="00A05F51">
        <w:rPr>
          <w:rFonts w:ascii="ＭＳ ゴシック" w:hAnsi="ＭＳ ゴシック" w:hint="eastAsia"/>
          <w:b/>
          <w:bCs/>
          <w:color w:val="000000"/>
        </w:rPr>
        <w:t>上限月額</w:t>
      </w:r>
      <w:r w:rsidRPr="00A05F51">
        <w:rPr>
          <w:rFonts w:ascii="ＭＳ ゴシック" w:hAnsi="ＭＳ ゴシック" w:hint="eastAsia"/>
          <w:b/>
          <w:bCs/>
          <w:color w:val="000000"/>
        </w:rPr>
        <w:t>＋②アで選定した医療部分の負担</w:t>
      </w:r>
      <w:r w:rsidR="001237C9" w:rsidRPr="00A05F51">
        <w:rPr>
          <w:rFonts w:ascii="ＭＳ ゴシック" w:hAnsi="ＭＳ ゴシック" w:hint="eastAsia"/>
          <w:b/>
          <w:bCs/>
          <w:color w:val="000000"/>
        </w:rPr>
        <w:t>上限月額</w:t>
      </w:r>
      <w:r w:rsidRPr="00A05F51">
        <w:rPr>
          <w:rFonts w:ascii="ＭＳ ゴシック" w:hAnsi="ＭＳ ゴシック" w:hint="eastAsia"/>
          <w:b/>
          <w:bCs/>
          <w:color w:val="000000"/>
        </w:rPr>
        <w:t>＋その他生活費＞地域で子どもを育てるために通常必要な費用となる場合</w:t>
      </w:r>
    </w:p>
    <w:p w:rsidR="004046AE" w:rsidRPr="00A05F51" w:rsidRDefault="004046AE" w:rsidP="004046AE">
      <w:pPr>
        <w:rPr>
          <w:rFonts w:ascii="ＭＳ ゴシック" w:hAnsi="ＭＳ ゴシック"/>
          <w:color w:val="000000"/>
        </w:rPr>
      </w:pPr>
    </w:p>
    <w:p w:rsidR="004046AE" w:rsidRPr="00A05F51" w:rsidRDefault="004046AE" w:rsidP="004D578A">
      <w:pPr>
        <w:ind w:firstLineChars="300" w:firstLine="723"/>
        <w:rPr>
          <w:rFonts w:ascii="ＭＳ ゴシック" w:hAnsi="ＭＳ ゴシック"/>
          <w:b/>
          <w:bCs/>
          <w:color w:val="000000"/>
        </w:rPr>
      </w:pPr>
      <w:r w:rsidRPr="00A05F51">
        <w:rPr>
          <w:rFonts w:ascii="ＭＳ ゴシック" w:hAnsi="ＭＳ ゴシック" w:hint="eastAsia"/>
          <w:b/>
          <w:bCs/>
          <w:color w:val="000000"/>
        </w:rPr>
        <w:t xml:space="preserve">②イ　</w:t>
      </w:r>
      <w:r w:rsidRPr="00A05F51">
        <w:rPr>
          <w:rFonts w:ascii="ＭＳ ゴシック" w:hAnsi="ＭＳ ゴシック" w:hint="eastAsia"/>
          <w:b/>
          <w:bCs/>
          <w:color w:val="000000"/>
          <w:u w:val="single"/>
        </w:rPr>
        <w:t>医療部分</w:t>
      </w:r>
      <w:r w:rsidR="001237C9" w:rsidRPr="00A05F51">
        <w:rPr>
          <w:rFonts w:ascii="ＭＳ ゴシック" w:hAnsi="ＭＳ ゴシック" w:hint="eastAsia"/>
          <w:b/>
          <w:bCs/>
          <w:color w:val="000000"/>
        </w:rPr>
        <w:t>の</w:t>
      </w:r>
      <w:r w:rsidRPr="00A05F51">
        <w:rPr>
          <w:rFonts w:ascii="ＭＳ ゴシック" w:hAnsi="ＭＳ ゴシック" w:hint="eastAsia"/>
          <w:b/>
          <w:bCs/>
          <w:color w:val="000000"/>
        </w:rPr>
        <w:t>負担</w:t>
      </w:r>
      <w:r w:rsidR="001237C9" w:rsidRPr="00A05F51">
        <w:rPr>
          <w:rFonts w:ascii="ＭＳ ゴシック" w:hAnsi="ＭＳ ゴシック" w:hint="eastAsia"/>
          <w:b/>
          <w:bCs/>
          <w:color w:val="000000"/>
        </w:rPr>
        <w:t>上限月額</w:t>
      </w:r>
    </w:p>
    <w:p w:rsidR="004046AE" w:rsidRPr="00A05F51" w:rsidRDefault="004046AE" w:rsidP="005362F0">
      <w:pPr>
        <w:ind w:firstLineChars="500" w:firstLine="1200"/>
        <w:rPr>
          <w:rFonts w:ascii="ＭＳ ゴシック" w:hAnsi="ＭＳ ゴシック"/>
          <w:color w:val="000000"/>
        </w:rPr>
      </w:pPr>
      <w:r w:rsidRPr="00A05F51">
        <w:rPr>
          <w:rFonts w:ascii="ＭＳ ゴシック" w:hAnsi="ＭＳ ゴシック" w:hint="eastAsia"/>
          <w:color w:val="000000"/>
        </w:rPr>
        <w:t>＝地域で子どもを育てるために通常必要な費用－（その他生活費＋①）</w:t>
      </w:r>
    </w:p>
    <w:p w:rsidR="004046AE" w:rsidRPr="00A05F51" w:rsidRDefault="004046AE" w:rsidP="004046AE">
      <w:pPr>
        <w:ind w:firstLineChars="450" w:firstLine="1080"/>
        <w:rPr>
          <w:rFonts w:ascii="ＭＳ ゴシック" w:hAnsi="ＭＳ ゴシック"/>
          <w:color w:val="000000"/>
        </w:rPr>
      </w:pPr>
    </w:p>
    <w:p w:rsidR="004046AE" w:rsidRPr="00A05F51" w:rsidRDefault="004046AE" w:rsidP="004D578A">
      <w:pPr>
        <w:ind w:firstLineChars="300" w:firstLine="723"/>
        <w:rPr>
          <w:rFonts w:ascii="ＭＳ ゴシック" w:hAnsi="ＭＳ ゴシック"/>
          <w:b/>
          <w:bCs/>
          <w:color w:val="000000"/>
        </w:rPr>
      </w:pPr>
      <w:r w:rsidRPr="00A05F51">
        <w:rPr>
          <w:rFonts w:ascii="ＭＳ ゴシック" w:hAnsi="ＭＳ ゴシック" w:hint="eastAsia"/>
          <w:b/>
          <w:bCs/>
          <w:color w:val="000000"/>
        </w:rPr>
        <w:t>③　食</w:t>
      </w:r>
      <w:r w:rsidR="001237C9" w:rsidRPr="00A05F51">
        <w:rPr>
          <w:rFonts w:ascii="ＭＳ ゴシック" w:hAnsi="ＭＳ ゴシック" w:hint="eastAsia"/>
          <w:b/>
          <w:bCs/>
          <w:color w:val="000000"/>
        </w:rPr>
        <w:t>費</w:t>
      </w:r>
      <w:r w:rsidRPr="00A05F51">
        <w:rPr>
          <w:rFonts w:ascii="ＭＳ ゴシック" w:hAnsi="ＭＳ ゴシック" w:hint="eastAsia"/>
          <w:b/>
          <w:bCs/>
          <w:color w:val="000000"/>
        </w:rPr>
        <w:t>負担</w:t>
      </w:r>
      <w:r w:rsidR="001237C9" w:rsidRPr="00A05F51">
        <w:rPr>
          <w:rFonts w:ascii="ＭＳ ゴシック" w:hAnsi="ＭＳ ゴシック" w:hint="eastAsia"/>
          <w:b/>
          <w:bCs/>
          <w:color w:val="000000"/>
        </w:rPr>
        <w:t>限度</w:t>
      </w:r>
      <w:r w:rsidRPr="00A05F51">
        <w:rPr>
          <w:rFonts w:ascii="ＭＳ ゴシック" w:hAnsi="ＭＳ ゴシック" w:hint="eastAsia"/>
          <w:b/>
          <w:bCs/>
          <w:color w:val="000000"/>
        </w:rPr>
        <w:t>額</w:t>
      </w:r>
      <w:r w:rsidR="001237C9" w:rsidRPr="00A05F51">
        <w:rPr>
          <w:rFonts w:ascii="ＭＳ ゴシック" w:hAnsi="ＭＳ ゴシック" w:hint="eastAsia"/>
          <w:b/>
          <w:bCs/>
          <w:color w:val="000000"/>
        </w:rPr>
        <w:t>（月額）</w:t>
      </w:r>
      <w:r w:rsidRPr="00A05F51">
        <w:rPr>
          <w:rFonts w:ascii="ＭＳ ゴシック" w:hAnsi="ＭＳ ゴシック" w:hint="eastAsia"/>
          <w:b/>
          <w:bCs/>
          <w:color w:val="000000"/>
        </w:rPr>
        <w:t xml:space="preserve">　０円</w:t>
      </w:r>
    </w:p>
    <w:p w:rsidR="00D252CE" w:rsidRPr="00A05F51" w:rsidRDefault="00D252CE" w:rsidP="004D578A">
      <w:pPr>
        <w:ind w:firstLineChars="300" w:firstLine="723"/>
        <w:rPr>
          <w:rFonts w:ascii="ＭＳ ゴシック" w:hAnsi="ＭＳ ゴシック"/>
          <w:b/>
          <w:bCs/>
          <w:color w:val="000000"/>
        </w:rPr>
      </w:pPr>
    </w:p>
    <w:p w:rsidR="004046AE" w:rsidRPr="00A05F51" w:rsidRDefault="005E7191" w:rsidP="004046AE">
      <w:pPr>
        <w:ind w:leftChars="429" w:left="1750" w:hangingChars="300" w:hanging="720"/>
        <w:rPr>
          <w:rFonts w:ascii="ＭＳ ゴシック" w:hAnsi="ＭＳ ゴシック"/>
          <w:color w:val="000000"/>
        </w:rPr>
      </w:pPr>
      <w:r>
        <w:rPr>
          <w:rFonts w:ascii="ＭＳ ゴシック" w:hAnsi="ＭＳ ゴシック"/>
          <w:noProof/>
          <w:color w:val="000000"/>
        </w:rPr>
        <mc:AlternateContent>
          <mc:Choice Requires="wps">
            <w:drawing>
              <wp:anchor distT="0" distB="0" distL="114300" distR="114300" simplePos="0" relativeHeight="251562496" behindDoc="1" locked="0" layoutInCell="1" allowOverlap="1" wp14:anchorId="243E520A" wp14:editId="05DE0162">
                <wp:simplePos x="0" y="0"/>
                <wp:positionH relativeFrom="column">
                  <wp:posOffset>571500</wp:posOffset>
                </wp:positionH>
                <wp:positionV relativeFrom="paragraph">
                  <wp:posOffset>114300</wp:posOffset>
                </wp:positionV>
                <wp:extent cx="5143500" cy="838835"/>
                <wp:effectExtent l="9525" t="9525" r="9525" b="8890"/>
                <wp:wrapNone/>
                <wp:docPr id="218"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0" cy="83883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26" style="position:absolute;left:0;text-align:left;margin-left:45pt;margin-top:9pt;width:405pt;height:66.05pt;z-index:-25175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">
                <v:textbox inset="5.85pt,.7pt,5.85pt,.7pt"/>
              </v:rect>
            </w:pict>
          </mc:Fallback>
        </mc:AlternateContent>
      </w:r>
    </w:p>
    <w:p w:rsidR="004046AE" w:rsidRPr="00A05F51" w:rsidRDefault="004046AE" w:rsidP="001237C9">
      <w:pPr>
        <w:ind w:leftChars="515" w:left="2499" w:hangingChars="524" w:hanging="1263"/>
        <w:rPr>
          <w:rFonts w:ascii="ＭＳ ゴシック" w:hAnsi="ＭＳ ゴシック"/>
          <w:b/>
          <w:bCs/>
          <w:color w:val="000000"/>
        </w:rPr>
      </w:pPr>
      <w:r w:rsidRPr="00A05F51">
        <w:rPr>
          <w:rFonts w:ascii="ＭＳ ゴシック" w:hAnsi="ＭＳ ゴシック" w:hint="eastAsia"/>
          <w:b/>
          <w:bCs/>
          <w:color w:val="000000"/>
        </w:rPr>
        <w:t>☆ケース２　①で</w:t>
      </w:r>
      <w:r w:rsidR="001237C9" w:rsidRPr="00A05F51">
        <w:rPr>
          <w:rFonts w:ascii="ＭＳ ゴシック" w:hAnsi="ＭＳ ゴシック" w:hint="eastAsia"/>
          <w:b/>
          <w:bCs/>
          <w:color w:val="000000"/>
        </w:rPr>
        <w:t>選定</w:t>
      </w:r>
      <w:r w:rsidRPr="00A05F51">
        <w:rPr>
          <w:rFonts w:ascii="ＭＳ ゴシック" w:hAnsi="ＭＳ ゴシック" w:hint="eastAsia"/>
          <w:b/>
          <w:bCs/>
          <w:color w:val="000000"/>
        </w:rPr>
        <w:t>した福祉部分</w:t>
      </w:r>
      <w:r w:rsidR="001237C9" w:rsidRPr="00A05F51">
        <w:rPr>
          <w:rFonts w:ascii="ＭＳ ゴシック" w:hAnsi="ＭＳ ゴシック" w:hint="eastAsia"/>
          <w:b/>
          <w:bCs/>
          <w:color w:val="000000"/>
        </w:rPr>
        <w:t>の</w:t>
      </w:r>
      <w:r w:rsidRPr="00A05F51">
        <w:rPr>
          <w:rFonts w:ascii="ＭＳ ゴシック" w:hAnsi="ＭＳ ゴシック" w:hint="eastAsia"/>
          <w:b/>
          <w:bCs/>
          <w:color w:val="000000"/>
        </w:rPr>
        <w:t>負担</w:t>
      </w:r>
      <w:r w:rsidR="001237C9" w:rsidRPr="00A05F51">
        <w:rPr>
          <w:rFonts w:ascii="ＭＳ ゴシック" w:hAnsi="ＭＳ ゴシック" w:hint="eastAsia"/>
          <w:b/>
          <w:bCs/>
          <w:color w:val="000000"/>
        </w:rPr>
        <w:t>上限月額</w:t>
      </w:r>
      <w:r w:rsidRPr="00A05F51">
        <w:rPr>
          <w:rFonts w:ascii="ＭＳ ゴシック" w:hAnsi="ＭＳ ゴシック" w:hint="eastAsia"/>
          <w:b/>
          <w:bCs/>
          <w:color w:val="000000"/>
        </w:rPr>
        <w:t>＋②アで選定した医療部分の負担</w:t>
      </w:r>
      <w:r w:rsidR="001237C9" w:rsidRPr="00A05F51">
        <w:rPr>
          <w:rFonts w:ascii="ＭＳ ゴシック" w:hAnsi="ＭＳ ゴシック" w:hint="eastAsia"/>
          <w:b/>
          <w:bCs/>
          <w:color w:val="000000"/>
        </w:rPr>
        <w:t>上限月額</w:t>
      </w:r>
      <w:r w:rsidRPr="00A05F51">
        <w:rPr>
          <w:rFonts w:ascii="ＭＳ ゴシック" w:hAnsi="ＭＳ ゴシック" w:hint="eastAsia"/>
          <w:b/>
          <w:bCs/>
          <w:color w:val="000000"/>
        </w:rPr>
        <w:t>＋その他生活費＜地域で子どもを育てるために通常必要な費用となる場合</w:t>
      </w:r>
    </w:p>
    <w:p w:rsidR="004046AE" w:rsidRPr="00A05F51" w:rsidRDefault="004046AE" w:rsidP="004D578A">
      <w:pPr>
        <w:ind w:firstLineChars="400" w:firstLine="964"/>
        <w:rPr>
          <w:rFonts w:ascii="ＭＳ ゴシック" w:hAnsi="ＭＳ ゴシック"/>
          <w:b/>
          <w:bCs/>
          <w:color w:val="000000"/>
        </w:rPr>
      </w:pPr>
    </w:p>
    <w:p w:rsidR="004046AE" w:rsidRPr="00A05F51" w:rsidRDefault="00620B6B" w:rsidP="00620B6B">
      <w:pPr>
        <w:ind w:left="720"/>
        <w:rPr>
          <w:rFonts w:ascii="ＭＳ ゴシック" w:hAnsi="ＭＳ ゴシック"/>
          <w:b/>
          <w:bCs/>
          <w:color w:val="000000"/>
        </w:rPr>
      </w:pPr>
      <w:r w:rsidRPr="00A05F51">
        <w:rPr>
          <w:rFonts w:ascii="ＭＳ ゴシック" w:hAnsi="ＭＳ ゴシック" w:hint="eastAsia"/>
          <w:b/>
          <w:bCs/>
          <w:color w:val="000000"/>
        </w:rPr>
        <w:t>②</w:t>
      </w:r>
      <w:r w:rsidR="004046AE" w:rsidRPr="00A05F51">
        <w:rPr>
          <w:rFonts w:ascii="ＭＳ ゴシック" w:hAnsi="ＭＳ ゴシック"/>
          <w:b/>
          <w:bCs/>
          <w:color w:val="000000"/>
        </w:rPr>
        <w:t>’</w:t>
      </w:r>
      <w:r w:rsidR="004046AE" w:rsidRPr="00A05F51">
        <w:rPr>
          <w:rFonts w:ascii="ＭＳ ゴシック" w:hAnsi="ＭＳ ゴシック" w:hint="eastAsia"/>
          <w:b/>
          <w:bCs/>
          <w:color w:val="000000"/>
        </w:rPr>
        <w:t xml:space="preserve">イ　</w:t>
      </w:r>
      <w:r w:rsidR="004046AE" w:rsidRPr="00A05F51">
        <w:rPr>
          <w:rFonts w:ascii="ＭＳ ゴシック" w:hAnsi="ＭＳ ゴシック" w:hint="eastAsia"/>
          <w:b/>
          <w:bCs/>
          <w:color w:val="000000"/>
          <w:u w:val="single"/>
        </w:rPr>
        <w:t>医療部分</w:t>
      </w:r>
      <w:r w:rsidR="001237C9" w:rsidRPr="00A05F51">
        <w:rPr>
          <w:rFonts w:ascii="ＭＳ ゴシック" w:hAnsi="ＭＳ ゴシック" w:hint="eastAsia"/>
          <w:b/>
          <w:bCs/>
          <w:color w:val="000000"/>
        </w:rPr>
        <w:t>の</w:t>
      </w:r>
      <w:r w:rsidR="004046AE" w:rsidRPr="00A05F51">
        <w:rPr>
          <w:rFonts w:ascii="ＭＳ ゴシック" w:hAnsi="ＭＳ ゴシック" w:hint="eastAsia"/>
          <w:b/>
          <w:bCs/>
          <w:color w:val="000000"/>
        </w:rPr>
        <w:t>負担</w:t>
      </w:r>
      <w:r w:rsidR="001237C9" w:rsidRPr="00A05F51">
        <w:rPr>
          <w:rFonts w:ascii="ＭＳ ゴシック" w:hAnsi="ＭＳ ゴシック" w:hint="eastAsia"/>
          <w:b/>
          <w:bCs/>
          <w:color w:val="000000"/>
        </w:rPr>
        <w:t>上限月額</w:t>
      </w:r>
      <w:r w:rsidR="004046AE" w:rsidRPr="00A05F51">
        <w:rPr>
          <w:rFonts w:ascii="ＭＳ ゴシック" w:hAnsi="ＭＳ ゴシック" w:hint="eastAsia"/>
          <w:b/>
          <w:bCs/>
          <w:color w:val="000000"/>
        </w:rPr>
        <w:t xml:space="preserve">　＝　②ア</w:t>
      </w:r>
    </w:p>
    <w:p w:rsidR="004046AE" w:rsidRPr="00A05F51" w:rsidRDefault="004046AE" w:rsidP="004046AE">
      <w:pPr>
        <w:ind w:leftChars="429" w:left="1750" w:hangingChars="300" w:hanging="720"/>
        <w:rPr>
          <w:rFonts w:ascii="ＭＳ ゴシック" w:hAnsi="ＭＳ ゴシック"/>
          <w:color w:val="000000"/>
        </w:rPr>
      </w:pPr>
    </w:p>
    <w:p w:rsidR="004046AE" w:rsidRPr="00A05F51" w:rsidRDefault="004046AE" w:rsidP="00B6091C">
      <w:pPr>
        <w:ind w:firstLineChars="300" w:firstLine="723"/>
        <w:outlineLvl w:val="0"/>
        <w:rPr>
          <w:rFonts w:ascii="ＭＳ ゴシック" w:hAnsi="ＭＳ ゴシック"/>
          <w:b/>
          <w:bCs/>
          <w:color w:val="000000"/>
        </w:rPr>
      </w:pPr>
      <w:r w:rsidRPr="00A05F51">
        <w:rPr>
          <w:rFonts w:ascii="ＭＳ ゴシック" w:hAnsi="ＭＳ ゴシック" w:hint="eastAsia"/>
          <w:b/>
          <w:bCs/>
          <w:color w:val="000000"/>
        </w:rPr>
        <w:t>③</w:t>
      </w:r>
      <w:r w:rsidRPr="00A05F51">
        <w:rPr>
          <w:rFonts w:ascii="ＭＳ ゴシック" w:hAnsi="ＭＳ ゴシック"/>
          <w:b/>
          <w:bCs/>
          <w:color w:val="000000"/>
        </w:rPr>
        <w:t>’</w:t>
      </w:r>
      <w:r w:rsidRPr="00A05F51">
        <w:rPr>
          <w:rFonts w:ascii="ＭＳ ゴシック" w:hAnsi="ＭＳ ゴシック" w:hint="eastAsia"/>
          <w:b/>
          <w:bCs/>
          <w:color w:val="000000"/>
        </w:rPr>
        <w:t>食</w:t>
      </w:r>
      <w:r w:rsidR="001237C9" w:rsidRPr="00A05F51">
        <w:rPr>
          <w:rFonts w:ascii="ＭＳ ゴシック" w:hAnsi="ＭＳ ゴシック" w:hint="eastAsia"/>
          <w:b/>
          <w:bCs/>
          <w:color w:val="000000"/>
        </w:rPr>
        <w:t>費</w:t>
      </w:r>
      <w:r w:rsidRPr="00A05F51">
        <w:rPr>
          <w:rFonts w:ascii="ＭＳ ゴシック" w:hAnsi="ＭＳ ゴシック" w:hint="eastAsia"/>
          <w:b/>
          <w:bCs/>
          <w:color w:val="000000"/>
        </w:rPr>
        <w:t>負担</w:t>
      </w:r>
      <w:r w:rsidR="001237C9" w:rsidRPr="00A05F51">
        <w:rPr>
          <w:rFonts w:ascii="ＭＳ ゴシック" w:hAnsi="ＭＳ ゴシック" w:hint="eastAsia"/>
          <w:b/>
          <w:bCs/>
          <w:color w:val="000000"/>
        </w:rPr>
        <w:t>限度</w:t>
      </w:r>
      <w:r w:rsidRPr="00A05F51">
        <w:rPr>
          <w:rFonts w:ascii="ＭＳ ゴシック" w:hAnsi="ＭＳ ゴシック" w:hint="eastAsia"/>
          <w:b/>
          <w:bCs/>
          <w:color w:val="000000"/>
        </w:rPr>
        <w:t>額</w:t>
      </w:r>
      <w:r w:rsidR="001237C9" w:rsidRPr="00A05F51">
        <w:rPr>
          <w:rFonts w:ascii="ＭＳ ゴシック" w:hAnsi="ＭＳ ゴシック" w:hint="eastAsia"/>
          <w:b/>
          <w:bCs/>
          <w:color w:val="000000"/>
        </w:rPr>
        <w:t>（月額）</w:t>
      </w:r>
    </w:p>
    <w:p w:rsidR="004046AE" w:rsidRPr="00A05F51" w:rsidRDefault="004046AE" w:rsidP="004046AE">
      <w:pPr>
        <w:ind w:leftChars="598" w:left="1615" w:hangingChars="75" w:hanging="180"/>
        <w:rPr>
          <w:rFonts w:ascii="ＭＳ ゴシック" w:hAnsi="ＭＳ ゴシック"/>
          <w:color w:val="000000"/>
        </w:rPr>
      </w:pPr>
    </w:p>
    <w:p w:rsidR="001237C9" w:rsidRPr="00A05F51" w:rsidRDefault="001237C9" w:rsidP="0072447F">
      <w:pPr>
        <w:ind w:leftChars="299" w:left="718" w:firstLineChars="200" w:firstLine="480"/>
        <w:rPr>
          <w:rFonts w:ascii="ＭＳ ゴシック" w:hAnsi="ＭＳ ゴシック"/>
          <w:color w:val="000000"/>
        </w:rPr>
      </w:pPr>
      <w:r w:rsidRPr="00A05F51">
        <w:rPr>
          <w:rFonts w:ascii="ＭＳ ゴシック" w:hAnsi="ＭＳ ゴシック" w:hint="eastAsia"/>
          <w:color w:val="000000"/>
        </w:rPr>
        <w:t>食事療養費標準負担額×</w:t>
      </w:r>
      <w:r w:rsidR="007948E0">
        <w:rPr>
          <w:rFonts w:ascii="ＭＳ ゴシック" w:hAnsi="ＭＳ ゴシック" w:hint="eastAsia"/>
          <w:color w:val="000000"/>
        </w:rPr>
        <w:t>31</w:t>
      </w:r>
      <w:r w:rsidRPr="00A05F51">
        <w:rPr>
          <w:rFonts w:ascii="ＭＳ ゴシック" w:hAnsi="ＭＳ ゴシック" w:hint="eastAsia"/>
          <w:color w:val="000000"/>
        </w:rPr>
        <w:t>日</w:t>
      </w:r>
      <w:r w:rsidRPr="00A05F51">
        <w:rPr>
          <w:rFonts w:ascii="ＭＳ ゴシック" w:hAnsi="ＭＳ ゴシック" w:hint="eastAsia"/>
          <w:bCs/>
          <w:color w:val="000000"/>
        </w:rPr>
        <w:t>‥‥Ａ</w:t>
      </w:r>
    </w:p>
    <w:p w:rsidR="001237C9" w:rsidRPr="00A05F51" w:rsidRDefault="001237C9" w:rsidP="001237C9">
      <w:pPr>
        <w:ind w:leftChars="500" w:left="1440" w:hangingChars="100" w:hanging="240"/>
        <w:rPr>
          <w:rFonts w:ascii="ＭＳ ゴシック" w:hAnsi="ＭＳ ゴシック"/>
          <w:color w:val="000000"/>
        </w:rPr>
      </w:pPr>
      <w:r w:rsidRPr="00A05F51">
        <w:rPr>
          <w:rFonts w:ascii="ＭＳ ゴシック" w:hAnsi="ＭＳ ゴシック" w:hint="eastAsia"/>
          <w:color w:val="000000"/>
        </w:rPr>
        <w:t>地域で子どもを育てるために通常必要な費用－（その他生活費＋①＋②</w:t>
      </w:r>
      <w:r w:rsidRPr="00A05F51">
        <w:rPr>
          <w:rFonts w:ascii="ＭＳ ゴシック" w:hAnsi="ＭＳ ゴシック"/>
          <w:color w:val="000000"/>
        </w:rPr>
        <w:t>’</w:t>
      </w:r>
      <w:r w:rsidRPr="00A05F51">
        <w:rPr>
          <w:rFonts w:ascii="ＭＳ ゴシック" w:hAnsi="ＭＳ ゴシック" w:hint="eastAsia"/>
          <w:color w:val="000000"/>
        </w:rPr>
        <w:t>イ）‥‥Ｂ</w:t>
      </w:r>
    </w:p>
    <w:p w:rsidR="004046AE" w:rsidRPr="00A05F51" w:rsidRDefault="004046AE" w:rsidP="005362F0">
      <w:pPr>
        <w:ind w:leftChars="500" w:left="1200" w:firstLineChars="100" w:firstLine="240"/>
        <w:rPr>
          <w:rFonts w:ascii="ＭＳ ゴシック" w:hAnsi="ＭＳ ゴシック"/>
          <w:color w:val="000000"/>
        </w:rPr>
      </w:pPr>
      <w:r w:rsidRPr="00A05F51">
        <w:rPr>
          <w:rFonts w:ascii="ＭＳ ゴシック" w:hAnsi="ＭＳ ゴシック" w:hint="eastAsia"/>
          <w:color w:val="000000"/>
        </w:rPr>
        <w:lastRenderedPageBreak/>
        <w:t>もし、Ｂ＞Ａであるならば、</w:t>
      </w:r>
      <w:r w:rsidR="001237C9" w:rsidRPr="00A05F51">
        <w:rPr>
          <w:rFonts w:ascii="ＭＳ ゴシック" w:hAnsi="ＭＳ ゴシック" w:hint="eastAsia"/>
          <w:color w:val="000000"/>
        </w:rPr>
        <w:t>Ａの額が</w:t>
      </w:r>
      <w:r w:rsidRPr="00A05F51">
        <w:rPr>
          <w:rFonts w:ascii="ＭＳ ゴシック" w:hAnsi="ＭＳ ゴシック" w:hint="eastAsia"/>
          <w:color w:val="000000"/>
        </w:rPr>
        <w:t>食</w:t>
      </w:r>
      <w:r w:rsidR="001237C9" w:rsidRPr="00A05F51">
        <w:rPr>
          <w:rFonts w:ascii="ＭＳ ゴシック" w:hAnsi="ＭＳ ゴシック" w:hint="eastAsia"/>
          <w:color w:val="000000"/>
        </w:rPr>
        <w:t>費</w:t>
      </w:r>
      <w:r w:rsidRPr="00A05F51">
        <w:rPr>
          <w:rFonts w:ascii="ＭＳ ゴシック" w:hAnsi="ＭＳ ゴシック" w:hint="eastAsia"/>
          <w:color w:val="000000"/>
        </w:rPr>
        <w:t>負担</w:t>
      </w:r>
      <w:r w:rsidR="001237C9" w:rsidRPr="00A05F51">
        <w:rPr>
          <w:rFonts w:ascii="ＭＳ ゴシック" w:hAnsi="ＭＳ ゴシック" w:hint="eastAsia"/>
          <w:color w:val="000000"/>
        </w:rPr>
        <w:t>限度</w:t>
      </w:r>
      <w:r w:rsidRPr="00A05F51">
        <w:rPr>
          <w:rFonts w:ascii="ＭＳ ゴシック" w:hAnsi="ＭＳ ゴシック" w:hint="eastAsia"/>
          <w:color w:val="000000"/>
        </w:rPr>
        <w:t>額</w:t>
      </w:r>
      <w:r w:rsidR="001237C9" w:rsidRPr="00A05F51">
        <w:rPr>
          <w:rFonts w:ascii="ＭＳ ゴシック" w:hAnsi="ＭＳ ゴシック" w:hint="eastAsia"/>
          <w:color w:val="000000"/>
        </w:rPr>
        <w:t>と</w:t>
      </w:r>
      <w:r w:rsidRPr="00A05F51">
        <w:rPr>
          <w:rFonts w:ascii="ＭＳ ゴシック" w:hAnsi="ＭＳ ゴシック" w:hint="eastAsia"/>
          <w:color w:val="000000"/>
        </w:rPr>
        <w:t>なる。</w:t>
      </w:r>
    </w:p>
    <w:p w:rsidR="004046AE" w:rsidRPr="00A05F51" w:rsidRDefault="004046AE" w:rsidP="005362F0">
      <w:pPr>
        <w:ind w:firstLineChars="600" w:firstLine="1440"/>
        <w:rPr>
          <w:rFonts w:ascii="ＭＳ ゴシック" w:hAnsi="ＭＳ ゴシック"/>
          <w:color w:val="000000"/>
        </w:rPr>
      </w:pPr>
      <w:r w:rsidRPr="00A05F51">
        <w:rPr>
          <w:rFonts w:ascii="ＭＳ ゴシック" w:hAnsi="ＭＳ ゴシック" w:hint="eastAsia"/>
          <w:color w:val="000000"/>
        </w:rPr>
        <w:t>もし、Ａ＞Ｂであるならば、Ｂの額が食費負担限度額となる。</w:t>
      </w:r>
    </w:p>
    <w:p w:rsidR="00D252CE" w:rsidRPr="00A05F51" w:rsidRDefault="00D252CE" w:rsidP="0072447F">
      <w:pPr>
        <w:rPr>
          <w:rFonts w:ascii="ＭＳ ゴシック" w:hAnsi="ＭＳ ゴシック"/>
          <w:color w:val="000000"/>
        </w:rPr>
      </w:pPr>
    </w:p>
    <w:p w:rsidR="004046AE" w:rsidRPr="00A05F51" w:rsidRDefault="004046AE" w:rsidP="004D578A">
      <w:pPr>
        <w:ind w:leftChars="250" w:left="841" w:hangingChars="100" w:hanging="241"/>
        <w:rPr>
          <w:rFonts w:ascii="ＭＳ ゴシック" w:hAnsi="ＭＳ ゴシック"/>
          <w:b/>
          <w:bCs/>
          <w:color w:val="000000"/>
        </w:rPr>
      </w:pPr>
      <w:r w:rsidRPr="00A05F51">
        <w:rPr>
          <w:rFonts w:ascii="ＭＳ ゴシック" w:hAnsi="ＭＳ ゴシック" w:hint="eastAsia"/>
          <w:b/>
          <w:bCs/>
          <w:color w:val="000000"/>
        </w:rPr>
        <w:t>○　受給者証には、決定した</w:t>
      </w:r>
      <w:r w:rsidRPr="00A05F51">
        <w:rPr>
          <w:rFonts w:ascii="ＭＳ ゴシック" w:hAnsi="ＭＳ ゴシック" w:hint="eastAsia"/>
          <w:b/>
          <w:bCs/>
          <w:color w:val="000000"/>
          <w:u w:val="single"/>
        </w:rPr>
        <w:t>福祉部分</w:t>
      </w:r>
      <w:r w:rsidR="001237C9" w:rsidRPr="00867864">
        <w:rPr>
          <w:rFonts w:ascii="ＭＳ ゴシック" w:hAnsi="ＭＳ ゴシック" w:hint="eastAsia"/>
          <w:b/>
          <w:bCs/>
          <w:color w:val="000000"/>
        </w:rPr>
        <w:t>の</w:t>
      </w:r>
      <w:r w:rsidRPr="00A05F51">
        <w:rPr>
          <w:rFonts w:ascii="ＭＳ ゴシック" w:hAnsi="ＭＳ ゴシック" w:hint="eastAsia"/>
          <w:b/>
          <w:bCs/>
          <w:color w:val="000000"/>
        </w:rPr>
        <w:t>負担</w:t>
      </w:r>
      <w:r w:rsidR="001237C9" w:rsidRPr="00A05F51">
        <w:rPr>
          <w:rFonts w:ascii="ＭＳ ゴシック" w:hAnsi="ＭＳ ゴシック" w:hint="eastAsia"/>
          <w:b/>
          <w:bCs/>
          <w:color w:val="000000"/>
        </w:rPr>
        <w:t>上限月額</w:t>
      </w:r>
      <w:r w:rsidRPr="00A05F51">
        <w:rPr>
          <w:rFonts w:ascii="ＭＳ ゴシック" w:hAnsi="ＭＳ ゴシック" w:hint="eastAsia"/>
          <w:b/>
          <w:bCs/>
          <w:color w:val="000000"/>
        </w:rPr>
        <w:t>、</w:t>
      </w:r>
      <w:r w:rsidRPr="00A05F51">
        <w:rPr>
          <w:rFonts w:ascii="ＭＳ ゴシック" w:hAnsi="ＭＳ ゴシック" w:hint="eastAsia"/>
          <w:b/>
          <w:bCs/>
          <w:color w:val="000000"/>
          <w:u w:val="single"/>
        </w:rPr>
        <w:t>医療部分</w:t>
      </w:r>
      <w:r w:rsidR="001237C9" w:rsidRPr="00867864">
        <w:rPr>
          <w:rFonts w:ascii="ＭＳ ゴシック" w:hAnsi="ＭＳ ゴシック" w:hint="eastAsia"/>
          <w:b/>
          <w:bCs/>
          <w:color w:val="000000"/>
        </w:rPr>
        <w:t>の</w:t>
      </w:r>
      <w:r w:rsidRPr="00A05F51">
        <w:rPr>
          <w:rFonts w:ascii="ＭＳ ゴシック" w:hAnsi="ＭＳ ゴシック" w:hint="eastAsia"/>
          <w:b/>
          <w:bCs/>
          <w:color w:val="000000"/>
        </w:rPr>
        <w:t>負担</w:t>
      </w:r>
      <w:r w:rsidR="001237C9" w:rsidRPr="00A05F51">
        <w:rPr>
          <w:rFonts w:ascii="ＭＳ ゴシック" w:hAnsi="ＭＳ ゴシック" w:hint="eastAsia"/>
          <w:b/>
          <w:bCs/>
          <w:color w:val="000000"/>
        </w:rPr>
        <w:t>上限月額</w:t>
      </w:r>
      <w:r w:rsidRPr="00A05F51">
        <w:rPr>
          <w:rFonts w:ascii="ＭＳ ゴシック" w:hAnsi="ＭＳ ゴシック" w:hint="eastAsia"/>
          <w:b/>
          <w:bCs/>
          <w:color w:val="000000"/>
        </w:rPr>
        <w:t>、食費負担限度額を記載する。</w:t>
      </w:r>
    </w:p>
    <w:p w:rsidR="004046AE" w:rsidRPr="00A05F51" w:rsidRDefault="004046AE" w:rsidP="004046AE">
      <w:pPr>
        <w:ind w:left="1113"/>
        <w:rPr>
          <w:rFonts w:ascii="ＭＳ ゴシック" w:hAnsi="ＭＳ ゴシック"/>
          <w:color w:val="000000"/>
        </w:rPr>
      </w:pPr>
    </w:p>
    <w:p w:rsidR="004046AE" w:rsidRPr="00A05F51" w:rsidRDefault="004046AE" w:rsidP="004D578A">
      <w:pPr>
        <w:ind w:leftChars="250" w:left="841" w:hangingChars="100" w:hanging="241"/>
        <w:rPr>
          <w:rFonts w:ascii="ＭＳ ゴシック" w:hAnsi="ＭＳ ゴシック"/>
          <w:b/>
          <w:bCs/>
          <w:color w:val="000000"/>
        </w:rPr>
      </w:pPr>
      <w:r w:rsidRPr="00A05F51">
        <w:rPr>
          <w:rFonts w:ascii="ＭＳ ゴシック" w:hAnsi="ＭＳ ゴシック" w:hint="eastAsia"/>
          <w:b/>
          <w:bCs/>
          <w:color w:val="000000"/>
        </w:rPr>
        <w:t>○　なお、</w:t>
      </w:r>
      <w:r w:rsidR="001237C9" w:rsidRPr="00A05F51">
        <w:rPr>
          <w:rFonts w:ascii="ＭＳ ゴシック" w:hAnsi="ＭＳ ゴシック" w:hint="eastAsia"/>
          <w:b/>
          <w:bCs/>
          <w:color w:val="000000"/>
        </w:rPr>
        <w:t>医療型</w:t>
      </w:r>
      <w:r w:rsidRPr="00A05F51">
        <w:rPr>
          <w:rFonts w:ascii="ＭＳ ゴシック" w:hAnsi="ＭＳ ゴシック" w:hint="eastAsia"/>
          <w:b/>
          <w:bCs/>
          <w:color w:val="000000"/>
        </w:rPr>
        <w:t>個別減免によって当初の負担上限</w:t>
      </w:r>
      <w:r w:rsidR="001237C9" w:rsidRPr="00A05F51">
        <w:rPr>
          <w:rFonts w:ascii="ＭＳ ゴシック" w:hAnsi="ＭＳ ゴシック" w:hint="eastAsia"/>
          <w:b/>
          <w:bCs/>
          <w:color w:val="000000"/>
        </w:rPr>
        <w:t>月</w:t>
      </w:r>
      <w:r w:rsidRPr="00A05F51">
        <w:rPr>
          <w:rFonts w:ascii="ＭＳ ゴシック" w:hAnsi="ＭＳ ゴシック" w:hint="eastAsia"/>
          <w:b/>
          <w:bCs/>
          <w:color w:val="000000"/>
        </w:rPr>
        <w:t>額から引き下げられた額については、</w:t>
      </w:r>
    </w:p>
    <w:p w:rsidR="004046AE" w:rsidRPr="00A05F51" w:rsidRDefault="004046AE" w:rsidP="004D578A">
      <w:pPr>
        <w:ind w:firstLineChars="350" w:firstLine="843"/>
        <w:rPr>
          <w:rFonts w:ascii="ＭＳ ゴシック" w:hAnsi="ＭＳ ゴシック"/>
          <w:b/>
          <w:bCs/>
          <w:color w:val="000000"/>
        </w:rPr>
      </w:pPr>
      <w:r w:rsidRPr="00A05F51">
        <w:rPr>
          <w:rFonts w:ascii="ＭＳ ゴシック" w:hAnsi="ＭＳ ゴシック" w:hint="eastAsia"/>
          <w:b/>
          <w:bCs/>
          <w:color w:val="000000"/>
        </w:rPr>
        <w:t>・　医療部分：障害児</w:t>
      </w:r>
      <w:r w:rsidR="009326BD">
        <w:rPr>
          <w:rFonts w:ascii="ＭＳ ゴシック" w:hAnsi="ＭＳ ゴシック" w:hint="eastAsia"/>
          <w:b/>
          <w:bCs/>
          <w:color w:val="000000"/>
        </w:rPr>
        <w:t>入所</w:t>
      </w:r>
      <w:r w:rsidRPr="00A05F51">
        <w:rPr>
          <w:rFonts w:ascii="ＭＳ ゴシック" w:hAnsi="ＭＳ ゴシック" w:hint="eastAsia"/>
          <w:b/>
          <w:bCs/>
          <w:color w:val="000000"/>
        </w:rPr>
        <w:t>医療費※</w:t>
      </w:r>
    </w:p>
    <w:p w:rsidR="004046AE" w:rsidRPr="00A05F51" w:rsidRDefault="005362F0" w:rsidP="002F4797">
      <w:pPr>
        <w:ind w:firstLineChars="350" w:firstLine="843"/>
        <w:rPr>
          <w:rFonts w:ascii="ＭＳ ゴシック" w:hAnsi="ＭＳ ゴシック"/>
          <w:b/>
          <w:bCs/>
          <w:color w:val="000000"/>
        </w:rPr>
      </w:pPr>
      <w:r w:rsidRPr="00A05F51">
        <w:rPr>
          <w:rFonts w:ascii="ＭＳ ゴシック" w:hAnsi="ＭＳ ゴシック" w:hint="eastAsia"/>
          <w:b/>
          <w:bCs/>
          <w:color w:val="000000"/>
        </w:rPr>
        <w:t>・</w:t>
      </w:r>
      <w:r w:rsidR="00F007FC">
        <w:rPr>
          <w:rFonts w:ascii="ＭＳ ゴシック" w:hAnsi="ＭＳ ゴシック" w:hint="eastAsia"/>
          <w:b/>
          <w:bCs/>
          <w:color w:val="000000"/>
        </w:rPr>
        <w:t xml:space="preserve">　</w:t>
      </w:r>
      <w:r w:rsidR="004046AE" w:rsidRPr="00A05F51">
        <w:rPr>
          <w:rFonts w:ascii="ＭＳ ゴシック" w:hAnsi="ＭＳ ゴシック" w:hint="eastAsia"/>
          <w:b/>
          <w:bCs/>
          <w:color w:val="000000"/>
        </w:rPr>
        <w:t>食</w:t>
      </w:r>
      <w:r w:rsidR="001237C9" w:rsidRPr="00A05F51">
        <w:rPr>
          <w:rFonts w:ascii="ＭＳ ゴシック" w:hAnsi="ＭＳ ゴシック" w:hint="eastAsia"/>
          <w:b/>
          <w:bCs/>
          <w:color w:val="000000"/>
        </w:rPr>
        <w:t>費</w:t>
      </w:r>
      <w:r w:rsidR="004046AE" w:rsidRPr="00A05F51">
        <w:rPr>
          <w:rFonts w:ascii="ＭＳ ゴシック" w:hAnsi="ＭＳ ゴシック" w:hint="eastAsia"/>
          <w:b/>
          <w:bCs/>
          <w:color w:val="000000"/>
        </w:rPr>
        <w:t>：障害児</w:t>
      </w:r>
      <w:r w:rsidR="009326BD">
        <w:rPr>
          <w:rFonts w:ascii="ＭＳ ゴシック" w:hAnsi="ＭＳ ゴシック" w:hint="eastAsia"/>
          <w:b/>
          <w:bCs/>
          <w:color w:val="000000"/>
        </w:rPr>
        <w:t>入所</w:t>
      </w:r>
      <w:r w:rsidR="004046AE" w:rsidRPr="00A05F51">
        <w:rPr>
          <w:rFonts w:ascii="ＭＳ ゴシック" w:hAnsi="ＭＳ ゴシック" w:hint="eastAsia"/>
          <w:b/>
          <w:bCs/>
          <w:color w:val="000000"/>
        </w:rPr>
        <w:t>医療費※</w:t>
      </w:r>
    </w:p>
    <w:p w:rsidR="004046AE" w:rsidRDefault="004046AE" w:rsidP="00C8767B">
      <w:pPr>
        <w:ind w:firstLineChars="349" w:firstLine="841"/>
        <w:rPr>
          <w:rFonts w:ascii="ＭＳ ゴシック" w:hAnsi="ＭＳ ゴシック"/>
          <w:b/>
          <w:bCs/>
          <w:color w:val="000000"/>
        </w:rPr>
      </w:pPr>
      <w:r w:rsidRPr="00A05F51">
        <w:rPr>
          <w:rFonts w:ascii="ＭＳ ゴシック" w:hAnsi="ＭＳ ゴシック" w:hint="eastAsia"/>
          <w:b/>
          <w:bCs/>
          <w:color w:val="000000"/>
        </w:rPr>
        <w:t>により給付されることになる。</w:t>
      </w:r>
    </w:p>
    <w:p w:rsidR="009326BD" w:rsidRDefault="009326BD" w:rsidP="00C8767B">
      <w:pPr>
        <w:ind w:firstLineChars="349" w:firstLine="841"/>
        <w:rPr>
          <w:rFonts w:ascii="ＭＳ ゴシック" w:hAnsi="ＭＳ ゴシック"/>
          <w:b/>
          <w:bCs/>
          <w:color w:val="000000"/>
        </w:rPr>
      </w:pPr>
    </w:p>
    <w:p w:rsidR="009326BD" w:rsidRDefault="005E7191" w:rsidP="009326BD">
      <w:pPr>
        <w:ind w:leftChars="349" w:left="1561" w:hangingChars="300" w:hanging="723"/>
        <w:rPr>
          <w:rFonts w:ascii="ＭＳ ゴシック" w:hAnsi="ＭＳ ゴシック"/>
          <w:b/>
          <w:bCs/>
          <w:color w:val="000000"/>
          <w:sz w:val="21"/>
          <w:szCs w:val="21"/>
        </w:rPr>
      </w:pPr>
      <w:r>
        <w:rPr>
          <w:rFonts w:ascii="ＭＳ ゴシック" w:hAnsi="ＭＳ ゴシック" w:hint="eastAsia"/>
          <w:b/>
          <w:bCs/>
          <w:noProof/>
          <w:color w:val="000000"/>
        </w:rPr>
        <mc:AlternateContent>
          <mc:Choice Requires="wps">
            <w:drawing>
              <wp:anchor distT="0" distB="0" distL="114300" distR="114300" simplePos="0" relativeHeight="251743744" behindDoc="0" locked="0" layoutInCell="1" allowOverlap="1" wp14:anchorId="30E7C579" wp14:editId="468F87A0">
                <wp:simplePos x="0" y="0"/>
                <wp:positionH relativeFrom="column">
                  <wp:posOffset>571500</wp:posOffset>
                </wp:positionH>
                <wp:positionV relativeFrom="paragraph">
                  <wp:posOffset>15240</wp:posOffset>
                </wp:positionV>
                <wp:extent cx="5143500" cy="438150"/>
                <wp:effectExtent l="9525" t="15240" r="9525" b="13335"/>
                <wp:wrapNone/>
                <wp:docPr id="217" name="Rectangle 22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0" cy="438150"/>
                        </a:xfrm>
                        <a:prstGeom prst="rect">
                          <a:avLst/>
                        </a:prstGeom>
                        <a:noFill/>
                        <a:ln w="12700">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69" o:spid="_x0000_s1026" style="position:absolute;left:0;text-align:left;margin-left:45pt;margin-top:1.2pt;width:405pt;height:34.5pt;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" filled="f" strokeweight="1pt">
                <v:stroke dashstyle="dash"/>
                <v:textbox inset="5.85pt,.7pt,5.85pt,.7pt"/>
              </v:rect>
            </w:pict>
          </mc:Fallback>
        </mc:AlternateContent>
      </w:r>
      <w:r w:rsidR="009326BD">
        <w:rPr>
          <w:rFonts w:ascii="ＭＳ ゴシック" w:hAnsi="ＭＳ ゴシック" w:hint="eastAsia"/>
          <w:b/>
          <w:bCs/>
          <w:color w:val="000000"/>
        </w:rPr>
        <w:t xml:space="preserve">　</w:t>
      </w:r>
      <w:r w:rsidR="009326BD" w:rsidRPr="009326BD">
        <w:rPr>
          <w:rFonts w:ascii="ＭＳ ゴシック" w:hAnsi="ＭＳ ゴシック" w:hint="eastAsia"/>
          <w:b/>
          <w:bCs/>
          <w:color w:val="000000"/>
          <w:sz w:val="21"/>
          <w:szCs w:val="21"/>
        </w:rPr>
        <w:t>※　療養介護を利用する場合にあっては、「障害児入所医療費」は「療養介護</w:t>
      </w:r>
      <w:r w:rsidR="009326BD">
        <w:rPr>
          <w:rFonts w:ascii="ＭＳ ゴシック" w:hAnsi="ＭＳ ゴシック" w:hint="eastAsia"/>
          <w:b/>
          <w:bCs/>
          <w:color w:val="000000"/>
          <w:sz w:val="21"/>
          <w:szCs w:val="21"/>
        </w:rPr>
        <w:t>医療</w:t>
      </w:r>
    </w:p>
    <w:p w:rsidR="009326BD" w:rsidRPr="009326BD" w:rsidRDefault="009326BD" w:rsidP="009326BD">
      <w:pPr>
        <w:ind w:leftChars="549" w:left="1529" w:hangingChars="100" w:hanging="211"/>
        <w:rPr>
          <w:rFonts w:ascii="ＭＳ ゴシック" w:hAnsi="ＭＳ ゴシック"/>
          <w:b/>
          <w:bCs/>
          <w:color w:val="000000"/>
          <w:sz w:val="21"/>
          <w:szCs w:val="21"/>
        </w:rPr>
      </w:pPr>
      <w:r w:rsidRPr="009326BD">
        <w:rPr>
          <w:rFonts w:ascii="ＭＳ ゴシック" w:hAnsi="ＭＳ ゴシック" w:hint="eastAsia"/>
          <w:b/>
          <w:bCs/>
          <w:color w:val="000000"/>
          <w:sz w:val="21"/>
          <w:szCs w:val="21"/>
        </w:rPr>
        <w:t>費」と置き換える。</w:t>
      </w:r>
    </w:p>
    <w:p w:rsidR="00862097" w:rsidRPr="00A05F51" w:rsidRDefault="00862097" w:rsidP="00C8767B">
      <w:pPr>
        <w:ind w:firstLineChars="349" w:firstLine="841"/>
        <w:rPr>
          <w:rFonts w:ascii="ＭＳ ゴシック" w:hAnsi="ＭＳ ゴシック"/>
          <w:b/>
          <w:bCs/>
          <w:color w:val="000000"/>
        </w:rPr>
      </w:pPr>
      <w:r w:rsidRPr="00A05F51">
        <w:rPr>
          <w:rFonts w:ascii="ＭＳ ゴシック" w:hAnsi="ＭＳ ゴシック"/>
          <w:b/>
          <w:bCs/>
          <w:color w:val="000000"/>
        </w:rPr>
        <w:br w:type="page"/>
      </w:r>
    </w:p>
    <w:p w:rsidR="007A6A0E" w:rsidRPr="00A05F51" w:rsidRDefault="005E7191" w:rsidP="004046AE">
      <w:pPr>
        <w:ind w:left="1439"/>
        <w:rPr>
          <w:rFonts w:ascii="ＭＳ ゴシック" w:hAnsi="ＭＳ ゴシック"/>
          <w:b/>
          <w:bCs/>
          <w:color w:val="000000"/>
        </w:rPr>
      </w:pPr>
      <w:r>
        <w:rPr>
          <w:rFonts w:ascii="ＭＳ ゴシック" w:hAnsi="ＭＳ ゴシック"/>
          <w:b/>
          <w:bCs/>
          <w:noProof/>
          <w:color w:val="000000"/>
        </w:rPr>
        <w:lastRenderedPageBreak/>
        <mc:AlternateContent>
          <mc:Choice Requires="wps">
            <w:drawing>
              <wp:anchor distT="0" distB="0" distL="114300" distR="114300" simplePos="0" relativeHeight="251580928" behindDoc="0" locked="0" layoutInCell="1" allowOverlap="1" wp14:anchorId="0B52E8B5" wp14:editId="06B62A98">
                <wp:simplePos x="0" y="0"/>
                <wp:positionH relativeFrom="column">
                  <wp:posOffset>342900</wp:posOffset>
                </wp:positionH>
                <wp:positionV relativeFrom="paragraph">
                  <wp:posOffset>123825</wp:posOffset>
                </wp:positionV>
                <wp:extent cx="5480050" cy="6203950"/>
                <wp:effectExtent l="9525" t="9525" r="6350" b="6350"/>
                <wp:wrapNone/>
                <wp:docPr id="216" name="Rectangle 10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0050" cy="62039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34" o:spid="_x0000_s1026" style="position:absolute;left:0;text-align:left;margin-left:27pt;margin-top:9.75pt;width:431.5pt;height:488.5pt;z-index:25158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" filled="f">
                <v:textbox inset="5.85pt,.7pt,5.85pt,.7pt"/>
              </v:rect>
            </w:pict>
          </mc:Fallback>
        </mc:AlternateContent>
      </w:r>
    </w:p>
    <w:p w:rsidR="004046AE" w:rsidRPr="00A05F51" w:rsidRDefault="005E7191" w:rsidP="004046AE">
      <w:pPr>
        <w:rPr>
          <w:rFonts w:ascii="ＭＳ ゴシック" w:hAnsi="ＭＳ ゴシック"/>
          <w:color w:val="000000"/>
        </w:rPr>
      </w:pPr>
      <w:r>
        <w:rPr>
          <w:rFonts w:ascii="ＭＳ ゴシック" w:hAnsi="ＭＳ ゴシック"/>
          <w:noProof/>
          <w:color w:val="000000"/>
        </w:rPr>
        <mc:AlternateContent>
          <mc:Choice Requires="wps">
            <w:drawing>
              <wp:anchor distT="0" distB="0" distL="114300" distR="114300" simplePos="0" relativeHeight="251563520" behindDoc="1" locked="0" layoutInCell="1" allowOverlap="1" wp14:anchorId="158CBD99" wp14:editId="535248C8">
                <wp:simplePos x="0" y="0"/>
                <wp:positionH relativeFrom="column">
                  <wp:posOffset>571500</wp:posOffset>
                </wp:positionH>
                <wp:positionV relativeFrom="paragraph">
                  <wp:posOffset>114300</wp:posOffset>
                </wp:positionV>
                <wp:extent cx="5143500" cy="685800"/>
                <wp:effectExtent l="9525" t="9525" r="9525" b="9525"/>
                <wp:wrapNone/>
                <wp:docPr id="215"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0" cy="6858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26" style="position:absolute;left:0;text-align:left;margin-left:45pt;margin-top:9pt;width:405pt;height:54pt;z-index:-25175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">
                <v:textbox inset="5.85pt,.7pt,5.85pt,.7pt"/>
              </v:rect>
            </w:pict>
          </mc:Fallback>
        </mc:AlternateContent>
      </w:r>
    </w:p>
    <w:p w:rsidR="009E4284" w:rsidRDefault="004046AE" w:rsidP="004D578A">
      <w:pPr>
        <w:ind w:leftChars="514" w:left="2318" w:hangingChars="450" w:hanging="1084"/>
        <w:rPr>
          <w:rFonts w:ascii="ＭＳ ゴシック" w:hAnsi="ＭＳ ゴシック"/>
          <w:b/>
          <w:bCs/>
          <w:color w:val="000000"/>
        </w:rPr>
      </w:pPr>
      <w:r w:rsidRPr="00A05F51">
        <w:rPr>
          <w:rFonts w:ascii="ＭＳ ゴシック" w:hAnsi="ＭＳ ゴシック" w:hint="eastAsia"/>
          <w:b/>
          <w:bCs/>
          <w:color w:val="000000"/>
        </w:rPr>
        <w:t xml:space="preserve">※計算例１　</w:t>
      </w:r>
      <w:r w:rsidR="007948E0">
        <w:rPr>
          <w:rFonts w:ascii="ＭＳ ゴシック" w:hAnsi="ＭＳ ゴシック" w:hint="eastAsia"/>
          <w:b/>
          <w:bCs/>
          <w:color w:val="000000"/>
        </w:rPr>
        <w:t>17</w:t>
      </w:r>
      <w:r w:rsidRPr="00A05F51">
        <w:rPr>
          <w:rFonts w:ascii="ＭＳ ゴシック" w:hAnsi="ＭＳ ゴシック" w:hint="eastAsia"/>
          <w:b/>
          <w:bCs/>
          <w:color w:val="000000"/>
        </w:rPr>
        <w:t>歳で</w:t>
      </w:r>
      <w:r w:rsidR="009326BD">
        <w:rPr>
          <w:rFonts w:ascii="ＭＳ ゴシック" w:hAnsi="ＭＳ ゴシック" w:hint="eastAsia"/>
          <w:b/>
          <w:bCs/>
          <w:color w:val="000000"/>
        </w:rPr>
        <w:t>医療型障害児入所施設</w:t>
      </w:r>
      <w:r w:rsidRPr="00A05F51">
        <w:rPr>
          <w:rFonts w:ascii="ＭＳ ゴシック" w:hAnsi="ＭＳ ゴシック" w:hint="eastAsia"/>
          <w:b/>
          <w:bCs/>
          <w:color w:val="000000"/>
        </w:rPr>
        <w:t xml:space="preserve">に入所　低所得２ </w:t>
      </w:r>
    </w:p>
    <w:p w:rsidR="004046AE" w:rsidRPr="00A05F51" w:rsidRDefault="004046AE" w:rsidP="009E4284">
      <w:pPr>
        <w:ind w:leftChars="914" w:left="2194" w:firstLineChars="200" w:firstLine="482"/>
        <w:rPr>
          <w:rFonts w:ascii="ＭＳ ゴシック" w:hAnsi="ＭＳ ゴシック"/>
          <w:b/>
          <w:bCs/>
          <w:color w:val="000000"/>
        </w:rPr>
      </w:pPr>
      <w:r w:rsidRPr="00A05F51">
        <w:rPr>
          <w:rFonts w:ascii="ＭＳ ゴシック" w:hAnsi="ＭＳ ゴシック" w:hint="eastAsia"/>
          <w:b/>
          <w:bCs/>
          <w:color w:val="000000"/>
        </w:rPr>
        <w:t>86</w:t>
      </w:r>
      <w:r w:rsidR="009E4284">
        <w:rPr>
          <w:rFonts w:ascii="ＭＳ ゴシック" w:hAnsi="ＭＳ ゴシック" w:hint="eastAsia"/>
          <w:b/>
          <w:bCs/>
          <w:color w:val="000000"/>
        </w:rPr>
        <w:t>7</w:t>
      </w:r>
      <w:r w:rsidRPr="00A05F51">
        <w:rPr>
          <w:rFonts w:ascii="ＭＳ ゴシック" w:hAnsi="ＭＳ ゴシック" w:hint="eastAsia"/>
          <w:b/>
          <w:bCs/>
          <w:color w:val="000000"/>
        </w:rPr>
        <w:t>単位</w:t>
      </w:r>
      <w:r w:rsidR="009E4284">
        <w:rPr>
          <w:rFonts w:ascii="ＭＳ ゴシック" w:hAnsi="ＭＳ ゴシック" w:hint="eastAsia"/>
          <w:b/>
          <w:bCs/>
          <w:color w:val="000000"/>
        </w:rPr>
        <w:t xml:space="preserve">　</w:t>
      </w:r>
      <w:r w:rsidRPr="00A05F51">
        <w:rPr>
          <w:rFonts w:ascii="ＭＳ ゴシック" w:hAnsi="ＭＳ ゴシック" w:hint="eastAsia"/>
          <w:b/>
          <w:bCs/>
          <w:color w:val="000000"/>
        </w:rPr>
        <w:t>医療費の１割負担額60,000円</w:t>
      </w:r>
    </w:p>
    <w:p w:rsidR="004046AE" w:rsidRPr="00A05F51" w:rsidRDefault="004046AE" w:rsidP="004046AE">
      <w:pPr>
        <w:ind w:leftChars="514" w:left="2314" w:hangingChars="450" w:hanging="1080"/>
        <w:rPr>
          <w:rFonts w:ascii="ＭＳ ゴシック" w:hAnsi="ＭＳ ゴシック"/>
          <w:color w:val="000000"/>
        </w:rPr>
      </w:pPr>
    </w:p>
    <w:p w:rsidR="004046AE" w:rsidRPr="00A05F51" w:rsidRDefault="0072447F" w:rsidP="0072447F">
      <w:pPr>
        <w:ind w:firstLineChars="300" w:firstLine="723"/>
        <w:rPr>
          <w:rFonts w:ascii="ＭＳ ゴシック" w:hAnsi="ＭＳ ゴシック"/>
          <w:b/>
          <w:bCs/>
          <w:color w:val="000000"/>
        </w:rPr>
      </w:pPr>
      <w:r w:rsidRPr="0072447F">
        <w:rPr>
          <w:rFonts w:ascii="ＭＳ ゴシック" w:hAnsi="ＭＳ ゴシック" w:hint="eastAsia"/>
          <w:b/>
          <w:bCs/>
          <w:color w:val="000000"/>
        </w:rPr>
        <w:t xml:space="preserve">①　</w:t>
      </w:r>
      <w:r w:rsidR="004046AE" w:rsidRPr="00A05F51">
        <w:rPr>
          <w:rFonts w:ascii="ＭＳ ゴシック" w:hAnsi="ＭＳ ゴシック" w:hint="eastAsia"/>
          <w:b/>
          <w:bCs/>
          <w:color w:val="000000"/>
          <w:u w:val="single"/>
        </w:rPr>
        <w:t>福祉部分</w:t>
      </w:r>
      <w:r w:rsidR="00F32DC0" w:rsidRPr="00A05F51">
        <w:rPr>
          <w:rFonts w:ascii="ＭＳ ゴシック" w:hAnsi="ＭＳ ゴシック" w:hint="eastAsia"/>
          <w:b/>
          <w:bCs/>
          <w:color w:val="000000"/>
        </w:rPr>
        <w:t>の</w:t>
      </w:r>
      <w:r w:rsidR="004046AE" w:rsidRPr="00A05F51">
        <w:rPr>
          <w:rFonts w:ascii="ＭＳ ゴシック" w:hAnsi="ＭＳ ゴシック" w:hint="eastAsia"/>
          <w:b/>
          <w:bCs/>
          <w:color w:val="000000"/>
        </w:rPr>
        <w:t>負担</w:t>
      </w:r>
      <w:r w:rsidR="00F32DC0" w:rsidRPr="00A05F51">
        <w:rPr>
          <w:rFonts w:ascii="ＭＳ ゴシック" w:hAnsi="ＭＳ ゴシック" w:hint="eastAsia"/>
          <w:b/>
          <w:bCs/>
          <w:color w:val="000000"/>
        </w:rPr>
        <w:t>上限月額について</w:t>
      </w:r>
    </w:p>
    <w:p w:rsidR="004046AE" w:rsidRPr="00A05F51" w:rsidRDefault="004046AE" w:rsidP="005362F0">
      <w:pPr>
        <w:ind w:firstLineChars="500" w:firstLine="1200"/>
        <w:rPr>
          <w:rFonts w:ascii="ＭＳ ゴシック" w:hAnsi="ＭＳ ゴシック"/>
          <w:color w:val="000000"/>
        </w:rPr>
      </w:pPr>
      <w:r w:rsidRPr="00A05F51">
        <w:rPr>
          <w:rFonts w:ascii="ＭＳ ゴシック" w:hAnsi="ＭＳ ゴシック" w:hint="eastAsia"/>
          <w:color w:val="000000"/>
        </w:rPr>
        <w:t>86</w:t>
      </w:r>
      <w:r w:rsidR="009E4284">
        <w:rPr>
          <w:rFonts w:ascii="ＭＳ ゴシック" w:hAnsi="ＭＳ ゴシック" w:hint="eastAsia"/>
          <w:color w:val="000000"/>
        </w:rPr>
        <w:t>7</w:t>
      </w:r>
      <w:r w:rsidRPr="00A05F51">
        <w:rPr>
          <w:rFonts w:ascii="ＭＳ ゴシック" w:hAnsi="ＭＳ ゴシック" w:hint="eastAsia"/>
          <w:color w:val="000000"/>
        </w:rPr>
        <w:t>単位×10円×30.4日×0.1＝</w:t>
      </w:r>
      <w:r w:rsidR="009E4284">
        <w:rPr>
          <w:rFonts w:ascii="ＭＳ ゴシック" w:hAnsi="ＭＳ ゴシック" w:hint="eastAsia"/>
          <w:color w:val="000000"/>
        </w:rPr>
        <w:t>26,356</w:t>
      </w:r>
      <w:r w:rsidRPr="00A05F51">
        <w:rPr>
          <w:rFonts w:ascii="ＭＳ ゴシック" w:hAnsi="ＭＳ ゴシック" w:hint="eastAsia"/>
          <w:color w:val="000000"/>
        </w:rPr>
        <w:t>円</w:t>
      </w:r>
    </w:p>
    <w:p w:rsidR="004046AE" w:rsidRPr="00A05F51" w:rsidRDefault="004046AE" w:rsidP="005362F0">
      <w:pPr>
        <w:ind w:leftChars="525" w:left="1260" w:firstLineChars="104" w:firstLine="250"/>
        <w:rPr>
          <w:rFonts w:ascii="ＭＳ ゴシック" w:hAnsi="ＭＳ ゴシック"/>
          <w:color w:val="000000"/>
        </w:rPr>
      </w:pPr>
      <w:r w:rsidRPr="00A05F51">
        <w:rPr>
          <w:rFonts w:ascii="ＭＳ ゴシック" w:hAnsi="ＭＳ ゴシック" w:hint="eastAsia"/>
          <w:color w:val="000000"/>
        </w:rPr>
        <w:t>上記により計算した金額と</w:t>
      </w:r>
      <w:r w:rsidR="00620B6B" w:rsidRPr="00A05F51">
        <w:rPr>
          <w:rFonts w:ascii="ＭＳ ゴシック" w:hAnsi="ＭＳ ゴシック" w:hint="eastAsia"/>
          <w:color w:val="000000"/>
        </w:rPr>
        <w:t>算出上</w:t>
      </w:r>
      <w:r w:rsidR="00F32DC0" w:rsidRPr="00A05F51">
        <w:rPr>
          <w:rFonts w:ascii="ＭＳ ゴシック" w:hAnsi="ＭＳ ゴシック" w:hint="eastAsia"/>
          <w:color w:val="000000"/>
        </w:rPr>
        <w:t>の</w:t>
      </w:r>
      <w:r w:rsidRPr="00A05F51">
        <w:rPr>
          <w:rFonts w:ascii="ＭＳ ゴシック" w:hAnsi="ＭＳ ゴシック" w:hint="eastAsia"/>
          <w:color w:val="000000"/>
        </w:rPr>
        <w:t>負担上限月額15,000円を比較し、低い金額</w:t>
      </w:r>
      <w:r w:rsidR="00620B6B" w:rsidRPr="00A05F51">
        <w:rPr>
          <w:rFonts w:ascii="ＭＳ ゴシック" w:hAnsi="ＭＳ ゴシック" w:hint="eastAsia"/>
          <w:color w:val="000000"/>
        </w:rPr>
        <w:t>である15,000円</w:t>
      </w:r>
      <w:r w:rsidRPr="00A05F51">
        <w:rPr>
          <w:rFonts w:ascii="ＭＳ ゴシック" w:hAnsi="ＭＳ ゴシック" w:hint="eastAsia"/>
          <w:color w:val="000000"/>
        </w:rPr>
        <w:t>をこの後の計算に用いる。実際の負担金額は、</w:t>
      </w:r>
      <w:r w:rsidR="00F32DC0" w:rsidRPr="00A05F51">
        <w:rPr>
          <w:rFonts w:ascii="ＭＳ ゴシック" w:hAnsi="ＭＳ ゴシック" w:hint="eastAsia"/>
          <w:b/>
          <w:color w:val="000000"/>
        </w:rPr>
        <w:t>０円</w:t>
      </w:r>
      <w:r w:rsidRPr="00A05F51">
        <w:rPr>
          <w:rFonts w:ascii="ＭＳ ゴシック" w:hAnsi="ＭＳ ゴシック" w:hint="eastAsia"/>
          <w:color w:val="000000"/>
        </w:rPr>
        <w:t>となる。</w:t>
      </w:r>
    </w:p>
    <w:p w:rsidR="006D44D2" w:rsidRPr="00A05F51" w:rsidRDefault="006D44D2" w:rsidP="005362F0">
      <w:pPr>
        <w:ind w:left="720"/>
        <w:rPr>
          <w:rFonts w:ascii="ＭＳ ゴシック" w:hAnsi="ＭＳ ゴシック"/>
          <w:b/>
          <w:bCs/>
          <w:color w:val="000000"/>
        </w:rPr>
      </w:pPr>
    </w:p>
    <w:p w:rsidR="004046AE" w:rsidRPr="00A05F51" w:rsidRDefault="004046AE" w:rsidP="005362F0">
      <w:pPr>
        <w:ind w:left="720"/>
        <w:rPr>
          <w:rFonts w:ascii="ＭＳ ゴシック" w:hAnsi="ＭＳ ゴシック"/>
          <w:b/>
          <w:bCs/>
          <w:color w:val="000000"/>
        </w:rPr>
      </w:pPr>
      <w:r w:rsidRPr="00A05F51">
        <w:rPr>
          <w:rFonts w:ascii="ＭＳ ゴシック" w:hAnsi="ＭＳ ゴシック" w:hint="eastAsia"/>
          <w:b/>
          <w:bCs/>
          <w:color w:val="000000"/>
        </w:rPr>
        <w:t xml:space="preserve">②ア　</w:t>
      </w:r>
      <w:r w:rsidRPr="00A05F51">
        <w:rPr>
          <w:rFonts w:ascii="ＭＳ ゴシック" w:hAnsi="ＭＳ ゴシック" w:hint="eastAsia"/>
          <w:b/>
          <w:bCs/>
          <w:color w:val="000000"/>
          <w:u w:val="single"/>
        </w:rPr>
        <w:t>医療部分</w:t>
      </w:r>
      <w:r w:rsidR="00E003F9" w:rsidRPr="00A05F51">
        <w:rPr>
          <w:rFonts w:ascii="ＭＳ ゴシック" w:hAnsi="ＭＳ ゴシック" w:hint="eastAsia"/>
          <w:b/>
          <w:bCs/>
          <w:color w:val="000000"/>
        </w:rPr>
        <w:t>の</w:t>
      </w:r>
      <w:r w:rsidRPr="00A05F51">
        <w:rPr>
          <w:rFonts w:ascii="ＭＳ ゴシック" w:hAnsi="ＭＳ ゴシック" w:hint="eastAsia"/>
          <w:b/>
          <w:bCs/>
          <w:color w:val="000000"/>
        </w:rPr>
        <w:t>負担</w:t>
      </w:r>
      <w:r w:rsidR="00E003F9" w:rsidRPr="00A05F51">
        <w:rPr>
          <w:rFonts w:ascii="ＭＳ ゴシック" w:hAnsi="ＭＳ ゴシック" w:hint="eastAsia"/>
          <w:b/>
          <w:bCs/>
          <w:color w:val="000000"/>
        </w:rPr>
        <w:t>上限月額について</w:t>
      </w:r>
    </w:p>
    <w:p w:rsidR="004046AE" w:rsidRPr="00A05F51" w:rsidRDefault="004046AE" w:rsidP="00E003F9">
      <w:pPr>
        <w:ind w:leftChars="375" w:left="900" w:firstLineChars="75" w:firstLine="180"/>
        <w:rPr>
          <w:rFonts w:ascii="ＭＳ ゴシック" w:hAnsi="ＭＳ ゴシック"/>
          <w:color w:val="000000"/>
        </w:rPr>
      </w:pPr>
      <w:r w:rsidRPr="00A05F51">
        <w:rPr>
          <w:rFonts w:ascii="ＭＳ ゴシック" w:hAnsi="ＭＳ ゴシック" w:hint="eastAsia"/>
          <w:color w:val="000000"/>
        </w:rPr>
        <w:t xml:space="preserve"> </w:t>
      </w:r>
      <w:r w:rsidR="00E003F9" w:rsidRPr="00A05F51">
        <w:rPr>
          <w:rFonts w:ascii="ＭＳ ゴシック" w:hAnsi="ＭＳ ゴシック" w:hint="eastAsia"/>
          <w:color w:val="000000"/>
        </w:rPr>
        <w:t>医療費の１割</w:t>
      </w:r>
      <w:r w:rsidRPr="00A05F51">
        <w:rPr>
          <w:rFonts w:ascii="ＭＳ ゴシック" w:hAnsi="ＭＳ ゴシック" w:hint="eastAsia"/>
          <w:color w:val="000000"/>
        </w:rPr>
        <w:t>60,000円と</w:t>
      </w:r>
      <w:r w:rsidR="00E003F9" w:rsidRPr="00A05F51">
        <w:rPr>
          <w:rFonts w:ascii="ＭＳ ゴシック" w:hAnsi="ＭＳ ゴシック" w:hint="eastAsia"/>
          <w:color w:val="000000"/>
        </w:rPr>
        <w:t>医療部分の負担上限月額</w:t>
      </w:r>
      <w:r w:rsidRPr="00A05F51">
        <w:rPr>
          <w:rFonts w:ascii="ＭＳ ゴシック" w:hAnsi="ＭＳ ゴシック" w:hint="eastAsia"/>
          <w:color w:val="000000"/>
        </w:rPr>
        <w:t>24,600円を比較し、</w:t>
      </w:r>
      <w:r w:rsidR="00E003F9" w:rsidRPr="00A05F51">
        <w:rPr>
          <w:rFonts w:ascii="ＭＳ ゴシック" w:hAnsi="ＭＳ ゴシック" w:hint="eastAsia"/>
          <w:color w:val="000000"/>
        </w:rPr>
        <w:t>低い金額である</w:t>
      </w:r>
      <w:r w:rsidRPr="00A05F51">
        <w:rPr>
          <w:rFonts w:ascii="ＭＳ ゴシック" w:hAnsi="ＭＳ ゴシック" w:hint="eastAsia"/>
          <w:color w:val="000000"/>
        </w:rPr>
        <w:t>24,600円を選定</w:t>
      </w:r>
    </w:p>
    <w:p w:rsidR="004046AE" w:rsidRPr="00A05F51" w:rsidRDefault="004046AE" w:rsidP="00B6091C">
      <w:pPr>
        <w:ind w:leftChars="714" w:left="1714" w:firstLineChars="100" w:firstLine="240"/>
        <w:outlineLvl w:val="0"/>
        <w:rPr>
          <w:rFonts w:ascii="ＭＳ ゴシック" w:hAnsi="ＭＳ ゴシック"/>
          <w:color w:val="000000"/>
        </w:rPr>
      </w:pPr>
      <w:r w:rsidRPr="00A05F51">
        <w:rPr>
          <w:rFonts w:ascii="ＭＳ ゴシック" w:hAnsi="ＭＳ ゴシック" w:hint="eastAsia"/>
          <w:color w:val="000000"/>
        </w:rPr>
        <w:t>15,000円＋24,600円＋34,000円＞50,000円　→ケース１</w:t>
      </w:r>
    </w:p>
    <w:p w:rsidR="006D44D2" w:rsidRPr="00A05F51" w:rsidRDefault="006D44D2" w:rsidP="002F4797">
      <w:pPr>
        <w:ind w:firstLineChars="300" w:firstLine="723"/>
        <w:rPr>
          <w:rFonts w:ascii="ＭＳ ゴシック" w:hAnsi="ＭＳ ゴシック"/>
          <w:b/>
          <w:bCs/>
          <w:color w:val="000000"/>
        </w:rPr>
      </w:pPr>
    </w:p>
    <w:p w:rsidR="004046AE" w:rsidRPr="00A05F51" w:rsidRDefault="004046AE" w:rsidP="002F4797">
      <w:pPr>
        <w:ind w:firstLineChars="300" w:firstLine="723"/>
        <w:rPr>
          <w:rFonts w:ascii="ＭＳ ゴシック" w:hAnsi="ＭＳ ゴシック"/>
          <w:b/>
          <w:bCs/>
          <w:color w:val="000000"/>
        </w:rPr>
      </w:pPr>
      <w:r w:rsidRPr="00A05F51">
        <w:rPr>
          <w:rFonts w:ascii="ＭＳ ゴシック" w:hAnsi="ＭＳ ゴシック" w:hint="eastAsia"/>
          <w:b/>
          <w:bCs/>
          <w:color w:val="000000"/>
        </w:rPr>
        <w:t xml:space="preserve">②イ　</w:t>
      </w:r>
      <w:r w:rsidRPr="00A05F51">
        <w:rPr>
          <w:rFonts w:ascii="ＭＳ ゴシック" w:hAnsi="ＭＳ ゴシック" w:hint="eastAsia"/>
          <w:b/>
          <w:bCs/>
          <w:color w:val="000000"/>
          <w:u w:val="single"/>
        </w:rPr>
        <w:t>医療部分</w:t>
      </w:r>
      <w:r w:rsidR="00E003F9" w:rsidRPr="00A05F51">
        <w:rPr>
          <w:rFonts w:ascii="ＭＳ ゴシック" w:hAnsi="ＭＳ ゴシック" w:hint="eastAsia"/>
          <w:b/>
          <w:bCs/>
          <w:color w:val="000000"/>
          <w:u w:val="single"/>
        </w:rPr>
        <w:t>の</w:t>
      </w:r>
      <w:r w:rsidRPr="00A05F51">
        <w:rPr>
          <w:rFonts w:ascii="ＭＳ ゴシック" w:hAnsi="ＭＳ ゴシック" w:hint="eastAsia"/>
          <w:b/>
          <w:bCs/>
          <w:color w:val="000000"/>
        </w:rPr>
        <w:t>負担</w:t>
      </w:r>
      <w:r w:rsidR="00E003F9" w:rsidRPr="00A05F51">
        <w:rPr>
          <w:rFonts w:ascii="ＭＳ ゴシック" w:hAnsi="ＭＳ ゴシック" w:hint="eastAsia"/>
          <w:b/>
          <w:bCs/>
          <w:color w:val="000000"/>
        </w:rPr>
        <w:t>上限月額について</w:t>
      </w:r>
    </w:p>
    <w:p w:rsidR="004046AE" w:rsidRPr="00A05F51" w:rsidRDefault="004046AE" w:rsidP="004D578A">
      <w:pPr>
        <w:ind w:leftChars="714" w:left="1714" w:firstLineChars="700" w:firstLine="1687"/>
        <w:rPr>
          <w:rFonts w:ascii="ＭＳ ゴシック" w:hAnsi="ＭＳ ゴシック"/>
          <w:b/>
          <w:bCs/>
          <w:color w:val="000000"/>
        </w:rPr>
      </w:pPr>
      <w:r w:rsidRPr="00A05F51">
        <w:rPr>
          <w:rFonts w:ascii="ＭＳ ゴシック" w:hAnsi="ＭＳ ゴシック" w:hint="eastAsia"/>
          <w:b/>
          <w:bCs/>
          <w:color w:val="000000"/>
        </w:rPr>
        <w:t>50,000円－（34,000円＋15,000円）＝1,000円</w:t>
      </w:r>
    </w:p>
    <w:p w:rsidR="006D44D2" w:rsidRPr="00A05F51" w:rsidRDefault="006D44D2" w:rsidP="006D44D2">
      <w:pPr>
        <w:ind w:left="1080"/>
        <w:rPr>
          <w:rFonts w:ascii="ＭＳ ゴシック" w:hAnsi="ＭＳ ゴシック"/>
          <w:b/>
          <w:bCs/>
          <w:color w:val="000000"/>
        </w:rPr>
      </w:pPr>
    </w:p>
    <w:p w:rsidR="004046AE" w:rsidRPr="00A05F51" w:rsidRDefault="006D44D2" w:rsidP="006D44D2">
      <w:pPr>
        <w:ind w:left="720"/>
        <w:rPr>
          <w:rFonts w:ascii="ＭＳ ゴシック" w:hAnsi="ＭＳ ゴシック"/>
          <w:b/>
          <w:bCs/>
          <w:color w:val="000000"/>
        </w:rPr>
      </w:pPr>
      <w:r w:rsidRPr="00A05F51">
        <w:rPr>
          <w:rFonts w:ascii="ＭＳ ゴシック" w:hAnsi="ＭＳ ゴシック" w:hint="eastAsia"/>
          <w:b/>
          <w:bCs/>
          <w:color w:val="000000"/>
        </w:rPr>
        <w:t>③</w:t>
      </w:r>
      <w:r w:rsidR="004046AE" w:rsidRPr="00A05F51">
        <w:rPr>
          <w:rFonts w:ascii="ＭＳ ゴシック" w:hAnsi="ＭＳ ゴシック" w:hint="eastAsia"/>
          <w:b/>
          <w:bCs/>
          <w:color w:val="000000"/>
        </w:rPr>
        <w:t xml:space="preserve">　食</w:t>
      </w:r>
      <w:r w:rsidR="00D027E3" w:rsidRPr="00A05F51">
        <w:rPr>
          <w:rFonts w:ascii="ＭＳ ゴシック" w:hAnsi="ＭＳ ゴシック" w:hint="eastAsia"/>
          <w:b/>
          <w:bCs/>
          <w:color w:val="000000"/>
        </w:rPr>
        <w:t>費</w:t>
      </w:r>
      <w:r w:rsidR="004046AE" w:rsidRPr="00A05F51">
        <w:rPr>
          <w:rFonts w:ascii="ＭＳ ゴシック" w:hAnsi="ＭＳ ゴシック" w:hint="eastAsia"/>
          <w:b/>
          <w:bCs/>
          <w:color w:val="000000"/>
        </w:rPr>
        <w:t>負担</w:t>
      </w:r>
      <w:r w:rsidR="00D027E3" w:rsidRPr="00A05F51">
        <w:rPr>
          <w:rFonts w:ascii="ＭＳ ゴシック" w:hAnsi="ＭＳ ゴシック" w:hint="eastAsia"/>
          <w:b/>
          <w:bCs/>
          <w:color w:val="000000"/>
        </w:rPr>
        <w:t>限度</w:t>
      </w:r>
      <w:r w:rsidR="004046AE" w:rsidRPr="00A05F51">
        <w:rPr>
          <w:rFonts w:ascii="ＭＳ ゴシック" w:hAnsi="ＭＳ ゴシック" w:hint="eastAsia"/>
          <w:b/>
          <w:bCs/>
          <w:color w:val="000000"/>
        </w:rPr>
        <w:t>額　０円</w:t>
      </w:r>
    </w:p>
    <w:p w:rsidR="004046AE" w:rsidRPr="00A05F51" w:rsidRDefault="004046AE" w:rsidP="004046AE">
      <w:pPr>
        <w:rPr>
          <w:rFonts w:ascii="ＭＳ ゴシック" w:hAnsi="ＭＳ ゴシック"/>
          <w:color w:val="000000"/>
        </w:rPr>
      </w:pPr>
    </w:p>
    <w:p w:rsidR="004046AE" w:rsidRPr="0072447F" w:rsidRDefault="004046AE" w:rsidP="004046AE">
      <w:pPr>
        <w:jc w:val="left"/>
        <w:rPr>
          <w:rFonts w:asciiTheme="majorEastAsia" w:eastAsiaTheme="majorEastAsia" w:hAnsiTheme="majorEastAsia"/>
          <w:b/>
          <w:bCs/>
          <w:color w:val="000000"/>
        </w:rPr>
      </w:pPr>
      <w:r w:rsidRPr="00A05F51">
        <w:rPr>
          <w:rFonts w:ascii="ＭＳ ゴシック" w:hAnsi="ＭＳ ゴシック" w:hint="eastAsia"/>
          <w:color w:val="000000"/>
        </w:rPr>
        <w:t xml:space="preserve">　　　　</w:t>
      </w:r>
      <w:r w:rsidRPr="0072447F">
        <w:rPr>
          <w:rFonts w:asciiTheme="majorEastAsia" w:eastAsiaTheme="majorEastAsia" w:hAnsiTheme="majorEastAsia" w:hint="eastAsia"/>
          <w:b/>
          <w:color w:val="000000"/>
        </w:rPr>
        <w:t xml:space="preserve">　　</w:t>
      </w:r>
      <w:r w:rsidRPr="0072447F">
        <w:rPr>
          <w:rFonts w:asciiTheme="majorEastAsia" w:eastAsiaTheme="majorEastAsia" w:hAnsiTheme="majorEastAsia" w:hint="eastAsia"/>
          <w:b/>
          <w:bCs/>
          <w:color w:val="000000"/>
        </w:rPr>
        <w:t>福祉部分</w:t>
      </w:r>
      <w:r w:rsidR="00D027E3" w:rsidRPr="0072447F">
        <w:rPr>
          <w:rFonts w:asciiTheme="majorEastAsia" w:eastAsiaTheme="majorEastAsia" w:hAnsiTheme="majorEastAsia" w:hint="eastAsia"/>
          <w:b/>
          <w:bCs/>
          <w:color w:val="000000"/>
        </w:rPr>
        <w:t>の</w:t>
      </w:r>
      <w:r w:rsidRPr="0072447F">
        <w:rPr>
          <w:rFonts w:asciiTheme="majorEastAsia" w:eastAsiaTheme="majorEastAsia" w:hAnsiTheme="majorEastAsia" w:hint="eastAsia"/>
          <w:b/>
          <w:bCs/>
          <w:color w:val="000000"/>
        </w:rPr>
        <w:t>負担</w:t>
      </w:r>
      <w:r w:rsidR="00D027E3" w:rsidRPr="0072447F">
        <w:rPr>
          <w:rFonts w:asciiTheme="majorEastAsia" w:eastAsiaTheme="majorEastAsia" w:hAnsiTheme="majorEastAsia" w:hint="eastAsia"/>
          <w:b/>
          <w:bCs/>
          <w:color w:val="000000"/>
        </w:rPr>
        <w:t>上限月</w:t>
      </w:r>
      <w:r w:rsidRPr="0072447F">
        <w:rPr>
          <w:rFonts w:asciiTheme="majorEastAsia" w:eastAsiaTheme="majorEastAsia" w:hAnsiTheme="majorEastAsia" w:hint="eastAsia"/>
          <w:b/>
          <w:bCs/>
          <w:color w:val="000000"/>
        </w:rPr>
        <w:t xml:space="preserve">額　</w:t>
      </w:r>
      <w:r w:rsidR="009C40A7" w:rsidRPr="0072447F">
        <w:rPr>
          <w:rFonts w:asciiTheme="majorEastAsia" w:eastAsiaTheme="majorEastAsia" w:hAnsiTheme="majorEastAsia" w:hint="eastAsia"/>
          <w:b/>
          <w:bCs/>
          <w:color w:val="000000"/>
        </w:rPr>
        <w:t xml:space="preserve">　</w:t>
      </w:r>
      <w:r w:rsidR="0072447F" w:rsidRPr="0072447F">
        <w:rPr>
          <w:rFonts w:asciiTheme="majorEastAsia" w:eastAsiaTheme="majorEastAsia" w:hAnsiTheme="majorEastAsia" w:hint="eastAsia"/>
          <w:b/>
          <w:bCs/>
          <w:color w:val="000000"/>
        </w:rPr>
        <w:t xml:space="preserve">　　</w:t>
      </w:r>
      <w:r w:rsidR="009C40A7" w:rsidRPr="0072447F">
        <w:rPr>
          <w:rFonts w:asciiTheme="majorEastAsia" w:eastAsiaTheme="majorEastAsia" w:hAnsiTheme="majorEastAsia" w:hint="eastAsia"/>
          <w:b/>
          <w:bCs/>
          <w:color w:val="000000"/>
        </w:rPr>
        <w:t xml:space="preserve">　　</w:t>
      </w:r>
      <w:r w:rsidR="00D027E3" w:rsidRPr="0072447F">
        <w:rPr>
          <w:rFonts w:asciiTheme="majorEastAsia" w:eastAsiaTheme="majorEastAsia" w:hAnsiTheme="majorEastAsia" w:hint="eastAsia"/>
          <w:b/>
          <w:bCs/>
          <w:color w:val="000000"/>
        </w:rPr>
        <w:t>０</w:t>
      </w:r>
      <w:r w:rsidRPr="0072447F">
        <w:rPr>
          <w:rFonts w:asciiTheme="majorEastAsia" w:eastAsiaTheme="majorEastAsia" w:hAnsiTheme="majorEastAsia" w:hint="eastAsia"/>
          <w:b/>
          <w:bCs/>
          <w:color w:val="000000"/>
        </w:rPr>
        <w:t>円</w:t>
      </w:r>
    </w:p>
    <w:p w:rsidR="004046AE" w:rsidRPr="0072447F" w:rsidRDefault="004046AE" w:rsidP="004046AE">
      <w:pPr>
        <w:jc w:val="left"/>
        <w:rPr>
          <w:rFonts w:asciiTheme="majorEastAsia" w:eastAsiaTheme="majorEastAsia" w:hAnsiTheme="majorEastAsia"/>
          <w:b/>
          <w:bCs/>
          <w:color w:val="000000"/>
        </w:rPr>
      </w:pPr>
      <w:r w:rsidRPr="0072447F">
        <w:rPr>
          <w:rFonts w:asciiTheme="majorEastAsia" w:eastAsiaTheme="majorEastAsia" w:hAnsiTheme="majorEastAsia" w:hint="eastAsia"/>
          <w:b/>
          <w:bCs/>
          <w:color w:val="000000"/>
        </w:rPr>
        <w:t xml:space="preserve">　　　　　　医療部分</w:t>
      </w:r>
      <w:r w:rsidR="00D027E3" w:rsidRPr="0072447F">
        <w:rPr>
          <w:rFonts w:asciiTheme="majorEastAsia" w:eastAsiaTheme="majorEastAsia" w:hAnsiTheme="majorEastAsia" w:hint="eastAsia"/>
          <w:b/>
          <w:bCs/>
          <w:color w:val="000000"/>
        </w:rPr>
        <w:t>の</w:t>
      </w:r>
      <w:r w:rsidRPr="0072447F">
        <w:rPr>
          <w:rFonts w:asciiTheme="majorEastAsia" w:eastAsiaTheme="majorEastAsia" w:hAnsiTheme="majorEastAsia" w:hint="eastAsia"/>
          <w:b/>
          <w:bCs/>
          <w:color w:val="000000"/>
        </w:rPr>
        <w:t>負担</w:t>
      </w:r>
      <w:r w:rsidR="00D027E3" w:rsidRPr="0072447F">
        <w:rPr>
          <w:rFonts w:asciiTheme="majorEastAsia" w:eastAsiaTheme="majorEastAsia" w:hAnsiTheme="majorEastAsia" w:hint="eastAsia"/>
          <w:b/>
          <w:bCs/>
          <w:color w:val="000000"/>
        </w:rPr>
        <w:t>上限月</w:t>
      </w:r>
      <w:r w:rsidRPr="0072447F">
        <w:rPr>
          <w:rFonts w:asciiTheme="majorEastAsia" w:eastAsiaTheme="majorEastAsia" w:hAnsiTheme="majorEastAsia" w:hint="eastAsia"/>
          <w:b/>
          <w:bCs/>
          <w:color w:val="000000"/>
        </w:rPr>
        <w:t>額</w:t>
      </w:r>
      <w:r w:rsidR="009C40A7" w:rsidRPr="0072447F">
        <w:rPr>
          <w:rFonts w:asciiTheme="majorEastAsia" w:eastAsiaTheme="majorEastAsia" w:hAnsiTheme="majorEastAsia" w:hint="eastAsia"/>
          <w:b/>
          <w:bCs/>
          <w:color w:val="000000"/>
        </w:rPr>
        <w:t xml:space="preserve">　　</w:t>
      </w:r>
      <w:r w:rsidRPr="0072447F">
        <w:rPr>
          <w:rFonts w:asciiTheme="majorEastAsia" w:eastAsiaTheme="majorEastAsia" w:hAnsiTheme="majorEastAsia" w:hint="eastAsia"/>
          <w:b/>
          <w:bCs/>
          <w:color w:val="000000"/>
        </w:rPr>
        <w:t xml:space="preserve">　</w:t>
      </w:r>
      <w:r w:rsidR="0072447F" w:rsidRPr="0072447F">
        <w:rPr>
          <w:rFonts w:asciiTheme="majorEastAsia" w:eastAsiaTheme="majorEastAsia" w:hAnsiTheme="majorEastAsia" w:hint="eastAsia"/>
          <w:b/>
          <w:bCs/>
          <w:color w:val="000000"/>
        </w:rPr>
        <w:t xml:space="preserve">　</w:t>
      </w:r>
      <w:r w:rsidRPr="0072447F">
        <w:rPr>
          <w:rFonts w:asciiTheme="majorEastAsia" w:eastAsiaTheme="majorEastAsia" w:hAnsiTheme="majorEastAsia" w:hint="eastAsia"/>
          <w:b/>
          <w:bCs/>
          <w:color w:val="000000"/>
        </w:rPr>
        <w:t>1,000円</w:t>
      </w:r>
    </w:p>
    <w:p w:rsidR="004046AE" w:rsidRPr="0072447F" w:rsidRDefault="004046AE" w:rsidP="004046AE">
      <w:pPr>
        <w:jc w:val="left"/>
        <w:rPr>
          <w:rFonts w:asciiTheme="majorEastAsia" w:eastAsiaTheme="majorEastAsia" w:hAnsiTheme="majorEastAsia"/>
          <w:b/>
          <w:bCs/>
          <w:color w:val="000000"/>
        </w:rPr>
      </w:pPr>
      <w:r w:rsidRPr="0072447F">
        <w:rPr>
          <w:rFonts w:asciiTheme="majorEastAsia" w:eastAsiaTheme="majorEastAsia" w:hAnsiTheme="majorEastAsia" w:hint="eastAsia"/>
          <w:b/>
          <w:bCs/>
          <w:color w:val="000000"/>
        </w:rPr>
        <w:t xml:space="preserve">　　　　　　食</w:t>
      </w:r>
      <w:r w:rsidR="00EE120F" w:rsidRPr="0072447F">
        <w:rPr>
          <w:rFonts w:asciiTheme="majorEastAsia" w:eastAsiaTheme="majorEastAsia" w:hAnsiTheme="majorEastAsia" w:hint="eastAsia"/>
          <w:b/>
          <w:bCs/>
          <w:color w:val="000000"/>
        </w:rPr>
        <w:t>費</w:t>
      </w:r>
      <w:r w:rsidRPr="0072447F">
        <w:rPr>
          <w:rFonts w:asciiTheme="majorEastAsia" w:eastAsiaTheme="majorEastAsia" w:hAnsiTheme="majorEastAsia" w:hint="eastAsia"/>
          <w:b/>
          <w:bCs/>
          <w:color w:val="000000"/>
        </w:rPr>
        <w:t>負担</w:t>
      </w:r>
      <w:r w:rsidR="00D027E3" w:rsidRPr="0072447F">
        <w:rPr>
          <w:rFonts w:asciiTheme="majorEastAsia" w:eastAsiaTheme="majorEastAsia" w:hAnsiTheme="majorEastAsia" w:hint="eastAsia"/>
          <w:b/>
          <w:bCs/>
          <w:color w:val="000000"/>
        </w:rPr>
        <w:t>限度</w:t>
      </w:r>
      <w:r w:rsidRPr="0072447F">
        <w:rPr>
          <w:rFonts w:asciiTheme="majorEastAsia" w:eastAsiaTheme="majorEastAsia" w:hAnsiTheme="majorEastAsia" w:hint="eastAsia"/>
          <w:b/>
          <w:bCs/>
          <w:color w:val="000000"/>
        </w:rPr>
        <w:t xml:space="preserve">額　　　　　</w:t>
      </w:r>
      <w:r w:rsidR="00D027E3" w:rsidRPr="0072447F">
        <w:rPr>
          <w:rFonts w:asciiTheme="majorEastAsia" w:eastAsiaTheme="majorEastAsia" w:hAnsiTheme="majorEastAsia" w:hint="eastAsia"/>
          <w:b/>
          <w:bCs/>
          <w:color w:val="000000"/>
        </w:rPr>
        <w:t xml:space="preserve">　　</w:t>
      </w:r>
      <w:r w:rsidRPr="0072447F">
        <w:rPr>
          <w:rFonts w:asciiTheme="majorEastAsia" w:eastAsiaTheme="majorEastAsia" w:hAnsiTheme="majorEastAsia" w:hint="eastAsia"/>
          <w:b/>
          <w:bCs/>
          <w:color w:val="000000"/>
        </w:rPr>
        <w:t xml:space="preserve">　</w:t>
      </w:r>
      <w:r w:rsidR="009C40A7" w:rsidRPr="0072447F">
        <w:rPr>
          <w:rFonts w:asciiTheme="majorEastAsia" w:eastAsiaTheme="majorEastAsia" w:hAnsiTheme="majorEastAsia" w:hint="eastAsia"/>
          <w:b/>
          <w:bCs/>
          <w:color w:val="000000"/>
        </w:rPr>
        <w:t xml:space="preserve">    ０</w:t>
      </w:r>
      <w:r w:rsidRPr="0072447F">
        <w:rPr>
          <w:rFonts w:asciiTheme="majorEastAsia" w:eastAsiaTheme="majorEastAsia" w:hAnsiTheme="majorEastAsia" w:hint="eastAsia"/>
          <w:b/>
          <w:bCs/>
          <w:color w:val="000000"/>
        </w:rPr>
        <w:t>円</w:t>
      </w:r>
    </w:p>
    <w:p w:rsidR="00F37008" w:rsidRPr="0072447F" w:rsidRDefault="004046AE" w:rsidP="0072447F">
      <w:pPr>
        <w:ind w:firstLineChars="900" w:firstLine="2168"/>
        <w:jc w:val="left"/>
        <w:rPr>
          <w:rFonts w:asciiTheme="majorEastAsia" w:eastAsiaTheme="majorEastAsia" w:hAnsiTheme="majorEastAsia"/>
          <w:b/>
          <w:bCs/>
          <w:color w:val="000000"/>
        </w:rPr>
      </w:pPr>
      <w:r w:rsidRPr="0072447F">
        <w:rPr>
          <w:rFonts w:asciiTheme="majorEastAsia" w:eastAsiaTheme="majorEastAsia" w:hAnsiTheme="majorEastAsia" w:hint="eastAsia"/>
          <w:b/>
          <w:bCs/>
          <w:color w:val="000000"/>
        </w:rPr>
        <w:t xml:space="preserve">計　　　　　　</w:t>
      </w:r>
      <w:r w:rsidR="00D027E3" w:rsidRPr="0072447F">
        <w:rPr>
          <w:rFonts w:asciiTheme="majorEastAsia" w:eastAsiaTheme="majorEastAsia" w:hAnsiTheme="majorEastAsia" w:hint="eastAsia"/>
          <w:b/>
          <w:bCs/>
          <w:color w:val="000000"/>
        </w:rPr>
        <w:t xml:space="preserve">　　</w:t>
      </w:r>
      <w:r w:rsidR="009C40A7" w:rsidRPr="0072447F">
        <w:rPr>
          <w:rFonts w:asciiTheme="majorEastAsia" w:eastAsiaTheme="majorEastAsia" w:hAnsiTheme="majorEastAsia" w:hint="eastAsia"/>
          <w:b/>
          <w:bCs/>
          <w:color w:val="000000"/>
        </w:rPr>
        <w:t xml:space="preserve">　　</w:t>
      </w:r>
      <w:r w:rsidRPr="0072447F">
        <w:rPr>
          <w:rFonts w:asciiTheme="majorEastAsia" w:eastAsiaTheme="majorEastAsia" w:hAnsiTheme="majorEastAsia" w:hint="eastAsia"/>
          <w:b/>
          <w:bCs/>
          <w:color w:val="000000"/>
        </w:rPr>
        <w:t xml:space="preserve">　</w:t>
      </w:r>
      <w:r w:rsidR="00D027E3" w:rsidRPr="0072447F">
        <w:rPr>
          <w:rFonts w:asciiTheme="majorEastAsia" w:eastAsiaTheme="majorEastAsia" w:hAnsiTheme="majorEastAsia" w:hint="eastAsia"/>
          <w:b/>
          <w:bCs/>
          <w:color w:val="000000"/>
        </w:rPr>
        <w:t>1,000</w:t>
      </w:r>
      <w:r w:rsidRPr="0072447F">
        <w:rPr>
          <w:rFonts w:asciiTheme="majorEastAsia" w:eastAsiaTheme="majorEastAsia" w:hAnsiTheme="majorEastAsia" w:hint="eastAsia"/>
          <w:b/>
          <w:bCs/>
          <w:color w:val="000000"/>
        </w:rPr>
        <w:t>円</w:t>
      </w:r>
      <w:r w:rsidR="009C40A7" w:rsidRPr="0072447F">
        <w:rPr>
          <w:rFonts w:asciiTheme="majorEastAsia" w:eastAsiaTheme="majorEastAsia" w:hAnsiTheme="majorEastAsia" w:hint="eastAsia"/>
          <w:b/>
          <w:bCs/>
          <w:color w:val="000000"/>
        </w:rPr>
        <w:t xml:space="preserve">　</w:t>
      </w:r>
      <w:r w:rsidRPr="0072447F">
        <w:rPr>
          <w:rFonts w:asciiTheme="majorEastAsia" w:eastAsiaTheme="majorEastAsia" w:hAnsiTheme="majorEastAsia" w:hint="eastAsia"/>
          <w:b/>
          <w:bCs/>
          <w:color w:val="000000"/>
        </w:rPr>
        <w:t>となる。</w:t>
      </w:r>
    </w:p>
    <w:p w:rsidR="003A548D" w:rsidRPr="00A05F51" w:rsidRDefault="003A548D" w:rsidP="003A548D">
      <w:pPr>
        <w:jc w:val="left"/>
        <w:rPr>
          <w:rFonts w:ascii="ＭＳ ゴシック" w:hAnsi="ＭＳ ゴシック"/>
          <w:b/>
          <w:bCs/>
          <w:color w:val="000000"/>
        </w:rPr>
      </w:pPr>
    </w:p>
    <w:p w:rsidR="003A548D" w:rsidRPr="00A05F51" w:rsidRDefault="003A548D" w:rsidP="0035063B">
      <w:pPr>
        <w:ind w:left="964" w:hangingChars="400" w:hanging="964"/>
        <w:jc w:val="left"/>
        <w:rPr>
          <w:rFonts w:ascii="ＭＳ ゴシック" w:hAnsi="ＭＳ ゴシック"/>
          <w:b/>
          <w:bCs/>
          <w:color w:val="000000"/>
        </w:rPr>
      </w:pPr>
      <w:r w:rsidRPr="00A05F51">
        <w:rPr>
          <w:rFonts w:ascii="ＭＳ ゴシック" w:hAnsi="ＭＳ ゴシック" w:hint="eastAsia"/>
          <w:b/>
          <w:bCs/>
          <w:color w:val="000000"/>
        </w:rPr>
        <w:t xml:space="preserve">　</w:t>
      </w:r>
    </w:p>
    <w:p w:rsidR="004046AE" w:rsidRPr="00A05F51" w:rsidRDefault="00F37008" w:rsidP="007F74F6">
      <w:pPr>
        <w:ind w:firstLineChars="900" w:firstLine="2168"/>
        <w:jc w:val="left"/>
        <w:rPr>
          <w:rFonts w:ascii="ＭＳ ゴシック" w:hAnsi="ＭＳ ゴシック"/>
          <w:b/>
          <w:bCs/>
          <w:color w:val="000000"/>
        </w:rPr>
      </w:pPr>
      <w:r w:rsidRPr="00A05F51">
        <w:rPr>
          <w:rFonts w:ascii="ＭＳ ゴシック" w:hAnsi="ＭＳ ゴシック"/>
          <w:b/>
          <w:bCs/>
          <w:color w:val="000000"/>
        </w:rPr>
        <w:br w:type="page"/>
      </w:r>
    </w:p>
    <w:p w:rsidR="004046AE" w:rsidRPr="00A05F51" w:rsidRDefault="005E7191" w:rsidP="004046AE">
      <w:pPr>
        <w:jc w:val="left"/>
        <w:rPr>
          <w:rFonts w:ascii="ＭＳ ゴシック" w:hAnsi="ＭＳ ゴシック"/>
          <w:color w:val="000000"/>
        </w:rPr>
      </w:pPr>
      <w:r>
        <w:rPr>
          <w:rFonts w:ascii="ＭＳ ゴシック" w:hAnsi="ＭＳ ゴシック"/>
          <w:b/>
          <w:bCs/>
          <w:noProof/>
          <w:color w:val="000000"/>
        </w:rPr>
        <w:lastRenderedPageBreak/>
        <mc:AlternateContent>
          <mc:Choice Requires="wps">
            <w:drawing>
              <wp:anchor distT="0" distB="0" distL="114300" distR="114300" simplePos="0" relativeHeight="251581952" behindDoc="0" locked="0" layoutInCell="1" allowOverlap="1" wp14:anchorId="16BF1553" wp14:editId="3BA1BD83">
                <wp:simplePos x="0" y="0"/>
                <wp:positionH relativeFrom="column">
                  <wp:posOffset>342900</wp:posOffset>
                </wp:positionH>
                <wp:positionV relativeFrom="paragraph">
                  <wp:posOffset>-24130</wp:posOffset>
                </wp:positionV>
                <wp:extent cx="5486400" cy="6880225"/>
                <wp:effectExtent l="9525" t="13970" r="9525" b="11430"/>
                <wp:wrapNone/>
                <wp:docPr id="214" name="Rectangle 10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68802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35" o:spid="_x0000_s1026" style="position:absolute;left:0;text-align:left;margin-left:27pt;margin-top:-1.9pt;width:6in;height:541.75pt;z-index:25158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" filled="f">
                <v:textbox inset="5.85pt,.7pt,5.85pt,.7pt"/>
              </v:rect>
            </w:pict>
          </mc:Fallback>
        </mc:AlternateContent>
      </w:r>
      <w:r>
        <w:rPr>
          <w:rFonts w:ascii="ＭＳ ゴシック" w:hAnsi="ＭＳ ゴシック"/>
          <w:noProof/>
          <w:color w:val="000000"/>
        </w:rPr>
        <mc:AlternateContent>
          <mc:Choice Requires="wps">
            <w:drawing>
              <wp:anchor distT="0" distB="0" distL="114300" distR="114300" simplePos="0" relativeHeight="251566592" behindDoc="1" locked="0" layoutInCell="1" allowOverlap="1" wp14:anchorId="46F01272" wp14:editId="030080AD">
                <wp:simplePos x="0" y="0"/>
                <wp:positionH relativeFrom="column">
                  <wp:posOffset>457200</wp:posOffset>
                </wp:positionH>
                <wp:positionV relativeFrom="paragraph">
                  <wp:posOffset>114300</wp:posOffset>
                </wp:positionV>
                <wp:extent cx="5029200" cy="685800"/>
                <wp:effectExtent l="9525" t="9525" r="9525" b="9525"/>
                <wp:wrapNone/>
                <wp:docPr id="21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6858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 o:spid="_x0000_s1026" style="position:absolute;left:0;text-align:left;margin-left:36pt;margin-top:9pt;width:396pt;height:54pt;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">
                <v:textbox inset="5.85pt,.7pt,5.85pt,.7pt"/>
              </v:rect>
            </w:pict>
          </mc:Fallback>
        </mc:AlternateContent>
      </w:r>
    </w:p>
    <w:p w:rsidR="004046AE" w:rsidRPr="00A05F51" w:rsidRDefault="004046AE" w:rsidP="004D578A">
      <w:pPr>
        <w:ind w:leftChars="399" w:left="2042" w:hangingChars="450" w:hanging="1084"/>
        <w:rPr>
          <w:rFonts w:ascii="ＭＳ ゴシック" w:hAnsi="ＭＳ ゴシック"/>
          <w:b/>
          <w:bCs/>
          <w:color w:val="000000"/>
        </w:rPr>
      </w:pPr>
      <w:r w:rsidRPr="00A05F51">
        <w:rPr>
          <w:rFonts w:ascii="ＭＳ ゴシック" w:hAnsi="ＭＳ ゴシック" w:hint="eastAsia"/>
          <w:b/>
          <w:bCs/>
          <w:color w:val="000000"/>
        </w:rPr>
        <w:t xml:space="preserve">※計算例２　</w:t>
      </w:r>
      <w:r w:rsidR="007948E0">
        <w:rPr>
          <w:rFonts w:ascii="ＭＳ ゴシック" w:hAnsi="ＭＳ ゴシック" w:hint="eastAsia"/>
          <w:b/>
          <w:bCs/>
          <w:color w:val="000000"/>
        </w:rPr>
        <w:t>17</w:t>
      </w:r>
      <w:r w:rsidRPr="00A05F51">
        <w:rPr>
          <w:rFonts w:ascii="ＭＳ ゴシック" w:hAnsi="ＭＳ ゴシック" w:hint="eastAsia"/>
          <w:b/>
          <w:bCs/>
          <w:color w:val="000000"/>
        </w:rPr>
        <w:t>歳で</w:t>
      </w:r>
      <w:r w:rsidR="009326BD">
        <w:rPr>
          <w:rFonts w:ascii="ＭＳ ゴシック" w:hAnsi="ＭＳ ゴシック" w:hint="eastAsia"/>
          <w:b/>
          <w:bCs/>
          <w:color w:val="000000"/>
        </w:rPr>
        <w:t>医療型障害児入所施設</w:t>
      </w:r>
      <w:r w:rsidRPr="00A05F51">
        <w:rPr>
          <w:rFonts w:ascii="ＭＳ ゴシック" w:hAnsi="ＭＳ ゴシック" w:hint="eastAsia"/>
          <w:b/>
          <w:bCs/>
          <w:color w:val="000000"/>
        </w:rPr>
        <w:t>に入所　一般</w:t>
      </w:r>
      <w:r w:rsidR="00494C6C" w:rsidRPr="00A05F51">
        <w:rPr>
          <w:rFonts w:ascii="ＭＳ ゴシック" w:hAnsi="ＭＳ ゴシック" w:hint="eastAsia"/>
          <w:b/>
          <w:bCs/>
          <w:color w:val="000000"/>
        </w:rPr>
        <w:t>２</w:t>
      </w:r>
      <w:r w:rsidR="00620B6B" w:rsidRPr="00A05F51">
        <w:rPr>
          <w:rFonts w:ascii="ＭＳ ゴシック" w:hAnsi="ＭＳ ゴシック" w:hint="eastAsia"/>
          <w:b/>
          <w:bCs/>
          <w:color w:val="000000"/>
        </w:rPr>
        <w:t xml:space="preserve"> </w:t>
      </w:r>
      <w:r w:rsidR="009E4284" w:rsidRPr="00A05F51">
        <w:rPr>
          <w:rFonts w:ascii="ＭＳ ゴシック" w:hAnsi="ＭＳ ゴシック" w:hint="eastAsia"/>
          <w:b/>
          <w:bCs/>
          <w:color w:val="000000"/>
        </w:rPr>
        <w:t>1</w:t>
      </w:r>
      <w:r w:rsidR="009E4284">
        <w:rPr>
          <w:rFonts w:ascii="ＭＳ ゴシック" w:hAnsi="ＭＳ ゴシック" w:hint="eastAsia"/>
          <w:b/>
          <w:bCs/>
          <w:color w:val="000000"/>
        </w:rPr>
        <w:t>4</w:t>
      </w:r>
      <w:r w:rsidR="009E4284" w:rsidRPr="00A05F51">
        <w:rPr>
          <w:rFonts w:ascii="ＭＳ ゴシック" w:hAnsi="ＭＳ ゴシック" w:hint="eastAsia"/>
          <w:b/>
          <w:bCs/>
          <w:color w:val="000000"/>
        </w:rPr>
        <w:t>6</w:t>
      </w:r>
      <w:r w:rsidRPr="00A05F51">
        <w:rPr>
          <w:rFonts w:ascii="ＭＳ ゴシック" w:hAnsi="ＭＳ ゴシック" w:hint="eastAsia"/>
          <w:b/>
          <w:bCs/>
          <w:color w:val="000000"/>
        </w:rPr>
        <w:t>単位</w:t>
      </w:r>
    </w:p>
    <w:p w:rsidR="004046AE" w:rsidRPr="00A05F51" w:rsidRDefault="004046AE" w:rsidP="004D578A">
      <w:pPr>
        <w:ind w:leftChars="912" w:left="2189" w:firstLineChars="150" w:firstLine="361"/>
        <w:rPr>
          <w:rFonts w:ascii="ＭＳ ゴシック" w:hAnsi="ＭＳ ゴシック"/>
          <w:b/>
          <w:bCs/>
          <w:color w:val="000000"/>
        </w:rPr>
      </w:pPr>
      <w:r w:rsidRPr="00A05F51">
        <w:rPr>
          <w:rFonts w:ascii="ＭＳ ゴシック" w:hAnsi="ＭＳ ゴシック" w:hint="eastAsia"/>
          <w:b/>
          <w:bCs/>
          <w:color w:val="000000"/>
        </w:rPr>
        <w:t>医療費の１割負担額 60,000円</w:t>
      </w:r>
    </w:p>
    <w:p w:rsidR="004046AE" w:rsidRPr="00A05F51" w:rsidRDefault="004046AE" w:rsidP="004046AE">
      <w:pPr>
        <w:jc w:val="left"/>
        <w:rPr>
          <w:rFonts w:ascii="ＭＳ ゴシック" w:hAnsi="ＭＳ ゴシック"/>
          <w:b/>
          <w:bCs/>
          <w:color w:val="000000"/>
        </w:rPr>
      </w:pPr>
    </w:p>
    <w:p w:rsidR="004046AE" w:rsidRPr="00A05F51" w:rsidRDefault="0072447F" w:rsidP="0072447F">
      <w:pPr>
        <w:ind w:firstLineChars="300" w:firstLine="723"/>
        <w:rPr>
          <w:rFonts w:ascii="ＭＳ ゴシック" w:hAnsi="ＭＳ ゴシック"/>
          <w:b/>
          <w:bCs/>
          <w:color w:val="000000"/>
        </w:rPr>
      </w:pPr>
      <w:r w:rsidRPr="0072447F">
        <w:rPr>
          <w:rFonts w:ascii="ＭＳ ゴシック" w:hAnsi="ＭＳ ゴシック" w:hint="eastAsia"/>
          <w:b/>
          <w:bCs/>
          <w:color w:val="000000"/>
        </w:rPr>
        <w:t xml:space="preserve">①　</w:t>
      </w:r>
      <w:r w:rsidR="004046AE" w:rsidRPr="00A05F51">
        <w:rPr>
          <w:rFonts w:ascii="ＭＳ ゴシック" w:hAnsi="ＭＳ ゴシック" w:hint="eastAsia"/>
          <w:b/>
          <w:bCs/>
          <w:color w:val="000000"/>
          <w:u w:val="single"/>
        </w:rPr>
        <w:t>福祉部分</w:t>
      </w:r>
      <w:r w:rsidR="006D44D2" w:rsidRPr="00A05F51">
        <w:rPr>
          <w:rFonts w:ascii="ＭＳ ゴシック" w:hAnsi="ＭＳ ゴシック" w:hint="eastAsia"/>
          <w:b/>
          <w:bCs/>
          <w:color w:val="000000"/>
        </w:rPr>
        <w:t>の</w:t>
      </w:r>
      <w:r w:rsidR="004046AE" w:rsidRPr="00A05F51">
        <w:rPr>
          <w:rFonts w:ascii="ＭＳ ゴシック" w:hAnsi="ＭＳ ゴシック" w:hint="eastAsia"/>
          <w:b/>
          <w:bCs/>
          <w:color w:val="000000"/>
        </w:rPr>
        <w:t>負担</w:t>
      </w:r>
      <w:r w:rsidR="006D44D2" w:rsidRPr="00A05F51">
        <w:rPr>
          <w:rFonts w:ascii="ＭＳ ゴシック" w:hAnsi="ＭＳ ゴシック" w:hint="eastAsia"/>
          <w:b/>
          <w:bCs/>
          <w:color w:val="000000"/>
        </w:rPr>
        <w:t>上限月額について</w:t>
      </w:r>
    </w:p>
    <w:p w:rsidR="004046AE" w:rsidRPr="00A05F51" w:rsidRDefault="004046AE" w:rsidP="005362F0">
      <w:pPr>
        <w:ind w:firstLineChars="400" w:firstLine="960"/>
        <w:rPr>
          <w:rFonts w:ascii="ＭＳ ゴシック" w:hAnsi="ＭＳ ゴシック"/>
          <w:color w:val="000000"/>
        </w:rPr>
      </w:pPr>
      <w:r w:rsidRPr="00A05F51">
        <w:rPr>
          <w:rFonts w:ascii="ＭＳ ゴシック" w:hAnsi="ＭＳ ゴシック" w:hint="eastAsia"/>
          <w:color w:val="000000"/>
        </w:rPr>
        <w:t xml:space="preserve"> </w:t>
      </w:r>
      <w:r w:rsidR="009E4284" w:rsidRPr="00A05F51">
        <w:rPr>
          <w:rFonts w:ascii="ＭＳ ゴシック" w:hAnsi="ＭＳ ゴシック" w:hint="eastAsia"/>
          <w:color w:val="000000"/>
        </w:rPr>
        <w:t>1</w:t>
      </w:r>
      <w:r w:rsidR="009E4284">
        <w:rPr>
          <w:rFonts w:ascii="ＭＳ ゴシック" w:hAnsi="ＭＳ ゴシック" w:hint="eastAsia"/>
          <w:color w:val="000000"/>
        </w:rPr>
        <w:t>4</w:t>
      </w:r>
      <w:r w:rsidR="009E4284" w:rsidRPr="00A05F51">
        <w:rPr>
          <w:rFonts w:ascii="ＭＳ ゴシック" w:hAnsi="ＭＳ ゴシック" w:hint="eastAsia"/>
          <w:color w:val="000000"/>
        </w:rPr>
        <w:t>6</w:t>
      </w:r>
      <w:r w:rsidRPr="00A05F51">
        <w:rPr>
          <w:rFonts w:ascii="ＭＳ ゴシック" w:hAnsi="ＭＳ ゴシック" w:hint="eastAsia"/>
          <w:color w:val="000000"/>
        </w:rPr>
        <w:t>単位×10円×30.4日×0.1＝</w:t>
      </w:r>
      <w:r w:rsidR="009E4284">
        <w:rPr>
          <w:rFonts w:ascii="ＭＳ ゴシック" w:hAnsi="ＭＳ ゴシック" w:hint="eastAsia"/>
          <w:color w:val="000000"/>
        </w:rPr>
        <w:t>4,438</w:t>
      </w:r>
      <w:r w:rsidRPr="00A05F51">
        <w:rPr>
          <w:rFonts w:ascii="ＭＳ ゴシック" w:hAnsi="ＭＳ ゴシック" w:hint="eastAsia"/>
          <w:color w:val="000000"/>
        </w:rPr>
        <w:t>円</w:t>
      </w:r>
    </w:p>
    <w:p w:rsidR="004046AE" w:rsidRPr="00A05F51" w:rsidRDefault="004046AE" w:rsidP="007A6A0E">
      <w:pPr>
        <w:ind w:leftChars="375" w:left="900" w:firstLineChars="104" w:firstLine="250"/>
        <w:rPr>
          <w:rFonts w:ascii="ＭＳ ゴシック" w:hAnsi="ＭＳ ゴシック"/>
          <w:color w:val="000000"/>
        </w:rPr>
      </w:pPr>
      <w:r w:rsidRPr="00A05F51">
        <w:rPr>
          <w:rFonts w:ascii="ＭＳ ゴシック" w:hAnsi="ＭＳ ゴシック" w:hint="eastAsia"/>
          <w:color w:val="000000"/>
        </w:rPr>
        <w:t>上記により計算した金額と</w:t>
      </w:r>
      <w:r w:rsidR="006D44D2" w:rsidRPr="00A05F51">
        <w:rPr>
          <w:rFonts w:ascii="ＭＳ ゴシック" w:hAnsi="ＭＳ ゴシック" w:hint="eastAsia"/>
          <w:color w:val="000000"/>
        </w:rPr>
        <w:t>福祉部分の</w:t>
      </w:r>
      <w:r w:rsidRPr="00A05F51">
        <w:rPr>
          <w:rFonts w:ascii="ＭＳ ゴシック" w:hAnsi="ＭＳ ゴシック" w:hint="eastAsia"/>
          <w:color w:val="000000"/>
        </w:rPr>
        <w:t>負担上限月額37,200</w:t>
      </w:r>
      <w:r w:rsidR="005362F0" w:rsidRPr="00A05F51">
        <w:rPr>
          <w:rFonts w:ascii="ＭＳ ゴシック" w:hAnsi="ＭＳ ゴシック" w:hint="eastAsia"/>
          <w:color w:val="000000"/>
        </w:rPr>
        <w:t>円を比較し、低い金額</w:t>
      </w:r>
      <w:r w:rsidRPr="00A05F51">
        <w:rPr>
          <w:rFonts w:ascii="ＭＳ ゴシック" w:hAnsi="ＭＳ ゴシック" w:hint="eastAsia"/>
          <w:color w:val="000000"/>
        </w:rPr>
        <w:t>である</w:t>
      </w:r>
      <w:r w:rsidR="009E4284">
        <w:rPr>
          <w:rFonts w:ascii="ＭＳ ゴシック" w:hAnsi="ＭＳ ゴシック" w:hint="eastAsia"/>
          <w:b/>
          <w:bCs/>
          <w:color w:val="000000"/>
        </w:rPr>
        <w:t>4,438</w:t>
      </w:r>
      <w:r w:rsidRPr="00A05F51">
        <w:rPr>
          <w:rFonts w:ascii="ＭＳ ゴシック" w:hAnsi="ＭＳ ゴシック" w:hint="eastAsia"/>
          <w:b/>
          <w:bCs/>
          <w:color w:val="000000"/>
        </w:rPr>
        <w:t>円</w:t>
      </w:r>
      <w:r w:rsidRPr="00A05F51">
        <w:rPr>
          <w:rFonts w:ascii="ＭＳ ゴシック" w:hAnsi="ＭＳ ゴシック" w:hint="eastAsia"/>
          <w:color w:val="000000"/>
        </w:rPr>
        <w:t>に決定</w:t>
      </w:r>
    </w:p>
    <w:p w:rsidR="00E50780" w:rsidRPr="00A05F51" w:rsidRDefault="00E50780" w:rsidP="005362F0">
      <w:pPr>
        <w:ind w:firstLineChars="300" w:firstLine="720"/>
        <w:rPr>
          <w:rFonts w:ascii="ＭＳ ゴシック" w:hAnsi="ＭＳ ゴシック"/>
          <w:color w:val="000000"/>
        </w:rPr>
      </w:pPr>
    </w:p>
    <w:p w:rsidR="00D745CF" w:rsidRDefault="004046AE" w:rsidP="00E50780">
      <w:pPr>
        <w:ind w:firstLineChars="300" w:firstLine="723"/>
        <w:rPr>
          <w:rFonts w:ascii="ＭＳ ゴシック" w:hAnsi="ＭＳ ゴシック"/>
          <w:b/>
          <w:bCs/>
          <w:color w:val="000000"/>
        </w:rPr>
        <w:sectPr w:rsidR="00D745CF" w:rsidSect="00A176D3">
          <w:footerReference w:type="default" r:id="rId24"/>
          <w:pgSz w:w="11906" w:h="16838" w:code="9"/>
          <w:pgMar w:top="1304" w:right="1531" w:bottom="1361" w:left="1531" w:header="851" w:footer="340" w:gutter="0"/>
          <w:cols w:space="425"/>
          <w:docGrid w:type="lines" w:linePitch="342"/>
        </w:sectPr>
      </w:pPr>
      <w:r w:rsidRPr="00A05F51">
        <w:rPr>
          <w:rFonts w:ascii="ＭＳ ゴシック" w:hAnsi="ＭＳ ゴシック" w:hint="eastAsia"/>
          <w:b/>
          <w:color w:val="000000"/>
        </w:rPr>
        <w:t>②</w:t>
      </w:r>
      <w:r w:rsidRPr="00A05F51">
        <w:rPr>
          <w:rFonts w:ascii="ＭＳ ゴシック" w:hAnsi="ＭＳ ゴシック" w:hint="eastAsia"/>
          <w:b/>
          <w:bCs/>
          <w:color w:val="000000"/>
        </w:rPr>
        <w:t xml:space="preserve">ア　</w:t>
      </w:r>
      <w:r w:rsidRPr="00A05F51">
        <w:rPr>
          <w:rFonts w:ascii="ＭＳ ゴシック" w:hAnsi="ＭＳ ゴシック" w:hint="eastAsia"/>
          <w:b/>
          <w:bCs/>
          <w:color w:val="000000"/>
          <w:u w:val="single"/>
        </w:rPr>
        <w:t>医療部分</w:t>
      </w:r>
      <w:r w:rsidR="00E50780" w:rsidRPr="00A05F51">
        <w:rPr>
          <w:rFonts w:ascii="ＭＳ ゴシック" w:hAnsi="ＭＳ ゴシック" w:hint="eastAsia"/>
          <w:b/>
          <w:bCs/>
          <w:color w:val="000000"/>
        </w:rPr>
        <w:t>の</w:t>
      </w:r>
      <w:r w:rsidRPr="00A05F51">
        <w:rPr>
          <w:rFonts w:ascii="ＭＳ ゴシック" w:hAnsi="ＭＳ ゴシック" w:hint="eastAsia"/>
          <w:b/>
          <w:bCs/>
          <w:color w:val="000000"/>
        </w:rPr>
        <w:t>負担</w:t>
      </w:r>
      <w:r w:rsidR="00E50780" w:rsidRPr="00A05F51">
        <w:rPr>
          <w:rFonts w:ascii="ＭＳ ゴシック" w:hAnsi="ＭＳ ゴシック" w:hint="eastAsia"/>
          <w:b/>
          <w:bCs/>
          <w:color w:val="000000"/>
        </w:rPr>
        <w:t>上限月額について</w:t>
      </w:r>
    </w:p>
    <w:p w:rsidR="004046AE" w:rsidRPr="00A05F51" w:rsidRDefault="00E50780" w:rsidP="00E50780">
      <w:pPr>
        <w:ind w:leftChars="375" w:left="900" w:firstLineChars="75" w:firstLine="180"/>
        <w:rPr>
          <w:rFonts w:ascii="ＭＳ ゴシック" w:hAnsi="ＭＳ ゴシック"/>
          <w:color w:val="000000"/>
        </w:rPr>
      </w:pPr>
      <w:r w:rsidRPr="00A05F51">
        <w:rPr>
          <w:rFonts w:ascii="ＭＳ ゴシック" w:hAnsi="ＭＳ ゴシック" w:hint="eastAsia"/>
          <w:color w:val="000000"/>
        </w:rPr>
        <w:lastRenderedPageBreak/>
        <w:t>医療費の１割</w:t>
      </w:r>
      <w:r w:rsidR="004046AE" w:rsidRPr="00A05F51">
        <w:rPr>
          <w:rFonts w:ascii="ＭＳ ゴシック" w:hAnsi="ＭＳ ゴシック" w:hint="eastAsia"/>
          <w:color w:val="000000"/>
        </w:rPr>
        <w:t>60,000円と</w:t>
      </w:r>
      <w:r w:rsidRPr="00A05F51">
        <w:rPr>
          <w:rFonts w:ascii="ＭＳ ゴシック" w:hAnsi="ＭＳ ゴシック" w:hint="eastAsia"/>
          <w:color w:val="000000"/>
        </w:rPr>
        <w:t>医療部分の負担上限月額</w:t>
      </w:r>
      <w:r w:rsidR="004046AE" w:rsidRPr="00A05F51">
        <w:rPr>
          <w:rFonts w:ascii="ＭＳ ゴシック" w:hAnsi="ＭＳ ゴシック" w:hint="eastAsia"/>
          <w:color w:val="000000"/>
        </w:rPr>
        <w:t>40,200円を比較し、</w:t>
      </w:r>
      <w:r w:rsidRPr="00A05F51">
        <w:rPr>
          <w:rFonts w:ascii="ＭＳ ゴシック" w:hAnsi="ＭＳ ゴシック" w:hint="eastAsia"/>
          <w:color w:val="000000"/>
        </w:rPr>
        <w:t>低い金額である</w:t>
      </w:r>
      <w:r w:rsidR="004046AE" w:rsidRPr="00A05F51">
        <w:rPr>
          <w:rFonts w:ascii="ＭＳ ゴシック" w:hAnsi="ＭＳ ゴシック" w:hint="eastAsia"/>
          <w:b/>
          <w:bCs/>
          <w:color w:val="000000"/>
        </w:rPr>
        <w:t>40,200円</w:t>
      </w:r>
      <w:r w:rsidR="004046AE" w:rsidRPr="00A05F51">
        <w:rPr>
          <w:rFonts w:ascii="ＭＳ ゴシック" w:hAnsi="ＭＳ ゴシック" w:hint="eastAsia"/>
          <w:color w:val="000000"/>
        </w:rPr>
        <w:t>を選定</w:t>
      </w:r>
    </w:p>
    <w:p w:rsidR="004046AE" w:rsidRPr="00A05F51" w:rsidRDefault="009E4284" w:rsidP="005362F0">
      <w:pPr>
        <w:ind w:firstLineChars="500" w:firstLine="1200"/>
        <w:rPr>
          <w:rFonts w:ascii="ＭＳ ゴシック" w:hAnsi="ＭＳ ゴシック"/>
          <w:color w:val="000000"/>
        </w:rPr>
      </w:pPr>
      <w:r>
        <w:rPr>
          <w:rFonts w:ascii="ＭＳ ゴシック" w:hAnsi="ＭＳ ゴシック" w:hint="eastAsia"/>
          <w:color w:val="000000"/>
        </w:rPr>
        <w:t>4,438</w:t>
      </w:r>
      <w:r w:rsidR="004046AE" w:rsidRPr="00A05F51">
        <w:rPr>
          <w:rFonts w:ascii="ＭＳ ゴシック" w:hAnsi="ＭＳ ゴシック" w:hint="eastAsia"/>
          <w:color w:val="000000"/>
        </w:rPr>
        <w:t>円＋40,200円＋34,000円＜79,000円　→ケース２</w:t>
      </w:r>
    </w:p>
    <w:p w:rsidR="00E50780" w:rsidRPr="00A05F51" w:rsidRDefault="00E50780" w:rsidP="005362F0">
      <w:pPr>
        <w:ind w:firstLineChars="300" w:firstLine="720"/>
        <w:rPr>
          <w:rFonts w:ascii="ＭＳ ゴシック" w:hAnsi="ＭＳ ゴシック"/>
          <w:color w:val="000000"/>
        </w:rPr>
      </w:pPr>
    </w:p>
    <w:p w:rsidR="004046AE" w:rsidRPr="00A05F51" w:rsidRDefault="004046AE" w:rsidP="00E50780">
      <w:pPr>
        <w:ind w:firstLineChars="300" w:firstLine="723"/>
        <w:rPr>
          <w:rFonts w:ascii="ＭＳ ゴシック" w:hAnsi="ＭＳ ゴシック"/>
          <w:b/>
          <w:bCs/>
          <w:color w:val="000000"/>
        </w:rPr>
      </w:pPr>
      <w:r w:rsidRPr="00A05F51">
        <w:rPr>
          <w:rFonts w:ascii="ＭＳ ゴシック" w:hAnsi="ＭＳ ゴシック" w:hint="eastAsia"/>
          <w:b/>
          <w:color w:val="000000"/>
        </w:rPr>
        <w:t>②</w:t>
      </w:r>
      <w:r w:rsidRPr="00A05F51">
        <w:rPr>
          <w:rFonts w:ascii="ＭＳ ゴシック" w:hAnsi="ＭＳ ゴシック"/>
          <w:b/>
          <w:bCs/>
          <w:color w:val="000000"/>
        </w:rPr>
        <w:t>’</w:t>
      </w:r>
      <w:r w:rsidRPr="00A05F51">
        <w:rPr>
          <w:rFonts w:ascii="ＭＳ ゴシック" w:hAnsi="ＭＳ ゴシック" w:hint="eastAsia"/>
          <w:b/>
          <w:bCs/>
          <w:color w:val="000000"/>
        </w:rPr>
        <w:t xml:space="preserve">イ　</w:t>
      </w:r>
      <w:r w:rsidRPr="00A05F51">
        <w:rPr>
          <w:rFonts w:ascii="ＭＳ ゴシック" w:hAnsi="ＭＳ ゴシック" w:hint="eastAsia"/>
          <w:b/>
          <w:bCs/>
          <w:color w:val="000000"/>
          <w:u w:val="single"/>
        </w:rPr>
        <w:t>医療部分</w:t>
      </w:r>
      <w:r w:rsidR="00E50780" w:rsidRPr="00F007FC">
        <w:rPr>
          <w:rFonts w:ascii="ＭＳ ゴシック" w:hAnsi="ＭＳ ゴシック" w:hint="eastAsia"/>
          <w:b/>
          <w:bCs/>
          <w:color w:val="000000"/>
        </w:rPr>
        <w:t>の</w:t>
      </w:r>
      <w:r w:rsidRPr="00A05F51">
        <w:rPr>
          <w:rFonts w:ascii="ＭＳ ゴシック" w:hAnsi="ＭＳ ゴシック" w:hint="eastAsia"/>
          <w:b/>
          <w:bCs/>
          <w:color w:val="000000"/>
        </w:rPr>
        <w:t>負担</w:t>
      </w:r>
      <w:r w:rsidR="00E50780" w:rsidRPr="00A05F51">
        <w:rPr>
          <w:rFonts w:ascii="ＭＳ ゴシック" w:hAnsi="ＭＳ ゴシック" w:hint="eastAsia"/>
          <w:b/>
          <w:bCs/>
          <w:color w:val="000000"/>
        </w:rPr>
        <w:t>上限月額</w:t>
      </w:r>
    </w:p>
    <w:p w:rsidR="004046AE" w:rsidRPr="00A05F51" w:rsidRDefault="004046AE" w:rsidP="00DC02DE">
      <w:pPr>
        <w:ind w:leftChars="714" w:left="1714" w:firstLineChars="2250" w:firstLine="5421"/>
        <w:rPr>
          <w:rFonts w:ascii="ＭＳ ゴシック" w:hAnsi="ＭＳ ゴシック"/>
          <w:b/>
          <w:bCs/>
          <w:color w:val="000000"/>
        </w:rPr>
      </w:pPr>
      <w:r w:rsidRPr="00A05F51">
        <w:rPr>
          <w:rFonts w:ascii="ＭＳ ゴシック" w:hAnsi="ＭＳ ゴシック" w:hint="eastAsia"/>
          <w:b/>
          <w:bCs/>
          <w:color w:val="000000"/>
        </w:rPr>
        <w:t>40,200円</w:t>
      </w:r>
    </w:p>
    <w:p w:rsidR="00E50780" w:rsidRPr="00A05F51" w:rsidRDefault="00E50780" w:rsidP="005362F0">
      <w:pPr>
        <w:ind w:firstLineChars="300" w:firstLine="720"/>
        <w:rPr>
          <w:rFonts w:ascii="ＭＳ ゴシック" w:hAnsi="ＭＳ ゴシック"/>
          <w:color w:val="000000"/>
        </w:rPr>
      </w:pPr>
    </w:p>
    <w:p w:rsidR="004046AE" w:rsidRPr="00A05F51" w:rsidRDefault="004046AE" w:rsidP="00E50780">
      <w:pPr>
        <w:ind w:firstLineChars="300" w:firstLine="723"/>
        <w:rPr>
          <w:rFonts w:ascii="ＭＳ ゴシック" w:hAnsi="ＭＳ ゴシック"/>
          <w:b/>
          <w:bCs/>
          <w:color w:val="000000"/>
        </w:rPr>
      </w:pPr>
      <w:r w:rsidRPr="00A05F51">
        <w:rPr>
          <w:rFonts w:ascii="ＭＳ ゴシック" w:hAnsi="ＭＳ ゴシック" w:hint="eastAsia"/>
          <w:b/>
          <w:color w:val="000000"/>
        </w:rPr>
        <w:t>③</w:t>
      </w:r>
      <w:r w:rsidRPr="00A05F51">
        <w:rPr>
          <w:rFonts w:ascii="ＭＳ ゴシック" w:hAnsi="ＭＳ ゴシック"/>
          <w:b/>
          <w:bCs/>
          <w:color w:val="000000"/>
        </w:rPr>
        <w:t>’</w:t>
      </w:r>
      <w:r w:rsidRPr="00A05F51">
        <w:rPr>
          <w:rFonts w:ascii="ＭＳ ゴシック" w:hAnsi="ＭＳ ゴシック" w:hint="eastAsia"/>
          <w:b/>
          <w:bCs/>
          <w:color w:val="000000"/>
        </w:rPr>
        <w:t>食</w:t>
      </w:r>
      <w:r w:rsidR="00E50780" w:rsidRPr="00A05F51">
        <w:rPr>
          <w:rFonts w:ascii="ＭＳ ゴシック" w:hAnsi="ＭＳ ゴシック" w:hint="eastAsia"/>
          <w:b/>
          <w:bCs/>
          <w:color w:val="000000"/>
        </w:rPr>
        <w:t>費</w:t>
      </w:r>
      <w:r w:rsidRPr="00A05F51">
        <w:rPr>
          <w:rFonts w:ascii="ＭＳ ゴシック" w:hAnsi="ＭＳ ゴシック" w:hint="eastAsia"/>
          <w:b/>
          <w:bCs/>
          <w:color w:val="000000"/>
        </w:rPr>
        <w:t>負担</w:t>
      </w:r>
      <w:r w:rsidR="00E50780" w:rsidRPr="00A05F51">
        <w:rPr>
          <w:rFonts w:ascii="ＭＳ ゴシック" w:hAnsi="ＭＳ ゴシック" w:hint="eastAsia"/>
          <w:b/>
          <w:bCs/>
          <w:color w:val="000000"/>
        </w:rPr>
        <w:t>限度</w:t>
      </w:r>
      <w:r w:rsidRPr="00A05F51">
        <w:rPr>
          <w:rFonts w:ascii="ＭＳ ゴシック" w:hAnsi="ＭＳ ゴシック" w:hint="eastAsia"/>
          <w:b/>
          <w:bCs/>
          <w:color w:val="000000"/>
        </w:rPr>
        <w:t>額</w:t>
      </w:r>
      <w:r w:rsidR="00E50780" w:rsidRPr="00A05F51">
        <w:rPr>
          <w:rFonts w:ascii="ＭＳ ゴシック" w:hAnsi="ＭＳ ゴシック" w:hint="eastAsia"/>
          <w:b/>
          <w:bCs/>
          <w:color w:val="000000"/>
        </w:rPr>
        <w:t>について</w:t>
      </w:r>
    </w:p>
    <w:p w:rsidR="004046AE" w:rsidRPr="00A05F51" w:rsidRDefault="004046AE" w:rsidP="004046AE">
      <w:pPr>
        <w:ind w:leftChars="714" w:left="1714"/>
        <w:rPr>
          <w:rFonts w:ascii="ＭＳ ゴシック" w:hAnsi="ＭＳ ゴシック"/>
          <w:b/>
          <w:bCs/>
          <w:color w:val="000000"/>
        </w:rPr>
      </w:pPr>
    </w:p>
    <w:p w:rsidR="004046AE" w:rsidRPr="00A05F51" w:rsidRDefault="00E50780" w:rsidP="005362F0">
      <w:pPr>
        <w:ind w:leftChars="349" w:left="838" w:firstLineChars="150" w:firstLine="360"/>
        <w:rPr>
          <w:rFonts w:ascii="ＭＳ ゴシック" w:hAnsi="ＭＳ ゴシック"/>
          <w:color w:val="000000"/>
        </w:rPr>
      </w:pPr>
      <w:r w:rsidRPr="00A05F51">
        <w:rPr>
          <w:rFonts w:ascii="ＭＳ ゴシック" w:hAnsi="ＭＳ ゴシック" w:hint="eastAsia"/>
          <w:color w:val="000000"/>
        </w:rPr>
        <w:t>一般２で</w:t>
      </w:r>
      <w:r w:rsidR="004046AE" w:rsidRPr="00A05F51">
        <w:rPr>
          <w:rFonts w:ascii="ＭＳ ゴシック" w:hAnsi="ＭＳ ゴシック" w:hint="eastAsia"/>
          <w:color w:val="000000"/>
        </w:rPr>
        <w:t>食事療養標準負担額</w:t>
      </w:r>
      <w:r w:rsidRPr="00A05F51">
        <w:rPr>
          <w:rFonts w:ascii="ＭＳ ゴシック" w:hAnsi="ＭＳ ゴシック" w:hint="eastAsia"/>
          <w:color w:val="000000"/>
        </w:rPr>
        <w:t>780円（１日当たり）×</w:t>
      </w:r>
      <w:r w:rsidR="00620B6B" w:rsidRPr="00A05F51">
        <w:rPr>
          <w:rFonts w:ascii="ＭＳ ゴシック" w:hAnsi="ＭＳ ゴシック" w:hint="eastAsia"/>
          <w:color w:val="000000"/>
        </w:rPr>
        <w:t>31</w:t>
      </w:r>
      <w:r w:rsidRPr="00A05F51">
        <w:rPr>
          <w:rFonts w:ascii="ＭＳ ゴシック" w:hAnsi="ＭＳ ゴシック" w:hint="eastAsia"/>
          <w:color w:val="000000"/>
        </w:rPr>
        <w:t>日＝24,180円</w:t>
      </w:r>
      <w:r w:rsidRPr="00A05F51">
        <w:rPr>
          <w:rFonts w:ascii="ＭＳ ゴシック" w:hAnsi="ＭＳ ゴシック" w:hint="eastAsia"/>
          <w:bCs/>
          <w:color w:val="000000"/>
        </w:rPr>
        <w:t>‥‥Ａ</w:t>
      </w:r>
    </w:p>
    <w:p w:rsidR="00E50780" w:rsidRPr="00A05F51" w:rsidRDefault="00E50780" w:rsidP="004046AE">
      <w:pPr>
        <w:ind w:leftChars="684" w:left="1642" w:firstLineChars="100" w:firstLine="240"/>
        <w:rPr>
          <w:rFonts w:ascii="ＭＳ ゴシック" w:hAnsi="ＭＳ ゴシック"/>
          <w:color w:val="000000"/>
        </w:rPr>
      </w:pPr>
    </w:p>
    <w:p w:rsidR="004046AE" w:rsidRPr="00A05F51" w:rsidRDefault="00E50780" w:rsidP="002D112E">
      <w:pPr>
        <w:ind w:leftChars="400" w:left="960" w:firstLineChars="100" w:firstLine="240"/>
        <w:rPr>
          <w:rFonts w:ascii="ＭＳ ゴシック" w:hAnsi="ＭＳ ゴシック"/>
          <w:color w:val="000000"/>
        </w:rPr>
      </w:pPr>
      <w:r w:rsidRPr="00A05F51">
        <w:rPr>
          <w:rFonts w:ascii="ＭＳ ゴシック" w:hAnsi="ＭＳ ゴシック" w:hint="eastAsia"/>
          <w:color w:val="000000"/>
        </w:rPr>
        <w:t>地域で子どもを育てるために通常必要な費用－（その他生活費＋①＋②’イ）</w:t>
      </w:r>
      <w:r w:rsidR="004046AE" w:rsidRPr="00A05F51">
        <w:rPr>
          <w:rFonts w:ascii="ＭＳ ゴシック" w:hAnsi="ＭＳ ゴシック" w:hint="eastAsia"/>
          <w:color w:val="000000"/>
        </w:rPr>
        <w:t>＝79,000円－（34,000円＋</w:t>
      </w:r>
      <w:r w:rsidR="00DC57E9">
        <w:rPr>
          <w:rFonts w:ascii="ＭＳ ゴシック" w:hAnsi="ＭＳ ゴシック" w:hint="eastAsia"/>
          <w:color w:val="000000"/>
        </w:rPr>
        <w:t>4,438</w:t>
      </w:r>
      <w:r w:rsidR="004046AE" w:rsidRPr="00A05F51">
        <w:rPr>
          <w:rFonts w:ascii="ＭＳ ゴシック" w:hAnsi="ＭＳ ゴシック" w:hint="eastAsia"/>
          <w:color w:val="000000"/>
        </w:rPr>
        <w:t>円＋40,200円）</w:t>
      </w:r>
      <w:r w:rsidR="002D112E" w:rsidRPr="00A05F51">
        <w:rPr>
          <w:rFonts w:ascii="ＭＳ ゴシック" w:hAnsi="ＭＳ ゴシック" w:hint="eastAsia"/>
          <w:b/>
          <w:bCs/>
          <w:color w:val="000000"/>
        </w:rPr>
        <w:t>＝</w:t>
      </w:r>
      <w:r w:rsidR="00DC57E9">
        <w:rPr>
          <w:rFonts w:ascii="ＭＳ ゴシック" w:hAnsi="ＭＳ ゴシック" w:hint="eastAsia"/>
          <w:b/>
          <w:bCs/>
          <w:color w:val="000000"/>
        </w:rPr>
        <w:t>362</w:t>
      </w:r>
      <w:r w:rsidR="002D112E" w:rsidRPr="00A05F51">
        <w:rPr>
          <w:rFonts w:ascii="ＭＳ ゴシック" w:hAnsi="ＭＳ ゴシック" w:hint="eastAsia"/>
          <w:b/>
          <w:bCs/>
          <w:color w:val="000000"/>
        </w:rPr>
        <w:t>円</w:t>
      </w:r>
      <w:r w:rsidR="004046AE" w:rsidRPr="00A05F51">
        <w:rPr>
          <w:rFonts w:ascii="ＭＳ ゴシック" w:hAnsi="ＭＳ ゴシック" w:hint="eastAsia"/>
          <w:color w:val="000000"/>
        </w:rPr>
        <w:t>‥‥Ｂ</w:t>
      </w:r>
    </w:p>
    <w:p w:rsidR="004046AE" w:rsidRPr="00A05F51" w:rsidRDefault="004046AE" w:rsidP="004046AE">
      <w:pPr>
        <w:ind w:left="1260" w:hangingChars="525" w:hanging="1260"/>
        <w:rPr>
          <w:rFonts w:ascii="ＭＳ ゴシック" w:hAnsi="ＭＳ ゴシック"/>
          <w:b/>
          <w:bCs/>
          <w:color w:val="000000"/>
        </w:rPr>
      </w:pPr>
      <w:r w:rsidRPr="00A05F51">
        <w:rPr>
          <w:rFonts w:ascii="ＭＳ ゴシック" w:hAnsi="ＭＳ ゴシック" w:hint="eastAsia"/>
          <w:color w:val="000000"/>
        </w:rPr>
        <w:t xml:space="preserve">　　　　　　 </w:t>
      </w:r>
      <w:r w:rsidRPr="00A05F51">
        <w:rPr>
          <w:rFonts w:ascii="ＭＳ ゴシック" w:hAnsi="ＭＳ ゴシック" w:hint="eastAsia"/>
          <w:b/>
          <w:bCs/>
          <w:color w:val="000000"/>
        </w:rPr>
        <w:t xml:space="preserve"> </w:t>
      </w:r>
    </w:p>
    <w:p w:rsidR="002D112E" w:rsidRPr="00A05F51" w:rsidRDefault="00494C6C" w:rsidP="00494C6C">
      <w:pPr>
        <w:ind w:leftChars="500" w:left="1258" w:hangingChars="24" w:hanging="58"/>
        <w:rPr>
          <w:rFonts w:ascii="ＭＳ ゴシック" w:hAnsi="ＭＳ ゴシック"/>
          <w:b/>
          <w:bCs/>
          <w:color w:val="000000"/>
        </w:rPr>
      </w:pPr>
      <w:r w:rsidRPr="00A05F51">
        <w:rPr>
          <w:rFonts w:ascii="ＭＳ ゴシック" w:hAnsi="ＭＳ ゴシック" w:hint="eastAsia"/>
          <w:b/>
          <w:bCs/>
          <w:color w:val="000000"/>
        </w:rPr>
        <w:t>Ａ＞Ｂのため、</w:t>
      </w:r>
      <w:r w:rsidR="00DC57E9">
        <w:rPr>
          <w:rFonts w:ascii="ＭＳ ゴシック" w:hAnsi="ＭＳ ゴシック" w:hint="eastAsia"/>
          <w:b/>
          <w:bCs/>
          <w:color w:val="000000"/>
        </w:rPr>
        <w:t>362</w:t>
      </w:r>
      <w:r w:rsidRPr="00A05F51">
        <w:rPr>
          <w:rFonts w:ascii="ＭＳ ゴシック" w:hAnsi="ＭＳ ゴシック" w:hint="eastAsia"/>
          <w:b/>
          <w:bCs/>
          <w:color w:val="000000"/>
        </w:rPr>
        <w:t>円</w:t>
      </w:r>
    </w:p>
    <w:p w:rsidR="004046AE" w:rsidRPr="00A05F51" w:rsidRDefault="004046AE" w:rsidP="004046AE">
      <w:pPr>
        <w:rPr>
          <w:rFonts w:ascii="ＭＳ ゴシック" w:hAnsi="ＭＳ ゴシック"/>
          <w:color w:val="000000"/>
        </w:rPr>
      </w:pPr>
    </w:p>
    <w:p w:rsidR="004046AE" w:rsidRPr="00A05F51" w:rsidRDefault="004046AE" w:rsidP="00C85D2F">
      <w:pPr>
        <w:ind w:firstLineChars="600" w:firstLine="1446"/>
        <w:jc w:val="left"/>
        <w:rPr>
          <w:rFonts w:ascii="ＭＳ ゴシック" w:hAnsi="ＭＳ ゴシック"/>
          <w:b/>
          <w:bCs/>
          <w:color w:val="000000"/>
        </w:rPr>
      </w:pPr>
      <w:r w:rsidRPr="00A05F51">
        <w:rPr>
          <w:rFonts w:ascii="ＭＳ ゴシック" w:hAnsi="ＭＳ ゴシック" w:hint="eastAsia"/>
          <w:b/>
          <w:bCs/>
          <w:color w:val="000000"/>
        </w:rPr>
        <w:t>福祉部分</w:t>
      </w:r>
      <w:r w:rsidR="00494C6C" w:rsidRPr="00A05F51">
        <w:rPr>
          <w:rFonts w:ascii="ＭＳ ゴシック" w:hAnsi="ＭＳ ゴシック" w:hint="eastAsia"/>
          <w:b/>
          <w:bCs/>
          <w:color w:val="000000"/>
        </w:rPr>
        <w:t>の</w:t>
      </w:r>
      <w:r w:rsidRPr="00A05F51">
        <w:rPr>
          <w:rFonts w:ascii="ＭＳ ゴシック" w:hAnsi="ＭＳ ゴシック" w:hint="eastAsia"/>
          <w:b/>
          <w:bCs/>
          <w:color w:val="000000"/>
        </w:rPr>
        <w:t>負担</w:t>
      </w:r>
      <w:r w:rsidR="00494C6C" w:rsidRPr="00A05F51">
        <w:rPr>
          <w:rFonts w:ascii="ＭＳ ゴシック" w:hAnsi="ＭＳ ゴシック" w:hint="eastAsia"/>
          <w:b/>
          <w:bCs/>
          <w:color w:val="000000"/>
        </w:rPr>
        <w:t>上限月</w:t>
      </w:r>
      <w:r w:rsidRPr="00A05F51">
        <w:rPr>
          <w:rFonts w:ascii="ＭＳ ゴシック" w:hAnsi="ＭＳ ゴシック" w:hint="eastAsia"/>
          <w:b/>
          <w:bCs/>
          <w:color w:val="000000"/>
        </w:rPr>
        <w:t xml:space="preserve">額　</w:t>
      </w:r>
      <w:r w:rsidR="009C40A7" w:rsidRPr="00A05F51">
        <w:rPr>
          <w:rFonts w:ascii="ＭＳ ゴシック" w:hAnsi="ＭＳ ゴシック" w:hint="eastAsia"/>
          <w:b/>
          <w:bCs/>
          <w:color w:val="000000"/>
        </w:rPr>
        <w:t xml:space="preserve">　　　</w:t>
      </w:r>
      <w:r w:rsidRPr="00A05F51">
        <w:rPr>
          <w:rFonts w:ascii="ＭＳ ゴシック" w:hAnsi="ＭＳ ゴシック" w:hint="eastAsia"/>
          <w:b/>
          <w:bCs/>
          <w:color w:val="000000"/>
        </w:rPr>
        <w:t xml:space="preserve"> </w:t>
      </w:r>
      <w:r w:rsidR="009E4284">
        <w:rPr>
          <w:rFonts w:ascii="ＭＳ ゴシック" w:hAnsi="ＭＳ ゴシック" w:hint="eastAsia"/>
          <w:b/>
          <w:bCs/>
          <w:color w:val="000000"/>
        </w:rPr>
        <w:t>4,438</w:t>
      </w:r>
      <w:r w:rsidRPr="00A05F51">
        <w:rPr>
          <w:rFonts w:ascii="ＭＳ ゴシック" w:hAnsi="ＭＳ ゴシック" w:hint="eastAsia"/>
          <w:b/>
          <w:bCs/>
          <w:color w:val="000000"/>
        </w:rPr>
        <w:t>円</w:t>
      </w:r>
    </w:p>
    <w:p w:rsidR="004046AE" w:rsidRPr="00A05F51" w:rsidRDefault="004046AE" w:rsidP="004046AE">
      <w:pPr>
        <w:jc w:val="left"/>
        <w:rPr>
          <w:rFonts w:ascii="ＭＳ ゴシック" w:hAnsi="ＭＳ ゴシック"/>
          <w:b/>
          <w:bCs/>
          <w:color w:val="000000"/>
        </w:rPr>
      </w:pPr>
      <w:r w:rsidRPr="00A05F51">
        <w:rPr>
          <w:rFonts w:ascii="ＭＳ ゴシック" w:hAnsi="ＭＳ ゴシック" w:hint="eastAsia"/>
          <w:b/>
          <w:bCs/>
          <w:color w:val="000000"/>
        </w:rPr>
        <w:t xml:space="preserve">　　　　　　医療部分</w:t>
      </w:r>
      <w:r w:rsidR="00494C6C" w:rsidRPr="00A05F51">
        <w:rPr>
          <w:rFonts w:ascii="ＭＳ ゴシック" w:hAnsi="ＭＳ ゴシック" w:hint="eastAsia"/>
          <w:b/>
          <w:bCs/>
          <w:color w:val="000000"/>
        </w:rPr>
        <w:t>の</w:t>
      </w:r>
      <w:r w:rsidRPr="00A05F51">
        <w:rPr>
          <w:rFonts w:ascii="ＭＳ ゴシック" w:hAnsi="ＭＳ ゴシック" w:hint="eastAsia"/>
          <w:b/>
          <w:bCs/>
          <w:color w:val="000000"/>
        </w:rPr>
        <w:t>負担</w:t>
      </w:r>
      <w:r w:rsidR="00494C6C" w:rsidRPr="00A05F51">
        <w:rPr>
          <w:rFonts w:ascii="ＭＳ ゴシック" w:hAnsi="ＭＳ ゴシック" w:hint="eastAsia"/>
          <w:b/>
          <w:bCs/>
          <w:color w:val="000000"/>
        </w:rPr>
        <w:t>上限月</w:t>
      </w:r>
      <w:r w:rsidRPr="00A05F51">
        <w:rPr>
          <w:rFonts w:ascii="ＭＳ ゴシック" w:hAnsi="ＭＳ ゴシック" w:hint="eastAsia"/>
          <w:b/>
          <w:bCs/>
          <w:color w:val="000000"/>
        </w:rPr>
        <w:t xml:space="preserve">額　</w:t>
      </w:r>
      <w:r w:rsidR="009C40A7" w:rsidRPr="00A05F51">
        <w:rPr>
          <w:rFonts w:ascii="ＭＳ ゴシック" w:hAnsi="ＭＳ ゴシック" w:hint="eastAsia"/>
          <w:b/>
          <w:bCs/>
          <w:color w:val="000000"/>
        </w:rPr>
        <w:t xml:space="preserve">　　　</w:t>
      </w:r>
      <w:r w:rsidRPr="00A05F51">
        <w:rPr>
          <w:rFonts w:ascii="ＭＳ ゴシック" w:hAnsi="ＭＳ ゴシック" w:hint="eastAsia"/>
          <w:b/>
          <w:bCs/>
          <w:color w:val="000000"/>
        </w:rPr>
        <w:t>40,200円</w:t>
      </w:r>
    </w:p>
    <w:p w:rsidR="004046AE" w:rsidRPr="00A05F51" w:rsidRDefault="004046AE" w:rsidP="004046AE">
      <w:pPr>
        <w:jc w:val="left"/>
        <w:rPr>
          <w:rFonts w:ascii="ＭＳ ゴシック" w:hAnsi="ＭＳ ゴシック"/>
          <w:b/>
          <w:bCs/>
          <w:color w:val="000000"/>
        </w:rPr>
      </w:pPr>
      <w:r w:rsidRPr="00A05F51">
        <w:rPr>
          <w:rFonts w:ascii="ＭＳ ゴシック" w:hAnsi="ＭＳ ゴシック" w:hint="eastAsia"/>
          <w:b/>
          <w:bCs/>
          <w:color w:val="000000"/>
        </w:rPr>
        <w:t xml:space="preserve">　　　　　　食</w:t>
      </w:r>
      <w:r w:rsidR="00494C6C" w:rsidRPr="00A05F51">
        <w:rPr>
          <w:rFonts w:ascii="ＭＳ ゴシック" w:hAnsi="ＭＳ ゴシック" w:hint="eastAsia"/>
          <w:b/>
          <w:bCs/>
          <w:color w:val="000000"/>
        </w:rPr>
        <w:t>費</w:t>
      </w:r>
      <w:r w:rsidRPr="00A05F51">
        <w:rPr>
          <w:rFonts w:ascii="ＭＳ ゴシック" w:hAnsi="ＭＳ ゴシック" w:hint="eastAsia"/>
          <w:b/>
          <w:bCs/>
          <w:color w:val="000000"/>
        </w:rPr>
        <w:t>負担</w:t>
      </w:r>
      <w:r w:rsidR="00494C6C" w:rsidRPr="00A05F51">
        <w:rPr>
          <w:rFonts w:ascii="ＭＳ ゴシック" w:hAnsi="ＭＳ ゴシック" w:hint="eastAsia"/>
          <w:b/>
          <w:bCs/>
          <w:color w:val="000000"/>
        </w:rPr>
        <w:t>限度</w:t>
      </w:r>
      <w:r w:rsidRPr="00A05F51">
        <w:rPr>
          <w:rFonts w:ascii="ＭＳ ゴシック" w:hAnsi="ＭＳ ゴシック" w:hint="eastAsia"/>
          <w:b/>
          <w:bCs/>
          <w:color w:val="000000"/>
        </w:rPr>
        <w:t xml:space="preserve">額　　　　</w:t>
      </w:r>
      <w:r w:rsidR="00494C6C" w:rsidRPr="00A05F51">
        <w:rPr>
          <w:rFonts w:ascii="ＭＳ ゴシック" w:hAnsi="ＭＳ ゴシック" w:hint="eastAsia"/>
          <w:b/>
          <w:bCs/>
          <w:color w:val="000000"/>
        </w:rPr>
        <w:t xml:space="preserve">　</w:t>
      </w:r>
      <w:r w:rsidRPr="00A05F51">
        <w:rPr>
          <w:rFonts w:ascii="ＭＳ ゴシック" w:hAnsi="ＭＳ ゴシック" w:hint="eastAsia"/>
          <w:b/>
          <w:bCs/>
          <w:color w:val="000000"/>
        </w:rPr>
        <w:t xml:space="preserve">　</w:t>
      </w:r>
      <w:r w:rsidR="009C40A7" w:rsidRPr="00A05F51">
        <w:rPr>
          <w:rFonts w:ascii="ＭＳ ゴシック" w:hAnsi="ＭＳ ゴシック" w:hint="eastAsia"/>
          <w:b/>
          <w:bCs/>
          <w:color w:val="000000"/>
        </w:rPr>
        <w:t xml:space="preserve">　</w:t>
      </w:r>
      <w:r w:rsidRPr="00A05F51">
        <w:rPr>
          <w:rFonts w:ascii="ＭＳ ゴシック" w:hAnsi="ＭＳ ゴシック" w:hint="eastAsia"/>
          <w:b/>
          <w:bCs/>
          <w:color w:val="000000"/>
        </w:rPr>
        <w:t xml:space="preserve">　   </w:t>
      </w:r>
      <w:r w:rsidR="00DC57E9">
        <w:rPr>
          <w:rFonts w:ascii="ＭＳ ゴシック" w:hAnsi="ＭＳ ゴシック" w:hint="eastAsia"/>
          <w:b/>
          <w:bCs/>
          <w:color w:val="000000"/>
        </w:rPr>
        <w:t>362</w:t>
      </w:r>
      <w:r w:rsidRPr="00A05F51">
        <w:rPr>
          <w:rFonts w:ascii="ＭＳ ゴシック" w:hAnsi="ＭＳ ゴシック" w:hint="eastAsia"/>
          <w:b/>
          <w:bCs/>
          <w:color w:val="000000"/>
        </w:rPr>
        <w:t>円</w:t>
      </w:r>
    </w:p>
    <w:p w:rsidR="004046AE" w:rsidRPr="00A05F51" w:rsidRDefault="004046AE" w:rsidP="00C85D2F">
      <w:pPr>
        <w:ind w:firstLineChars="900" w:firstLine="2168"/>
        <w:jc w:val="left"/>
        <w:rPr>
          <w:rFonts w:ascii="ＭＳ ゴシック" w:hAnsi="ＭＳ ゴシック"/>
          <w:b/>
          <w:bCs/>
          <w:color w:val="000000"/>
        </w:rPr>
      </w:pPr>
      <w:r w:rsidRPr="00A05F51">
        <w:rPr>
          <w:rFonts w:ascii="ＭＳ ゴシック" w:hAnsi="ＭＳ ゴシック" w:hint="eastAsia"/>
          <w:b/>
          <w:bCs/>
          <w:color w:val="000000"/>
        </w:rPr>
        <w:t xml:space="preserve">計　　　　　</w:t>
      </w:r>
      <w:r w:rsidR="00494C6C" w:rsidRPr="00A05F51">
        <w:rPr>
          <w:rFonts w:ascii="ＭＳ ゴシック" w:hAnsi="ＭＳ ゴシック" w:hint="eastAsia"/>
          <w:b/>
          <w:bCs/>
          <w:color w:val="000000"/>
        </w:rPr>
        <w:t xml:space="preserve">　　　　</w:t>
      </w:r>
      <w:r w:rsidRPr="00A05F51">
        <w:rPr>
          <w:rFonts w:ascii="ＭＳ ゴシック" w:hAnsi="ＭＳ ゴシック" w:hint="eastAsia"/>
          <w:b/>
          <w:bCs/>
          <w:color w:val="000000"/>
        </w:rPr>
        <w:t xml:space="preserve">　　</w:t>
      </w:r>
      <w:r w:rsidR="00DC57E9">
        <w:rPr>
          <w:rFonts w:ascii="ＭＳ ゴシック" w:hAnsi="ＭＳ ゴシック" w:hint="eastAsia"/>
          <w:b/>
          <w:bCs/>
          <w:color w:val="000000"/>
        </w:rPr>
        <w:t>45,000</w:t>
      </w:r>
      <w:r w:rsidRPr="00A05F51">
        <w:rPr>
          <w:rFonts w:ascii="ＭＳ ゴシック" w:hAnsi="ＭＳ ゴシック" w:hint="eastAsia"/>
          <w:b/>
          <w:bCs/>
          <w:color w:val="000000"/>
        </w:rPr>
        <w:t>円</w:t>
      </w:r>
      <w:r w:rsidR="009C40A7" w:rsidRPr="00A05F51">
        <w:rPr>
          <w:rFonts w:ascii="ＭＳ ゴシック" w:hAnsi="ＭＳ ゴシック" w:hint="eastAsia"/>
          <w:b/>
          <w:bCs/>
          <w:color w:val="000000"/>
        </w:rPr>
        <w:t xml:space="preserve">　</w:t>
      </w:r>
      <w:r w:rsidRPr="00A05F51">
        <w:rPr>
          <w:rFonts w:ascii="ＭＳ ゴシック" w:hAnsi="ＭＳ ゴシック" w:hint="eastAsia"/>
          <w:b/>
          <w:bCs/>
          <w:color w:val="000000"/>
        </w:rPr>
        <w:t>となる。</w:t>
      </w:r>
    </w:p>
    <w:p w:rsidR="004046AE" w:rsidRPr="00A05F51" w:rsidRDefault="004046AE" w:rsidP="004046AE">
      <w:pPr>
        <w:rPr>
          <w:rFonts w:ascii="ＭＳ ゴシック" w:hAnsi="ＭＳ ゴシック"/>
          <w:color w:val="000000"/>
        </w:rPr>
      </w:pPr>
    </w:p>
    <w:p w:rsidR="007C0CF4" w:rsidRPr="00A05F51" w:rsidRDefault="007C0CF4" w:rsidP="00A102CF">
      <w:pPr>
        <w:jc w:val="left"/>
        <w:rPr>
          <w:rFonts w:ascii="ＭＳ ゴシック" w:hAnsi="ＭＳ ゴシック"/>
          <w:b/>
          <w:bCs/>
          <w:color w:val="000000"/>
        </w:rPr>
      </w:pPr>
    </w:p>
    <w:p w:rsidR="004046AE" w:rsidRPr="00A05F51" w:rsidRDefault="004046AE" w:rsidP="00A102CF">
      <w:pPr>
        <w:jc w:val="left"/>
        <w:rPr>
          <w:rFonts w:ascii="ＭＳ ゴシック" w:hAnsi="ＭＳ ゴシック"/>
          <w:b/>
          <w:bCs/>
          <w:color w:val="000000"/>
        </w:rPr>
      </w:pPr>
      <w:r w:rsidRPr="00A05F51">
        <w:rPr>
          <w:rFonts w:ascii="ＭＳ ゴシック" w:hAnsi="ＭＳ ゴシック" w:hint="eastAsia"/>
          <w:b/>
          <w:bCs/>
          <w:color w:val="000000"/>
        </w:rPr>
        <w:t>＜参考　医療型</w:t>
      </w:r>
      <w:r w:rsidR="004C2E4F">
        <w:rPr>
          <w:rFonts w:ascii="ＭＳ ゴシック" w:hAnsi="ＭＳ ゴシック" w:hint="eastAsia"/>
          <w:b/>
          <w:bCs/>
          <w:color w:val="000000"/>
        </w:rPr>
        <w:t>児童発達支援の利用</w:t>
      </w:r>
      <w:r w:rsidRPr="00A05F51">
        <w:rPr>
          <w:rFonts w:ascii="ＭＳ ゴシック" w:hAnsi="ＭＳ ゴシック" w:hint="eastAsia"/>
          <w:b/>
          <w:bCs/>
          <w:color w:val="000000"/>
        </w:rPr>
        <w:t>者の場合＞</w:t>
      </w:r>
    </w:p>
    <w:p w:rsidR="004046AE" w:rsidRPr="00A05F51" w:rsidRDefault="004C2E4F" w:rsidP="00C85D2F">
      <w:pPr>
        <w:ind w:firstLineChars="100" w:firstLine="241"/>
        <w:jc w:val="left"/>
        <w:rPr>
          <w:rFonts w:ascii="ＭＳ ゴシック" w:hAnsi="ＭＳ ゴシック"/>
          <w:b/>
          <w:bCs/>
          <w:color w:val="000000"/>
        </w:rPr>
      </w:pPr>
      <w:r>
        <w:rPr>
          <w:rFonts w:ascii="ＭＳ ゴシック" w:hAnsi="ＭＳ ゴシック" w:hint="eastAsia"/>
          <w:b/>
          <w:bCs/>
          <w:color w:val="000000"/>
        </w:rPr>
        <w:t>医療型児童発達支援の利用</w:t>
      </w:r>
      <w:r w:rsidR="004046AE" w:rsidRPr="00A05F51">
        <w:rPr>
          <w:rFonts w:ascii="ＭＳ ゴシック" w:hAnsi="ＭＳ ゴシック" w:hint="eastAsia"/>
          <w:b/>
          <w:bCs/>
          <w:color w:val="000000"/>
        </w:rPr>
        <w:t>者については、</w:t>
      </w:r>
      <w:r w:rsidR="00494C6C" w:rsidRPr="00A05F51">
        <w:rPr>
          <w:rFonts w:ascii="ＭＳ ゴシック" w:hAnsi="ＭＳ ゴシック" w:hint="eastAsia"/>
          <w:b/>
          <w:bCs/>
          <w:color w:val="000000"/>
        </w:rPr>
        <w:t>医療型</w:t>
      </w:r>
      <w:r w:rsidR="004046AE" w:rsidRPr="00A05F51">
        <w:rPr>
          <w:rFonts w:ascii="ＭＳ ゴシック" w:hAnsi="ＭＳ ゴシック" w:hint="eastAsia"/>
          <w:b/>
          <w:bCs/>
          <w:color w:val="000000"/>
        </w:rPr>
        <w:t>個別減免及び補足給付は適用されないため、福祉部分と医療部分についての負担上限月額のみ適用される。</w:t>
      </w:r>
    </w:p>
    <w:p w:rsidR="00460AE0" w:rsidRPr="00A05F51" w:rsidRDefault="005E7191" w:rsidP="00C85D2F">
      <w:pPr>
        <w:ind w:firstLineChars="100" w:firstLine="241"/>
        <w:jc w:val="left"/>
        <w:rPr>
          <w:rFonts w:ascii="ＭＳ ゴシック" w:hAnsi="ＭＳ ゴシック"/>
          <w:b/>
          <w:bCs/>
          <w:color w:val="000000"/>
        </w:rPr>
      </w:pPr>
      <w:r>
        <w:rPr>
          <w:rFonts w:ascii="ＭＳ ゴシック" w:hAnsi="ＭＳ ゴシック"/>
          <w:b/>
          <w:bCs/>
          <w:noProof/>
          <w:color w:val="000000"/>
        </w:rPr>
        <mc:AlternateContent>
          <mc:Choice Requires="wps">
            <w:drawing>
              <wp:anchor distT="0" distB="0" distL="114300" distR="114300" simplePos="0" relativeHeight="251574784" behindDoc="0" locked="0" layoutInCell="1" allowOverlap="1" wp14:anchorId="4555177B" wp14:editId="6C72B116">
                <wp:simplePos x="0" y="0"/>
                <wp:positionH relativeFrom="column">
                  <wp:posOffset>0</wp:posOffset>
                </wp:positionH>
                <wp:positionV relativeFrom="paragraph">
                  <wp:posOffset>84455</wp:posOffset>
                </wp:positionV>
                <wp:extent cx="5829300" cy="690880"/>
                <wp:effectExtent l="9525" t="8255" r="9525" b="15240"/>
                <wp:wrapNone/>
                <wp:docPr id="212" name="Rectangle 8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0" cy="690880"/>
                        </a:xfrm>
                        <a:prstGeom prst="rect">
                          <a:avLst/>
                        </a:prstGeom>
                        <a:noFill/>
                        <a:ln w="12700">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96" o:spid="_x0000_s1026" style="position:absolute;left:0;text-align:left;margin-left:0;margin-top:6.65pt;width:459pt;height:54.4pt;z-index:25157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" filled="f" strokeweight="1pt">
                <v:stroke dashstyle="dash"/>
                <v:textbox inset="5.85pt,.7pt,5.85pt,.7pt"/>
              </v:rect>
            </w:pict>
          </mc:Fallback>
        </mc:AlternateContent>
      </w:r>
    </w:p>
    <w:p w:rsidR="004046AE" w:rsidRPr="00A05F51" w:rsidRDefault="004046AE" w:rsidP="00A102CF">
      <w:pPr>
        <w:ind w:leftChars="125" w:left="540" w:hangingChars="100" w:hanging="240"/>
        <w:rPr>
          <w:rFonts w:ascii="ＭＳ ゴシック" w:hAnsi="ＭＳ ゴシック"/>
          <w:color w:val="000000"/>
        </w:rPr>
      </w:pPr>
      <w:r w:rsidRPr="00A05F51">
        <w:rPr>
          <w:rFonts w:ascii="ＭＳ ゴシック" w:hAnsi="ＭＳ ゴシック" w:hint="eastAsia"/>
          <w:color w:val="000000"/>
        </w:rPr>
        <w:t>※　食費についても、医療保険制度の適用にならないため、福祉型施設と同様に</w:t>
      </w:r>
      <w:r w:rsidR="00494C6C" w:rsidRPr="00A05F51">
        <w:rPr>
          <w:rFonts w:ascii="ＭＳ ゴシック" w:hAnsi="ＭＳ ゴシック" w:hint="eastAsia"/>
          <w:color w:val="000000"/>
        </w:rPr>
        <w:t>生活保護、</w:t>
      </w:r>
      <w:r w:rsidRPr="00A05F51">
        <w:rPr>
          <w:rFonts w:ascii="ＭＳ ゴシック" w:hAnsi="ＭＳ ゴシック" w:hint="eastAsia"/>
          <w:color w:val="000000"/>
        </w:rPr>
        <w:t>低所得</w:t>
      </w:r>
      <w:r w:rsidR="00494C6C" w:rsidRPr="00A05F51">
        <w:rPr>
          <w:rFonts w:ascii="ＭＳ ゴシック" w:hAnsi="ＭＳ ゴシック" w:hint="eastAsia"/>
          <w:color w:val="000000"/>
        </w:rPr>
        <w:t>１・２及び一般１</w:t>
      </w:r>
      <w:r w:rsidRPr="00A05F51">
        <w:rPr>
          <w:rFonts w:ascii="ＭＳ ゴシック" w:hAnsi="ＭＳ ゴシック" w:hint="eastAsia"/>
          <w:color w:val="000000"/>
        </w:rPr>
        <w:t>に対する食費の軽減措置が適用される。</w:t>
      </w:r>
    </w:p>
    <w:p w:rsidR="007D2ADA" w:rsidRDefault="005705BB" w:rsidP="00353E7C">
      <w:pPr>
        <w:pStyle w:val="20"/>
        <w:ind w:left="0" w:firstLine="0"/>
        <w:rPr>
          <w:rFonts w:ascii="ＭＳ ゴシック" w:hAnsi="ＭＳ ゴシック"/>
          <w:sz w:val="28"/>
          <w:szCs w:val="28"/>
        </w:rPr>
      </w:pPr>
      <w:r w:rsidRPr="00A05F51">
        <w:rPr>
          <w:rFonts w:ascii="ＭＳ ゴシック" w:hAnsi="ＭＳ ゴシック"/>
        </w:rPr>
        <w:br w:type="page"/>
      </w:r>
      <w:r w:rsidR="00333092">
        <w:rPr>
          <w:rFonts w:ascii="ＭＳ ゴシック" w:hAnsi="ＭＳ ゴシック" w:hint="eastAsia"/>
          <w:sz w:val="28"/>
          <w:szCs w:val="28"/>
        </w:rPr>
        <w:lastRenderedPageBreak/>
        <w:t>４</w:t>
      </w:r>
      <w:r w:rsidR="00F26CBA" w:rsidRPr="00A05F51">
        <w:rPr>
          <w:rFonts w:ascii="ＭＳ ゴシック" w:hAnsi="ＭＳ ゴシック" w:hint="eastAsia"/>
          <w:sz w:val="28"/>
          <w:szCs w:val="28"/>
        </w:rPr>
        <w:t xml:space="preserve">　</w:t>
      </w:r>
      <w:r w:rsidR="007D2ADA" w:rsidRPr="00A05F51">
        <w:rPr>
          <w:rFonts w:ascii="ＭＳ ゴシック" w:hAnsi="ＭＳ ゴシック" w:hint="eastAsia"/>
          <w:sz w:val="28"/>
          <w:szCs w:val="28"/>
        </w:rPr>
        <w:t>補足給付の認定について</w:t>
      </w:r>
    </w:p>
    <w:p w:rsidR="00B25F6A" w:rsidRDefault="00B25F6A" w:rsidP="00B25F6A">
      <w:pPr>
        <w:rPr>
          <w:lang w:val="ja-JP"/>
        </w:rPr>
      </w:pPr>
    </w:p>
    <w:p w:rsidR="00B25F6A" w:rsidRPr="00B25F6A" w:rsidRDefault="00B25F6A" w:rsidP="00B25F6A">
      <w:pPr>
        <w:rPr>
          <w:b/>
          <w:lang w:val="ja-JP"/>
        </w:rPr>
      </w:pPr>
      <w:r w:rsidRPr="00B25F6A">
        <w:rPr>
          <w:rFonts w:hint="eastAsia"/>
          <w:b/>
          <w:lang w:val="ja-JP"/>
        </w:rPr>
        <w:t>＜施設入所者の場合＞</w:t>
      </w:r>
    </w:p>
    <w:p w:rsidR="00B25F6A" w:rsidRPr="00B25F6A" w:rsidRDefault="00B25F6A" w:rsidP="00B25F6A">
      <w:pPr>
        <w:rPr>
          <w:lang w:val="ja-JP"/>
        </w:rPr>
      </w:pPr>
    </w:p>
    <w:p w:rsidR="007D2ADA" w:rsidRPr="0089249C" w:rsidRDefault="005E7191" w:rsidP="006519C2">
      <w:pPr>
        <w:ind w:left="178" w:hangingChars="74" w:hanging="178"/>
        <w:rPr>
          <w:rFonts w:ascii="ＭＳ ゴシック" w:hAnsi="ＭＳ ゴシック"/>
          <w:bCs/>
          <w:color w:val="000000"/>
        </w:rPr>
      </w:pPr>
      <w:r>
        <w:rPr>
          <w:rFonts w:ascii="ＭＳ ゴシック" w:hAnsi="ＭＳ ゴシック"/>
          <w:b/>
          <w:bCs/>
          <w:noProof/>
        </w:rPr>
        <mc:AlternateContent>
          <mc:Choice Requires="wps">
            <w:drawing>
              <wp:anchor distT="0" distB="0" distL="114300" distR="114300" simplePos="0" relativeHeight="251577856" behindDoc="0" locked="0" layoutInCell="1" allowOverlap="1" wp14:anchorId="07007CF3" wp14:editId="38C63598">
                <wp:simplePos x="0" y="0"/>
                <wp:positionH relativeFrom="column">
                  <wp:posOffset>-114300</wp:posOffset>
                </wp:positionH>
                <wp:positionV relativeFrom="paragraph">
                  <wp:posOffset>-50800</wp:posOffset>
                </wp:positionV>
                <wp:extent cx="5829300" cy="1586230"/>
                <wp:effectExtent l="9525" t="15875" r="9525" b="17145"/>
                <wp:wrapNone/>
                <wp:docPr id="211" name="Rectangle 9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0" cy="158623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00" o:spid="_x0000_s1026" style="position:absolute;left:0;text-align:left;margin-left:-9pt;margin-top:-4pt;width:459pt;height:124.9pt;z-index:25157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" filled="f" strokeweight="1.5pt"/>
            </w:pict>
          </mc:Fallback>
        </mc:AlternateContent>
      </w:r>
      <w:r w:rsidR="001B79AF" w:rsidRPr="0089249C">
        <w:rPr>
          <w:rFonts w:ascii="ＭＳ ゴシック" w:hAnsi="ＭＳ ゴシック" w:hint="eastAsia"/>
          <w:bCs/>
          <w:color w:val="000000"/>
        </w:rPr>
        <w:t xml:space="preserve">○　</w:t>
      </w:r>
      <w:r w:rsidR="007D2ADA" w:rsidRPr="0089249C">
        <w:rPr>
          <w:rFonts w:ascii="ＭＳ ゴシック" w:hAnsi="ＭＳ ゴシック" w:hint="eastAsia"/>
          <w:bCs/>
          <w:color w:val="000000"/>
        </w:rPr>
        <w:t>施設入所者</w:t>
      </w:r>
      <w:r w:rsidR="00D42502" w:rsidRPr="0089249C">
        <w:rPr>
          <w:rFonts w:ascii="ＭＳ ゴシック" w:hAnsi="ＭＳ ゴシック" w:hint="eastAsia"/>
          <w:bCs/>
          <w:color w:val="000000"/>
        </w:rPr>
        <w:t>（※）</w:t>
      </w:r>
      <w:r w:rsidR="007D2ADA" w:rsidRPr="0089249C">
        <w:rPr>
          <w:rFonts w:ascii="ＭＳ ゴシック" w:hAnsi="ＭＳ ゴシック" w:hint="eastAsia"/>
          <w:bCs/>
          <w:color w:val="000000"/>
        </w:rPr>
        <w:t>の低所得者にかかる食費・光熱水費の実費負担を軽減するため補足給付（障害者については特定障害者特別給付費、障害児については特定入所障害児食費等給付費）を支給する。</w:t>
      </w:r>
    </w:p>
    <w:p w:rsidR="007D2ADA" w:rsidRPr="0089249C" w:rsidRDefault="001B79AF" w:rsidP="008C7165">
      <w:pPr>
        <w:ind w:left="178" w:hangingChars="74" w:hanging="178"/>
        <w:rPr>
          <w:rFonts w:ascii="ＭＳ ゴシック" w:hAnsi="ＭＳ ゴシック"/>
          <w:bCs/>
          <w:color w:val="000000"/>
        </w:rPr>
      </w:pPr>
      <w:r w:rsidRPr="0089249C">
        <w:rPr>
          <w:rFonts w:ascii="ＭＳ ゴシック" w:hAnsi="ＭＳ ゴシック" w:hint="eastAsia"/>
          <w:bCs/>
          <w:color w:val="000000"/>
        </w:rPr>
        <w:t xml:space="preserve">○　</w:t>
      </w:r>
      <w:r w:rsidR="007D2ADA" w:rsidRPr="0089249C">
        <w:rPr>
          <w:rFonts w:ascii="ＭＳ ゴシック" w:hAnsi="ＭＳ ゴシック" w:hint="eastAsia"/>
          <w:bCs/>
          <w:color w:val="000000"/>
        </w:rPr>
        <w:t>補足給付を支給するに当たっては、支給決定時に</w:t>
      </w:r>
      <w:r w:rsidR="007948E0">
        <w:rPr>
          <w:rFonts w:ascii="ＭＳ ゴシック" w:hAnsi="ＭＳ ゴシック" w:hint="eastAsia"/>
          <w:bCs/>
          <w:color w:val="000000"/>
        </w:rPr>
        <w:t>20</w:t>
      </w:r>
      <w:r w:rsidR="007D2ADA" w:rsidRPr="0089249C">
        <w:rPr>
          <w:rFonts w:ascii="ＭＳ ゴシック" w:hAnsi="ＭＳ ゴシック" w:hint="eastAsia"/>
          <w:bCs/>
          <w:color w:val="000000"/>
        </w:rPr>
        <w:t>歳以上の入所者については、手元に一定額が残るよう、補足給付を支給する。また、支給決定時に</w:t>
      </w:r>
      <w:r w:rsidR="007948E0">
        <w:rPr>
          <w:rFonts w:ascii="ＭＳ ゴシック" w:hAnsi="ＭＳ ゴシック" w:hint="eastAsia"/>
          <w:bCs/>
          <w:color w:val="000000"/>
        </w:rPr>
        <w:t>20</w:t>
      </w:r>
      <w:r w:rsidR="007D2ADA" w:rsidRPr="0089249C">
        <w:rPr>
          <w:rFonts w:ascii="ＭＳ ゴシック" w:hAnsi="ＭＳ ゴシック" w:hint="eastAsia"/>
          <w:bCs/>
          <w:color w:val="000000"/>
        </w:rPr>
        <w:t>歳未満の入所者については、地域で子どもを養育するために通常要する程度の負担となるように補足給付を支給する。</w:t>
      </w:r>
    </w:p>
    <w:p w:rsidR="0054717B" w:rsidRPr="00A05F51" w:rsidRDefault="0054717B">
      <w:pPr>
        <w:rPr>
          <w:rFonts w:ascii="ＭＳ ゴシック" w:hAnsi="ＭＳ ゴシック"/>
          <w:color w:val="000000"/>
        </w:rPr>
      </w:pPr>
    </w:p>
    <w:p w:rsidR="00D24F90" w:rsidRPr="00A05F51" w:rsidRDefault="007D2ADA" w:rsidP="001B79AF">
      <w:pPr>
        <w:rPr>
          <w:rFonts w:ascii="ＭＳ ゴシック" w:hAnsi="ＭＳ ゴシック"/>
          <w:color w:val="000000"/>
        </w:rPr>
      </w:pPr>
      <w:r w:rsidRPr="00A05F51">
        <w:rPr>
          <w:rFonts w:ascii="ＭＳ ゴシック" w:hAnsi="ＭＳ ゴシック" w:hint="eastAsia"/>
          <w:color w:val="000000"/>
        </w:rPr>
        <w:t xml:space="preserve">　年齢については、利用者負担見直し時に確認する。</w:t>
      </w:r>
    </w:p>
    <w:p w:rsidR="007D2ADA" w:rsidRPr="00A05F51" w:rsidRDefault="007D2ADA" w:rsidP="00230C89">
      <w:pPr>
        <w:rPr>
          <w:rFonts w:ascii="ＭＳ ゴシック" w:hAnsi="ＭＳ ゴシック"/>
          <w:color w:val="000000"/>
        </w:rPr>
      </w:pPr>
    </w:p>
    <w:p w:rsidR="00D42502" w:rsidRPr="00A05F51" w:rsidRDefault="00D42502" w:rsidP="00CA22AD">
      <w:pPr>
        <w:ind w:leftChars="200" w:left="720" w:hangingChars="100" w:hanging="240"/>
        <w:rPr>
          <w:rFonts w:ascii="ＭＳ ゴシック" w:hAnsi="ＭＳ ゴシック"/>
          <w:color w:val="000000"/>
        </w:rPr>
      </w:pPr>
      <w:r w:rsidRPr="00A05F51">
        <w:rPr>
          <w:rFonts w:ascii="ＭＳ ゴシック" w:hAnsi="ＭＳ ゴシック" w:hint="eastAsia"/>
          <w:color w:val="000000"/>
        </w:rPr>
        <w:t xml:space="preserve">※　</w:t>
      </w:r>
      <w:r w:rsidR="00F65EB1" w:rsidRPr="00A05F51">
        <w:rPr>
          <w:rFonts w:ascii="ＭＳ ゴシック" w:hAnsi="ＭＳ ゴシック" w:hint="eastAsia"/>
          <w:color w:val="000000"/>
        </w:rPr>
        <w:t>住民票が入所（入居）前の世帯に残っている場合（配偶者が同一の住民票にある場合を除く。）であっても、</w:t>
      </w:r>
      <w:r w:rsidR="00EE120F" w:rsidRPr="00A05F51">
        <w:rPr>
          <w:rFonts w:ascii="ＭＳ ゴシック" w:hAnsi="ＭＳ ゴシック" w:hint="eastAsia"/>
          <w:color w:val="000000"/>
        </w:rPr>
        <w:t>補足給付</w:t>
      </w:r>
      <w:r w:rsidR="00F65EB1" w:rsidRPr="00A05F51">
        <w:rPr>
          <w:rFonts w:ascii="ＭＳ ゴシック" w:hAnsi="ＭＳ ゴシック" w:hint="eastAsia"/>
          <w:color w:val="000000"/>
        </w:rPr>
        <w:t>の対象として差し支えない。なお、配偶者が同一の住民票にある場合であっても、</w:t>
      </w:r>
      <w:r w:rsidRPr="00A05F51">
        <w:rPr>
          <w:rFonts w:ascii="ＭＳ ゴシック" w:hAnsi="ＭＳ ゴシック" w:hint="eastAsia"/>
          <w:color w:val="000000"/>
        </w:rPr>
        <w:t>市町村</w:t>
      </w:r>
      <w:r w:rsidR="00A50948" w:rsidRPr="00A05F51">
        <w:rPr>
          <w:rFonts w:ascii="ＭＳ ゴシック" w:hAnsi="ＭＳ ゴシック" w:hint="eastAsia"/>
          <w:color w:val="000000"/>
        </w:rPr>
        <w:t>等</w:t>
      </w:r>
      <w:r w:rsidRPr="00A05F51">
        <w:rPr>
          <w:rFonts w:ascii="ＭＳ ゴシック" w:hAnsi="ＭＳ ゴシック" w:hint="eastAsia"/>
          <w:color w:val="000000"/>
        </w:rPr>
        <w:t>において、単身世帯と同様の生活状況にあると個別に判断した場合においては、住民票が施設等になくても、</w:t>
      </w:r>
      <w:r w:rsidR="002754FB" w:rsidRPr="00A05F51">
        <w:rPr>
          <w:rFonts w:ascii="ＭＳ ゴシック" w:hAnsi="ＭＳ ゴシック" w:hint="eastAsia"/>
          <w:color w:val="000000"/>
        </w:rPr>
        <w:t>補足給付</w:t>
      </w:r>
      <w:r w:rsidRPr="00A05F51">
        <w:rPr>
          <w:rFonts w:ascii="ＭＳ ゴシック" w:hAnsi="ＭＳ ゴシック" w:hint="eastAsia"/>
          <w:color w:val="000000"/>
        </w:rPr>
        <w:t>の対象として差し支えない。</w:t>
      </w:r>
    </w:p>
    <w:p w:rsidR="00D42502" w:rsidRPr="00A05F51" w:rsidRDefault="00D42502">
      <w:pPr>
        <w:rPr>
          <w:rFonts w:ascii="ＭＳ ゴシック" w:hAnsi="ＭＳ ゴシック"/>
          <w:color w:val="000000"/>
        </w:rPr>
      </w:pPr>
    </w:p>
    <w:p w:rsidR="007D2ADA" w:rsidRPr="00A05F51" w:rsidRDefault="006519C2" w:rsidP="00A16736">
      <w:pPr>
        <w:pStyle w:val="20"/>
        <w:rPr>
          <w:rFonts w:ascii="ＭＳ ゴシック" w:hAnsi="ＭＳ ゴシック"/>
        </w:rPr>
      </w:pPr>
      <w:bookmarkStart w:id="18" w:name="_一_支給決定時に２０歳以上の入所者（知的障害者通勤寮入所者除く。）"/>
      <w:bookmarkEnd w:id="18"/>
      <w:r w:rsidRPr="00A05F51">
        <w:rPr>
          <w:rFonts w:ascii="ＭＳ ゴシック" w:hAnsi="ＭＳ ゴシック" w:hint="eastAsia"/>
        </w:rPr>
        <w:t>Ⅰ</w:t>
      </w:r>
      <w:r w:rsidR="00FB4898" w:rsidRPr="00A05F51">
        <w:rPr>
          <w:rFonts w:ascii="ＭＳ ゴシック" w:hAnsi="ＭＳ ゴシック" w:hint="eastAsia"/>
        </w:rPr>
        <w:t xml:space="preserve">　</w:t>
      </w:r>
      <w:r w:rsidR="007D2ADA" w:rsidRPr="00A05F51">
        <w:rPr>
          <w:rFonts w:ascii="ＭＳ ゴシック" w:hAnsi="ＭＳ ゴシック" w:hint="eastAsia"/>
        </w:rPr>
        <w:t>支給決定時に</w:t>
      </w:r>
      <w:r w:rsidR="007948E0">
        <w:rPr>
          <w:rFonts w:ascii="ＭＳ ゴシック" w:hAnsi="ＭＳ ゴシック" w:hint="eastAsia"/>
        </w:rPr>
        <w:t>20</w:t>
      </w:r>
      <w:r w:rsidR="007D2ADA" w:rsidRPr="00A05F51">
        <w:rPr>
          <w:rFonts w:ascii="ＭＳ ゴシック" w:hAnsi="ＭＳ ゴシック" w:hint="eastAsia"/>
        </w:rPr>
        <w:t>歳以上の入所者</w:t>
      </w:r>
    </w:p>
    <w:p w:rsidR="007D2ADA" w:rsidRPr="00A05F51" w:rsidRDefault="007D2ADA" w:rsidP="00E32357">
      <w:pPr>
        <w:pStyle w:val="20"/>
        <w:rPr>
          <w:rStyle w:val="ac"/>
          <w:rFonts w:ascii="ＭＳ ゴシック" w:hAnsi="ＭＳ ゴシック"/>
        </w:rPr>
      </w:pPr>
      <w:bookmarkStart w:id="19" w:name="_（１）【手続き等】_3"/>
      <w:bookmarkEnd w:id="19"/>
      <w:r w:rsidRPr="00A05F51">
        <w:rPr>
          <w:rFonts w:ascii="ＭＳ ゴシック" w:hAnsi="ＭＳ ゴシック" w:hint="eastAsia"/>
          <w:bCs/>
          <w:sz w:val="21"/>
        </w:rPr>
        <w:t xml:space="preserve">　</w:t>
      </w:r>
      <w:r w:rsidR="00FB4898" w:rsidRPr="00A05F51">
        <w:rPr>
          <w:rStyle w:val="ac"/>
          <w:rFonts w:ascii="ＭＳ ゴシック" w:hAnsi="ＭＳ ゴシック" w:hint="eastAsia"/>
        </w:rPr>
        <w:t>（１）</w:t>
      </w:r>
      <w:r w:rsidRPr="00A05F51">
        <w:rPr>
          <w:rStyle w:val="ac"/>
          <w:rFonts w:ascii="ＭＳ ゴシック" w:hAnsi="ＭＳ ゴシック" w:hint="eastAsia"/>
        </w:rPr>
        <w:t>【手続き等】</w:t>
      </w:r>
    </w:p>
    <w:p w:rsidR="007D2ADA" w:rsidRPr="00A05F51" w:rsidRDefault="007D2ADA" w:rsidP="001D0B37">
      <w:pPr>
        <w:ind w:leftChars="11" w:left="508" w:hangingChars="200" w:hanging="482"/>
        <w:rPr>
          <w:rFonts w:ascii="ＭＳ ゴシック" w:hAnsi="ＭＳ ゴシック"/>
          <w:b/>
          <w:bCs/>
          <w:color w:val="000000"/>
        </w:rPr>
      </w:pPr>
      <w:r w:rsidRPr="00A05F51">
        <w:rPr>
          <w:rFonts w:ascii="ＭＳ ゴシック" w:hAnsi="ＭＳ ゴシック" w:hint="eastAsia"/>
          <w:b/>
          <w:bCs/>
          <w:color w:val="000000"/>
        </w:rPr>
        <w:t xml:space="preserve">　　　障害者の申請により、障害者の収入額を市町村</w:t>
      </w:r>
      <w:r w:rsidR="00A50948" w:rsidRPr="00A05F51">
        <w:rPr>
          <w:rFonts w:ascii="ＭＳ ゴシック" w:hAnsi="ＭＳ ゴシック" w:hint="eastAsia"/>
          <w:b/>
          <w:bCs/>
          <w:color w:val="000000"/>
        </w:rPr>
        <w:t>等</w:t>
      </w:r>
      <w:r w:rsidRPr="00A05F51">
        <w:rPr>
          <w:rFonts w:ascii="ＭＳ ゴシック" w:hAnsi="ＭＳ ゴシック" w:hint="eastAsia"/>
          <w:b/>
          <w:bCs/>
          <w:color w:val="000000"/>
        </w:rPr>
        <w:t>が認定する。（負担上限月額の認定の申請と併せて行う。）</w:t>
      </w:r>
    </w:p>
    <w:p w:rsidR="007D2ADA" w:rsidRPr="00A05F51" w:rsidRDefault="007D2ADA">
      <w:pPr>
        <w:ind w:leftChars="200" w:left="480" w:firstLineChars="100" w:firstLine="240"/>
        <w:rPr>
          <w:rFonts w:ascii="ＭＳ ゴシック" w:hAnsi="ＭＳ ゴシック"/>
          <w:color w:val="000000"/>
        </w:rPr>
      </w:pPr>
      <w:r w:rsidRPr="00A05F51">
        <w:rPr>
          <w:rFonts w:ascii="ＭＳ ゴシック" w:hAnsi="ＭＳ ゴシック" w:hint="eastAsia"/>
          <w:color w:val="000000"/>
        </w:rPr>
        <w:t>このため、現在すでに入所している障害者については、申請を出すように周知することが必要。</w:t>
      </w:r>
    </w:p>
    <w:p w:rsidR="007D2ADA" w:rsidRPr="00A05F51" w:rsidRDefault="007D2ADA">
      <w:pPr>
        <w:ind w:left="480" w:hangingChars="200" w:hanging="480"/>
        <w:rPr>
          <w:rFonts w:ascii="ＭＳ ゴシック" w:hAnsi="ＭＳ ゴシック"/>
          <w:color w:val="000000"/>
        </w:rPr>
      </w:pPr>
    </w:p>
    <w:p w:rsidR="007D2ADA" w:rsidRPr="00A05F51" w:rsidRDefault="00FB4898" w:rsidP="00B6091C">
      <w:pPr>
        <w:ind w:leftChars="100" w:left="481" w:hangingChars="100" w:hanging="241"/>
        <w:outlineLvl w:val="0"/>
        <w:rPr>
          <w:rFonts w:ascii="ＭＳ ゴシック" w:hAnsi="ＭＳ ゴシック"/>
          <w:b/>
          <w:bCs/>
          <w:color w:val="000000"/>
        </w:rPr>
      </w:pPr>
      <w:r w:rsidRPr="00A05F51">
        <w:rPr>
          <w:rStyle w:val="21"/>
          <w:rFonts w:ascii="ＭＳ ゴシック" w:hAnsi="ＭＳ ゴシック" w:hint="eastAsia"/>
        </w:rPr>
        <w:t>（２）</w:t>
      </w:r>
      <w:r w:rsidR="007D2ADA" w:rsidRPr="00A05F51">
        <w:rPr>
          <w:rStyle w:val="21"/>
          <w:rFonts w:ascii="ＭＳ ゴシック" w:hAnsi="ＭＳ ゴシック" w:hint="eastAsia"/>
        </w:rPr>
        <w:t>【補足給付の対象者】</w:t>
      </w:r>
      <w:r w:rsidR="007D2ADA" w:rsidRPr="00A05F51">
        <w:rPr>
          <w:rFonts w:ascii="ＭＳ ゴシック" w:hAnsi="ＭＳ ゴシック" w:hint="eastAsia"/>
          <w:b/>
          <w:bCs/>
          <w:color w:val="000000"/>
        </w:rPr>
        <w:t>・・・生活保護、低所得</w:t>
      </w:r>
      <w:r w:rsidR="007948E0">
        <w:rPr>
          <w:rFonts w:ascii="ＭＳ ゴシック" w:hAnsi="ＭＳ ゴシック" w:hint="eastAsia"/>
          <w:b/>
          <w:bCs/>
          <w:color w:val="000000"/>
        </w:rPr>
        <w:t>（</w:t>
      </w:r>
      <w:r w:rsidR="00620B6B" w:rsidRPr="00A05F51">
        <w:rPr>
          <w:rFonts w:ascii="ＭＳ ゴシック" w:hAnsi="ＭＳ ゴシック" w:hint="eastAsia"/>
          <w:b/>
          <w:bCs/>
          <w:color w:val="000000"/>
        </w:rPr>
        <w:t>低所得</w:t>
      </w:r>
      <w:r w:rsidR="007D2ADA" w:rsidRPr="00A05F51">
        <w:rPr>
          <w:rFonts w:ascii="ＭＳ ゴシック" w:hAnsi="ＭＳ ゴシック" w:hint="eastAsia"/>
          <w:b/>
          <w:bCs/>
          <w:color w:val="000000"/>
        </w:rPr>
        <w:t>１</w:t>
      </w:r>
      <w:r w:rsidR="00620B6B" w:rsidRPr="00A05F51">
        <w:rPr>
          <w:rFonts w:ascii="ＭＳ ゴシック" w:hAnsi="ＭＳ ゴシック" w:hint="eastAsia"/>
          <w:b/>
          <w:bCs/>
          <w:color w:val="000000"/>
        </w:rPr>
        <w:t>・２</w:t>
      </w:r>
      <w:r w:rsidR="007948E0">
        <w:rPr>
          <w:rFonts w:ascii="ＭＳ ゴシック" w:hAnsi="ＭＳ ゴシック" w:hint="eastAsia"/>
          <w:b/>
          <w:bCs/>
          <w:color w:val="000000"/>
        </w:rPr>
        <w:t>）</w:t>
      </w:r>
      <w:r w:rsidR="007D2ADA" w:rsidRPr="00A05F51">
        <w:rPr>
          <w:rFonts w:ascii="ＭＳ ゴシック" w:hAnsi="ＭＳ ゴシック" w:hint="eastAsia"/>
          <w:b/>
          <w:bCs/>
          <w:color w:val="000000"/>
        </w:rPr>
        <w:t>の者</w:t>
      </w:r>
    </w:p>
    <w:p w:rsidR="007D2ADA" w:rsidRPr="00A05F51" w:rsidRDefault="007D2ADA">
      <w:pPr>
        <w:ind w:leftChars="100" w:left="480" w:hangingChars="100" w:hanging="240"/>
        <w:rPr>
          <w:rFonts w:ascii="ＭＳ ゴシック" w:hAnsi="ＭＳ ゴシック"/>
          <w:color w:val="000000"/>
        </w:rPr>
      </w:pPr>
      <w:r w:rsidRPr="00A05F51">
        <w:rPr>
          <w:rFonts w:ascii="ＭＳ ゴシック" w:hAnsi="ＭＳ ゴシック" w:hint="eastAsia"/>
          <w:color w:val="000000"/>
        </w:rPr>
        <w:t xml:space="preserve">　　　　　　　　　　　　　　　</w:t>
      </w:r>
    </w:p>
    <w:p w:rsidR="008A7CC2" w:rsidRPr="00A05F51" w:rsidRDefault="008A7CC2" w:rsidP="00926847">
      <w:pPr>
        <w:pStyle w:val="20"/>
        <w:ind w:leftChars="100" w:left="269" w:hangingChars="12" w:hanging="29"/>
        <w:rPr>
          <w:rFonts w:ascii="ＭＳ ゴシック" w:hAnsi="ＭＳ ゴシック"/>
        </w:rPr>
      </w:pPr>
      <w:bookmarkStart w:id="20" w:name="_（３）【添付書類】"/>
      <w:bookmarkEnd w:id="20"/>
      <w:r w:rsidRPr="00A05F51">
        <w:rPr>
          <w:rFonts w:ascii="ＭＳ ゴシック" w:hAnsi="ＭＳ ゴシック" w:hint="eastAsia"/>
        </w:rPr>
        <w:t>（３）【添付書類</w:t>
      </w:r>
      <w:r w:rsidR="006519C2" w:rsidRPr="00A05F51">
        <w:rPr>
          <w:rFonts w:ascii="ＭＳ ゴシック" w:hAnsi="ＭＳ ゴシック" w:hint="eastAsia"/>
        </w:rPr>
        <w:t>等</w:t>
      </w:r>
      <w:r w:rsidRPr="00A05F51">
        <w:rPr>
          <w:rFonts w:ascii="ＭＳ ゴシック" w:hAnsi="ＭＳ ゴシック" w:hint="eastAsia"/>
        </w:rPr>
        <w:t>】</w:t>
      </w:r>
    </w:p>
    <w:p w:rsidR="008A7CC2" w:rsidRPr="00A05F51" w:rsidRDefault="008A7CC2" w:rsidP="008A7CC2">
      <w:pPr>
        <w:ind w:firstLineChars="200" w:firstLine="482"/>
        <w:rPr>
          <w:rFonts w:ascii="ＭＳ ゴシック" w:hAnsi="ＭＳ ゴシック"/>
          <w:b/>
          <w:bCs/>
          <w:color w:val="000000"/>
        </w:rPr>
      </w:pPr>
      <w:r w:rsidRPr="00A05F51">
        <w:rPr>
          <w:rFonts w:ascii="ＭＳ ゴシック" w:hAnsi="ＭＳ ゴシック" w:hint="eastAsia"/>
          <w:b/>
          <w:bCs/>
          <w:color w:val="000000"/>
        </w:rPr>
        <w:t>＜収入の状況が</w:t>
      </w:r>
      <w:r w:rsidR="00620B6B" w:rsidRPr="00A05F51">
        <w:rPr>
          <w:rFonts w:ascii="ＭＳ ゴシック" w:hAnsi="ＭＳ ゴシック" w:hint="eastAsia"/>
          <w:b/>
          <w:bCs/>
          <w:color w:val="000000"/>
        </w:rPr>
        <w:t>分かる</w:t>
      </w:r>
      <w:r w:rsidRPr="00A05F51">
        <w:rPr>
          <w:rFonts w:ascii="ＭＳ ゴシック" w:hAnsi="ＭＳ ゴシック" w:hint="eastAsia"/>
          <w:b/>
          <w:bCs/>
          <w:color w:val="000000"/>
        </w:rPr>
        <w:t>書類＞</w:t>
      </w:r>
    </w:p>
    <w:p w:rsidR="008A7CC2" w:rsidRPr="00A05F51" w:rsidRDefault="008A7CC2" w:rsidP="008A7CC2">
      <w:pPr>
        <w:ind w:firstLineChars="200" w:firstLine="480"/>
        <w:rPr>
          <w:rFonts w:ascii="ＭＳ ゴシック" w:hAnsi="ＭＳ ゴシック"/>
          <w:color w:val="000000"/>
        </w:rPr>
      </w:pPr>
      <w:r w:rsidRPr="00A05F51">
        <w:rPr>
          <w:rFonts w:ascii="ＭＳ ゴシック" w:hAnsi="ＭＳ ゴシック" w:hint="eastAsia"/>
          <w:color w:val="000000"/>
        </w:rPr>
        <w:t>（</w:t>
      </w:r>
      <w:r w:rsidR="00DD3C80" w:rsidRPr="00A05F51">
        <w:rPr>
          <w:rFonts w:ascii="ＭＳ ゴシック" w:hAnsi="ＭＳ ゴシック" w:hint="eastAsia"/>
          <w:color w:val="000000"/>
        </w:rPr>
        <w:t>所得区分の設定</w:t>
      </w:r>
      <w:r w:rsidRPr="00A05F51">
        <w:rPr>
          <w:rFonts w:ascii="ＭＳ ゴシック" w:hAnsi="ＭＳ ゴシック" w:hint="eastAsia"/>
          <w:color w:val="000000"/>
        </w:rPr>
        <w:t>の添付書類で足りる場合はそれにより確認）</w:t>
      </w:r>
    </w:p>
    <w:p w:rsidR="008A7CC2" w:rsidRPr="00A05F51" w:rsidRDefault="008A7CC2" w:rsidP="008A7CC2">
      <w:pPr>
        <w:ind w:firstLineChars="100" w:firstLine="240"/>
        <w:rPr>
          <w:rFonts w:ascii="ＭＳ ゴシック" w:hAnsi="ＭＳ ゴシック"/>
          <w:b/>
          <w:bCs/>
          <w:color w:val="000000"/>
        </w:rPr>
      </w:pPr>
      <w:r w:rsidRPr="00A05F51">
        <w:rPr>
          <w:rFonts w:ascii="ＭＳ ゴシック" w:hAnsi="ＭＳ ゴシック" w:hint="eastAsia"/>
          <w:color w:val="000000"/>
        </w:rPr>
        <w:t xml:space="preserve">　　</w:t>
      </w:r>
      <w:r w:rsidRPr="00A05F51">
        <w:rPr>
          <w:rFonts w:ascii="ＭＳ ゴシック" w:hAnsi="ＭＳ ゴシック" w:hint="eastAsia"/>
          <w:b/>
          <w:bCs/>
          <w:color w:val="000000"/>
        </w:rPr>
        <w:t>①　本人の収入額が分かるもの</w:t>
      </w:r>
    </w:p>
    <w:p w:rsidR="008A7CC2" w:rsidRPr="00A05F51" w:rsidRDefault="008A7CC2" w:rsidP="008A7CC2">
      <w:pPr>
        <w:ind w:firstLineChars="100" w:firstLine="240"/>
        <w:rPr>
          <w:rFonts w:ascii="ＭＳ ゴシック" w:hAnsi="ＭＳ ゴシック"/>
          <w:color w:val="000000"/>
        </w:rPr>
      </w:pPr>
      <w:r w:rsidRPr="00A05F51">
        <w:rPr>
          <w:rFonts w:ascii="ＭＳ ゴシック" w:hAnsi="ＭＳ ゴシック" w:hint="eastAsia"/>
          <w:color w:val="000000"/>
        </w:rPr>
        <w:t xml:space="preserve">　　　・　年金証書、振込通知書、手当の証書等</w:t>
      </w:r>
    </w:p>
    <w:p w:rsidR="008A7CC2" w:rsidRPr="00A05F51" w:rsidRDefault="008A7CC2" w:rsidP="008A7CC2">
      <w:pPr>
        <w:ind w:firstLineChars="400" w:firstLine="960"/>
        <w:rPr>
          <w:rFonts w:ascii="ＭＳ ゴシック" w:hAnsi="ＭＳ ゴシック"/>
          <w:color w:val="000000"/>
        </w:rPr>
      </w:pPr>
      <w:r w:rsidRPr="00A05F51">
        <w:rPr>
          <w:rFonts w:ascii="ＭＳ ゴシック" w:hAnsi="ＭＳ ゴシック" w:hint="eastAsia"/>
          <w:color w:val="000000"/>
        </w:rPr>
        <w:t>・　工賃等の就労収入額の証明書（通所している先の事業所等の証明）</w:t>
      </w:r>
    </w:p>
    <w:p w:rsidR="008A7CC2" w:rsidRPr="00A05F51" w:rsidRDefault="008A7CC2" w:rsidP="008A7CC2">
      <w:pPr>
        <w:ind w:firstLineChars="100" w:firstLine="240"/>
        <w:rPr>
          <w:rFonts w:ascii="ＭＳ ゴシック" w:hAnsi="ＭＳ ゴシック"/>
          <w:color w:val="000000"/>
        </w:rPr>
      </w:pPr>
      <w:r w:rsidRPr="00A05F51">
        <w:rPr>
          <w:rFonts w:ascii="ＭＳ ゴシック" w:hAnsi="ＭＳ ゴシック" w:hint="eastAsia"/>
          <w:color w:val="000000"/>
        </w:rPr>
        <w:t xml:space="preserve">　　　・　源泉徴収票</w:t>
      </w:r>
    </w:p>
    <w:p w:rsidR="008A7CC2" w:rsidRPr="00A05F51" w:rsidRDefault="008A7CC2" w:rsidP="008A7CC2">
      <w:pPr>
        <w:ind w:firstLineChars="400" w:firstLine="960"/>
        <w:rPr>
          <w:rFonts w:ascii="ＭＳ ゴシック" w:hAnsi="ＭＳ ゴシック"/>
          <w:color w:val="000000"/>
        </w:rPr>
      </w:pPr>
      <w:r w:rsidRPr="00A05F51">
        <w:rPr>
          <w:rFonts w:ascii="ＭＳ ゴシック" w:hAnsi="ＭＳ ゴシック" w:hint="eastAsia"/>
          <w:color w:val="000000"/>
        </w:rPr>
        <w:t>・　市町村の課税・非課税証明書</w:t>
      </w:r>
    </w:p>
    <w:p w:rsidR="00FF4FE2" w:rsidRDefault="008A7CC2" w:rsidP="00FF4FE2">
      <w:pPr>
        <w:ind w:firstLineChars="100" w:firstLine="240"/>
        <w:rPr>
          <w:rFonts w:ascii="ＭＳ ゴシック" w:hAnsi="ＭＳ ゴシック"/>
          <w:color w:val="000000"/>
        </w:rPr>
      </w:pPr>
      <w:r w:rsidRPr="00A05F51">
        <w:rPr>
          <w:rFonts w:ascii="ＭＳ ゴシック" w:hAnsi="ＭＳ ゴシック" w:hint="eastAsia"/>
          <w:color w:val="000000"/>
        </w:rPr>
        <w:t xml:space="preserve">　　　・　その他申告の内容により必要と認められる書類</w:t>
      </w:r>
    </w:p>
    <w:p w:rsidR="008A7CC2" w:rsidRPr="00FF4FE2" w:rsidRDefault="00FF4FE2" w:rsidP="00FF4FE2">
      <w:pPr>
        <w:ind w:firstLineChars="100" w:firstLine="240"/>
        <w:rPr>
          <w:rFonts w:ascii="ＭＳ ゴシック" w:hAnsi="ＭＳ ゴシック"/>
          <w:color w:val="000000"/>
        </w:rPr>
      </w:pPr>
      <w:r>
        <w:rPr>
          <w:rFonts w:ascii="ＭＳ ゴシック" w:hAnsi="ＭＳ ゴシック" w:hint="eastAsia"/>
          <w:color w:val="000000"/>
        </w:rPr>
        <w:t xml:space="preserve">　　</w:t>
      </w:r>
      <w:r w:rsidRPr="00FF4FE2">
        <w:rPr>
          <w:rFonts w:ascii="ＭＳ ゴシック" w:hAnsi="ＭＳ ゴシック" w:hint="eastAsia"/>
          <w:b/>
          <w:color w:val="000000"/>
        </w:rPr>
        <w:t>②</w:t>
      </w:r>
      <w:r>
        <w:rPr>
          <w:rFonts w:ascii="ＭＳ ゴシック" w:hAnsi="ＭＳ ゴシック" w:hint="eastAsia"/>
          <w:color w:val="000000"/>
        </w:rPr>
        <w:t xml:space="preserve">　</w:t>
      </w:r>
      <w:r w:rsidR="008A7CC2" w:rsidRPr="00A05F51">
        <w:rPr>
          <w:rFonts w:ascii="ＭＳ ゴシック" w:hAnsi="ＭＳ ゴシック" w:hint="eastAsia"/>
          <w:b/>
          <w:bCs/>
          <w:color w:val="000000"/>
        </w:rPr>
        <w:t>必要経費の額が分かるもの</w:t>
      </w:r>
    </w:p>
    <w:p w:rsidR="008A7CC2" w:rsidRPr="00A05F51" w:rsidRDefault="008A7CC2" w:rsidP="008A7CC2">
      <w:pPr>
        <w:ind w:firstLineChars="400" w:firstLine="960"/>
        <w:rPr>
          <w:rFonts w:ascii="ＭＳ ゴシック" w:hAnsi="ＭＳ ゴシック"/>
          <w:color w:val="000000"/>
        </w:rPr>
      </w:pPr>
      <w:r w:rsidRPr="00A05F51">
        <w:rPr>
          <w:rFonts w:ascii="ＭＳ ゴシック" w:hAnsi="ＭＳ ゴシック" w:hint="eastAsia"/>
          <w:color w:val="000000"/>
        </w:rPr>
        <w:t>・　市町村の課税・非課税証明書</w:t>
      </w:r>
    </w:p>
    <w:p w:rsidR="008A7CC2" w:rsidRPr="00A05F51" w:rsidRDefault="008A7CC2" w:rsidP="008A7CC2">
      <w:pPr>
        <w:ind w:firstLineChars="400" w:firstLine="960"/>
        <w:rPr>
          <w:rFonts w:ascii="ＭＳ ゴシック" w:hAnsi="ＭＳ ゴシック"/>
          <w:color w:val="000000"/>
        </w:rPr>
      </w:pPr>
      <w:r w:rsidRPr="00A05F51">
        <w:rPr>
          <w:rFonts w:ascii="ＭＳ ゴシック" w:hAnsi="ＭＳ ゴシック" w:hint="eastAsia"/>
          <w:color w:val="000000"/>
        </w:rPr>
        <w:lastRenderedPageBreak/>
        <w:t>・　国民健康保険の保険料等を納付した証明書等</w:t>
      </w:r>
    </w:p>
    <w:p w:rsidR="008A7CC2" w:rsidRPr="00A05F51" w:rsidRDefault="008A7CC2" w:rsidP="008A7CC2">
      <w:pPr>
        <w:ind w:leftChars="200" w:left="480" w:firstLineChars="100" w:firstLine="240"/>
        <w:rPr>
          <w:rFonts w:ascii="ＭＳ ゴシック" w:hAnsi="ＭＳ ゴシック"/>
          <w:color w:val="000000"/>
        </w:rPr>
      </w:pPr>
      <w:r w:rsidRPr="00A05F51">
        <w:rPr>
          <w:rFonts w:ascii="ＭＳ ゴシック" w:hAnsi="ＭＳ ゴシック" w:hint="eastAsia"/>
          <w:color w:val="000000"/>
        </w:rPr>
        <w:t>ただし、申告の内容に虚偽の疑いがあると市町村</w:t>
      </w:r>
      <w:r w:rsidR="00A50948" w:rsidRPr="00A05F51">
        <w:rPr>
          <w:rFonts w:ascii="ＭＳ ゴシック" w:hAnsi="ＭＳ ゴシック" w:hint="eastAsia"/>
          <w:color w:val="000000"/>
        </w:rPr>
        <w:t>等</w:t>
      </w:r>
      <w:r w:rsidRPr="00A05F51">
        <w:rPr>
          <w:rFonts w:ascii="ＭＳ ゴシック" w:hAnsi="ＭＳ ゴシック" w:hint="eastAsia"/>
          <w:color w:val="000000"/>
        </w:rPr>
        <w:t>が判断した場合等については、必要に応じて調査を行うこととする。</w:t>
      </w:r>
    </w:p>
    <w:p w:rsidR="008A7CC2" w:rsidRPr="00A05F51" w:rsidRDefault="008A7CC2">
      <w:pPr>
        <w:ind w:leftChars="100" w:left="480" w:hangingChars="100" w:hanging="240"/>
        <w:rPr>
          <w:rFonts w:ascii="ＭＳ ゴシック" w:hAnsi="ＭＳ ゴシック"/>
          <w:color w:val="000000"/>
        </w:rPr>
      </w:pPr>
    </w:p>
    <w:p w:rsidR="007D2ADA" w:rsidRPr="00A05F51" w:rsidRDefault="00FB4898" w:rsidP="00926847">
      <w:pPr>
        <w:pStyle w:val="20"/>
        <w:ind w:leftChars="100" w:left="269" w:hangingChars="12" w:hanging="29"/>
        <w:rPr>
          <w:rFonts w:ascii="ＭＳ ゴシック" w:hAnsi="ＭＳ ゴシック"/>
        </w:rPr>
      </w:pPr>
      <w:bookmarkStart w:id="21" w:name="_（４）【具体的な認定方法】"/>
      <w:bookmarkEnd w:id="21"/>
      <w:r w:rsidRPr="00A05F51">
        <w:rPr>
          <w:rFonts w:ascii="ＭＳ ゴシック" w:hAnsi="ＭＳ ゴシック" w:hint="eastAsia"/>
        </w:rPr>
        <w:t>（</w:t>
      </w:r>
      <w:r w:rsidR="008A7CC2" w:rsidRPr="00A05F51">
        <w:rPr>
          <w:rFonts w:ascii="ＭＳ ゴシック" w:hAnsi="ＭＳ ゴシック" w:hint="eastAsia"/>
        </w:rPr>
        <w:t>４</w:t>
      </w:r>
      <w:r w:rsidRPr="00A05F51">
        <w:rPr>
          <w:rFonts w:ascii="ＭＳ ゴシック" w:hAnsi="ＭＳ ゴシック" w:hint="eastAsia"/>
        </w:rPr>
        <w:t>）</w:t>
      </w:r>
      <w:r w:rsidR="007D2ADA" w:rsidRPr="00A05F51">
        <w:rPr>
          <w:rFonts w:ascii="ＭＳ ゴシック" w:hAnsi="ＭＳ ゴシック" w:hint="eastAsia"/>
        </w:rPr>
        <w:t>【具体的な認定方法】</w:t>
      </w:r>
    </w:p>
    <w:p w:rsidR="007D2ADA" w:rsidRPr="00A05F51" w:rsidRDefault="007D2ADA" w:rsidP="00B25F6A">
      <w:pPr>
        <w:ind w:leftChars="109" w:left="262" w:firstLineChars="100" w:firstLine="240"/>
        <w:rPr>
          <w:rFonts w:ascii="ＭＳ ゴシック" w:hAnsi="ＭＳ ゴシック"/>
          <w:b/>
          <w:bCs/>
          <w:color w:val="000000"/>
        </w:rPr>
      </w:pPr>
      <w:r w:rsidRPr="00B25F6A">
        <w:rPr>
          <w:rFonts w:ascii="ＭＳ ゴシック" w:hAnsi="ＭＳ ゴシック" w:hint="eastAsia"/>
          <w:bCs/>
          <w:color w:val="000000"/>
        </w:rPr>
        <w:t>○</w:t>
      </w:r>
      <w:r w:rsidRPr="00A05F51">
        <w:rPr>
          <w:rFonts w:ascii="ＭＳ ゴシック" w:hAnsi="ＭＳ ゴシック" w:hint="eastAsia"/>
          <w:b/>
          <w:bCs/>
          <w:color w:val="000000"/>
        </w:rPr>
        <w:t xml:space="preserve">　原則として、負担上限月額の認定の申請と併せて行う。</w:t>
      </w:r>
    </w:p>
    <w:p w:rsidR="007D2ADA" w:rsidRPr="00A05F51" w:rsidRDefault="007D2ADA" w:rsidP="00B25F6A">
      <w:pPr>
        <w:ind w:leftChars="209" w:left="742" w:hangingChars="100" w:hanging="240"/>
        <w:rPr>
          <w:rFonts w:ascii="ＭＳ ゴシック" w:hAnsi="ＭＳ ゴシック"/>
          <w:color w:val="000000"/>
        </w:rPr>
      </w:pPr>
      <w:r w:rsidRPr="00B25F6A">
        <w:rPr>
          <w:rFonts w:ascii="ＭＳ ゴシック" w:hAnsi="ＭＳ ゴシック" w:hint="eastAsia"/>
          <w:bCs/>
          <w:color w:val="000000"/>
        </w:rPr>
        <w:t>○</w:t>
      </w:r>
      <w:r w:rsidRPr="00A05F51">
        <w:rPr>
          <w:rFonts w:ascii="ＭＳ ゴシック" w:hAnsi="ＭＳ ゴシック" w:hint="eastAsia"/>
          <w:b/>
          <w:bCs/>
          <w:color w:val="000000"/>
        </w:rPr>
        <w:t xml:space="preserve">　収入額については、申告の際に必要な通帳の写しや税の証明書等が添付されていればよいこととする。</w:t>
      </w:r>
      <w:r w:rsidRPr="00A05F51">
        <w:rPr>
          <w:rFonts w:ascii="ＭＳ ゴシック" w:hAnsi="ＭＳ ゴシック" w:hint="eastAsia"/>
          <w:color w:val="000000"/>
        </w:rPr>
        <w:t>（</w:t>
      </w:r>
      <w:r w:rsidR="00DD3C80" w:rsidRPr="00A05F51">
        <w:rPr>
          <w:rFonts w:ascii="ＭＳ ゴシック" w:hAnsi="ＭＳ ゴシック" w:hint="eastAsia"/>
          <w:color w:val="000000"/>
        </w:rPr>
        <w:t>所得区分の設定</w:t>
      </w:r>
      <w:r w:rsidRPr="00A05F51">
        <w:rPr>
          <w:rFonts w:ascii="ＭＳ ゴシック" w:hAnsi="ＭＳ ゴシック" w:hint="eastAsia"/>
          <w:color w:val="000000"/>
        </w:rPr>
        <w:t>の際の添付書類を活用する）</w:t>
      </w:r>
    </w:p>
    <w:p w:rsidR="007D2ADA" w:rsidRPr="00A05F51" w:rsidRDefault="007D2ADA" w:rsidP="00B25F6A">
      <w:pPr>
        <w:ind w:leftChars="200" w:left="720" w:hangingChars="100" w:hanging="240"/>
        <w:rPr>
          <w:rFonts w:ascii="ＭＳ ゴシック" w:hAnsi="ＭＳ ゴシック"/>
          <w:b/>
          <w:bCs/>
          <w:color w:val="000000"/>
        </w:rPr>
      </w:pPr>
      <w:r w:rsidRPr="00B25F6A">
        <w:rPr>
          <w:rFonts w:ascii="ＭＳ ゴシック" w:hAnsi="ＭＳ ゴシック" w:hint="eastAsia"/>
          <w:bCs/>
          <w:color w:val="000000"/>
        </w:rPr>
        <w:t>○</w:t>
      </w:r>
      <w:r w:rsidRPr="00A05F51">
        <w:rPr>
          <w:rFonts w:ascii="ＭＳ ゴシック" w:hAnsi="ＭＳ ゴシック" w:hint="eastAsia"/>
          <w:b/>
          <w:bCs/>
          <w:color w:val="000000"/>
        </w:rPr>
        <w:t xml:space="preserve">　</w:t>
      </w:r>
      <w:r w:rsidRPr="00A05F51">
        <w:rPr>
          <w:rFonts w:ascii="ＭＳ ゴシック" w:hAnsi="ＭＳ ゴシック" w:hint="eastAsia"/>
          <w:bCs/>
          <w:color w:val="000000"/>
        </w:rPr>
        <w:t>補足給付の算定に係る収入額については、</w:t>
      </w:r>
    </w:p>
    <w:p w:rsidR="007D2ADA" w:rsidRPr="00A05F51" w:rsidRDefault="007D2ADA" w:rsidP="006519C2">
      <w:pPr>
        <w:ind w:leftChars="300" w:left="720" w:firstLineChars="100" w:firstLine="240"/>
        <w:rPr>
          <w:rFonts w:ascii="ＭＳ ゴシック" w:hAnsi="ＭＳ ゴシック"/>
          <w:color w:val="000000"/>
        </w:rPr>
      </w:pPr>
      <w:r w:rsidRPr="00A05F51">
        <w:rPr>
          <w:rFonts w:ascii="ＭＳ ゴシック" w:hAnsi="ＭＳ ゴシック" w:hint="eastAsia"/>
          <w:color w:val="000000"/>
        </w:rPr>
        <w:t>障害福祉サービスを受ける日の属する前年（障害福祉サービスを受ける日の属する月が１月～６月である場合にあっては、前々年）の収入の合計額を</w:t>
      </w:r>
      <w:r w:rsidR="00867864">
        <w:rPr>
          <w:rFonts w:ascii="ＭＳ ゴシック" w:hAnsi="ＭＳ ゴシック" w:hint="eastAsia"/>
          <w:color w:val="000000"/>
        </w:rPr>
        <w:t>12</w:t>
      </w:r>
      <w:r w:rsidRPr="00A05F51">
        <w:rPr>
          <w:rFonts w:ascii="ＭＳ ゴシック" w:hAnsi="ＭＳ ゴシック" w:hint="eastAsia"/>
          <w:color w:val="000000"/>
        </w:rPr>
        <w:t>で除した額（端数については切捨て）をもとに算出する</w:t>
      </w:r>
      <w:r w:rsidR="005F50A2" w:rsidRPr="00A05F51">
        <w:rPr>
          <w:rFonts w:ascii="ＭＳ ゴシック" w:hAnsi="ＭＳ ゴシック" w:hint="eastAsia"/>
          <w:color w:val="000000"/>
        </w:rPr>
        <w:t>。</w:t>
      </w:r>
      <w:r w:rsidRPr="00A05F51">
        <w:rPr>
          <w:rFonts w:ascii="ＭＳ ゴシック" w:hAnsi="ＭＳ ゴシック" w:hint="eastAsia"/>
          <w:color w:val="000000"/>
        </w:rPr>
        <w:t>（年間の収入、前年の収入を把握することが困難な場合は、平均的な月収として市町村</w:t>
      </w:r>
      <w:r w:rsidR="00A50948" w:rsidRPr="00A05F51">
        <w:rPr>
          <w:rFonts w:ascii="ＭＳ ゴシック" w:hAnsi="ＭＳ ゴシック" w:hint="eastAsia"/>
          <w:color w:val="000000"/>
        </w:rPr>
        <w:t>等</w:t>
      </w:r>
      <w:r w:rsidRPr="00A05F51">
        <w:rPr>
          <w:rFonts w:ascii="ＭＳ ゴシック" w:hAnsi="ＭＳ ゴシック" w:hint="eastAsia"/>
          <w:color w:val="000000"/>
        </w:rPr>
        <w:t>が認める額とする</w:t>
      </w:r>
      <w:r w:rsidR="006519C2" w:rsidRPr="00A05F51">
        <w:rPr>
          <w:rFonts w:ascii="ＭＳ ゴシック" w:hAnsi="ＭＳ ゴシック" w:hint="eastAsia"/>
          <w:color w:val="000000"/>
        </w:rPr>
        <w:t>。</w:t>
      </w:r>
      <w:r w:rsidRPr="00A05F51">
        <w:rPr>
          <w:rFonts w:ascii="ＭＳ ゴシック" w:hAnsi="ＭＳ ゴシック" w:hint="eastAsia"/>
          <w:color w:val="000000"/>
        </w:rPr>
        <w:t>）</w:t>
      </w:r>
    </w:p>
    <w:p w:rsidR="007D2ADA" w:rsidRPr="00A05F51" w:rsidRDefault="007D2ADA">
      <w:pPr>
        <w:ind w:leftChars="100" w:left="720" w:hangingChars="200" w:hanging="480"/>
        <w:rPr>
          <w:rFonts w:ascii="ＭＳ ゴシック" w:hAnsi="ＭＳ ゴシック"/>
          <w:color w:val="000000"/>
        </w:rPr>
      </w:pPr>
      <w:r w:rsidRPr="00A05F51">
        <w:rPr>
          <w:rFonts w:ascii="ＭＳ ゴシック" w:hAnsi="ＭＳ ゴシック" w:hint="eastAsia"/>
          <w:color w:val="000000"/>
        </w:rPr>
        <w:t xml:space="preserve">　　　その際、ウの障害福祉サービスのあった月</w:t>
      </w:r>
      <w:r w:rsidR="00DD3C80" w:rsidRPr="00A05F51">
        <w:rPr>
          <w:rFonts w:ascii="ＭＳ ゴシック" w:hAnsi="ＭＳ ゴシック" w:hint="eastAsia"/>
          <w:color w:val="000000"/>
        </w:rPr>
        <w:t>の</w:t>
      </w:r>
      <w:r w:rsidRPr="00A05F51">
        <w:rPr>
          <w:rFonts w:ascii="ＭＳ ゴシック" w:hAnsi="ＭＳ ゴシック" w:hint="eastAsia"/>
          <w:color w:val="000000"/>
        </w:rPr>
        <w:t>属する前年（障害福祉サービスのあった月が１月～６月である場合にあっては、前々年）にかかる必要経費を</w:t>
      </w:r>
      <w:r w:rsidR="007948E0">
        <w:rPr>
          <w:rFonts w:ascii="ＭＳ ゴシック" w:hAnsi="ＭＳ ゴシック" w:hint="eastAsia"/>
          <w:color w:val="000000"/>
        </w:rPr>
        <w:t>12</w:t>
      </w:r>
      <w:r w:rsidRPr="00A05F51">
        <w:rPr>
          <w:rFonts w:ascii="ＭＳ ゴシック" w:hAnsi="ＭＳ ゴシック" w:hint="eastAsia"/>
          <w:color w:val="000000"/>
        </w:rPr>
        <w:t>で除した額（端数については切捨て。）をイから控除した額をもとに負担額を算定すること。</w:t>
      </w:r>
    </w:p>
    <w:p w:rsidR="007D2ADA" w:rsidRPr="00A05F51" w:rsidRDefault="007D2ADA">
      <w:pPr>
        <w:rPr>
          <w:rFonts w:ascii="ＭＳ ゴシック" w:hAnsi="ＭＳ ゴシック"/>
          <w:color w:val="000000"/>
        </w:rPr>
      </w:pPr>
    </w:p>
    <w:p w:rsidR="007D2ADA" w:rsidRPr="00A05F51" w:rsidRDefault="007D2ADA">
      <w:pPr>
        <w:rPr>
          <w:rFonts w:ascii="ＭＳ ゴシック" w:hAnsi="ＭＳ ゴシック"/>
          <w:b/>
          <w:bCs/>
          <w:color w:val="000000"/>
        </w:rPr>
      </w:pPr>
      <w:r w:rsidRPr="00A05F51">
        <w:rPr>
          <w:rFonts w:ascii="ＭＳ ゴシック" w:hAnsi="ＭＳ ゴシック" w:hint="eastAsia"/>
          <w:color w:val="000000"/>
        </w:rPr>
        <w:t xml:space="preserve">　　　</w:t>
      </w:r>
      <w:r w:rsidRPr="00A05F51">
        <w:rPr>
          <w:rFonts w:ascii="ＭＳ ゴシック" w:hAnsi="ＭＳ ゴシック" w:hint="eastAsia"/>
          <w:b/>
          <w:bCs/>
          <w:color w:val="000000"/>
        </w:rPr>
        <w:t>ア）負担を取らない収入</w:t>
      </w:r>
    </w:p>
    <w:p w:rsidR="007D2ADA" w:rsidRPr="00A05F51" w:rsidRDefault="007D2ADA" w:rsidP="00B25F6A">
      <w:pPr>
        <w:ind w:leftChars="502" w:left="1445" w:hangingChars="100" w:hanging="240"/>
        <w:rPr>
          <w:rFonts w:ascii="ＭＳ ゴシック" w:hAnsi="ＭＳ ゴシック"/>
          <w:b/>
          <w:bCs/>
          <w:color w:val="000000"/>
        </w:rPr>
      </w:pPr>
      <w:r w:rsidRPr="00B25F6A">
        <w:rPr>
          <w:rFonts w:ascii="ＭＳ ゴシック" w:hAnsi="ＭＳ ゴシック" w:hint="eastAsia"/>
          <w:bCs/>
          <w:color w:val="000000"/>
        </w:rPr>
        <w:t>○</w:t>
      </w:r>
      <w:r w:rsidRPr="00A05F51">
        <w:rPr>
          <w:rFonts w:ascii="ＭＳ ゴシック" w:hAnsi="ＭＳ ゴシック" w:hint="eastAsia"/>
          <w:b/>
          <w:bCs/>
          <w:color w:val="000000"/>
        </w:rPr>
        <w:t xml:space="preserve">　特定目的収入・・国、地方公共団体等から特定の目的に充てるために支給されるもの</w:t>
      </w:r>
    </w:p>
    <w:p w:rsidR="007D2ADA" w:rsidRPr="00A05F51" w:rsidRDefault="007D2ADA">
      <w:pPr>
        <w:ind w:leftChars="600" w:left="1440"/>
        <w:rPr>
          <w:rFonts w:ascii="ＭＳ ゴシック" w:hAnsi="ＭＳ ゴシック"/>
          <w:color w:val="000000"/>
        </w:rPr>
      </w:pPr>
      <w:r w:rsidRPr="00A05F51">
        <w:rPr>
          <w:rFonts w:ascii="ＭＳ ゴシック" w:hAnsi="ＭＳ ゴシック" w:hint="eastAsia"/>
          <w:color w:val="000000"/>
        </w:rPr>
        <w:t>・</w:t>
      </w:r>
      <w:r w:rsidR="00A677B4">
        <w:rPr>
          <w:rFonts w:ascii="ＭＳ ゴシック" w:hAnsi="ＭＳ ゴシック" w:hint="eastAsia"/>
          <w:color w:val="000000"/>
        </w:rPr>
        <w:t xml:space="preserve">　</w:t>
      </w:r>
      <w:r w:rsidRPr="00A05F51">
        <w:rPr>
          <w:rFonts w:ascii="ＭＳ ゴシック" w:hAnsi="ＭＳ ゴシック" w:hint="eastAsia"/>
          <w:color w:val="000000"/>
        </w:rPr>
        <w:t>地方公共団体から医療費の自己負担分として支給される手当</w:t>
      </w:r>
    </w:p>
    <w:p w:rsidR="007D2ADA" w:rsidRPr="00A05F51" w:rsidRDefault="007D2ADA">
      <w:pPr>
        <w:ind w:leftChars="500" w:left="1680" w:hangingChars="200" w:hanging="480"/>
        <w:rPr>
          <w:rFonts w:ascii="ＭＳ ゴシック" w:hAnsi="ＭＳ ゴシック"/>
          <w:color w:val="000000"/>
        </w:rPr>
      </w:pPr>
      <w:r w:rsidRPr="00A05F51">
        <w:rPr>
          <w:rFonts w:ascii="ＭＳ ゴシック" w:hAnsi="ＭＳ ゴシック" w:hint="eastAsia"/>
          <w:color w:val="000000"/>
        </w:rPr>
        <w:t xml:space="preserve">　・</w:t>
      </w:r>
      <w:r w:rsidR="00A677B4">
        <w:rPr>
          <w:rFonts w:ascii="ＭＳ ゴシック" w:hAnsi="ＭＳ ゴシック" w:hint="eastAsia"/>
          <w:color w:val="000000"/>
        </w:rPr>
        <w:t xml:space="preserve">　</w:t>
      </w:r>
      <w:r w:rsidRPr="00A05F51">
        <w:rPr>
          <w:rFonts w:ascii="ＭＳ ゴシック" w:hAnsi="ＭＳ ゴシック" w:hint="eastAsia"/>
          <w:color w:val="000000"/>
        </w:rPr>
        <w:t>原子爆弾被爆者に対する援護に関する法律により支給される医療特別手当及び特別手当のうち、生活保護基準の放射線障害者加算に相当する額</w:t>
      </w:r>
    </w:p>
    <w:p w:rsidR="007D2ADA" w:rsidRPr="00A05F51" w:rsidRDefault="001B117E" w:rsidP="001B117E">
      <w:pPr>
        <w:ind w:leftChars="588" w:left="1697" w:hangingChars="119" w:hanging="286"/>
        <w:rPr>
          <w:rFonts w:ascii="ＭＳ ゴシック" w:hAnsi="ＭＳ ゴシック"/>
          <w:color w:val="000000"/>
        </w:rPr>
      </w:pPr>
      <w:r w:rsidRPr="00DA2951">
        <w:rPr>
          <w:rFonts w:ascii="ＭＳ ゴシック" w:hAnsi="ＭＳ ゴシック" w:hint="eastAsia"/>
          <w:color w:val="000000"/>
        </w:rPr>
        <w:t>・</w:t>
      </w:r>
      <w:r w:rsidR="00A677B4">
        <w:rPr>
          <w:rFonts w:ascii="ＭＳ ゴシック" w:hAnsi="ＭＳ ゴシック" w:hint="eastAsia"/>
          <w:color w:val="000000"/>
        </w:rPr>
        <w:t xml:space="preserve">　</w:t>
      </w:r>
      <w:r w:rsidRPr="00DA2951">
        <w:rPr>
          <w:rFonts w:ascii="ＭＳ ゴシック" w:hAnsi="ＭＳ ゴシック" w:hint="eastAsia"/>
          <w:color w:val="000000"/>
        </w:rPr>
        <w:t>児童手当法により支給される児童手当等利用者本人の生活費以外の用途に充てることとされている金銭</w:t>
      </w:r>
    </w:p>
    <w:p w:rsidR="00C9261B" w:rsidRPr="00A05F51" w:rsidRDefault="007D2ADA" w:rsidP="00A677B4">
      <w:pPr>
        <w:ind w:leftChars="600" w:left="1680" w:hangingChars="100" w:hanging="240"/>
        <w:rPr>
          <w:rFonts w:ascii="ＭＳ ゴシック" w:hAnsi="ＭＳ ゴシック"/>
          <w:color w:val="000000"/>
        </w:rPr>
      </w:pPr>
      <w:r w:rsidRPr="00A05F51">
        <w:rPr>
          <w:rFonts w:ascii="ＭＳ ゴシック" w:hAnsi="ＭＳ ゴシック" w:hint="eastAsia"/>
          <w:color w:val="000000"/>
        </w:rPr>
        <w:t>・</w:t>
      </w:r>
      <w:r w:rsidR="00A677B4">
        <w:rPr>
          <w:rFonts w:ascii="ＭＳ ゴシック" w:hAnsi="ＭＳ ゴシック" w:hint="eastAsia"/>
          <w:color w:val="000000"/>
        </w:rPr>
        <w:t xml:space="preserve">　</w:t>
      </w:r>
      <w:r w:rsidRPr="00A05F51">
        <w:rPr>
          <w:rFonts w:ascii="ＭＳ ゴシック" w:hAnsi="ＭＳ ゴシック" w:hint="eastAsia"/>
          <w:color w:val="000000"/>
        </w:rPr>
        <w:t>生活保護法において収入として認定されないこととされている収入</w:t>
      </w:r>
      <w:r w:rsidR="00D60500">
        <w:rPr>
          <w:rFonts w:ascii="ＭＳ ゴシック" w:hAnsi="ＭＳ ゴシック" w:hint="eastAsia"/>
          <w:color w:val="000000"/>
        </w:rPr>
        <w:t>（心身障害者扶養共済の給付金については、生活保護法において収入</w:t>
      </w:r>
      <w:r w:rsidR="00C9261B" w:rsidRPr="00A05F51">
        <w:rPr>
          <w:rFonts w:ascii="ＭＳ ゴシック" w:hAnsi="ＭＳ ゴシック" w:hint="eastAsia"/>
          <w:color w:val="000000"/>
        </w:rPr>
        <w:t>として認定されないこととされている収入として認定する。）</w:t>
      </w:r>
    </w:p>
    <w:p w:rsidR="00C9261B" w:rsidRPr="00A05F51" w:rsidRDefault="00C9261B" w:rsidP="00C9261B">
      <w:pPr>
        <w:ind w:leftChars="600" w:left="1680" w:hangingChars="100" w:hanging="240"/>
        <w:rPr>
          <w:rFonts w:ascii="ＭＳ ゴシック" w:hAnsi="ＭＳ ゴシック"/>
          <w:color w:val="000000"/>
        </w:rPr>
      </w:pPr>
    </w:p>
    <w:p w:rsidR="007D2ADA" w:rsidRPr="00A05F51" w:rsidRDefault="005E7191" w:rsidP="003923CD">
      <w:pPr>
        <w:ind w:leftChars="600" w:left="1680" w:hangingChars="100" w:hanging="240"/>
        <w:rPr>
          <w:rFonts w:ascii="ＭＳ ゴシック" w:hAnsi="ＭＳ ゴシック"/>
          <w:color w:val="000000"/>
          <w:sz w:val="21"/>
          <w:szCs w:val="21"/>
        </w:rPr>
      </w:pPr>
      <w:r>
        <w:rPr>
          <w:rFonts w:ascii="ＭＳ ゴシック" w:hAnsi="ＭＳ ゴシック"/>
          <w:noProof/>
          <w:color w:val="000000"/>
        </w:rPr>
        <mc:AlternateContent>
          <mc:Choice Requires="wps">
            <w:drawing>
              <wp:anchor distT="0" distB="0" distL="114300" distR="114300" simplePos="0" relativeHeight="251575808" behindDoc="0" locked="0" layoutInCell="1" allowOverlap="1" wp14:anchorId="2702CE5A" wp14:editId="31B32D23">
                <wp:simplePos x="0" y="0"/>
                <wp:positionH relativeFrom="column">
                  <wp:posOffset>800100</wp:posOffset>
                </wp:positionH>
                <wp:positionV relativeFrom="paragraph">
                  <wp:posOffset>20320</wp:posOffset>
                </wp:positionV>
                <wp:extent cx="4914900" cy="824230"/>
                <wp:effectExtent l="9525" t="10795" r="9525" b="12700"/>
                <wp:wrapNone/>
                <wp:docPr id="210" name="Rectangle 8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4900" cy="824230"/>
                        </a:xfrm>
                        <a:prstGeom prst="rect">
                          <a:avLst/>
                        </a:prstGeom>
                        <a:noFill/>
                        <a:ln w="12700">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98" o:spid="_x0000_s1026" style="position:absolute;left:0;text-align:left;margin-left:63pt;margin-top:1.6pt;width:387pt;height:64.9pt;z-index:25157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" filled="f" strokeweight="1pt">
                <v:stroke dashstyle="dash"/>
                <v:textbox inset="5.85pt,.7pt,5.85pt,.7pt"/>
              </v:rect>
            </w:pict>
          </mc:Fallback>
        </mc:AlternateContent>
      </w:r>
      <w:r w:rsidR="00822BC3">
        <w:rPr>
          <w:rFonts w:ascii="ＭＳ ゴシック" w:hAnsi="ＭＳ ゴシック" w:hint="eastAsia"/>
          <w:color w:val="000000"/>
          <w:sz w:val="21"/>
          <w:szCs w:val="21"/>
        </w:rPr>
        <w:t xml:space="preserve">※　</w:t>
      </w:r>
      <w:r w:rsidR="007D2ADA" w:rsidRPr="00A05F51">
        <w:rPr>
          <w:rFonts w:ascii="ＭＳ ゴシック" w:hAnsi="ＭＳ ゴシック" w:hint="eastAsia"/>
          <w:color w:val="000000"/>
          <w:sz w:val="21"/>
          <w:szCs w:val="21"/>
        </w:rPr>
        <w:t>地方公共団体又はその長から家賃補助等の施設に入所することによって</w:t>
      </w:r>
      <w:r w:rsidR="00DD3C80" w:rsidRPr="00A05F51">
        <w:rPr>
          <w:rFonts w:ascii="ＭＳ ゴシック" w:hAnsi="ＭＳ ゴシック" w:hint="eastAsia"/>
          <w:color w:val="000000"/>
          <w:sz w:val="21"/>
          <w:szCs w:val="21"/>
        </w:rPr>
        <w:t>かか</w:t>
      </w:r>
      <w:r w:rsidR="007D2ADA" w:rsidRPr="00A05F51">
        <w:rPr>
          <w:rFonts w:ascii="ＭＳ ゴシック" w:hAnsi="ＭＳ ゴシック" w:hint="eastAsia"/>
          <w:color w:val="000000"/>
          <w:sz w:val="21"/>
          <w:szCs w:val="21"/>
        </w:rPr>
        <w:t>る費用について補助するものについては、すでに補足給付により施設に入所することによりかかる食費・光熱水費等について公費が給付されているため、特定目的収入としない。</w:t>
      </w:r>
    </w:p>
    <w:p w:rsidR="003923CD" w:rsidRDefault="007D2ADA" w:rsidP="008F7440">
      <w:pPr>
        <w:ind w:left="1440" w:hangingChars="600" w:hanging="1440"/>
        <w:rPr>
          <w:rFonts w:ascii="ＭＳ ゴシック" w:hAnsi="ＭＳ ゴシック"/>
          <w:color w:val="000000"/>
        </w:rPr>
      </w:pPr>
      <w:r w:rsidRPr="00A05F51">
        <w:rPr>
          <w:rFonts w:ascii="ＭＳ ゴシック" w:hAnsi="ＭＳ ゴシック" w:hint="eastAsia"/>
          <w:color w:val="000000"/>
        </w:rPr>
        <w:t xml:space="preserve">　　　</w:t>
      </w:r>
    </w:p>
    <w:p w:rsidR="00203038" w:rsidRDefault="003923CD" w:rsidP="006701C7">
      <w:pPr>
        <w:ind w:leftChars="500" w:left="1440" w:hangingChars="100" w:hanging="240"/>
        <w:rPr>
          <w:rFonts w:ascii="ＭＳ ゴシック" w:hAnsi="ＭＳ ゴシック"/>
          <w:color w:val="000000"/>
        </w:rPr>
      </w:pPr>
      <w:r>
        <w:rPr>
          <w:rFonts w:ascii="ＭＳ ゴシック" w:hAnsi="ＭＳ ゴシック" w:hint="eastAsia"/>
          <w:color w:val="000000"/>
        </w:rPr>
        <w:t>○</w:t>
      </w:r>
      <w:r w:rsidR="006701C7">
        <w:rPr>
          <w:rFonts w:ascii="ＭＳ ゴシック" w:hAnsi="ＭＳ ゴシック" w:hint="eastAsia"/>
          <w:color w:val="000000"/>
        </w:rPr>
        <w:t xml:space="preserve">　</w:t>
      </w:r>
      <w:r w:rsidRPr="006701C7">
        <w:rPr>
          <w:rFonts w:ascii="ＭＳ ゴシック" w:hAnsi="ＭＳ ゴシック" w:hint="eastAsia"/>
          <w:b/>
          <w:color w:val="000000"/>
        </w:rPr>
        <w:t>その他障害福祉サービスに要する費用に充てることができない収入として市町村が認めた収入</w:t>
      </w:r>
    </w:p>
    <w:p w:rsidR="00DD1ECC" w:rsidRPr="00A05F51" w:rsidRDefault="00DD1ECC" w:rsidP="003923CD">
      <w:pPr>
        <w:ind w:leftChars="500" w:left="1440" w:hangingChars="100" w:hanging="240"/>
        <w:rPr>
          <w:rFonts w:ascii="ＭＳ ゴシック" w:hAnsi="ＭＳ ゴシック"/>
          <w:color w:val="000000"/>
        </w:rPr>
      </w:pPr>
    </w:p>
    <w:p w:rsidR="007D2ADA" w:rsidRPr="00A05F51" w:rsidRDefault="007D2ADA" w:rsidP="00556FB1">
      <w:pPr>
        <w:ind w:leftChars="350" w:left="1442" w:hangingChars="250" w:hanging="602"/>
        <w:rPr>
          <w:rFonts w:ascii="ＭＳ ゴシック" w:hAnsi="ＭＳ ゴシック"/>
          <w:color w:val="000000"/>
        </w:rPr>
      </w:pPr>
      <w:r w:rsidRPr="00A05F51">
        <w:rPr>
          <w:rFonts w:ascii="ＭＳ ゴシック" w:hAnsi="ＭＳ ゴシック" w:hint="eastAsia"/>
          <w:b/>
          <w:bCs/>
          <w:color w:val="000000"/>
        </w:rPr>
        <w:t>イ）負担を取る収入（アを除く収入）</w:t>
      </w:r>
    </w:p>
    <w:p w:rsidR="008F7440" w:rsidRPr="00A05F51" w:rsidRDefault="008F7440" w:rsidP="008F7440">
      <w:pPr>
        <w:ind w:leftChars="500" w:left="1923" w:hangingChars="300" w:hanging="723"/>
        <w:outlineLvl w:val="0"/>
        <w:rPr>
          <w:rFonts w:ascii="ＭＳ ゴシック" w:hAnsi="ＭＳ ゴシック"/>
          <w:b/>
          <w:bCs/>
          <w:color w:val="000000"/>
        </w:rPr>
      </w:pPr>
      <w:r w:rsidRPr="00A05F51">
        <w:rPr>
          <w:rFonts w:ascii="ＭＳ ゴシック" w:hAnsi="ＭＳ ゴシック" w:hint="eastAsia"/>
          <w:b/>
          <w:bCs/>
          <w:color w:val="000000"/>
        </w:rPr>
        <w:lastRenderedPageBreak/>
        <w:t>①　就労等収入・・就労により得た収入又は国により稼得能力の補填として給付される収入</w:t>
      </w:r>
    </w:p>
    <w:p w:rsidR="008F7440" w:rsidRPr="00A05F51" w:rsidRDefault="008F7440" w:rsidP="005F50A2">
      <w:pPr>
        <w:rPr>
          <w:rFonts w:ascii="ＭＳ ゴシック" w:hAnsi="ＭＳ ゴシック"/>
          <w:b/>
          <w:bCs/>
          <w:color w:val="000000"/>
        </w:rPr>
      </w:pPr>
      <w:r w:rsidRPr="00A05F51">
        <w:rPr>
          <w:rFonts w:ascii="ＭＳ ゴシック" w:hAnsi="ＭＳ ゴシック" w:hint="eastAsia"/>
          <w:color w:val="000000"/>
        </w:rPr>
        <w:t xml:space="preserve">　　　　　　</w:t>
      </w:r>
      <w:r w:rsidRPr="00A05F51">
        <w:rPr>
          <w:rFonts w:ascii="ＭＳ ゴシック" w:hAnsi="ＭＳ ゴシック" w:hint="eastAsia"/>
          <w:b/>
          <w:bCs/>
          <w:color w:val="000000"/>
        </w:rPr>
        <w:t>(1) 就労収入</w:t>
      </w:r>
    </w:p>
    <w:p w:rsidR="005F50A2" w:rsidRPr="00A05F51" w:rsidRDefault="005F50A2" w:rsidP="005F50A2">
      <w:pPr>
        <w:ind w:leftChars="600" w:left="1440"/>
        <w:rPr>
          <w:rFonts w:ascii="ＭＳ ゴシック" w:hAnsi="ＭＳ ゴシック"/>
          <w:b/>
          <w:bCs/>
          <w:color w:val="000000"/>
        </w:rPr>
      </w:pPr>
      <w:r w:rsidRPr="00A05F51">
        <w:rPr>
          <w:rFonts w:ascii="ＭＳ ゴシック" w:hAnsi="ＭＳ ゴシック" w:hint="eastAsia"/>
          <w:color w:val="000000"/>
        </w:rPr>
        <w:t>・</w:t>
      </w:r>
      <w:r w:rsidR="00A677B4">
        <w:rPr>
          <w:rFonts w:ascii="ＭＳ ゴシック" w:hAnsi="ＭＳ ゴシック" w:hint="eastAsia"/>
          <w:color w:val="000000"/>
        </w:rPr>
        <w:t xml:space="preserve">　</w:t>
      </w:r>
      <w:r w:rsidRPr="00A05F51">
        <w:rPr>
          <w:rFonts w:ascii="ＭＳ ゴシック" w:hAnsi="ＭＳ ゴシック" w:hint="eastAsia"/>
          <w:color w:val="000000"/>
        </w:rPr>
        <w:t>工賃等の就労により得た収入</w:t>
      </w:r>
    </w:p>
    <w:p w:rsidR="008F7440" w:rsidRPr="00A05F51" w:rsidRDefault="008F7440" w:rsidP="008F7440">
      <w:pPr>
        <w:ind w:leftChars="600" w:left="1440"/>
        <w:rPr>
          <w:rFonts w:ascii="ＭＳ ゴシック" w:hAnsi="ＭＳ ゴシック"/>
          <w:b/>
          <w:bCs/>
          <w:color w:val="000000"/>
        </w:rPr>
      </w:pPr>
      <w:r w:rsidRPr="00A05F51">
        <w:rPr>
          <w:rFonts w:ascii="ＭＳ ゴシック" w:hAnsi="ＭＳ ゴシック" w:hint="eastAsia"/>
          <w:b/>
          <w:bCs/>
          <w:color w:val="000000"/>
        </w:rPr>
        <w:t>(2) 年金等収入</w:t>
      </w:r>
    </w:p>
    <w:p w:rsidR="008F7440" w:rsidRPr="00A05F51" w:rsidRDefault="008F7440" w:rsidP="005F50A2">
      <w:pPr>
        <w:ind w:left="1680" w:hangingChars="700" w:hanging="1680"/>
        <w:rPr>
          <w:rFonts w:ascii="ＭＳ ゴシック" w:hAnsi="ＭＳ ゴシック"/>
          <w:color w:val="000000"/>
        </w:rPr>
      </w:pPr>
      <w:r w:rsidRPr="00A05F51">
        <w:rPr>
          <w:rFonts w:ascii="ＭＳ ゴシック" w:hAnsi="ＭＳ ゴシック" w:hint="eastAsia"/>
          <w:color w:val="000000"/>
        </w:rPr>
        <w:t xml:space="preserve">　　　　　　・</w:t>
      </w:r>
      <w:r w:rsidR="00A677B4">
        <w:rPr>
          <w:rFonts w:ascii="ＭＳ ゴシック" w:hAnsi="ＭＳ ゴシック" w:hint="eastAsia"/>
          <w:color w:val="000000"/>
        </w:rPr>
        <w:t xml:space="preserve">　</w:t>
      </w:r>
      <w:r w:rsidR="005F50A2" w:rsidRPr="00A05F51">
        <w:rPr>
          <w:rFonts w:ascii="ＭＳ ゴシック" w:hAnsi="ＭＳ ゴシック" w:hint="eastAsia"/>
          <w:color w:val="000000"/>
        </w:rPr>
        <w:t>負担上限月額の区分のうち</w:t>
      </w:r>
      <w:r w:rsidRPr="00A05F51">
        <w:rPr>
          <w:rFonts w:ascii="ＭＳ ゴシック" w:hAnsi="ＭＳ ゴシック" w:hint="eastAsia"/>
          <w:color w:val="000000"/>
        </w:rPr>
        <w:t>低所得１の収入額が</w:t>
      </w:r>
      <w:r w:rsidR="007948E0">
        <w:rPr>
          <w:rFonts w:ascii="ＭＳ ゴシック" w:hAnsi="ＭＳ ゴシック" w:hint="eastAsia"/>
          <w:color w:val="000000"/>
        </w:rPr>
        <w:t>80</w:t>
      </w:r>
      <w:r w:rsidRPr="00A05F51">
        <w:rPr>
          <w:rFonts w:ascii="ＭＳ ゴシック" w:hAnsi="ＭＳ ゴシック" w:hint="eastAsia"/>
          <w:color w:val="000000"/>
        </w:rPr>
        <w:t>万円として算定</w:t>
      </w:r>
      <w:r w:rsidR="005F50A2" w:rsidRPr="00A05F51">
        <w:rPr>
          <w:rFonts w:ascii="ＭＳ ゴシック" w:hAnsi="ＭＳ ゴシック" w:hint="eastAsia"/>
          <w:color w:val="000000"/>
        </w:rPr>
        <w:t>される</w:t>
      </w:r>
      <w:r w:rsidRPr="00A05F51">
        <w:rPr>
          <w:rFonts w:ascii="ＭＳ ゴシック" w:hAnsi="ＭＳ ゴシック" w:hint="eastAsia"/>
          <w:color w:val="000000"/>
        </w:rPr>
        <w:t>もののうち、②の公的年金等、③その他厚生労働省令で定める給付と同じ給付</w:t>
      </w:r>
    </w:p>
    <w:p w:rsidR="008F7440" w:rsidRPr="00A05F51" w:rsidRDefault="008F7440" w:rsidP="008F7440">
      <w:pPr>
        <w:ind w:left="1680" w:hangingChars="700" w:hanging="1680"/>
        <w:rPr>
          <w:rFonts w:ascii="ＭＳ ゴシック" w:hAnsi="ＭＳ ゴシック"/>
          <w:color w:val="000000"/>
        </w:rPr>
      </w:pPr>
      <w:r w:rsidRPr="00A05F51">
        <w:rPr>
          <w:rFonts w:ascii="ＭＳ ゴシック" w:hAnsi="ＭＳ ゴシック" w:hint="eastAsia"/>
          <w:color w:val="000000"/>
        </w:rPr>
        <w:t xml:space="preserve">　　　　　　・</w:t>
      </w:r>
      <w:r w:rsidR="00A677B4">
        <w:rPr>
          <w:rFonts w:ascii="ＭＳ ゴシック" w:hAnsi="ＭＳ ゴシック" w:hint="eastAsia"/>
          <w:color w:val="000000"/>
        </w:rPr>
        <w:t xml:space="preserve">　</w:t>
      </w:r>
      <w:r w:rsidRPr="00A05F51">
        <w:rPr>
          <w:rFonts w:ascii="ＭＳ ゴシック" w:hAnsi="ＭＳ ゴシック" w:hint="eastAsia"/>
          <w:color w:val="000000"/>
        </w:rPr>
        <w:t>雇用保険による失業等給付、健康保険の傷病手当</w:t>
      </w:r>
    </w:p>
    <w:p w:rsidR="008F7440" w:rsidRPr="00A05F51" w:rsidRDefault="008F7440" w:rsidP="008F7440">
      <w:pPr>
        <w:ind w:leftChars="600" w:left="1680" w:hangingChars="100" w:hanging="240"/>
        <w:rPr>
          <w:rFonts w:ascii="ＭＳ ゴシック" w:hAnsi="ＭＳ ゴシック"/>
          <w:color w:val="000000"/>
        </w:rPr>
      </w:pPr>
      <w:r w:rsidRPr="00A05F51">
        <w:rPr>
          <w:rFonts w:ascii="ＭＳ ゴシック" w:hAnsi="ＭＳ ゴシック" w:hint="eastAsia"/>
          <w:color w:val="000000"/>
        </w:rPr>
        <w:t>・</w:t>
      </w:r>
      <w:r w:rsidR="00A677B4">
        <w:rPr>
          <w:rFonts w:ascii="ＭＳ ゴシック" w:hAnsi="ＭＳ ゴシック" w:hint="eastAsia"/>
          <w:color w:val="000000"/>
        </w:rPr>
        <w:t xml:space="preserve">　</w:t>
      </w:r>
      <w:r w:rsidRPr="00A05F51">
        <w:rPr>
          <w:rFonts w:ascii="ＭＳ ゴシック" w:hAnsi="ＭＳ ゴシック" w:hint="eastAsia"/>
          <w:color w:val="000000"/>
        </w:rPr>
        <w:t>その他地方公共団体等が支給するもののうち、公的年金に相当するものとして市町村</w:t>
      </w:r>
      <w:r w:rsidR="00A50948" w:rsidRPr="00A05F51">
        <w:rPr>
          <w:rFonts w:ascii="ＭＳ ゴシック" w:hAnsi="ＭＳ ゴシック" w:hint="eastAsia"/>
          <w:color w:val="000000"/>
        </w:rPr>
        <w:t>等</w:t>
      </w:r>
      <w:r w:rsidRPr="00A05F51">
        <w:rPr>
          <w:rFonts w:ascii="ＭＳ ゴシック" w:hAnsi="ＭＳ ゴシック" w:hint="eastAsia"/>
          <w:color w:val="000000"/>
        </w:rPr>
        <w:t>が判断するもの</w:t>
      </w:r>
    </w:p>
    <w:p w:rsidR="008F7440" w:rsidRPr="00A05F51" w:rsidRDefault="008F7440" w:rsidP="00620B6B">
      <w:pPr>
        <w:ind w:leftChars="600" w:left="1680" w:hangingChars="100" w:hanging="240"/>
        <w:rPr>
          <w:rFonts w:ascii="ＭＳ ゴシック" w:hAnsi="ＭＳ ゴシック"/>
          <w:color w:val="000000"/>
        </w:rPr>
      </w:pPr>
      <w:r w:rsidRPr="00A05F51">
        <w:rPr>
          <w:rFonts w:ascii="ＭＳ ゴシック" w:hAnsi="ＭＳ ゴシック" w:hint="eastAsia"/>
          <w:color w:val="000000"/>
        </w:rPr>
        <w:t>（公的年金に相当するもの）</w:t>
      </w:r>
    </w:p>
    <w:p w:rsidR="008F7440" w:rsidRPr="00A05F51" w:rsidRDefault="008F7440" w:rsidP="00620B6B">
      <w:pPr>
        <w:ind w:leftChars="600" w:left="1680" w:hangingChars="100" w:hanging="240"/>
        <w:rPr>
          <w:rFonts w:ascii="ＭＳ ゴシック" w:hAnsi="ＭＳ ゴシック"/>
          <w:color w:val="000000"/>
        </w:rPr>
      </w:pPr>
      <w:r w:rsidRPr="00A05F51">
        <w:rPr>
          <w:rFonts w:ascii="ＭＳ ゴシック" w:hAnsi="ＭＳ ゴシック" w:hint="eastAsia"/>
          <w:color w:val="000000"/>
        </w:rPr>
        <w:t>・</w:t>
      </w:r>
      <w:r w:rsidR="00A677B4">
        <w:rPr>
          <w:rFonts w:ascii="ＭＳ ゴシック" w:hAnsi="ＭＳ ゴシック" w:hint="eastAsia"/>
          <w:color w:val="000000"/>
        </w:rPr>
        <w:t xml:space="preserve">　</w:t>
      </w:r>
      <w:r w:rsidRPr="00A05F51">
        <w:rPr>
          <w:rFonts w:ascii="ＭＳ ゴシック" w:hAnsi="ＭＳ ゴシック" w:hint="eastAsia"/>
          <w:color w:val="000000"/>
        </w:rPr>
        <w:t>外国籍の無年金の障害者に対して年金と同様の額を地方公共団体が支給するもの等</w:t>
      </w:r>
    </w:p>
    <w:p w:rsidR="008F7440" w:rsidRPr="00A05F51" w:rsidRDefault="008F7440" w:rsidP="008F7440">
      <w:pPr>
        <w:ind w:leftChars="600" w:left="1680" w:hangingChars="100" w:hanging="240"/>
        <w:rPr>
          <w:rFonts w:ascii="ＭＳ ゴシック" w:hAnsi="ＭＳ ゴシック"/>
          <w:color w:val="000000"/>
        </w:rPr>
      </w:pPr>
    </w:p>
    <w:p w:rsidR="008F7440" w:rsidRPr="00A05F51" w:rsidRDefault="008F7440" w:rsidP="006519C2">
      <w:pPr>
        <w:ind w:left="1920" w:hangingChars="800" w:hanging="1920"/>
        <w:outlineLvl w:val="0"/>
        <w:rPr>
          <w:rFonts w:ascii="ＭＳ ゴシック" w:hAnsi="ＭＳ ゴシック"/>
          <w:b/>
          <w:bCs/>
          <w:color w:val="000000"/>
        </w:rPr>
      </w:pPr>
      <w:r w:rsidRPr="00A05F51">
        <w:rPr>
          <w:rFonts w:ascii="ＭＳ ゴシック" w:hAnsi="ＭＳ ゴシック" w:hint="eastAsia"/>
          <w:color w:val="000000"/>
        </w:rPr>
        <w:t xml:space="preserve">　　　　　</w:t>
      </w:r>
      <w:r w:rsidRPr="00A05F51">
        <w:rPr>
          <w:rFonts w:ascii="ＭＳ ゴシック" w:hAnsi="ＭＳ ゴシック" w:hint="eastAsia"/>
          <w:b/>
          <w:bCs/>
          <w:color w:val="000000"/>
        </w:rPr>
        <w:t>②　その他の収入・・イ①以外（アを除く）のすべての収入</w:t>
      </w:r>
    </w:p>
    <w:p w:rsidR="008F7440" w:rsidRPr="00A05F51" w:rsidRDefault="008F7440" w:rsidP="008F7440">
      <w:pPr>
        <w:ind w:left="3120" w:hangingChars="1300" w:hanging="3120"/>
        <w:rPr>
          <w:rFonts w:ascii="ＭＳ ゴシック" w:hAnsi="ＭＳ ゴシック"/>
          <w:color w:val="000000"/>
        </w:rPr>
      </w:pPr>
      <w:r w:rsidRPr="00A05F51">
        <w:rPr>
          <w:rFonts w:ascii="ＭＳ ゴシック" w:hAnsi="ＭＳ ゴシック" w:hint="eastAsia"/>
          <w:color w:val="000000"/>
        </w:rPr>
        <w:t xml:space="preserve">　　　　　　・</w:t>
      </w:r>
      <w:r w:rsidR="00A677B4">
        <w:rPr>
          <w:rFonts w:ascii="ＭＳ ゴシック" w:hAnsi="ＭＳ ゴシック" w:hint="eastAsia"/>
          <w:color w:val="000000"/>
        </w:rPr>
        <w:t xml:space="preserve">　</w:t>
      </w:r>
      <w:r w:rsidRPr="00A05F51">
        <w:rPr>
          <w:rFonts w:ascii="ＭＳ ゴシック" w:hAnsi="ＭＳ ゴシック" w:hint="eastAsia"/>
          <w:color w:val="000000"/>
        </w:rPr>
        <w:t>不動産等による家賃収入</w:t>
      </w:r>
    </w:p>
    <w:p w:rsidR="008F7440" w:rsidRPr="00A05F51" w:rsidRDefault="008F7440" w:rsidP="00A37C31">
      <w:pPr>
        <w:ind w:leftChars="600" w:left="1620" w:hangingChars="75" w:hanging="180"/>
        <w:rPr>
          <w:rFonts w:ascii="ＭＳ ゴシック" w:hAnsi="ＭＳ ゴシック"/>
          <w:color w:val="000000"/>
        </w:rPr>
      </w:pPr>
      <w:r w:rsidRPr="00A05F51">
        <w:rPr>
          <w:rFonts w:ascii="ＭＳ ゴシック" w:hAnsi="ＭＳ ゴシック" w:hint="eastAsia"/>
          <w:color w:val="000000"/>
        </w:rPr>
        <w:t>・</w:t>
      </w:r>
      <w:r w:rsidR="00A677B4">
        <w:rPr>
          <w:rFonts w:ascii="ＭＳ ゴシック" w:hAnsi="ＭＳ ゴシック" w:hint="eastAsia"/>
          <w:color w:val="000000"/>
        </w:rPr>
        <w:t xml:space="preserve">　</w:t>
      </w:r>
      <w:r w:rsidRPr="00A05F51">
        <w:rPr>
          <w:rFonts w:ascii="ＭＳ ゴシック" w:hAnsi="ＭＳ ゴシック" w:hint="eastAsia"/>
          <w:color w:val="000000"/>
        </w:rPr>
        <w:t>地方公共団体から支給される手当</w:t>
      </w:r>
      <w:r w:rsidR="008C5EE4" w:rsidRPr="00A05F51">
        <w:rPr>
          <w:rFonts w:ascii="ＭＳ ゴシック" w:hAnsi="ＭＳ ゴシック" w:hint="eastAsia"/>
          <w:color w:val="000000"/>
        </w:rPr>
        <w:t>（①に該当しない福祉手当等）</w:t>
      </w:r>
      <w:r w:rsidR="00620B6B" w:rsidRPr="00A05F51">
        <w:rPr>
          <w:rFonts w:ascii="ＭＳ ゴシック" w:hAnsi="ＭＳ ゴシック" w:hint="eastAsia"/>
          <w:color w:val="000000"/>
        </w:rPr>
        <w:t>。</w:t>
      </w:r>
      <w:r w:rsidR="008C5EE4" w:rsidRPr="00A05F51">
        <w:rPr>
          <w:rFonts w:ascii="ＭＳ ゴシック" w:hAnsi="ＭＳ ゴシック" w:hint="eastAsia"/>
          <w:color w:val="000000"/>
        </w:rPr>
        <w:t>ただし生活保護法において収入として認定されない額までは認定しない</w:t>
      </w:r>
      <w:r w:rsidR="00620B6B" w:rsidRPr="00A05F51">
        <w:rPr>
          <w:rFonts w:ascii="ＭＳ ゴシック" w:hAnsi="ＭＳ ゴシック" w:hint="eastAsia"/>
          <w:color w:val="000000"/>
        </w:rPr>
        <w:t>。</w:t>
      </w:r>
    </w:p>
    <w:p w:rsidR="008F7440" w:rsidRPr="00A05F51" w:rsidRDefault="008F7440" w:rsidP="008F7440">
      <w:pPr>
        <w:ind w:left="3120" w:hangingChars="1300" w:hanging="3120"/>
        <w:rPr>
          <w:rFonts w:ascii="ＭＳ ゴシック" w:hAnsi="ＭＳ ゴシック"/>
          <w:color w:val="000000"/>
        </w:rPr>
      </w:pPr>
      <w:r w:rsidRPr="00A05F51">
        <w:rPr>
          <w:rFonts w:ascii="ＭＳ ゴシック" w:hAnsi="ＭＳ ゴシック" w:hint="eastAsia"/>
          <w:color w:val="000000"/>
        </w:rPr>
        <w:t xml:space="preserve">　　　　　　・</w:t>
      </w:r>
      <w:r w:rsidR="00A677B4">
        <w:rPr>
          <w:rFonts w:ascii="ＭＳ ゴシック" w:hAnsi="ＭＳ ゴシック" w:hint="eastAsia"/>
          <w:color w:val="000000"/>
        </w:rPr>
        <w:t xml:space="preserve">　</w:t>
      </w:r>
      <w:r w:rsidRPr="00A05F51">
        <w:rPr>
          <w:rFonts w:ascii="ＭＳ ゴシック" w:hAnsi="ＭＳ ゴシック" w:hint="eastAsia"/>
          <w:color w:val="000000"/>
        </w:rPr>
        <w:t>親等からの仕送り　　等</w:t>
      </w:r>
    </w:p>
    <w:p w:rsidR="008F7440" w:rsidRPr="00A05F51" w:rsidRDefault="008F7440" w:rsidP="008F7440">
      <w:pPr>
        <w:ind w:left="1440" w:hangingChars="600" w:hanging="1440"/>
        <w:rPr>
          <w:rFonts w:ascii="ＭＳ ゴシック" w:hAnsi="ＭＳ ゴシック"/>
          <w:color w:val="000000"/>
        </w:rPr>
      </w:pPr>
    </w:p>
    <w:p w:rsidR="007D2ADA" w:rsidRPr="00A05F51" w:rsidRDefault="007D2ADA" w:rsidP="001D0B37">
      <w:pPr>
        <w:ind w:firstLineChars="300" w:firstLine="723"/>
        <w:rPr>
          <w:rFonts w:ascii="ＭＳ ゴシック" w:hAnsi="ＭＳ ゴシック"/>
          <w:b/>
          <w:bCs/>
          <w:color w:val="000000"/>
        </w:rPr>
      </w:pPr>
      <w:r w:rsidRPr="00A05F51">
        <w:rPr>
          <w:rFonts w:ascii="ＭＳ ゴシック" w:hAnsi="ＭＳ ゴシック" w:hint="eastAsia"/>
          <w:b/>
          <w:bCs/>
          <w:color w:val="000000"/>
        </w:rPr>
        <w:t>ウ）必要経費とするもの</w:t>
      </w:r>
    </w:p>
    <w:p w:rsidR="007D2ADA" w:rsidRPr="00702EF1" w:rsidRDefault="007D2ADA" w:rsidP="00702EF1">
      <w:pPr>
        <w:ind w:leftChars="500" w:left="1440" w:hangingChars="100" w:hanging="240"/>
        <w:rPr>
          <w:rFonts w:ascii="ＭＳ ゴシック" w:hAnsi="ＭＳ ゴシック"/>
          <w:color w:val="000000"/>
        </w:rPr>
      </w:pPr>
      <w:r w:rsidRPr="00702EF1">
        <w:rPr>
          <w:rFonts w:ascii="ＭＳ ゴシック" w:hAnsi="ＭＳ ゴシック" w:hint="eastAsia"/>
          <w:color w:val="000000"/>
        </w:rPr>
        <w:t>・</w:t>
      </w:r>
      <w:r w:rsidR="00A677B4">
        <w:rPr>
          <w:rFonts w:ascii="ＭＳ ゴシック" w:hAnsi="ＭＳ ゴシック" w:hint="eastAsia"/>
          <w:color w:val="000000"/>
        </w:rPr>
        <w:t xml:space="preserve">　</w:t>
      </w:r>
      <w:r w:rsidRPr="00702EF1">
        <w:rPr>
          <w:rFonts w:ascii="ＭＳ ゴシック" w:hAnsi="ＭＳ ゴシック" w:hint="eastAsia"/>
          <w:color w:val="000000"/>
        </w:rPr>
        <w:t>租税の課税額</w:t>
      </w:r>
    </w:p>
    <w:p w:rsidR="007D2ADA" w:rsidRPr="00702EF1" w:rsidRDefault="007D2ADA" w:rsidP="00702EF1">
      <w:pPr>
        <w:ind w:leftChars="500" w:left="1440" w:hangingChars="100" w:hanging="240"/>
        <w:rPr>
          <w:rFonts w:ascii="ＭＳ ゴシック" w:hAnsi="ＭＳ ゴシック"/>
          <w:color w:val="000000"/>
        </w:rPr>
      </w:pPr>
      <w:r w:rsidRPr="00702EF1">
        <w:rPr>
          <w:rFonts w:ascii="ＭＳ ゴシック" w:hAnsi="ＭＳ ゴシック" w:hint="eastAsia"/>
          <w:color w:val="000000"/>
        </w:rPr>
        <w:t>・</w:t>
      </w:r>
      <w:r w:rsidR="00A677B4">
        <w:rPr>
          <w:rFonts w:ascii="ＭＳ ゴシック" w:hAnsi="ＭＳ ゴシック" w:hint="eastAsia"/>
          <w:color w:val="000000"/>
        </w:rPr>
        <w:t xml:space="preserve">　</w:t>
      </w:r>
      <w:r w:rsidRPr="00702EF1">
        <w:rPr>
          <w:rFonts w:ascii="ＭＳ ゴシック" w:hAnsi="ＭＳ ゴシック" w:hint="eastAsia"/>
          <w:color w:val="000000"/>
        </w:rPr>
        <w:t>社会保険料（</w:t>
      </w:r>
      <w:r w:rsidR="007948E0">
        <w:rPr>
          <w:rFonts w:ascii="ＭＳ ゴシック" w:hAnsi="ＭＳ ゴシック" w:hint="eastAsia"/>
          <w:color w:val="000000"/>
        </w:rPr>
        <w:t>65</w:t>
      </w:r>
      <w:r w:rsidRPr="00702EF1">
        <w:rPr>
          <w:rFonts w:ascii="ＭＳ ゴシック" w:hAnsi="ＭＳ ゴシック" w:hint="eastAsia"/>
          <w:color w:val="000000"/>
        </w:rPr>
        <w:t>歳以上の施設入所者については、介護保険料を除く。）</w:t>
      </w:r>
    </w:p>
    <w:p w:rsidR="007D2ADA" w:rsidRPr="00A05F51" w:rsidRDefault="007D2ADA">
      <w:pPr>
        <w:ind w:left="480" w:hangingChars="200" w:hanging="480"/>
        <w:rPr>
          <w:rFonts w:ascii="ＭＳ ゴシック" w:hAnsi="ＭＳ ゴシック"/>
          <w:color w:val="000000"/>
        </w:rPr>
      </w:pPr>
    </w:p>
    <w:p w:rsidR="007D2ADA" w:rsidRPr="00A05F51" w:rsidRDefault="00B63955" w:rsidP="003E19FB">
      <w:pPr>
        <w:pStyle w:val="20"/>
        <w:ind w:left="480" w:hanging="240"/>
        <w:rPr>
          <w:rFonts w:ascii="ＭＳ ゴシック" w:hAnsi="ＭＳ ゴシック"/>
          <w:bCs/>
        </w:rPr>
      </w:pPr>
      <w:bookmarkStart w:id="22" w:name="_（５）【具体的な計算方法】_1"/>
      <w:bookmarkEnd w:id="22"/>
      <w:r w:rsidRPr="00A05F51">
        <w:rPr>
          <w:rFonts w:ascii="ＭＳ ゴシック" w:hAnsi="ＭＳ ゴシック"/>
          <w:bCs/>
        </w:rPr>
        <w:br w:type="page"/>
      </w:r>
      <w:r w:rsidR="00FB4898" w:rsidRPr="00A05F51">
        <w:rPr>
          <w:rFonts w:ascii="ＭＳ ゴシック" w:hAnsi="ＭＳ ゴシック" w:hint="eastAsia"/>
          <w:bCs/>
        </w:rPr>
        <w:lastRenderedPageBreak/>
        <w:t>（</w:t>
      </w:r>
      <w:r w:rsidR="008A7CC2" w:rsidRPr="00A05F51">
        <w:rPr>
          <w:rFonts w:ascii="ＭＳ ゴシック" w:hAnsi="ＭＳ ゴシック" w:hint="eastAsia"/>
          <w:bCs/>
        </w:rPr>
        <w:t>５</w:t>
      </w:r>
      <w:r w:rsidR="00FB4898" w:rsidRPr="00A05F51">
        <w:rPr>
          <w:rFonts w:ascii="ＭＳ ゴシック" w:hAnsi="ＭＳ ゴシック" w:hint="eastAsia"/>
          <w:bCs/>
        </w:rPr>
        <w:t>）</w:t>
      </w:r>
      <w:r w:rsidR="007D2ADA" w:rsidRPr="00A05F51">
        <w:rPr>
          <w:rFonts w:ascii="ＭＳ ゴシック" w:hAnsi="ＭＳ ゴシック" w:hint="eastAsia"/>
        </w:rPr>
        <w:t>【具体的な計算方法】</w:t>
      </w:r>
    </w:p>
    <w:p w:rsidR="007D2ADA" w:rsidRPr="00A05F51" w:rsidRDefault="007D2ADA" w:rsidP="001D0B37">
      <w:pPr>
        <w:ind w:leftChars="100" w:left="722" w:hangingChars="200" w:hanging="482"/>
        <w:rPr>
          <w:rFonts w:ascii="ＭＳ ゴシック" w:hAnsi="ＭＳ ゴシック"/>
          <w:b/>
          <w:bCs/>
          <w:color w:val="000000"/>
        </w:rPr>
      </w:pPr>
      <w:r w:rsidRPr="00A05F51">
        <w:rPr>
          <w:rFonts w:ascii="ＭＳ ゴシック" w:hAnsi="ＭＳ ゴシック" w:hint="eastAsia"/>
          <w:b/>
          <w:bCs/>
          <w:color w:val="000000"/>
        </w:rPr>
        <w:t xml:space="preserve">　</w:t>
      </w:r>
      <w:r w:rsidRPr="00B25F6A">
        <w:rPr>
          <w:rFonts w:ascii="ＭＳ ゴシック" w:hAnsi="ＭＳ ゴシック" w:hint="eastAsia"/>
          <w:bCs/>
          <w:color w:val="000000"/>
        </w:rPr>
        <w:t>○</w:t>
      </w:r>
      <w:r w:rsidRPr="00A05F51">
        <w:rPr>
          <w:rFonts w:ascii="ＭＳ ゴシック" w:hAnsi="ＭＳ ゴシック" w:hint="eastAsia"/>
          <w:b/>
          <w:bCs/>
          <w:color w:val="000000"/>
        </w:rPr>
        <w:t xml:space="preserve">　補足給付については、日額</w:t>
      </w:r>
      <w:r w:rsidR="002879DA">
        <w:rPr>
          <w:rFonts w:ascii="ＭＳ ゴシック" w:hAnsi="ＭＳ ゴシック" w:hint="eastAsia"/>
          <w:b/>
          <w:bCs/>
          <w:color w:val="000000"/>
        </w:rPr>
        <w:t>（※）</w:t>
      </w:r>
      <w:r w:rsidRPr="00A05F51">
        <w:rPr>
          <w:rFonts w:ascii="ＭＳ ゴシック" w:hAnsi="ＭＳ ゴシック" w:hint="eastAsia"/>
          <w:b/>
          <w:bCs/>
          <w:color w:val="000000"/>
        </w:rPr>
        <w:t>として額を確定する。</w:t>
      </w:r>
    </w:p>
    <w:p w:rsidR="002879DA" w:rsidRPr="0007158F" w:rsidRDefault="002879DA" w:rsidP="002879DA">
      <w:pPr>
        <w:ind w:leftChars="100" w:left="960" w:hangingChars="300" w:hanging="720"/>
        <w:rPr>
          <w:rFonts w:ascii="ＭＳ ゴシック" w:hAnsi="ＭＳ ゴシック"/>
          <w:bCs/>
        </w:rPr>
      </w:pPr>
      <w:r w:rsidRPr="002879DA">
        <w:rPr>
          <w:rFonts w:ascii="ＭＳ ゴシック" w:hAnsi="ＭＳ ゴシック" w:hint="eastAsia"/>
          <w:bCs/>
          <w:color w:val="000000"/>
        </w:rPr>
        <w:t xml:space="preserve">　　</w:t>
      </w:r>
      <w:r w:rsidRPr="0007158F">
        <w:rPr>
          <w:rFonts w:ascii="ＭＳ ゴシック" w:hAnsi="ＭＳ ゴシック" w:hint="eastAsia"/>
          <w:bCs/>
        </w:rPr>
        <w:t>※　グループホーム居住者に対する補足給付は、月額として額を確定することに注意すること。</w:t>
      </w:r>
    </w:p>
    <w:p w:rsidR="007D2ADA" w:rsidRPr="00A05F51" w:rsidRDefault="007D2ADA" w:rsidP="001D0B37">
      <w:pPr>
        <w:ind w:leftChars="100" w:left="722" w:hangingChars="200" w:hanging="482"/>
        <w:rPr>
          <w:rFonts w:ascii="ＭＳ ゴシック" w:hAnsi="ＭＳ ゴシック"/>
          <w:b/>
          <w:bCs/>
          <w:color w:val="000000"/>
        </w:rPr>
      </w:pPr>
      <w:r w:rsidRPr="00A05F51">
        <w:rPr>
          <w:rFonts w:ascii="ＭＳ ゴシック" w:hAnsi="ＭＳ ゴシック" w:hint="eastAsia"/>
          <w:b/>
          <w:bCs/>
          <w:color w:val="000000"/>
        </w:rPr>
        <w:t xml:space="preserve">　</w:t>
      </w:r>
      <w:r w:rsidRPr="00B25F6A">
        <w:rPr>
          <w:rFonts w:ascii="ＭＳ ゴシック" w:hAnsi="ＭＳ ゴシック" w:hint="eastAsia"/>
          <w:bCs/>
          <w:color w:val="000000"/>
        </w:rPr>
        <w:t>○</w:t>
      </w:r>
      <w:r w:rsidRPr="00A05F51">
        <w:rPr>
          <w:rFonts w:ascii="ＭＳ ゴシック" w:hAnsi="ＭＳ ゴシック" w:hint="eastAsia"/>
          <w:b/>
          <w:bCs/>
          <w:color w:val="000000"/>
        </w:rPr>
        <w:t xml:space="preserve">　算定手順としては、月収を</w:t>
      </w:r>
      <w:r w:rsidR="00620B6B" w:rsidRPr="00A05F51">
        <w:rPr>
          <w:rFonts w:ascii="ＭＳ ゴシック" w:hAnsi="ＭＳ ゴシック" w:hint="eastAsia"/>
          <w:b/>
          <w:bCs/>
          <w:color w:val="000000"/>
        </w:rPr>
        <w:t>もと</w:t>
      </w:r>
      <w:r w:rsidRPr="00A05F51">
        <w:rPr>
          <w:rFonts w:ascii="ＭＳ ゴシック" w:hAnsi="ＭＳ ゴシック" w:hint="eastAsia"/>
          <w:b/>
          <w:bCs/>
          <w:color w:val="000000"/>
        </w:rPr>
        <w:t>に算定した月額の補足給付を</w:t>
      </w:r>
      <w:r w:rsidR="007948E0">
        <w:rPr>
          <w:rFonts w:ascii="ＭＳ ゴシック" w:hAnsi="ＭＳ ゴシック" w:hint="eastAsia"/>
          <w:b/>
          <w:bCs/>
          <w:color w:val="000000"/>
        </w:rPr>
        <w:t>30.4</w:t>
      </w:r>
      <w:r w:rsidRPr="00A05F51">
        <w:rPr>
          <w:rFonts w:ascii="ＭＳ ゴシック" w:hAnsi="ＭＳ ゴシック" w:hint="eastAsia"/>
          <w:b/>
          <w:bCs/>
          <w:color w:val="000000"/>
        </w:rPr>
        <w:t>で除して日額を算定（１円未満切り上げ）する。</w:t>
      </w:r>
    </w:p>
    <w:p w:rsidR="00D252CE" w:rsidRPr="00A05F51" w:rsidRDefault="00D252CE" w:rsidP="001D0B37">
      <w:pPr>
        <w:ind w:leftChars="100" w:left="722" w:hangingChars="200" w:hanging="482"/>
        <w:rPr>
          <w:rFonts w:ascii="ＭＳ ゴシック" w:hAnsi="ＭＳ ゴシック"/>
          <w:b/>
          <w:bCs/>
          <w:color w:val="000000"/>
        </w:rPr>
      </w:pPr>
    </w:p>
    <w:p w:rsidR="007D2ADA" w:rsidRPr="00A05F51" w:rsidRDefault="007D2ADA" w:rsidP="00EE74B7">
      <w:pPr>
        <w:ind w:leftChars="200" w:left="721" w:hangingChars="100" w:hanging="241"/>
        <w:outlineLvl w:val="0"/>
        <w:rPr>
          <w:rFonts w:ascii="ＭＳ ゴシック" w:hAnsi="ＭＳ ゴシック"/>
          <w:b/>
          <w:bCs/>
          <w:color w:val="000000"/>
        </w:rPr>
      </w:pPr>
      <w:r w:rsidRPr="00A05F51">
        <w:rPr>
          <w:rFonts w:ascii="ＭＳ ゴシック" w:hAnsi="ＭＳ ゴシック" w:hint="eastAsia"/>
          <w:b/>
          <w:bCs/>
          <w:color w:val="000000"/>
        </w:rPr>
        <w:t>①　上記イからウを控除した額を</w:t>
      </w:r>
      <w:r w:rsidR="007948E0">
        <w:rPr>
          <w:rFonts w:ascii="ＭＳ ゴシック" w:hAnsi="ＭＳ ゴシック" w:hint="eastAsia"/>
          <w:b/>
          <w:bCs/>
          <w:color w:val="000000"/>
        </w:rPr>
        <w:t>12</w:t>
      </w:r>
      <w:r w:rsidRPr="00A05F51">
        <w:rPr>
          <w:rFonts w:ascii="ＭＳ ゴシック" w:hAnsi="ＭＳ ゴシック" w:hint="eastAsia"/>
          <w:b/>
          <w:bCs/>
          <w:color w:val="000000"/>
        </w:rPr>
        <w:t>で除して得た額（端数については、切捨て。以下</w:t>
      </w:r>
      <w:r w:rsidR="00DD3C80" w:rsidRPr="00A05F51">
        <w:rPr>
          <w:rFonts w:ascii="ＭＳ ゴシック" w:hAnsi="ＭＳ ゴシック" w:hint="eastAsia"/>
          <w:b/>
          <w:bCs/>
          <w:color w:val="000000"/>
        </w:rPr>
        <w:t>「</w:t>
      </w:r>
      <w:r w:rsidRPr="00A05F51">
        <w:rPr>
          <w:rFonts w:ascii="ＭＳ ゴシック" w:hAnsi="ＭＳ ゴシック" w:hint="eastAsia"/>
          <w:b/>
          <w:bCs/>
          <w:color w:val="000000"/>
        </w:rPr>
        <w:t>認定収入額</w:t>
      </w:r>
      <w:r w:rsidR="00DD3C80" w:rsidRPr="00A05F51">
        <w:rPr>
          <w:rFonts w:ascii="ＭＳ ゴシック" w:hAnsi="ＭＳ ゴシック" w:hint="eastAsia"/>
          <w:b/>
          <w:bCs/>
          <w:color w:val="000000"/>
        </w:rPr>
        <w:t>」</w:t>
      </w:r>
      <w:r w:rsidRPr="00A05F51">
        <w:rPr>
          <w:rFonts w:ascii="ＭＳ ゴシック" w:hAnsi="ＭＳ ゴシック" w:hint="eastAsia"/>
          <w:b/>
          <w:bCs/>
          <w:color w:val="000000"/>
        </w:rPr>
        <w:t>という。）</w:t>
      </w:r>
      <w:r w:rsidR="000D7A80" w:rsidRPr="00A05F51">
        <w:rPr>
          <w:rFonts w:ascii="ＭＳ ゴシック" w:hAnsi="ＭＳ ゴシック" w:hint="eastAsia"/>
          <w:b/>
          <w:bCs/>
          <w:color w:val="000000"/>
        </w:rPr>
        <w:t>から24,000</w:t>
      </w:r>
      <w:r w:rsidR="00B00E8B" w:rsidRPr="00A05F51">
        <w:rPr>
          <w:rFonts w:ascii="ＭＳ ゴシック" w:hAnsi="ＭＳ ゴシック" w:hint="eastAsia"/>
          <w:b/>
          <w:bCs/>
          <w:color w:val="000000"/>
        </w:rPr>
        <w:t>円までの就労収入額の全額と24,000円</w:t>
      </w:r>
      <w:r w:rsidR="000D7A80" w:rsidRPr="00A05F51">
        <w:rPr>
          <w:rFonts w:ascii="ＭＳ ゴシック" w:hAnsi="ＭＳ ゴシック" w:hint="eastAsia"/>
          <w:b/>
          <w:bCs/>
          <w:color w:val="000000"/>
        </w:rPr>
        <w:t>を超える</w:t>
      </w:r>
      <w:r w:rsidR="00B00E8B" w:rsidRPr="00A05F51">
        <w:rPr>
          <w:rFonts w:ascii="ＭＳ ゴシック" w:hAnsi="ＭＳ ゴシック" w:hint="eastAsia"/>
          <w:b/>
          <w:bCs/>
          <w:color w:val="000000"/>
        </w:rPr>
        <w:t>就労収入</w:t>
      </w:r>
      <w:r w:rsidR="000D7A80" w:rsidRPr="00A05F51">
        <w:rPr>
          <w:rFonts w:ascii="ＭＳ ゴシック" w:hAnsi="ＭＳ ゴシック" w:hint="eastAsia"/>
          <w:b/>
          <w:bCs/>
          <w:color w:val="000000"/>
        </w:rPr>
        <w:t>額があった場合は</w:t>
      </w:r>
      <w:r w:rsidR="00EE74B7" w:rsidRPr="00A05F51">
        <w:rPr>
          <w:rFonts w:ascii="ＭＳ ゴシック" w:hAnsi="ＭＳ ゴシック" w:hint="eastAsia"/>
          <w:b/>
          <w:bCs/>
          <w:color w:val="000000"/>
        </w:rPr>
        <w:t>超えた額に</w:t>
      </w:r>
      <w:r w:rsidR="007948E0">
        <w:rPr>
          <w:rFonts w:ascii="ＭＳ ゴシック" w:hAnsi="ＭＳ ゴシック" w:hint="eastAsia"/>
          <w:b/>
          <w:bCs/>
          <w:color w:val="000000"/>
        </w:rPr>
        <w:t>30</w:t>
      </w:r>
      <w:r w:rsidR="000D7A80" w:rsidRPr="00A05F51">
        <w:rPr>
          <w:rFonts w:ascii="ＭＳ ゴシック" w:hAnsi="ＭＳ ゴシック" w:hint="eastAsia"/>
          <w:b/>
          <w:bCs/>
          <w:color w:val="000000"/>
        </w:rPr>
        <w:t>％を乗じて得た額を除して得た額（以下「控除後認定収入額」という。）</w:t>
      </w:r>
      <w:r w:rsidRPr="00A05F51">
        <w:rPr>
          <w:rFonts w:ascii="ＭＳ ゴシック" w:hAnsi="ＭＳ ゴシック" w:hint="eastAsia"/>
          <w:b/>
          <w:bCs/>
          <w:color w:val="000000"/>
        </w:rPr>
        <w:t>が66,667円以下の場合</w:t>
      </w:r>
    </w:p>
    <w:p w:rsidR="00D252CE" w:rsidRPr="00A05F51" w:rsidRDefault="00D252CE" w:rsidP="00EE74B7">
      <w:pPr>
        <w:ind w:leftChars="200" w:left="721" w:hangingChars="100" w:hanging="241"/>
        <w:outlineLvl w:val="0"/>
        <w:rPr>
          <w:rFonts w:ascii="ＭＳ ゴシック" w:hAnsi="ＭＳ ゴシック"/>
          <w:b/>
          <w:bCs/>
          <w:color w:val="000000"/>
        </w:rPr>
      </w:pPr>
    </w:p>
    <w:p w:rsidR="003120D3" w:rsidRPr="00A05F51" w:rsidRDefault="005E7191" w:rsidP="003120D3">
      <w:pPr>
        <w:ind w:left="1121"/>
        <w:rPr>
          <w:rFonts w:ascii="ＭＳ ゴシック" w:hAnsi="ＭＳ ゴシック"/>
          <w:color w:val="000000"/>
          <w:sz w:val="21"/>
          <w:szCs w:val="21"/>
        </w:rPr>
      </w:pPr>
      <w:r>
        <w:rPr>
          <w:rFonts w:ascii="ＭＳ ゴシック" w:hAnsi="ＭＳ ゴシック"/>
          <w:noProof/>
          <w:color w:val="000000"/>
        </w:rPr>
        <mc:AlternateContent>
          <mc:Choice Requires="wps">
            <w:drawing>
              <wp:anchor distT="0" distB="0" distL="114300" distR="114300" simplePos="0" relativeHeight="251705856" behindDoc="0" locked="0" layoutInCell="1" allowOverlap="1" wp14:anchorId="41D75468" wp14:editId="7CCDF890">
                <wp:simplePos x="0" y="0"/>
                <wp:positionH relativeFrom="column">
                  <wp:posOffset>571500</wp:posOffset>
                </wp:positionH>
                <wp:positionV relativeFrom="paragraph">
                  <wp:posOffset>15240</wp:posOffset>
                </wp:positionV>
                <wp:extent cx="5257800" cy="1216025"/>
                <wp:effectExtent l="9525" t="15240" r="9525" b="6985"/>
                <wp:wrapNone/>
                <wp:docPr id="209" name="Rectangle 2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1216025"/>
                        </a:xfrm>
                        <a:prstGeom prst="rect">
                          <a:avLst/>
                        </a:prstGeom>
                        <a:noFill/>
                        <a:ln w="12700">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35" o:spid="_x0000_s1026" style="position:absolute;left:0;text-align:left;margin-left:45pt;margin-top:1.2pt;width:414pt;height:95.75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" filled="f" strokeweight="1pt">
                <v:stroke dashstyle="dash"/>
                <v:textbox inset="5.85pt,.7pt,5.85pt,.7pt"/>
              </v:rect>
            </w:pict>
          </mc:Fallback>
        </mc:AlternateContent>
      </w:r>
      <w:r w:rsidR="003120D3" w:rsidRPr="00A05F51">
        <w:rPr>
          <w:rFonts w:ascii="ＭＳ ゴシック" w:hAnsi="ＭＳ ゴシック" w:hint="eastAsia"/>
          <w:b/>
          <w:bCs/>
          <w:color w:val="000000"/>
        </w:rPr>
        <w:t xml:space="preserve">　</w:t>
      </w:r>
      <w:r w:rsidR="003120D3" w:rsidRPr="00A05F51">
        <w:rPr>
          <w:rFonts w:ascii="ＭＳ ゴシック" w:hAnsi="ＭＳ ゴシック" w:hint="eastAsia"/>
          <w:color w:val="000000"/>
          <w:sz w:val="21"/>
          <w:szCs w:val="21"/>
        </w:rPr>
        <w:t>※　その他生活費の額（補足給付の算定の際に用いる額）</w:t>
      </w:r>
    </w:p>
    <w:p w:rsidR="003120D3" w:rsidRPr="00A05F51" w:rsidRDefault="003120D3" w:rsidP="003120D3">
      <w:pPr>
        <w:ind w:leftChars="507" w:left="1217" w:firstLineChars="100" w:firstLine="210"/>
        <w:rPr>
          <w:rFonts w:ascii="ＭＳ ゴシック" w:hAnsi="ＭＳ ゴシック"/>
          <w:color w:val="000000"/>
          <w:sz w:val="21"/>
          <w:szCs w:val="21"/>
        </w:rPr>
      </w:pPr>
      <w:r w:rsidRPr="00A05F51">
        <w:rPr>
          <w:rFonts w:ascii="ＭＳ ゴシック" w:hAnsi="ＭＳ ゴシック" w:hint="eastAsia"/>
          <w:color w:val="000000"/>
          <w:sz w:val="21"/>
          <w:szCs w:val="21"/>
        </w:rPr>
        <w:t xml:space="preserve">a b及びc以外の者　</w:t>
      </w:r>
      <w:r w:rsidR="00690CF7">
        <w:rPr>
          <w:rFonts w:ascii="ＭＳ ゴシック" w:hAnsi="ＭＳ ゴシック" w:hint="eastAsia"/>
          <w:color w:val="000000"/>
          <w:sz w:val="21"/>
          <w:szCs w:val="21"/>
        </w:rPr>
        <w:t>2.5</w:t>
      </w:r>
      <w:r w:rsidRPr="00A05F51">
        <w:rPr>
          <w:rFonts w:ascii="ＭＳ ゴシック" w:hAnsi="ＭＳ ゴシック" w:hint="eastAsia"/>
          <w:color w:val="000000"/>
          <w:sz w:val="21"/>
          <w:szCs w:val="21"/>
        </w:rPr>
        <w:t>万円</w:t>
      </w:r>
    </w:p>
    <w:p w:rsidR="003120D3" w:rsidRPr="00A05F51" w:rsidRDefault="003120D3" w:rsidP="003120D3">
      <w:pPr>
        <w:ind w:leftChars="607" w:left="1667" w:hangingChars="100" w:hanging="210"/>
        <w:rPr>
          <w:rFonts w:ascii="ＭＳ ゴシック" w:hAnsi="ＭＳ ゴシック"/>
          <w:color w:val="000000"/>
          <w:sz w:val="21"/>
          <w:szCs w:val="21"/>
        </w:rPr>
      </w:pPr>
      <w:r w:rsidRPr="00A05F51">
        <w:rPr>
          <w:rFonts w:ascii="ＭＳ ゴシック" w:hAnsi="ＭＳ ゴシック" w:hint="eastAsia"/>
          <w:color w:val="000000"/>
          <w:sz w:val="21"/>
          <w:szCs w:val="21"/>
        </w:rPr>
        <w:t>b障害基礎年金１級受給者、</w:t>
      </w:r>
      <w:r w:rsidR="007948E0">
        <w:rPr>
          <w:rFonts w:ascii="ＭＳ ゴシック" w:hAnsi="ＭＳ ゴシック" w:hint="eastAsia"/>
          <w:color w:val="000000"/>
          <w:sz w:val="21"/>
          <w:szCs w:val="21"/>
        </w:rPr>
        <w:t>60</w:t>
      </w:r>
      <w:r w:rsidRPr="00A05F51">
        <w:rPr>
          <w:rFonts w:ascii="ＭＳ ゴシック" w:hAnsi="ＭＳ ゴシック" w:hint="eastAsia"/>
          <w:color w:val="000000"/>
          <w:sz w:val="21"/>
          <w:szCs w:val="21"/>
        </w:rPr>
        <w:t>歳～</w:t>
      </w:r>
      <w:r w:rsidR="007948E0">
        <w:rPr>
          <w:rFonts w:ascii="ＭＳ ゴシック" w:hAnsi="ＭＳ ゴシック" w:hint="eastAsia"/>
          <w:color w:val="000000"/>
          <w:sz w:val="21"/>
          <w:szCs w:val="21"/>
        </w:rPr>
        <w:t>64</w:t>
      </w:r>
      <w:r w:rsidRPr="00A05F51">
        <w:rPr>
          <w:rFonts w:ascii="ＭＳ ゴシック" w:hAnsi="ＭＳ ゴシック" w:hint="eastAsia"/>
          <w:color w:val="000000"/>
          <w:sz w:val="21"/>
          <w:szCs w:val="21"/>
        </w:rPr>
        <w:t>歳の者、</w:t>
      </w:r>
      <w:r w:rsidR="00867864">
        <w:rPr>
          <w:rFonts w:ascii="ＭＳ ゴシック" w:hAnsi="ＭＳ ゴシック" w:hint="eastAsia"/>
          <w:color w:val="000000"/>
          <w:sz w:val="21"/>
          <w:szCs w:val="21"/>
        </w:rPr>
        <w:t>65</w:t>
      </w:r>
      <w:r w:rsidRPr="00A05F51">
        <w:rPr>
          <w:rFonts w:ascii="ＭＳ ゴシック" w:hAnsi="ＭＳ ゴシック" w:hint="eastAsia"/>
          <w:color w:val="000000"/>
          <w:sz w:val="21"/>
          <w:szCs w:val="21"/>
        </w:rPr>
        <w:t xml:space="preserve">歳以上で施設入所支援に合わせ生活介護を利用する者　</w:t>
      </w:r>
      <w:r w:rsidR="00690CF7">
        <w:rPr>
          <w:rFonts w:ascii="ＭＳ ゴシック" w:hAnsi="ＭＳ ゴシック" w:hint="eastAsia"/>
          <w:color w:val="000000"/>
          <w:sz w:val="21"/>
          <w:szCs w:val="21"/>
        </w:rPr>
        <w:t>2.8</w:t>
      </w:r>
      <w:r w:rsidRPr="00A05F51">
        <w:rPr>
          <w:rFonts w:ascii="ＭＳ ゴシック" w:hAnsi="ＭＳ ゴシック" w:hint="eastAsia"/>
          <w:color w:val="000000"/>
          <w:sz w:val="21"/>
          <w:szCs w:val="21"/>
        </w:rPr>
        <w:t>万円</w:t>
      </w:r>
    </w:p>
    <w:p w:rsidR="003120D3" w:rsidRPr="00A05F51" w:rsidRDefault="003120D3" w:rsidP="003120D3">
      <w:pPr>
        <w:ind w:leftChars="595" w:left="1638" w:hangingChars="100" w:hanging="210"/>
        <w:rPr>
          <w:rFonts w:ascii="ＭＳ ゴシック" w:hAnsi="ＭＳ ゴシック"/>
          <w:color w:val="000000"/>
          <w:sz w:val="21"/>
          <w:szCs w:val="21"/>
        </w:rPr>
      </w:pPr>
      <w:r w:rsidRPr="00A05F51">
        <w:rPr>
          <w:rFonts w:ascii="ＭＳ ゴシック" w:hAnsi="ＭＳ ゴシック" w:hint="eastAsia"/>
          <w:color w:val="000000"/>
          <w:sz w:val="21"/>
          <w:szCs w:val="21"/>
        </w:rPr>
        <w:t xml:space="preserve">c </w:t>
      </w:r>
      <w:r w:rsidR="007948E0">
        <w:rPr>
          <w:rFonts w:ascii="ＭＳ ゴシック" w:hAnsi="ＭＳ ゴシック" w:hint="eastAsia"/>
          <w:color w:val="000000"/>
          <w:sz w:val="21"/>
          <w:szCs w:val="21"/>
        </w:rPr>
        <w:t>65</w:t>
      </w:r>
      <w:r w:rsidRPr="00A05F51">
        <w:rPr>
          <w:rFonts w:ascii="ＭＳ ゴシック" w:hAnsi="ＭＳ ゴシック" w:hint="eastAsia"/>
          <w:color w:val="000000"/>
          <w:sz w:val="21"/>
          <w:szCs w:val="21"/>
        </w:rPr>
        <w:t xml:space="preserve">歳以上（施設入所支援に合わせ生活介護を利用する者を除く）　</w:t>
      </w:r>
      <w:r w:rsidR="00690CF7">
        <w:rPr>
          <w:rFonts w:ascii="ＭＳ ゴシック" w:hAnsi="ＭＳ ゴシック" w:hint="eastAsia"/>
          <w:color w:val="000000"/>
          <w:sz w:val="21"/>
          <w:szCs w:val="21"/>
        </w:rPr>
        <w:t>3.0</w:t>
      </w:r>
      <w:r w:rsidRPr="00A05F51">
        <w:rPr>
          <w:rFonts w:ascii="ＭＳ ゴシック" w:hAnsi="ＭＳ ゴシック" w:hint="eastAsia"/>
          <w:color w:val="000000"/>
          <w:sz w:val="21"/>
          <w:szCs w:val="21"/>
        </w:rPr>
        <w:t>万円</w:t>
      </w:r>
    </w:p>
    <w:p w:rsidR="003120D3" w:rsidRPr="00A05F51" w:rsidRDefault="003120D3" w:rsidP="003120D3">
      <w:pPr>
        <w:ind w:leftChars="100" w:left="720" w:hangingChars="200" w:hanging="480"/>
        <w:rPr>
          <w:rFonts w:ascii="ＭＳ ゴシック" w:hAnsi="ＭＳ ゴシック"/>
          <w:color w:val="000000"/>
        </w:rPr>
      </w:pPr>
    </w:p>
    <w:p w:rsidR="007D2ADA" w:rsidRPr="00A05F51" w:rsidRDefault="007D2ADA" w:rsidP="003120D3">
      <w:pPr>
        <w:ind w:leftChars="100" w:left="720" w:hangingChars="200" w:hanging="480"/>
        <w:rPr>
          <w:rFonts w:ascii="ＭＳ ゴシック" w:hAnsi="ＭＳ ゴシック"/>
          <w:b/>
          <w:bCs/>
          <w:color w:val="000000"/>
          <w:sz w:val="20"/>
          <w:szCs w:val="20"/>
        </w:rPr>
      </w:pPr>
      <w:r w:rsidRPr="00A05F51">
        <w:rPr>
          <w:rFonts w:ascii="ＭＳ ゴシック" w:hAnsi="ＭＳ ゴシック" w:hint="eastAsia"/>
          <w:color w:val="000000"/>
        </w:rPr>
        <w:t xml:space="preserve">　　　</w:t>
      </w:r>
      <w:r w:rsidRPr="00A05F51">
        <w:rPr>
          <w:rFonts w:ascii="ＭＳ ゴシック" w:hAnsi="ＭＳ ゴシック" w:hint="eastAsia"/>
          <w:b/>
          <w:bCs/>
          <w:color w:val="000000"/>
        </w:rPr>
        <w:t>負担限度額（月額）＝</w:t>
      </w:r>
      <w:r w:rsidR="000D7A80" w:rsidRPr="00A05F51">
        <w:rPr>
          <w:rFonts w:ascii="ＭＳ ゴシック" w:hAnsi="ＭＳ ゴシック" w:hint="eastAsia"/>
          <w:b/>
          <w:bCs/>
          <w:color w:val="000000"/>
        </w:rPr>
        <w:t>控除後認定収入額</w:t>
      </w:r>
      <w:r w:rsidRPr="00A05F51">
        <w:rPr>
          <w:rFonts w:ascii="ＭＳ ゴシック" w:hAnsi="ＭＳ ゴシック" w:hint="eastAsia"/>
          <w:b/>
          <w:bCs/>
          <w:color w:val="000000"/>
        </w:rPr>
        <w:t>－その他生活費の額</w:t>
      </w:r>
      <w:r w:rsidRPr="00A05F51">
        <w:rPr>
          <w:rFonts w:ascii="ＭＳ ゴシック" w:hAnsi="ＭＳ ゴシック" w:hint="eastAsia"/>
          <w:b/>
          <w:bCs/>
          <w:color w:val="000000"/>
          <w:sz w:val="20"/>
          <w:szCs w:val="20"/>
          <w:vertAlign w:val="superscript"/>
        </w:rPr>
        <w:t>※</w:t>
      </w:r>
    </w:p>
    <w:p w:rsidR="007D2ADA" w:rsidRPr="00A05F51" w:rsidRDefault="007D2ADA">
      <w:pPr>
        <w:ind w:leftChars="100" w:left="720" w:hangingChars="200" w:hanging="480"/>
        <w:rPr>
          <w:rFonts w:ascii="ＭＳ ゴシック" w:hAnsi="ＭＳ ゴシック"/>
          <w:b/>
          <w:bCs/>
          <w:color w:val="000000"/>
        </w:rPr>
      </w:pPr>
      <w:r w:rsidRPr="00A05F51">
        <w:rPr>
          <w:rFonts w:ascii="ＭＳ ゴシック" w:hAnsi="ＭＳ ゴシック" w:hint="eastAsia"/>
          <w:color w:val="000000"/>
        </w:rPr>
        <w:t xml:space="preserve">　　　</w:t>
      </w:r>
      <w:r w:rsidRPr="00A05F51">
        <w:rPr>
          <w:rFonts w:ascii="ＭＳ ゴシック" w:hAnsi="ＭＳ ゴシック" w:hint="eastAsia"/>
          <w:b/>
          <w:bCs/>
          <w:color w:val="000000"/>
        </w:rPr>
        <w:t>補足給付額（月額）＝</w:t>
      </w:r>
      <w:r w:rsidR="00B42FC0">
        <w:rPr>
          <w:rFonts w:ascii="ＭＳ ゴシック" w:hAnsi="ＭＳ ゴシック" w:hint="eastAsia"/>
          <w:b/>
          <w:bCs/>
          <w:color w:val="000000"/>
        </w:rPr>
        <w:t>53,500</w:t>
      </w:r>
      <w:r w:rsidRPr="00A05F51">
        <w:rPr>
          <w:rFonts w:ascii="ＭＳ ゴシック" w:hAnsi="ＭＳ ゴシック" w:hint="eastAsia"/>
          <w:b/>
          <w:bCs/>
          <w:color w:val="000000"/>
        </w:rPr>
        <w:t>円－負担限度額（月額）</w:t>
      </w:r>
    </w:p>
    <w:p w:rsidR="007D2ADA" w:rsidRPr="00A05F51" w:rsidRDefault="007D2ADA" w:rsidP="007D0809">
      <w:pPr>
        <w:ind w:leftChars="100" w:left="722" w:hangingChars="200" w:hanging="482"/>
        <w:rPr>
          <w:rFonts w:ascii="ＭＳ ゴシック" w:hAnsi="ＭＳ ゴシック"/>
          <w:b/>
          <w:bCs/>
          <w:color w:val="000000"/>
        </w:rPr>
      </w:pPr>
      <w:r w:rsidRPr="00A05F51">
        <w:rPr>
          <w:rFonts w:ascii="ＭＳ ゴシック" w:hAnsi="ＭＳ ゴシック" w:hint="eastAsia"/>
          <w:b/>
          <w:bCs/>
          <w:color w:val="000000"/>
        </w:rPr>
        <w:t xml:space="preserve">　　　補足給付額（日額）＝補足給付額（月額）÷</w:t>
      </w:r>
      <w:r w:rsidR="007948E0">
        <w:rPr>
          <w:rFonts w:ascii="ＭＳ ゴシック" w:hAnsi="ＭＳ ゴシック" w:hint="eastAsia"/>
          <w:b/>
          <w:bCs/>
          <w:color w:val="000000"/>
        </w:rPr>
        <w:t>30.4</w:t>
      </w:r>
      <w:r w:rsidRPr="00A05F51">
        <w:rPr>
          <w:rFonts w:ascii="ＭＳ ゴシック" w:hAnsi="ＭＳ ゴシック" w:hint="eastAsia"/>
          <w:b/>
          <w:bCs/>
          <w:color w:val="000000"/>
        </w:rPr>
        <w:t>（１円未満切り上げ）</w:t>
      </w:r>
    </w:p>
    <w:p w:rsidR="007D2ADA" w:rsidRPr="00A05F51" w:rsidRDefault="007D2ADA" w:rsidP="00DA7C0C">
      <w:pPr>
        <w:ind w:leftChars="100" w:left="900" w:hangingChars="275" w:hanging="660"/>
        <w:rPr>
          <w:rFonts w:ascii="ＭＳ ゴシック" w:hAnsi="ＭＳ ゴシック"/>
          <w:color w:val="000000"/>
        </w:rPr>
      </w:pPr>
      <w:r w:rsidRPr="00A05F51">
        <w:rPr>
          <w:rFonts w:ascii="ＭＳ ゴシック" w:hAnsi="ＭＳ ゴシック" w:hint="eastAsia"/>
          <w:color w:val="000000"/>
        </w:rPr>
        <w:t xml:space="preserve">　　</w:t>
      </w:r>
      <w:bookmarkStart w:id="23" w:name="OLE_LINK1"/>
      <w:r w:rsidRPr="00A05F51">
        <w:rPr>
          <w:rFonts w:ascii="ＭＳ ゴシック" w:hAnsi="ＭＳ ゴシック" w:hint="eastAsia"/>
          <w:color w:val="000000"/>
        </w:rPr>
        <w:t xml:space="preserve">　</w:t>
      </w:r>
      <w:r w:rsidR="00DA7C0C" w:rsidRPr="00A05F51">
        <w:rPr>
          <w:rFonts w:ascii="ＭＳ ゴシック" w:hAnsi="ＭＳ ゴシック" w:hint="eastAsia"/>
          <w:color w:val="000000"/>
        </w:rPr>
        <w:t xml:space="preserve">　</w:t>
      </w:r>
      <w:bookmarkEnd w:id="23"/>
      <w:r w:rsidRPr="00A05F51">
        <w:rPr>
          <w:rFonts w:ascii="ＭＳ ゴシック" w:hAnsi="ＭＳ ゴシック" w:hint="eastAsia"/>
          <w:color w:val="000000"/>
        </w:rPr>
        <w:t>実際に要した費用が補足給付額を下回る場合は、実際に要した費用を補</w:t>
      </w:r>
      <w:r w:rsidR="00DA7C0C" w:rsidRPr="00A05F51">
        <w:rPr>
          <w:rFonts w:ascii="ＭＳ ゴシック" w:hAnsi="ＭＳ ゴシック" w:hint="eastAsia"/>
          <w:color w:val="000000"/>
        </w:rPr>
        <w:t xml:space="preserve">　　</w:t>
      </w:r>
      <w:r w:rsidRPr="00A05F51">
        <w:rPr>
          <w:rFonts w:ascii="ＭＳ ゴシック" w:hAnsi="ＭＳ ゴシック" w:hint="eastAsia"/>
          <w:color w:val="000000"/>
        </w:rPr>
        <w:t>足給付額とする。</w:t>
      </w:r>
    </w:p>
    <w:p w:rsidR="007D2ADA" w:rsidRPr="00A05F51" w:rsidRDefault="007D2ADA">
      <w:pPr>
        <w:ind w:leftChars="100" w:left="720" w:hangingChars="200" w:hanging="480"/>
        <w:rPr>
          <w:rFonts w:ascii="ＭＳ ゴシック" w:hAnsi="ＭＳ ゴシック"/>
          <w:color w:val="000000"/>
        </w:rPr>
      </w:pPr>
      <w:r w:rsidRPr="00A05F51">
        <w:rPr>
          <w:rFonts w:ascii="ＭＳ ゴシック" w:hAnsi="ＭＳ ゴシック" w:hint="eastAsia"/>
          <w:color w:val="000000"/>
        </w:rPr>
        <w:t xml:space="preserve">　　　</w:t>
      </w:r>
    </w:p>
    <w:p w:rsidR="007D2ADA" w:rsidRPr="00A05F51" w:rsidRDefault="007D2ADA" w:rsidP="000D7A80">
      <w:pPr>
        <w:ind w:leftChars="100" w:left="960" w:hangingChars="300" w:hanging="720"/>
        <w:outlineLvl w:val="0"/>
        <w:rPr>
          <w:rFonts w:ascii="ＭＳ ゴシック" w:hAnsi="ＭＳ ゴシック"/>
          <w:b/>
          <w:bCs/>
          <w:color w:val="000000"/>
        </w:rPr>
      </w:pPr>
      <w:r w:rsidRPr="00A05F51">
        <w:rPr>
          <w:rFonts w:ascii="ＭＳ ゴシック" w:hAnsi="ＭＳ ゴシック" w:hint="eastAsia"/>
          <w:color w:val="000000"/>
        </w:rPr>
        <w:t xml:space="preserve">　</w:t>
      </w:r>
      <w:r w:rsidRPr="00A05F51">
        <w:rPr>
          <w:rFonts w:ascii="ＭＳ ゴシック" w:hAnsi="ＭＳ ゴシック" w:hint="eastAsia"/>
          <w:b/>
          <w:bCs/>
          <w:color w:val="000000"/>
        </w:rPr>
        <w:t xml:space="preserve">②　</w:t>
      </w:r>
      <w:r w:rsidR="000D7A80" w:rsidRPr="00A05F51">
        <w:rPr>
          <w:rFonts w:ascii="ＭＳ ゴシック" w:hAnsi="ＭＳ ゴシック" w:hint="eastAsia"/>
          <w:b/>
          <w:bCs/>
          <w:color w:val="000000"/>
        </w:rPr>
        <w:t>控除後認定</w:t>
      </w:r>
      <w:r w:rsidRPr="00A05F51">
        <w:rPr>
          <w:rFonts w:ascii="ＭＳ ゴシック" w:hAnsi="ＭＳ ゴシック" w:hint="eastAsia"/>
          <w:b/>
          <w:bCs/>
          <w:color w:val="000000"/>
        </w:rPr>
        <w:t>収入額が66,667円を超える場合</w:t>
      </w:r>
    </w:p>
    <w:p w:rsidR="007D2ADA" w:rsidRPr="00A05F51" w:rsidRDefault="007D2ADA" w:rsidP="00B00E8B">
      <w:pPr>
        <w:ind w:leftChars="100" w:left="2400" w:hangingChars="900" w:hanging="2160"/>
        <w:rPr>
          <w:rFonts w:ascii="ＭＳ ゴシック" w:hAnsi="ＭＳ ゴシック"/>
          <w:b/>
          <w:bCs/>
          <w:color w:val="000000"/>
        </w:rPr>
      </w:pPr>
      <w:r w:rsidRPr="00A05F51">
        <w:rPr>
          <w:rFonts w:ascii="ＭＳ ゴシック" w:hAnsi="ＭＳ ゴシック" w:hint="eastAsia"/>
          <w:color w:val="000000"/>
        </w:rPr>
        <w:t xml:space="preserve">　　　</w:t>
      </w:r>
      <w:r w:rsidRPr="00A05F51">
        <w:rPr>
          <w:rFonts w:ascii="ＭＳ ゴシック" w:hAnsi="ＭＳ ゴシック" w:hint="eastAsia"/>
          <w:b/>
          <w:bCs/>
          <w:color w:val="000000"/>
        </w:rPr>
        <w:t>負担限度額（月額）＝（66,667円－その他生活費）＋（</w:t>
      </w:r>
      <w:r w:rsidR="00643347" w:rsidRPr="00A05F51">
        <w:rPr>
          <w:rFonts w:ascii="ＭＳ ゴシック" w:hAnsi="ＭＳ ゴシック" w:hint="eastAsia"/>
          <w:b/>
          <w:bCs/>
          <w:color w:val="000000"/>
        </w:rPr>
        <w:t>控除後認定</w:t>
      </w:r>
      <w:r w:rsidR="00037814" w:rsidRPr="00A05F51">
        <w:rPr>
          <w:rFonts w:ascii="ＭＳ ゴシック" w:hAnsi="ＭＳ ゴシック" w:hint="eastAsia"/>
          <w:b/>
          <w:bCs/>
          <w:color w:val="000000"/>
        </w:rPr>
        <w:t>収入額</w:t>
      </w:r>
      <w:r w:rsidRPr="00A05F51">
        <w:rPr>
          <w:rFonts w:ascii="ＭＳ ゴシック" w:hAnsi="ＭＳ ゴシック" w:hint="eastAsia"/>
          <w:b/>
          <w:bCs/>
          <w:color w:val="000000"/>
        </w:rPr>
        <w:t>－66,667円）×</w:t>
      </w:r>
      <w:r w:rsidR="007948E0">
        <w:rPr>
          <w:rFonts w:ascii="ＭＳ ゴシック" w:hAnsi="ＭＳ ゴシック" w:hint="eastAsia"/>
          <w:b/>
          <w:bCs/>
          <w:color w:val="000000"/>
        </w:rPr>
        <w:t>50</w:t>
      </w:r>
      <w:r w:rsidR="00B00E8B" w:rsidRPr="00A05F51">
        <w:rPr>
          <w:rFonts w:ascii="ＭＳ ゴシック" w:hAnsi="ＭＳ ゴシック" w:hint="eastAsia"/>
          <w:b/>
          <w:bCs/>
          <w:color w:val="000000"/>
        </w:rPr>
        <w:t>％</w:t>
      </w:r>
    </w:p>
    <w:p w:rsidR="007D2ADA" w:rsidRPr="00A05F51" w:rsidRDefault="007D2ADA" w:rsidP="002C1372">
      <w:pPr>
        <w:ind w:leftChars="300" w:left="720" w:firstLineChars="100" w:firstLine="240"/>
        <w:rPr>
          <w:rFonts w:ascii="ＭＳ ゴシック" w:hAnsi="ＭＳ ゴシック"/>
          <w:color w:val="000000"/>
        </w:rPr>
      </w:pPr>
      <w:r w:rsidRPr="00A05F51">
        <w:rPr>
          <w:rFonts w:ascii="ＭＳ ゴシック" w:hAnsi="ＭＳ ゴシック" w:hint="eastAsia"/>
          <w:color w:val="000000"/>
        </w:rPr>
        <w:t>補足給付額（月額）＝</w:t>
      </w:r>
      <w:r w:rsidR="00B42FC0">
        <w:rPr>
          <w:rFonts w:ascii="ＭＳ ゴシック" w:hAnsi="ＭＳ ゴシック" w:hint="eastAsia"/>
          <w:color w:val="000000"/>
        </w:rPr>
        <w:t>53,500</w:t>
      </w:r>
      <w:r w:rsidR="00EE120F" w:rsidRPr="00A05F51">
        <w:rPr>
          <w:rFonts w:ascii="ＭＳ ゴシック" w:hAnsi="ＭＳ ゴシック" w:hint="eastAsia"/>
          <w:color w:val="000000"/>
        </w:rPr>
        <w:t>円</w:t>
      </w:r>
      <w:r w:rsidRPr="00A05F51">
        <w:rPr>
          <w:rFonts w:ascii="ＭＳ ゴシック" w:hAnsi="ＭＳ ゴシック" w:hint="eastAsia"/>
          <w:color w:val="000000"/>
        </w:rPr>
        <w:t>－負担限度額（月額）</w:t>
      </w:r>
    </w:p>
    <w:p w:rsidR="007D2ADA" w:rsidRPr="00A05F51" w:rsidRDefault="007D2ADA">
      <w:pPr>
        <w:ind w:leftChars="300" w:left="720" w:firstLineChars="100" w:firstLine="240"/>
        <w:rPr>
          <w:rFonts w:ascii="ＭＳ ゴシック" w:hAnsi="ＭＳ ゴシック"/>
          <w:color w:val="000000"/>
        </w:rPr>
      </w:pPr>
      <w:r w:rsidRPr="00A05F51">
        <w:rPr>
          <w:rFonts w:ascii="ＭＳ ゴシック" w:hAnsi="ＭＳ ゴシック" w:hint="eastAsia"/>
          <w:color w:val="000000"/>
        </w:rPr>
        <w:t>補足給付額（日額）＝補足給付額（月額）÷</w:t>
      </w:r>
      <w:r w:rsidR="007948E0">
        <w:rPr>
          <w:rFonts w:ascii="ＭＳ ゴシック" w:hAnsi="ＭＳ ゴシック" w:hint="eastAsia"/>
          <w:color w:val="000000"/>
        </w:rPr>
        <w:t>30.4</w:t>
      </w:r>
      <w:r w:rsidRPr="00A05F51">
        <w:rPr>
          <w:rFonts w:ascii="ＭＳ ゴシック" w:hAnsi="ＭＳ ゴシック" w:hint="eastAsia"/>
          <w:color w:val="000000"/>
        </w:rPr>
        <w:t>（１円未満切り上げ）</w:t>
      </w:r>
    </w:p>
    <w:p w:rsidR="007D2ADA" w:rsidRPr="00A05F51" w:rsidRDefault="007D2ADA">
      <w:pPr>
        <w:ind w:leftChars="300" w:left="720" w:firstLineChars="100" w:firstLine="240"/>
        <w:rPr>
          <w:rFonts w:ascii="ＭＳ ゴシック" w:hAnsi="ＭＳ ゴシック"/>
          <w:color w:val="000000"/>
        </w:rPr>
      </w:pPr>
      <w:r w:rsidRPr="00A05F51">
        <w:rPr>
          <w:rFonts w:ascii="ＭＳ ゴシック" w:hAnsi="ＭＳ ゴシック" w:hint="eastAsia"/>
          <w:color w:val="000000"/>
        </w:rPr>
        <w:t>実際に要した費用が補足給付額を下回る場合は、実際に要した費用を補足給付額とする。</w:t>
      </w:r>
    </w:p>
    <w:p w:rsidR="007D2ADA" w:rsidRPr="00A05F51" w:rsidRDefault="007D2ADA">
      <w:pPr>
        <w:rPr>
          <w:rFonts w:ascii="ＭＳ ゴシック" w:hAnsi="ＭＳ ゴシック"/>
          <w:color w:val="000000"/>
        </w:rPr>
      </w:pPr>
    </w:p>
    <w:p w:rsidR="007D2ADA" w:rsidRPr="00A05F51" w:rsidRDefault="007D2ADA" w:rsidP="00867864">
      <w:pPr>
        <w:ind w:left="720" w:hangingChars="300" w:hanging="720"/>
        <w:rPr>
          <w:rFonts w:ascii="ＭＳ ゴシック" w:hAnsi="ＭＳ ゴシック"/>
          <w:color w:val="000000"/>
        </w:rPr>
      </w:pPr>
      <w:r w:rsidRPr="00A05F51">
        <w:rPr>
          <w:rFonts w:ascii="ＭＳ ゴシック" w:hAnsi="ＭＳ ゴシック" w:hint="eastAsia"/>
          <w:color w:val="000000"/>
        </w:rPr>
        <w:t xml:space="preserve">　　○　補足給付については、負担限度額と</w:t>
      </w:r>
      <w:r w:rsidR="00B42FC0">
        <w:rPr>
          <w:rFonts w:ascii="ＭＳ ゴシック" w:hAnsi="ＭＳ ゴシック" w:hint="eastAsia"/>
          <w:color w:val="000000"/>
        </w:rPr>
        <w:t>53,500</w:t>
      </w:r>
      <w:r w:rsidRPr="00A05F51">
        <w:rPr>
          <w:rFonts w:ascii="ＭＳ ゴシック" w:hAnsi="ＭＳ ゴシック" w:hint="eastAsia"/>
          <w:color w:val="000000"/>
        </w:rPr>
        <w:t>円の差額を補足給付額として確定し、施設において実際に要した費用が</w:t>
      </w:r>
      <w:r w:rsidR="00B42FC0">
        <w:rPr>
          <w:rFonts w:ascii="ＭＳ ゴシック" w:hAnsi="ＭＳ ゴシック" w:hint="eastAsia"/>
          <w:color w:val="000000"/>
        </w:rPr>
        <w:t>53,500</w:t>
      </w:r>
      <w:r w:rsidRPr="00A05F51">
        <w:rPr>
          <w:rFonts w:ascii="ＭＳ ゴシック" w:hAnsi="ＭＳ ゴシック" w:hint="eastAsia"/>
          <w:color w:val="000000"/>
        </w:rPr>
        <w:t>円を下回った場合について、補足給付額を減額する取扱いは</w:t>
      </w:r>
      <w:r w:rsidR="00867864">
        <w:rPr>
          <w:rFonts w:ascii="ＭＳ ゴシック" w:hAnsi="ＭＳ ゴシック" w:hint="eastAsia"/>
          <w:color w:val="000000"/>
        </w:rPr>
        <w:t>し</w:t>
      </w:r>
      <w:r w:rsidRPr="00A05F51">
        <w:rPr>
          <w:rFonts w:ascii="ＭＳ ゴシック" w:hAnsi="ＭＳ ゴシック" w:hint="eastAsia"/>
          <w:color w:val="000000"/>
        </w:rPr>
        <w:t>ない。ただし、実際に要した費用以上に補足給付を支払うことがないよう、実際に要した費用が補足給付額を下回る場合は、実際に要した費用まで減額して支払うこととする。</w:t>
      </w:r>
    </w:p>
    <w:p w:rsidR="007D2ADA" w:rsidRPr="00A05F51" w:rsidRDefault="007D2ADA">
      <w:pPr>
        <w:ind w:left="720" w:hangingChars="300" w:hanging="720"/>
        <w:rPr>
          <w:rFonts w:ascii="ＭＳ ゴシック" w:hAnsi="ＭＳ ゴシック"/>
          <w:color w:val="000000"/>
        </w:rPr>
      </w:pPr>
    </w:p>
    <w:p w:rsidR="007D2ADA" w:rsidRPr="00A05F51" w:rsidRDefault="007D2ADA">
      <w:pPr>
        <w:ind w:leftChars="200" w:left="720" w:hangingChars="100" w:hanging="240"/>
        <w:rPr>
          <w:rFonts w:ascii="ＭＳ ゴシック" w:hAnsi="ＭＳ ゴシック"/>
          <w:color w:val="000000"/>
        </w:rPr>
      </w:pPr>
      <w:r w:rsidRPr="00A05F51">
        <w:rPr>
          <w:rFonts w:ascii="ＭＳ ゴシック" w:hAnsi="ＭＳ ゴシック" w:hint="eastAsia"/>
          <w:color w:val="000000"/>
        </w:rPr>
        <w:t>○　食費等にかかる実費負担額として、補足給付額を算定する際に計算した負担限度額以上、実費等負担にかかる費用を事業者が利用者から徴収していた</w:t>
      </w:r>
      <w:r w:rsidRPr="00A05F51">
        <w:rPr>
          <w:rFonts w:ascii="ＭＳ ゴシック" w:hAnsi="ＭＳ ゴシック" w:hint="eastAsia"/>
          <w:color w:val="000000"/>
        </w:rPr>
        <w:lastRenderedPageBreak/>
        <w:t>場合は、補足給付は支給しないことする。</w:t>
      </w:r>
    </w:p>
    <w:p w:rsidR="007D2ADA" w:rsidRPr="00A05F51" w:rsidRDefault="007D2ADA">
      <w:pPr>
        <w:ind w:leftChars="300" w:left="720" w:firstLineChars="100" w:firstLine="240"/>
        <w:rPr>
          <w:rFonts w:ascii="ＭＳ ゴシック" w:hAnsi="ＭＳ ゴシック"/>
          <w:color w:val="000000"/>
        </w:rPr>
      </w:pPr>
      <w:r w:rsidRPr="00A05F51">
        <w:rPr>
          <w:rFonts w:ascii="ＭＳ ゴシック" w:hAnsi="ＭＳ ゴシック" w:hint="eastAsia"/>
          <w:color w:val="000000"/>
        </w:rPr>
        <w:t>これは、食費等の実費負担について、低所得者から負担限度額を超える額の負担を求めないこととする補足給付を設けた趣旨を無にするものであるため、限度額を超えて徴収することを認めないこととするために設けるものである。</w:t>
      </w:r>
    </w:p>
    <w:p w:rsidR="007D2ADA" w:rsidRPr="00A05F51" w:rsidRDefault="007D2ADA">
      <w:pPr>
        <w:rPr>
          <w:rFonts w:ascii="ＭＳ ゴシック" w:hAnsi="ＭＳ ゴシック"/>
          <w:color w:val="000000"/>
        </w:rPr>
      </w:pPr>
    </w:p>
    <w:p w:rsidR="007D2ADA" w:rsidRPr="00A05F51" w:rsidRDefault="007D2ADA" w:rsidP="009B5625">
      <w:pPr>
        <w:ind w:left="720" w:hangingChars="300" w:hanging="720"/>
        <w:rPr>
          <w:rFonts w:ascii="ＭＳ ゴシック" w:hAnsi="ＭＳ ゴシック"/>
          <w:color w:val="000000"/>
        </w:rPr>
      </w:pPr>
      <w:r w:rsidRPr="00A05F51">
        <w:rPr>
          <w:rFonts w:ascii="ＭＳ ゴシック" w:hAnsi="ＭＳ ゴシック" w:hint="eastAsia"/>
          <w:color w:val="000000"/>
        </w:rPr>
        <w:t xml:space="preserve">　　○　事業者には、あらかじめ、食費、光熱水費にかかる実費負担として利用者から徴収する額（補足給付額と実際に実費として徴収する額）を契約書に明示することを義務付け、事業者はその額を都道府県に届け出ること等により、事業者が利用者より徴収している負担額について確認することとする。</w:t>
      </w:r>
    </w:p>
    <w:p w:rsidR="007D2ADA" w:rsidRPr="00A05F51" w:rsidRDefault="007D2ADA">
      <w:pPr>
        <w:rPr>
          <w:rFonts w:ascii="ＭＳ ゴシック" w:hAnsi="ＭＳ ゴシック"/>
          <w:color w:val="000000"/>
        </w:rPr>
      </w:pPr>
    </w:p>
    <w:p w:rsidR="007D2ADA" w:rsidRPr="00A05F51" w:rsidRDefault="00FB4898" w:rsidP="00E32357">
      <w:pPr>
        <w:pStyle w:val="20"/>
        <w:rPr>
          <w:rFonts w:ascii="ＭＳ ゴシック" w:hAnsi="ＭＳ ゴシック"/>
          <w:bCs/>
        </w:rPr>
      </w:pPr>
      <w:bookmarkStart w:id="24" w:name="_（６）【補足給付支給に当たっての算定手順】"/>
      <w:bookmarkEnd w:id="24"/>
      <w:r w:rsidRPr="00A05F51">
        <w:rPr>
          <w:rFonts w:ascii="ＭＳ ゴシック" w:hAnsi="ＭＳ ゴシック" w:hint="eastAsia"/>
          <w:bCs/>
        </w:rPr>
        <w:t>（</w:t>
      </w:r>
      <w:r w:rsidR="008A7CC2" w:rsidRPr="00A05F51">
        <w:rPr>
          <w:rFonts w:ascii="ＭＳ ゴシック" w:hAnsi="ＭＳ ゴシック" w:hint="eastAsia"/>
          <w:bCs/>
        </w:rPr>
        <w:t>６</w:t>
      </w:r>
      <w:r w:rsidRPr="00A05F51">
        <w:rPr>
          <w:rFonts w:ascii="ＭＳ ゴシック" w:hAnsi="ＭＳ ゴシック" w:hint="eastAsia"/>
          <w:bCs/>
        </w:rPr>
        <w:t>）</w:t>
      </w:r>
      <w:r w:rsidR="007D2ADA" w:rsidRPr="00A05F51">
        <w:rPr>
          <w:rFonts w:ascii="ＭＳ ゴシック" w:hAnsi="ＭＳ ゴシック" w:hint="eastAsia"/>
        </w:rPr>
        <w:t>【補足給付支給に当たっての算定手順】</w:t>
      </w:r>
    </w:p>
    <w:p w:rsidR="007D2ADA" w:rsidRPr="00A05F51" w:rsidRDefault="007D2ADA" w:rsidP="00B25F6A">
      <w:pPr>
        <w:ind w:firstLineChars="100" w:firstLine="240"/>
        <w:rPr>
          <w:rFonts w:ascii="ＭＳ ゴシック" w:hAnsi="ＭＳ ゴシック"/>
          <w:b/>
          <w:bCs/>
          <w:color w:val="000000"/>
        </w:rPr>
      </w:pPr>
      <w:r w:rsidRPr="00B25F6A">
        <w:rPr>
          <w:rFonts w:ascii="ＭＳ ゴシック" w:hAnsi="ＭＳ ゴシック" w:hint="eastAsia"/>
          <w:bCs/>
          <w:color w:val="000000"/>
        </w:rPr>
        <w:t>○</w:t>
      </w:r>
      <w:r w:rsidR="00B25F6A">
        <w:rPr>
          <w:rFonts w:ascii="ＭＳ ゴシック" w:hAnsi="ＭＳ ゴシック" w:hint="eastAsia"/>
          <w:b/>
          <w:bCs/>
          <w:color w:val="000000"/>
        </w:rPr>
        <w:t xml:space="preserve">　</w:t>
      </w:r>
      <w:r w:rsidRPr="00A05F51">
        <w:rPr>
          <w:rFonts w:ascii="ＭＳ ゴシック" w:hAnsi="ＭＳ ゴシック" w:hint="eastAsia"/>
          <w:b/>
          <w:bCs/>
          <w:color w:val="000000"/>
        </w:rPr>
        <w:t>具体的な認定や負担額の算定手順は以下の方法が考えられる。</w:t>
      </w:r>
    </w:p>
    <w:p w:rsidR="00810707" w:rsidRPr="00A05F51" w:rsidRDefault="0055050E" w:rsidP="00810707">
      <w:pPr>
        <w:ind w:leftChars="172" w:left="772" w:hangingChars="149" w:hanging="359"/>
        <w:rPr>
          <w:rFonts w:ascii="ＭＳ ゴシック" w:hAnsi="ＭＳ ゴシック"/>
          <w:b/>
          <w:bCs/>
          <w:color w:val="000000"/>
        </w:rPr>
      </w:pPr>
      <w:r w:rsidRPr="00A05F51">
        <w:rPr>
          <w:rFonts w:ascii="ＭＳ ゴシック" w:hAnsi="ＭＳ ゴシック" w:hint="eastAsia"/>
          <w:b/>
          <w:bCs/>
          <w:color w:val="000000"/>
        </w:rPr>
        <w:t>①　補足給付</w:t>
      </w:r>
      <w:r w:rsidR="00810707" w:rsidRPr="00A05F51">
        <w:rPr>
          <w:rFonts w:ascii="ＭＳ ゴシック" w:hAnsi="ＭＳ ゴシック" w:hint="eastAsia"/>
          <w:b/>
          <w:bCs/>
          <w:color w:val="000000"/>
        </w:rPr>
        <w:t>の対象者であることの認定を行う。</w:t>
      </w:r>
    </w:p>
    <w:p w:rsidR="00810707" w:rsidRPr="00A05F51" w:rsidRDefault="00810707" w:rsidP="00810707">
      <w:pPr>
        <w:ind w:leftChars="321" w:left="770"/>
        <w:rPr>
          <w:rFonts w:ascii="ＭＳ ゴシック" w:hAnsi="ＭＳ ゴシック"/>
          <w:color w:val="000000"/>
        </w:rPr>
      </w:pPr>
      <w:r w:rsidRPr="00A05F51">
        <w:rPr>
          <w:rFonts w:ascii="ＭＳ ゴシック" w:hAnsi="ＭＳ ゴシック" w:hint="eastAsia"/>
          <w:color w:val="000000"/>
        </w:rPr>
        <w:t>市町村民税世帯非課税者</w:t>
      </w:r>
      <w:r w:rsidR="00620B6B" w:rsidRPr="00A05F51">
        <w:rPr>
          <w:rFonts w:ascii="ＭＳ ゴシック" w:hAnsi="ＭＳ ゴシック" w:hint="eastAsia"/>
          <w:color w:val="000000"/>
        </w:rPr>
        <w:t>又は生活保護受給者</w:t>
      </w:r>
      <w:r w:rsidRPr="00A05F51">
        <w:rPr>
          <w:rFonts w:ascii="ＭＳ ゴシック" w:hAnsi="ＭＳ ゴシック" w:hint="eastAsia"/>
          <w:color w:val="000000"/>
        </w:rPr>
        <w:t>であることを確認する。</w:t>
      </w:r>
    </w:p>
    <w:p w:rsidR="00620B6B" w:rsidRPr="00A05F51" w:rsidRDefault="00620B6B" w:rsidP="00810707">
      <w:pPr>
        <w:ind w:leftChars="180" w:left="895" w:hangingChars="192" w:hanging="463"/>
        <w:rPr>
          <w:rFonts w:ascii="ＭＳ ゴシック" w:hAnsi="ＭＳ ゴシック"/>
          <w:bCs/>
          <w:color w:val="000000"/>
        </w:rPr>
      </w:pPr>
      <w:r w:rsidRPr="00A05F51">
        <w:rPr>
          <w:rFonts w:ascii="ＭＳ ゴシック" w:hAnsi="ＭＳ ゴシック" w:hint="eastAsia"/>
          <w:b/>
          <w:bCs/>
          <w:color w:val="000000"/>
        </w:rPr>
        <w:t xml:space="preserve">　　</w:t>
      </w:r>
      <w:r w:rsidRPr="00A05F51">
        <w:rPr>
          <w:rFonts w:ascii="ＭＳ ゴシック" w:hAnsi="ＭＳ ゴシック" w:hint="eastAsia"/>
          <w:bCs/>
          <w:color w:val="000000"/>
        </w:rPr>
        <w:t>※　生活保護受給者については、②～④の手続は不要である。</w:t>
      </w:r>
    </w:p>
    <w:p w:rsidR="00620B6B" w:rsidRPr="00A05F51" w:rsidRDefault="00620B6B" w:rsidP="00810707">
      <w:pPr>
        <w:ind w:leftChars="180" w:left="895" w:hangingChars="192" w:hanging="463"/>
        <w:rPr>
          <w:rFonts w:ascii="ＭＳ ゴシック" w:hAnsi="ＭＳ ゴシック"/>
          <w:b/>
          <w:bCs/>
          <w:color w:val="000000"/>
        </w:rPr>
      </w:pPr>
    </w:p>
    <w:p w:rsidR="00810707" w:rsidRPr="00A05F51" w:rsidRDefault="00810707" w:rsidP="00413E4F">
      <w:pPr>
        <w:ind w:firstLineChars="200" w:firstLine="482"/>
        <w:rPr>
          <w:rFonts w:ascii="ＭＳ ゴシック" w:hAnsi="ＭＳ ゴシック"/>
          <w:b/>
          <w:bCs/>
          <w:color w:val="000000"/>
        </w:rPr>
      </w:pPr>
      <w:r w:rsidRPr="00A05F51">
        <w:rPr>
          <w:rFonts w:ascii="ＭＳ ゴシック" w:hAnsi="ＭＳ ゴシック" w:hint="eastAsia"/>
          <w:b/>
          <w:bCs/>
          <w:color w:val="000000"/>
        </w:rPr>
        <w:t>②　対象者の月収の把握及び収入の種類の分類を行う。</w:t>
      </w:r>
    </w:p>
    <w:p w:rsidR="00810707" w:rsidRPr="00A05F51" w:rsidRDefault="00810707" w:rsidP="00810707">
      <w:pPr>
        <w:ind w:leftChars="321" w:left="770" w:firstLineChars="50" w:firstLine="120"/>
        <w:rPr>
          <w:rFonts w:ascii="ＭＳ ゴシック" w:hAnsi="ＭＳ ゴシック"/>
          <w:color w:val="000000"/>
        </w:rPr>
      </w:pPr>
      <w:r w:rsidRPr="00A05F51">
        <w:rPr>
          <w:rFonts w:ascii="ＭＳ ゴシック" w:hAnsi="ＭＳ ゴシック" w:hint="eastAsia"/>
          <w:color w:val="000000"/>
        </w:rPr>
        <w:t>対象者の年間収入を、Ⅰ</w:t>
      </w:r>
      <w:r w:rsidR="00413E4F">
        <w:rPr>
          <w:rFonts w:ascii="ＭＳ ゴシック" w:hAnsi="ＭＳ ゴシック" w:hint="eastAsia"/>
          <w:color w:val="000000"/>
        </w:rPr>
        <w:t>－①</w:t>
      </w:r>
      <w:r w:rsidRPr="00A05F51">
        <w:rPr>
          <w:rFonts w:ascii="ＭＳ ゴシック" w:hAnsi="ＭＳ ゴシック" w:hint="eastAsia"/>
          <w:color w:val="000000"/>
        </w:rPr>
        <w:t>特定目的収入、</w:t>
      </w:r>
      <w:r w:rsidR="00413E4F">
        <w:rPr>
          <w:rFonts w:ascii="ＭＳ ゴシック" w:hAnsi="ＭＳ ゴシック" w:hint="eastAsia"/>
          <w:color w:val="000000"/>
        </w:rPr>
        <w:t>Ⅰ－②その他障害福祉サービスに要する費用に充てることができない収入として市町村が認めた収入</w:t>
      </w:r>
      <w:r w:rsidRPr="00A05F51">
        <w:rPr>
          <w:rFonts w:ascii="ＭＳ ゴシック" w:hAnsi="ＭＳ ゴシック" w:hint="eastAsia"/>
          <w:color w:val="000000"/>
        </w:rPr>
        <w:t>Ⅱ－①就労収入、Ⅱ－②年金等収入、Ⅲその他の収入の</w:t>
      </w:r>
      <w:r w:rsidR="00413E4F">
        <w:rPr>
          <w:rFonts w:ascii="ＭＳ ゴシック" w:hAnsi="ＭＳ ゴシック" w:hint="eastAsia"/>
          <w:color w:val="000000"/>
        </w:rPr>
        <w:t xml:space="preserve"> ５</w:t>
      </w:r>
      <w:r w:rsidR="00413E4F" w:rsidRPr="00A05F51">
        <w:rPr>
          <w:rFonts w:ascii="ＭＳ ゴシック" w:hAnsi="ＭＳ ゴシック" w:hint="eastAsia"/>
          <w:color w:val="000000"/>
        </w:rPr>
        <w:t>つ</w:t>
      </w:r>
      <w:r w:rsidRPr="00A05F51">
        <w:rPr>
          <w:rFonts w:ascii="ＭＳ ゴシック" w:hAnsi="ＭＳ ゴシック" w:hint="eastAsia"/>
          <w:color w:val="000000"/>
        </w:rPr>
        <w:t>に分類し、それぞれを</w:t>
      </w:r>
      <w:r w:rsidR="007948E0">
        <w:rPr>
          <w:rFonts w:ascii="ＭＳ ゴシック" w:hAnsi="ＭＳ ゴシック" w:hint="eastAsia"/>
          <w:color w:val="000000"/>
        </w:rPr>
        <w:t>12</w:t>
      </w:r>
      <w:r w:rsidRPr="00A05F51">
        <w:rPr>
          <w:rFonts w:ascii="ＭＳ ゴシック" w:hAnsi="ＭＳ ゴシック" w:hint="eastAsia"/>
          <w:color w:val="000000"/>
        </w:rPr>
        <w:t>で割る。（月収の算</w:t>
      </w:r>
      <w:r w:rsidR="00620B6B" w:rsidRPr="00A05F51">
        <w:rPr>
          <w:rFonts w:ascii="ＭＳ ゴシック" w:hAnsi="ＭＳ ゴシック" w:hint="eastAsia"/>
          <w:color w:val="000000"/>
        </w:rPr>
        <w:t>定。端数については切</w:t>
      </w:r>
      <w:r w:rsidRPr="00A05F51">
        <w:rPr>
          <w:rFonts w:ascii="ＭＳ ゴシック" w:hAnsi="ＭＳ ゴシック" w:hint="eastAsia"/>
          <w:color w:val="000000"/>
        </w:rPr>
        <w:t>捨て）年収が不明の場合は、平均的な月収として考えられる額を認定する。</w:t>
      </w:r>
    </w:p>
    <w:p w:rsidR="00810707" w:rsidRPr="00A05F51" w:rsidRDefault="00810707" w:rsidP="00810707">
      <w:pPr>
        <w:ind w:leftChars="321" w:left="770"/>
        <w:rPr>
          <w:rFonts w:ascii="ＭＳ ゴシック" w:hAnsi="ＭＳ ゴシック"/>
          <w:color w:val="000000"/>
        </w:rPr>
      </w:pPr>
      <w:r w:rsidRPr="00A05F51">
        <w:rPr>
          <w:rFonts w:ascii="ＭＳ ゴシック" w:hAnsi="ＭＳ ゴシック" w:hint="eastAsia"/>
          <w:color w:val="000000"/>
        </w:rPr>
        <w:t>必要経費についても、年間分を</w:t>
      </w:r>
      <w:r w:rsidR="007948E0">
        <w:rPr>
          <w:rFonts w:ascii="ＭＳ ゴシック" w:hAnsi="ＭＳ ゴシック" w:hint="eastAsia"/>
          <w:color w:val="000000"/>
        </w:rPr>
        <w:t>12</w:t>
      </w:r>
      <w:r w:rsidRPr="00A05F51">
        <w:rPr>
          <w:rFonts w:ascii="ＭＳ ゴシック" w:hAnsi="ＭＳ ゴシック" w:hint="eastAsia"/>
          <w:color w:val="000000"/>
        </w:rPr>
        <w:t>で割る。（端数については切り捨て）</w:t>
      </w:r>
    </w:p>
    <w:p w:rsidR="00620B6B" w:rsidRPr="00A05F51" w:rsidRDefault="00620B6B" w:rsidP="00810707">
      <w:pPr>
        <w:ind w:leftChars="172" w:left="772" w:hangingChars="149" w:hanging="359"/>
        <w:rPr>
          <w:rFonts w:ascii="ＭＳ ゴシック" w:hAnsi="ＭＳ ゴシック"/>
          <w:b/>
          <w:bCs/>
          <w:color w:val="000000"/>
        </w:rPr>
      </w:pPr>
    </w:p>
    <w:p w:rsidR="00810707" w:rsidRPr="00A05F51" w:rsidRDefault="00810707" w:rsidP="00810707">
      <w:pPr>
        <w:ind w:leftChars="172" w:left="772" w:hangingChars="149" w:hanging="359"/>
        <w:rPr>
          <w:rFonts w:ascii="ＭＳ ゴシック" w:hAnsi="ＭＳ ゴシック"/>
          <w:b/>
          <w:bCs/>
          <w:color w:val="000000"/>
        </w:rPr>
      </w:pPr>
      <w:r w:rsidRPr="00A05F51">
        <w:rPr>
          <w:rFonts w:ascii="ＭＳ ゴシック" w:hAnsi="ＭＳ ゴシック" w:hint="eastAsia"/>
          <w:b/>
          <w:bCs/>
          <w:color w:val="000000"/>
        </w:rPr>
        <w:t>③　月収から、必要経費を控除する。（認定月収額の算定）</w:t>
      </w:r>
    </w:p>
    <w:p w:rsidR="00810707" w:rsidRPr="00A05F51" w:rsidRDefault="00810707" w:rsidP="00810707">
      <w:pPr>
        <w:ind w:leftChars="321" w:left="770"/>
        <w:rPr>
          <w:rFonts w:ascii="ＭＳ ゴシック" w:hAnsi="ＭＳ ゴシック"/>
          <w:color w:val="000000"/>
        </w:rPr>
      </w:pPr>
      <w:r w:rsidRPr="00A05F51">
        <w:rPr>
          <w:rFonts w:ascii="ＭＳ ゴシック" w:hAnsi="ＭＳ ゴシック" w:hint="eastAsia"/>
          <w:color w:val="000000"/>
        </w:rPr>
        <w:t>②で算定した月収のうち、Ⅲその他の収入から必要経費を控除。必要経費の額がその他の収入より多い場合は、控除した残りの額をⅡ－②年金等収入、Ⅱ－①就労収入の順に控除。</w:t>
      </w:r>
    </w:p>
    <w:p w:rsidR="00810707" w:rsidRPr="00A05F51" w:rsidRDefault="00810707" w:rsidP="00810707">
      <w:pPr>
        <w:ind w:leftChars="300" w:left="1078" w:hangingChars="149" w:hanging="358"/>
        <w:rPr>
          <w:rFonts w:ascii="ＭＳ ゴシック" w:hAnsi="ＭＳ ゴシック"/>
          <w:color w:val="000000"/>
        </w:rPr>
      </w:pPr>
      <w:r w:rsidRPr="00A05F51">
        <w:rPr>
          <w:rFonts w:ascii="ＭＳ ゴシック" w:hAnsi="ＭＳ ゴシック" w:hint="eastAsia"/>
          <w:color w:val="000000"/>
        </w:rPr>
        <w:t>※以下、額の算定において、</w:t>
      </w:r>
    </w:p>
    <w:p w:rsidR="00810707" w:rsidRPr="00A05F51" w:rsidRDefault="00810707" w:rsidP="0072447F">
      <w:pPr>
        <w:ind w:leftChars="400" w:left="1078" w:hangingChars="49" w:hanging="118"/>
        <w:rPr>
          <w:rFonts w:ascii="ＭＳ ゴシック" w:hAnsi="ＭＳ ゴシック"/>
          <w:color w:val="000000"/>
        </w:rPr>
      </w:pPr>
      <w:r w:rsidRPr="00A05F51">
        <w:rPr>
          <w:rFonts w:ascii="ＭＳ ゴシック" w:hAnsi="ＭＳ ゴシック" w:hint="eastAsia"/>
          <w:color w:val="000000"/>
        </w:rPr>
        <w:t>・</w:t>
      </w:r>
      <w:r w:rsidR="0003507D">
        <w:rPr>
          <w:rFonts w:ascii="ＭＳ ゴシック" w:hAnsi="ＭＳ ゴシック" w:hint="eastAsia"/>
          <w:color w:val="000000"/>
        </w:rPr>
        <w:t xml:space="preserve">　</w:t>
      </w:r>
      <w:r w:rsidRPr="00A05F51">
        <w:rPr>
          <w:rFonts w:ascii="ＭＳ ゴシック" w:hAnsi="ＭＳ ゴシック" w:hint="eastAsia"/>
          <w:color w:val="000000"/>
        </w:rPr>
        <w:t>就労収入</w:t>
      </w:r>
    </w:p>
    <w:p w:rsidR="00810707" w:rsidRPr="00A05F51" w:rsidRDefault="00810707" w:rsidP="0072447F">
      <w:pPr>
        <w:ind w:leftChars="400" w:left="1078" w:hangingChars="49" w:hanging="118"/>
        <w:rPr>
          <w:rFonts w:ascii="ＭＳ ゴシック" w:hAnsi="ＭＳ ゴシック"/>
          <w:color w:val="000000"/>
        </w:rPr>
      </w:pPr>
      <w:r w:rsidRPr="00A05F51">
        <w:rPr>
          <w:rFonts w:ascii="ＭＳ ゴシック" w:hAnsi="ＭＳ ゴシック" w:hint="eastAsia"/>
          <w:color w:val="000000"/>
        </w:rPr>
        <w:t>・</w:t>
      </w:r>
      <w:r w:rsidR="0003507D">
        <w:rPr>
          <w:rFonts w:ascii="ＭＳ ゴシック" w:hAnsi="ＭＳ ゴシック" w:hint="eastAsia"/>
          <w:color w:val="000000"/>
        </w:rPr>
        <w:t xml:space="preserve">　</w:t>
      </w:r>
      <w:r w:rsidRPr="00A05F51">
        <w:rPr>
          <w:rFonts w:ascii="ＭＳ ゴシック" w:hAnsi="ＭＳ ゴシック" w:hint="eastAsia"/>
          <w:color w:val="000000"/>
        </w:rPr>
        <w:t xml:space="preserve">年金等収入　</w:t>
      </w:r>
    </w:p>
    <w:p w:rsidR="00810707" w:rsidRPr="00A05F51" w:rsidRDefault="00810707" w:rsidP="0072447F">
      <w:pPr>
        <w:ind w:leftChars="400" w:left="1078" w:hangingChars="49" w:hanging="118"/>
        <w:rPr>
          <w:rFonts w:ascii="ＭＳ ゴシック" w:hAnsi="ＭＳ ゴシック"/>
          <w:color w:val="000000"/>
        </w:rPr>
      </w:pPr>
      <w:r w:rsidRPr="00A05F51">
        <w:rPr>
          <w:rFonts w:ascii="ＭＳ ゴシック" w:hAnsi="ＭＳ ゴシック" w:hint="eastAsia"/>
          <w:color w:val="000000"/>
        </w:rPr>
        <w:t>・</w:t>
      </w:r>
      <w:r w:rsidR="0003507D">
        <w:rPr>
          <w:rFonts w:ascii="ＭＳ ゴシック" w:hAnsi="ＭＳ ゴシック" w:hint="eastAsia"/>
          <w:color w:val="000000"/>
        </w:rPr>
        <w:t xml:space="preserve">　</w:t>
      </w:r>
      <w:r w:rsidRPr="00A05F51">
        <w:rPr>
          <w:rFonts w:ascii="ＭＳ ゴシック" w:hAnsi="ＭＳ ゴシック" w:hint="eastAsia"/>
          <w:color w:val="000000"/>
        </w:rPr>
        <w:t>その他の収入</w:t>
      </w:r>
    </w:p>
    <w:p w:rsidR="00810707" w:rsidRPr="00A05F51" w:rsidRDefault="00810707" w:rsidP="00810707">
      <w:pPr>
        <w:ind w:leftChars="300" w:left="1078" w:hangingChars="149" w:hanging="358"/>
        <w:rPr>
          <w:rFonts w:ascii="ＭＳ ゴシック" w:hAnsi="ＭＳ ゴシック"/>
          <w:color w:val="000000"/>
        </w:rPr>
      </w:pPr>
      <w:r w:rsidRPr="00A05F51">
        <w:rPr>
          <w:rFonts w:ascii="ＭＳ ゴシック" w:hAnsi="ＭＳ ゴシック" w:hint="eastAsia"/>
          <w:color w:val="000000"/>
        </w:rPr>
        <w:t>については、それぞれ必要経費控除後の額とする。</w:t>
      </w:r>
    </w:p>
    <w:p w:rsidR="00810707" w:rsidRPr="00A05F51" w:rsidRDefault="00810707" w:rsidP="004A2AAA">
      <w:pPr>
        <w:ind w:left="955" w:hangingChars="398" w:hanging="955"/>
        <w:rPr>
          <w:rFonts w:ascii="ＭＳ ゴシック" w:hAnsi="ＭＳ ゴシック"/>
          <w:color w:val="000000"/>
        </w:rPr>
      </w:pPr>
    </w:p>
    <w:p w:rsidR="004A2AAA" w:rsidRPr="00A05F51" w:rsidRDefault="005E7191" w:rsidP="004A2AAA">
      <w:pPr>
        <w:ind w:left="955" w:hangingChars="398" w:hanging="955"/>
        <w:rPr>
          <w:rFonts w:ascii="ＭＳ ゴシック" w:hAnsi="ＭＳ ゴシック"/>
          <w:color w:val="000000"/>
        </w:rPr>
      </w:pPr>
      <w:r>
        <w:rPr>
          <w:rFonts w:ascii="ＭＳ ゴシック" w:hAnsi="ＭＳ ゴシック"/>
          <w:noProof/>
          <w:color w:val="000000"/>
        </w:rPr>
        <mc:AlternateContent>
          <mc:Choice Requires="wps">
            <w:drawing>
              <wp:anchor distT="0" distB="0" distL="114300" distR="114300" simplePos="0" relativeHeight="251706880" behindDoc="0" locked="0" layoutInCell="1" allowOverlap="1" wp14:anchorId="04C5A3E7" wp14:editId="2D2D8480">
                <wp:simplePos x="0" y="0"/>
                <wp:positionH relativeFrom="column">
                  <wp:posOffset>342900</wp:posOffset>
                </wp:positionH>
                <wp:positionV relativeFrom="paragraph">
                  <wp:posOffset>158115</wp:posOffset>
                </wp:positionV>
                <wp:extent cx="5257800" cy="834390"/>
                <wp:effectExtent l="9525" t="15240" r="9525" b="7620"/>
                <wp:wrapNone/>
                <wp:docPr id="208" name="Rectangle 2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834390"/>
                        </a:xfrm>
                        <a:prstGeom prst="rect">
                          <a:avLst/>
                        </a:prstGeom>
                        <a:noFill/>
                        <a:ln w="12700">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37" o:spid="_x0000_s1026" style="position:absolute;left:0;text-align:left;margin-left:27pt;margin-top:12.45pt;width:414pt;height:65.7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" filled="f" strokeweight="1pt">
                <v:stroke dashstyle="dash"/>
                <v:textbox inset="5.85pt,.7pt,5.85pt,.7pt"/>
              </v:rect>
            </w:pict>
          </mc:Fallback>
        </mc:AlternateContent>
      </w:r>
    </w:p>
    <w:p w:rsidR="0077314E" w:rsidRPr="00A05F51" w:rsidRDefault="0077314E" w:rsidP="0077314E">
      <w:pPr>
        <w:ind w:leftChars="300" w:left="1078" w:hangingChars="149" w:hanging="358"/>
        <w:rPr>
          <w:rFonts w:ascii="ＭＳ ゴシック" w:hAnsi="ＭＳ ゴシック"/>
          <w:color w:val="000000"/>
        </w:rPr>
      </w:pPr>
      <w:r w:rsidRPr="00A05F51">
        <w:rPr>
          <w:rFonts w:ascii="ＭＳ ゴシック" w:hAnsi="ＭＳ ゴシック" w:hint="eastAsia"/>
          <w:color w:val="000000"/>
        </w:rPr>
        <w:t>※以下、額の算定において、</w:t>
      </w:r>
    </w:p>
    <w:p w:rsidR="0077314E" w:rsidRPr="00A05F51" w:rsidRDefault="0077314E" w:rsidP="0077314E">
      <w:pPr>
        <w:ind w:leftChars="300" w:left="1078" w:hangingChars="149" w:hanging="358"/>
        <w:rPr>
          <w:rFonts w:ascii="ＭＳ ゴシック" w:hAnsi="ＭＳ ゴシック"/>
          <w:color w:val="000000"/>
        </w:rPr>
      </w:pPr>
      <w:r w:rsidRPr="00A05F51">
        <w:rPr>
          <w:rFonts w:ascii="ＭＳ ゴシック" w:hAnsi="ＭＳ ゴシック" w:hint="eastAsia"/>
          <w:color w:val="000000"/>
        </w:rPr>
        <w:t>・</w:t>
      </w:r>
      <w:r w:rsidR="0003507D">
        <w:rPr>
          <w:rFonts w:ascii="ＭＳ ゴシック" w:hAnsi="ＭＳ ゴシック" w:hint="eastAsia"/>
          <w:color w:val="000000"/>
        </w:rPr>
        <w:t xml:space="preserve">　</w:t>
      </w:r>
      <w:r w:rsidRPr="00A05F51">
        <w:rPr>
          <w:rFonts w:ascii="ＭＳ ゴシック" w:hAnsi="ＭＳ ゴシック" w:hint="eastAsia"/>
          <w:color w:val="000000"/>
        </w:rPr>
        <w:t>就労収入</w:t>
      </w:r>
    </w:p>
    <w:p w:rsidR="0077314E" w:rsidRPr="00A05F51" w:rsidRDefault="0077314E" w:rsidP="00FE6628">
      <w:pPr>
        <w:ind w:leftChars="300" w:left="1078" w:hangingChars="149" w:hanging="358"/>
        <w:rPr>
          <w:rFonts w:ascii="ＭＳ ゴシック" w:hAnsi="ＭＳ ゴシック"/>
          <w:color w:val="000000"/>
        </w:rPr>
      </w:pPr>
      <w:r w:rsidRPr="00A05F51">
        <w:rPr>
          <w:rFonts w:ascii="ＭＳ ゴシック" w:hAnsi="ＭＳ ゴシック" w:hint="eastAsia"/>
          <w:color w:val="000000"/>
        </w:rPr>
        <w:t>については、必要経費控除後の額とする。</w:t>
      </w:r>
    </w:p>
    <w:p w:rsidR="004A2AAA" w:rsidRPr="00A05F51" w:rsidRDefault="004A2AAA" w:rsidP="004A2AAA">
      <w:pPr>
        <w:ind w:left="955" w:hangingChars="398" w:hanging="955"/>
        <w:rPr>
          <w:rFonts w:ascii="ＭＳ ゴシック" w:hAnsi="ＭＳ ゴシック"/>
          <w:color w:val="000000"/>
        </w:rPr>
      </w:pPr>
    </w:p>
    <w:p w:rsidR="004A2AAA" w:rsidRPr="00A05F51" w:rsidRDefault="004A2AAA" w:rsidP="004A2AAA">
      <w:pPr>
        <w:ind w:left="955" w:hangingChars="398" w:hanging="955"/>
        <w:rPr>
          <w:rFonts w:ascii="ＭＳ ゴシック" w:hAnsi="ＭＳ ゴシック"/>
          <w:color w:val="000000"/>
        </w:rPr>
      </w:pPr>
    </w:p>
    <w:p w:rsidR="00670BFA" w:rsidRPr="00A05F51" w:rsidRDefault="00810707" w:rsidP="00670BFA">
      <w:pPr>
        <w:ind w:firstLineChars="200" w:firstLine="482"/>
        <w:rPr>
          <w:rFonts w:ascii="ＭＳ ゴシック" w:hAnsi="ＭＳ ゴシック"/>
          <w:b/>
          <w:bCs/>
          <w:color w:val="000000"/>
        </w:rPr>
      </w:pPr>
      <w:r w:rsidRPr="00A05F51">
        <w:rPr>
          <w:rFonts w:ascii="ＭＳ ゴシック" w:hAnsi="ＭＳ ゴシック" w:hint="eastAsia"/>
          <w:b/>
          <w:bCs/>
          <w:color w:val="000000"/>
        </w:rPr>
        <w:lastRenderedPageBreak/>
        <w:t>④</w:t>
      </w:r>
      <w:r w:rsidR="00670BFA" w:rsidRPr="00A05F51">
        <w:rPr>
          <w:rFonts w:ascii="ＭＳ ゴシック" w:hAnsi="ＭＳ ゴシック" w:hint="eastAsia"/>
          <w:b/>
          <w:bCs/>
          <w:color w:val="000000"/>
        </w:rPr>
        <w:t xml:space="preserve">　就労収入控除額の算定</w:t>
      </w:r>
    </w:p>
    <w:p w:rsidR="00670BFA" w:rsidRPr="00A05F51" w:rsidRDefault="00670BFA" w:rsidP="00670BFA">
      <w:pPr>
        <w:ind w:firstLineChars="200" w:firstLine="480"/>
        <w:rPr>
          <w:rFonts w:ascii="ＭＳ ゴシック" w:hAnsi="ＭＳ ゴシック"/>
          <w:color w:val="000000"/>
        </w:rPr>
      </w:pPr>
      <w:r w:rsidRPr="00A05F51">
        <w:rPr>
          <w:rFonts w:ascii="ＭＳ ゴシック" w:hAnsi="ＭＳ ゴシック" w:hint="eastAsia"/>
          <w:color w:val="000000"/>
        </w:rPr>
        <w:t xml:space="preserve">　　就労収入控除額は、次の区分により算定した額とする。</w:t>
      </w:r>
    </w:p>
    <w:p w:rsidR="00670BFA" w:rsidRPr="00A05F51" w:rsidRDefault="00670BFA" w:rsidP="00670BFA">
      <w:pPr>
        <w:ind w:firstLineChars="200" w:firstLine="480"/>
        <w:rPr>
          <w:rFonts w:ascii="ＭＳ ゴシック" w:hAnsi="ＭＳ ゴシック"/>
          <w:color w:val="000000"/>
        </w:rPr>
      </w:pPr>
      <w:r w:rsidRPr="00A05F51">
        <w:rPr>
          <w:rFonts w:ascii="ＭＳ ゴシック" w:hAnsi="ＭＳ ゴシック" w:hint="eastAsia"/>
          <w:color w:val="000000"/>
        </w:rPr>
        <w:t xml:space="preserve">　ア　就労収入が</w:t>
      </w:r>
      <w:r w:rsidR="00F826E9">
        <w:rPr>
          <w:rFonts w:ascii="ＭＳ ゴシック" w:hAnsi="ＭＳ ゴシック" w:hint="eastAsia"/>
          <w:color w:val="000000"/>
        </w:rPr>
        <w:t>24,000</w:t>
      </w:r>
      <w:r w:rsidRPr="00A05F51">
        <w:rPr>
          <w:rFonts w:ascii="ＭＳ ゴシック" w:hAnsi="ＭＳ ゴシック" w:hint="eastAsia"/>
          <w:color w:val="000000"/>
        </w:rPr>
        <w:t>円以下の場合</w:t>
      </w:r>
    </w:p>
    <w:p w:rsidR="00670BFA" w:rsidRPr="00A05F51" w:rsidRDefault="00670BFA" w:rsidP="00670BFA">
      <w:pPr>
        <w:ind w:firstLineChars="200" w:firstLine="480"/>
        <w:rPr>
          <w:rFonts w:ascii="ＭＳ ゴシック" w:hAnsi="ＭＳ ゴシック"/>
          <w:color w:val="000000"/>
        </w:rPr>
      </w:pPr>
      <w:r w:rsidRPr="00A05F51">
        <w:rPr>
          <w:rFonts w:ascii="ＭＳ ゴシック" w:hAnsi="ＭＳ ゴシック" w:hint="eastAsia"/>
          <w:color w:val="000000"/>
        </w:rPr>
        <w:t xml:space="preserve">　　　就労収入</w:t>
      </w:r>
      <w:r w:rsidR="0077314E" w:rsidRPr="00A05F51">
        <w:rPr>
          <w:rFonts w:ascii="ＭＳ ゴシック" w:hAnsi="ＭＳ ゴシック" w:hint="eastAsia"/>
          <w:color w:val="000000"/>
        </w:rPr>
        <w:t>の</w:t>
      </w:r>
      <w:r w:rsidRPr="00A05F51">
        <w:rPr>
          <w:rFonts w:ascii="ＭＳ ゴシック" w:hAnsi="ＭＳ ゴシック" w:hint="eastAsia"/>
          <w:color w:val="000000"/>
        </w:rPr>
        <w:t>額</w:t>
      </w:r>
    </w:p>
    <w:p w:rsidR="00670BFA" w:rsidRPr="00A05F51" w:rsidRDefault="00670BFA" w:rsidP="00670BFA">
      <w:pPr>
        <w:ind w:firstLineChars="200" w:firstLine="480"/>
        <w:rPr>
          <w:rFonts w:ascii="ＭＳ ゴシック" w:hAnsi="ＭＳ ゴシック"/>
          <w:color w:val="000000"/>
        </w:rPr>
      </w:pPr>
      <w:r w:rsidRPr="00A05F51">
        <w:rPr>
          <w:rFonts w:ascii="ＭＳ ゴシック" w:hAnsi="ＭＳ ゴシック" w:hint="eastAsia"/>
          <w:color w:val="000000"/>
        </w:rPr>
        <w:t xml:space="preserve">　イ　就労収入が</w:t>
      </w:r>
      <w:r w:rsidR="00F826E9">
        <w:rPr>
          <w:rFonts w:ascii="ＭＳ ゴシック" w:hAnsi="ＭＳ ゴシック" w:hint="eastAsia"/>
          <w:color w:val="000000"/>
        </w:rPr>
        <w:t>24,000</w:t>
      </w:r>
      <w:r w:rsidRPr="00A05F51">
        <w:rPr>
          <w:rFonts w:ascii="ＭＳ ゴシック" w:hAnsi="ＭＳ ゴシック" w:hint="eastAsia"/>
          <w:color w:val="000000"/>
        </w:rPr>
        <w:t>円を超える場合</w:t>
      </w:r>
    </w:p>
    <w:p w:rsidR="00105481" w:rsidRPr="00A05F51" w:rsidRDefault="00670BFA" w:rsidP="00105481">
      <w:pPr>
        <w:ind w:firstLineChars="200" w:firstLine="480"/>
        <w:rPr>
          <w:rFonts w:ascii="ＭＳ ゴシック" w:hAnsi="ＭＳ ゴシック"/>
          <w:color w:val="000000"/>
        </w:rPr>
      </w:pPr>
      <w:r w:rsidRPr="00A05F51">
        <w:rPr>
          <w:rFonts w:ascii="ＭＳ ゴシック" w:hAnsi="ＭＳ ゴシック" w:hint="eastAsia"/>
          <w:color w:val="000000"/>
        </w:rPr>
        <w:t xml:space="preserve">　　　</w:t>
      </w:r>
      <w:r w:rsidR="00F826E9">
        <w:rPr>
          <w:rFonts w:ascii="ＭＳ ゴシック" w:hAnsi="ＭＳ ゴシック" w:hint="eastAsia"/>
          <w:color w:val="000000"/>
        </w:rPr>
        <w:t>24,000</w:t>
      </w:r>
      <w:r w:rsidRPr="00A05F51">
        <w:rPr>
          <w:rFonts w:ascii="ＭＳ ゴシック" w:hAnsi="ＭＳ ゴシック" w:hint="eastAsia"/>
          <w:color w:val="000000"/>
        </w:rPr>
        <w:t>円＋（就労収入－</w:t>
      </w:r>
      <w:r w:rsidR="00F826E9">
        <w:rPr>
          <w:rFonts w:ascii="ＭＳ ゴシック" w:hAnsi="ＭＳ ゴシック" w:hint="eastAsia"/>
          <w:color w:val="000000"/>
        </w:rPr>
        <w:t>24,000</w:t>
      </w:r>
      <w:r w:rsidRPr="00A05F51">
        <w:rPr>
          <w:rFonts w:ascii="ＭＳ ゴシック" w:hAnsi="ＭＳ ゴシック" w:hint="eastAsia"/>
          <w:color w:val="000000"/>
        </w:rPr>
        <w:t>円）×</w:t>
      </w:r>
      <w:r w:rsidR="00F826E9">
        <w:rPr>
          <w:rFonts w:ascii="ＭＳ ゴシック" w:hAnsi="ＭＳ ゴシック" w:hint="eastAsia"/>
          <w:color w:val="000000"/>
        </w:rPr>
        <w:t>30</w:t>
      </w:r>
      <w:r w:rsidRPr="00A05F51">
        <w:rPr>
          <w:rFonts w:ascii="ＭＳ ゴシック" w:hAnsi="ＭＳ ゴシック" w:hint="eastAsia"/>
          <w:color w:val="000000"/>
        </w:rPr>
        <w:t>％</w:t>
      </w:r>
    </w:p>
    <w:p w:rsidR="00105481" w:rsidRPr="00A05F51" w:rsidRDefault="00105481" w:rsidP="00105481">
      <w:pPr>
        <w:ind w:firstLineChars="200" w:firstLine="480"/>
        <w:rPr>
          <w:rFonts w:ascii="ＭＳ ゴシック" w:hAnsi="ＭＳ ゴシック"/>
          <w:color w:val="000000"/>
        </w:rPr>
      </w:pPr>
    </w:p>
    <w:p w:rsidR="00670BFA" w:rsidRPr="00A05F51" w:rsidRDefault="00670BFA" w:rsidP="00E10EB2">
      <w:pPr>
        <w:rPr>
          <w:rFonts w:ascii="ＭＳ ゴシック" w:hAnsi="ＭＳ ゴシック"/>
          <w:b/>
          <w:bCs/>
          <w:color w:val="000000"/>
        </w:rPr>
      </w:pPr>
      <w:r w:rsidRPr="00A05F51">
        <w:rPr>
          <w:rFonts w:ascii="ＭＳ ゴシック" w:hAnsi="ＭＳ ゴシック" w:hint="eastAsia"/>
          <w:color w:val="000000"/>
        </w:rPr>
        <w:t xml:space="preserve">　　</w:t>
      </w:r>
      <w:r w:rsidR="00810707" w:rsidRPr="00A05F51">
        <w:rPr>
          <w:rFonts w:ascii="ＭＳ ゴシック" w:hAnsi="ＭＳ ゴシック" w:hint="eastAsia"/>
          <w:b/>
          <w:color w:val="000000"/>
        </w:rPr>
        <w:t>⑤</w:t>
      </w:r>
      <w:r w:rsidRPr="00A05F51">
        <w:rPr>
          <w:rFonts w:ascii="ＭＳ ゴシック" w:hAnsi="ＭＳ ゴシック" w:hint="eastAsia"/>
          <w:b/>
          <w:bCs/>
          <w:color w:val="000000"/>
        </w:rPr>
        <w:t xml:space="preserve">　負担限度額及び補足給付額の算定</w:t>
      </w:r>
    </w:p>
    <w:p w:rsidR="00670BFA" w:rsidRPr="00A05F51" w:rsidRDefault="00670BFA" w:rsidP="00670BFA">
      <w:pPr>
        <w:ind w:leftChars="199" w:left="1196" w:hangingChars="299" w:hanging="718"/>
        <w:rPr>
          <w:rFonts w:ascii="ＭＳ ゴシック" w:hAnsi="ＭＳ ゴシック"/>
          <w:color w:val="000000"/>
        </w:rPr>
      </w:pPr>
      <w:r w:rsidRPr="00A05F51">
        <w:rPr>
          <w:rFonts w:ascii="ＭＳ ゴシック" w:hAnsi="ＭＳ ゴシック" w:hint="eastAsia"/>
          <w:color w:val="000000"/>
        </w:rPr>
        <w:t xml:space="preserve">　　負担限度額及び補足給付額は、次の区分により算定した額とする。</w:t>
      </w:r>
    </w:p>
    <w:p w:rsidR="00670BFA" w:rsidRPr="00A05F51" w:rsidRDefault="00670BFA" w:rsidP="00670BFA">
      <w:pPr>
        <w:ind w:leftChars="299" w:left="959" w:hangingChars="100" w:hanging="241"/>
        <w:rPr>
          <w:rFonts w:ascii="ＭＳ ゴシック" w:hAnsi="ＭＳ ゴシック"/>
          <w:b/>
          <w:bCs/>
          <w:color w:val="000000"/>
        </w:rPr>
      </w:pPr>
      <w:r w:rsidRPr="00A05F51">
        <w:rPr>
          <w:rFonts w:ascii="ＭＳ ゴシック" w:hAnsi="ＭＳ ゴシック" w:hint="eastAsia"/>
          <w:b/>
          <w:bCs/>
          <w:color w:val="000000"/>
        </w:rPr>
        <w:t>ア　認定月収額から就労収入控除額を控除して得た額が</w:t>
      </w:r>
      <w:r w:rsidR="00F826E9">
        <w:rPr>
          <w:rFonts w:ascii="ＭＳ ゴシック" w:hAnsi="ＭＳ ゴシック" w:hint="eastAsia"/>
          <w:b/>
          <w:bCs/>
          <w:color w:val="000000"/>
        </w:rPr>
        <w:t>66,667</w:t>
      </w:r>
      <w:r w:rsidRPr="00A05F51">
        <w:rPr>
          <w:rFonts w:ascii="ＭＳ ゴシック" w:hAnsi="ＭＳ ゴシック" w:hint="eastAsia"/>
          <w:b/>
          <w:bCs/>
          <w:color w:val="000000"/>
        </w:rPr>
        <w:t>円以下である場合（ウの場合を除く。）</w:t>
      </w:r>
    </w:p>
    <w:p w:rsidR="00670BFA" w:rsidRPr="00A05F51" w:rsidRDefault="00670BFA" w:rsidP="0087759B">
      <w:pPr>
        <w:ind w:leftChars="397" w:left="1193" w:hangingChars="100" w:hanging="240"/>
        <w:rPr>
          <w:rFonts w:ascii="ＭＳ ゴシック" w:hAnsi="ＭＳ ゴシック"/>
          <w:color w:val="000000"/>
        </w:rPr>
      </w:pPr>
      <w:r w:rsidRPr="00A05F51">
        <w:rPr>
          <w:rFonts w:ascii="ＭＳ ゴシック" w:hAnsi="ＭＳ ゴシック" w:hint="eastAsia"/>
          <w:color w:val="000000"/>
        </w:rPr>
        <w:t>・　負担限度額（月額）＝認定月収額－就労収入控除額－その他生活費の額</w:t>
      </w:r>
    </w:p>
    <w:p w:rsidR="00670BFA" w:rsidRPr="00A05F51" w:rsidRDefault="00670BFA" w:rsidP="00670BFA">
      <w:pPr>
        <w:ind w:leftChars="395" w:left="1428" w:hangingChars="200" w:hanging="480"/>
        <w:rPr>
          <w:rFonts w:ascii="ＭＳ ゴシック" w:hAnsi="ＭＳ ゴシック"/>
          <w:color w:val="000000"/>
        </w:rPr>
      </w:pPr>
      <w:r w:rsidRPr="00A05F51">
        <w:rPr>
          <w:rFonts w:ascii="ＭＳ ゴシック" w:hAnsi="ＭＳ ゴシック" w:hint="eastAsia"/>
          <w:color w:val="000000"/>
        </w:rPr>
        <w:t xml:space="preserve">　（注）計算上の負担限度額が</w:t>
      </w:r>
      <w:r w:rsidR="00F826E9">
        <w:rPr>
          <w:rFonts w:ascii="ＭＳ ゴシック" w:hAnsi="ＭＳ ゴシック" w:hint="eastAsia"/>
          <w:color w:val="000000"/>
        </w:rPr>
        <w:t>22,000</w:t>
      </w:r>
      <w:r w:rsidRPr="00A05F51">
        <w:rPr>
          <w:rFonts w:ascii="ＭＳ ゴシック" w:hAnsi="ＭＳ ゴシック" w:hint="eastAsia"/>
          <w:color w:val="000000"/>
        </w:rPr>
        <w:t>円を下回る場合も、当該算定額とする（０円を下回る場合は０円）。</w:t>
      </w:r>
    </w:p>
    <w:p w:rsidR="00670BFA" w:rsidRPr="00A05F51" w:rsidRDefault="00670BFA" w:rsidP="00670BFA">
      <w:pPr>
        <w:rPr>
          <w:rFonts w:ascii="ＭＳ ゴシック" w:hAnsi="ＭＳ ゴシック"/>
          <w:color w:val="000000"/>
        </w:rPr>
      </w:pPr>
      <w:r w:rsidRPr="00A05F51">
        <w:rPr>
          <w:rFonts w:ascii="ＭＳ ゴシック" w:hAnsi="ＭＳ ゴシック" w:hint="eastAsia"/>
          <w:color w:val="000000"/>
        </w:rPr>
        <w:t xml:space="preserve">　　　　・　補足給付額（月額）＝</w:t>
      </w:r>
      <w:r w:rsidR="00F826E9">
        <w:rPr>
          <w:rFonts w:ascii="ＭＳ ゴシック" w:hAnsi="ＭＳ ゴシック" w:hint="eastAsia"/>
          <w:color w:val="000000"/>
        </w:rPr>
        <w:t>53,500</w:t>
      </w:r>
      <w:r w:rsidR="00F064D9" w:rsidRPr="00A05F51">
        <w:rPr>
          <w:rFonts w:ascii="ＭＳ ゴシック" w:hAnsi="ＭＳ ゴシック" w:hint="eastAsia"/>
          <w:color w:val="000000"/>
        </w:rPr>
        <w:t>円</w:t>
      </w:r>
      <w:r w:rsidRPr="00A05F51">
        <w:rPr>
          <w:rFonts w:ascii="ＭＳ ゴシック" w:hAnsi="ＭＳ ゴシック" w:hint="eastAsia"/>
          <w:color w:val="000000"/>
        </w:rPr>
        <w:t>－負担限度額（月額）</w:t>
      </w:r>
    </w:p>
    <w:p w:rsidR="00670BFA" w:rsidRPr="00A05F51" w:rsidRDefault="00670BFA" w:rsidP="00D60500">
      <w:pPr>
        <w:ind w:left="1200" w:hangingChars="500" w:hanging="1200"/>
        <w:rPr>
          <w:rFonts w:ascii="ＭＳ ゴシック" w:hAnsi="ＭＳ ゴシック"/>
          <w:color w:val="000000"/>
        </w:rPr>
      </w:pPr>
      <w:r w:rsidRPr="00A05F51">
        <w:rPr>
          <w:rFonts w:ascii="ＭＳ ゴシック" w:hAnsi="ＭＳ ゴシック" w:hint="eastAsia"/>
          <w:color w:val="000000"/>
        </w:rPr>
        <w:t xml:space="preserve">　　　　・　補足給付額（日額）＝補足給付額（月額）÷</w:t>
      </w:r>
      <w:r w:rsidR="00F826E9">
        <w:rPr>
          <w:rFonts w:ascii="ＭＳ ゴシック" w:hAnsi="ＭＳ ゴシック" w:hint="eastAsia"/>
          <w:color w:val="000000"/>
        </w:rPr>
        <w:t>30.4</w:t>
      </w:r>
      <w:r w:rsidRPr="00A05F51">
        <w:rPr>
          <w:rFonts w:ascii="ＭＳ ゴシック" w:hAnsi="ＭＳ ゴシック" w:hint="eastAsia"/>
          <w:color w:val="000000"/>
        </w:rPr>
        <w:t>（１円未満切り上げ）</w:t>
      </w:r>
    </w:p>
    <w:p w:rsidR="00A37C31" w:rsidRPr="00A05F51" w:rsidRDefault="00A37C31" w:rsidP="00670BFA">
      <w:pPr>
        <w:ind w:left="1680" w:hangingChars="700" w:hanging="1680"/>
        <w:rPr>
          <w:rFonts w:ascii="ＭＳ ゴシック" w:hAnsi="ＭＳ ゴシック"/>
          <w:color w:val="000000"/>
        </w:rPr>
      </w:pPr>
    </w:p>
    <w:p w:rsidR="00670BFA" w:rsidRPr="00A05F51" w:rsidRDefault="00B00E8B" w:rsidP="00670BFA">
      <w:pPr>
        <w:ind w:leftChars="299" w:left="959" w:hangingChars="100" w:hanging="241"/>
        <w:rPr>
          <w:rFonts w:ascii="ＭＳ ゴシック" w:hAnsi="ＭＳ ゴシック"/>
          <w:b/>
          <w:bCs/>
          <w:color w:val="000000"/>
        </w:rPr>
      </w:pPr>
      <w:r w:rsidRPr="00A05F51">
        <w:rPr>
          <w:rFonts w:ascii="ＭＳ ゴシック" w:hAnsi="ＭＳ ゴシック" w:hint="eastAsia"/>
          <w:b/>
          <w:bCs/>
          <w:color w:val="000000"/>
        </w:rPr>
        <w:t>イ　認定月収</w:t>
      </w:r>
      <w:r w:rsidR="00670BFA" w:rsidRPr="00A05F51">
        <w:rPr>
          <w:rFonts w:ascii="ＭＳ ゴシック" w:hAnsi="ＭＳ ゴシック" w:hint="eastAsia"/>
          <w:b/>
          <w:bCs/>
          <w:color w:val="000000"/>
        </w:rPr>
        <w:t>額から就労収入控除額を控除して得た額が</w:t>
      </w:r>
      <w:r w:rsidR="00F826E9">
        <w:rPr>
          <w:rFonts w:ascii="ＭＳ ゴシック" w:hAnsi="ＭＳ ゴシック" w:hint="eastAsia"/>
          <w:b/>
          <w:bCs/>
          <w:color w:val="000000"/>
        </w:rPr>
        <w:t>66,667</w:t>
      </w:r>
      <w:r w:rsidR="00670BFA" w:rsidRPr="00A05F51">
        <w:rPr>
          <w:rFonts w:ascii="ＭＳ ゴシック" w:hAnsi="ＭＳ ゴシック" w:hint="eastAsia"/>
          <w:b/>
          <w:bCs/>
          <w:color w:val="000000"/>
        </w:rPr>
        <w:t>円を超える場合（ウの場合を除く。）</w:t>
      </w:r>
    </w:p>
    <w:p w:rsidR="00670BFA" w:rsidRPr="00A05F51" w:rsidRDefault="00670BFA" w:rsidP="00670BFA">
      <w:pPr>
        <w:ind w:leftChars="395" w:left="1188" w:hangingChars="100" w:hanging="240"/>
        <w:rPr>
          <w:rFonts w:ascii="ＭＳ ゴシック" w:hAnsi="ＭＳ ゴシック"/>
          <w:color w:val="000000"/>
        </w:rPr>
      </w:pPr>
      <w:r w:rsidRPr="00A05F51">
        <w:rPr>
          <w:rFonts w:ascii="ＭＳ ゴシック" w:hAnsi="ＭＳ ゴシック" w:hint="eastAsia"/>
          <w:color w:val="000000"/>
        </w:rPr>
        <w:t>・　負担限度額（月額）＝（</w:t>
      </w:r>
      <w:r w:rsidR="00F826E9">
        <w:rPr>
          <w:rFonts w:ascii="ＭＳ ゴシック" w:hAnsi="ＭＳ ゴシック" w:hint="eastAsia"/>
          <w:b/>
          <w:bCs/>
          <w:color w:val="000000"/>
        </w:rPr>
        <w:t>66,667</w:t>
      </w:r>
      <w:r w:rsidRPr="00A05F51">
        <w:rPr>
          <w:rFonts w:ascii="ＭＳ ゴシック" w:hAnsi="ＭＳ ゴシック" w:hint="eastAsia"/>
          <w:color w:val="000000"/>
        </w:rPr>
        <w:t>円－その他生活費の額）＋（認定月収額－</w:t>
      </w:r>
      <w:r w:rsidR="00F826E9">
        <w:rPr>
          <w:rFonts w:ascii="ＭＳ ゴシック" w:hAnsi="ＭＳ ゴシック" w:hint="eastAsia"/>
          <w:b/>
          <w:bCs/>
          <w:color w:val="000000"/>
        </w:rPr>
        <w:t>66,667</w:t>
      </w:r>
      <w:r w:rsidRPr="00A05F51">
        <w:rPr>
          <w:rFonts w:ascii="ＭＳ ゴシック" w:hAnsi="ＭＳ ゴシック" w:hint="eastAsia"/>
          <w:color w:val="000000"/>
        </w:rPr>
        <w:t>円－就労収入控除額）×</w:t>
      </w:r>
      <w:r w:rsidR="00F826E9">
        <w:rPr>
          <w:rFonts w:ascii="ＭＳ ゴシック" w:hAnsi="ＭＳ ゴシック" w:hint="eastAsia"/>
          <w:color w:val="000000"/>
        </w:rPr>
        <w:t>50</w:t>
      </w:r>
      <w:r w:rsidRPr="00A05F51">
        <w:rPr>
          <w:rFonts w:ascii="ＭＳ ゴシック" w:hAnsi="ＭＳ ゴシック" w:hint="eastAsia"/>
          <w:color w:val="000000"/>
        </w:rPr>
        <w:t>％</w:t>
      </w:r>
    </w:p>
    <w:p w:rsidR="00670BFA" w:rsidRPr="00A05F51" w:rsidRDefault="00670BFA" w:rsidP="00670BFA">
      <w:pPr>
        <w:ind w:leftChars="395" w:left="1188" w:hangingChars="100" w:hanging="240"/>
        <w:rPr>
          <w:rFonts w:ascii="ＭＳ ゴシック" w:hAnsi="ＭＳ ゴシック"/>
          <w:color w:val="000000"/>
        </w:rPr>
      </w:pPr>
      <w:r w:rsidRPr="00A05F51">
        <w:rPr>
          <w:rFonts w:ascii="ＭＳ ゴシック" w:hAnsi="ＭＳ ゴシック" w:hint="eastAsia"/>
          <w:color w:val="000000"/>
        </w:rPr>
        <w:t>・　補足給付額（月額）＝</w:t>
      </w:r>
      <w:r w:rsidR="00F826E9">
        <w:rPr>
          <w:rFonts w:ascii="ＭＳ ゴシック" w:hAnsi="ＭＳ ゴシック" w:hint="eastAsia"/>
          <w:color w:val="000000"/>
        </w:rPr>
        <w:t>53,500</w:t>
      </w:r>
      <w:r w:rsidR="00F064D9" w:rsidRPr="00A05F51">
        <w:rPr>
          <w:rFonts w:ascii="ＭＳ ゴシック" w:hAnsi="ＭＳ ゴシック" w:hint="eastAsia"/>
          <w:color w:val="000000"/>
        </w:rPr>
        <w:t>円</w:t>
      </w:r>
      <w:r w:rsidRPr="00A05F51">
        <w:rPr>
          <w:rFonts w:ascii="ＭＳ ゴシック" w:hAnsi="ＭＳ ゴシック" w:hint="eastAsia"/>
          <w:color w:val="000000"/>
        </w:rPr>
        <w:t>－負担限度額（月額）</w:t>
      </w:r>
    </w:p>
    <w:p w:rsidR="00670BFA" w:rsidRPr="00A05F51" w:rsidRDefault="00670BFA" w:rsidP="00670BFA">
      <w:pPr>
        <w:ind w:leftChars="395" w:left="1188" w:hangingChars="100" w:hanging="240"/>
        <w:rPr>
          <w:rFonts w:ascii="ＭＳ ゴシック" w:hAnsi="ＭＳ ゴシック"/>
          <w:color w:val="000000"/>
        </w:rPr>
      </w:pPr>
      <w:r w:rsidRPr="00A05F51">
        <w:rPr>
          <w:rFonts w:ascii="ＭＳ ゴシック" w:hAnsi="ＭＳ ゴシック" w:hint="eastAsia"/>
          <w:color w:val="000000"/>
        </w:rPr>
        <w:t>・　補足給付額（日額）＝補足給付額（月額）÷</w:t>
      </w:r>
      <w:r w:rsidR="00F826E9">
        <w:rPr>
          <w:rFonts w:ascii="ＭＳ ゴシック" w:hAnsi="ＭＳ ゴシック" w:hint="eastAsia"/>
          <w:color w:val="000000"/>
        </w:rPr>
        <w:t>30.4</w:t>
      </w:r>
      <w:r w:rsidRPr="00A05F51">
        <w:rPr>
          <w:rFonts w:ascii="ＭＳ ゴシック" w:hAnsi="ＭＳ ゴシック" w:hint="eastAsia"/>
          <w:color w:val="000000"/>
        </w:rPr>
        <w:t>（１円未満切り上げ）</w:t>
      </w:r>
    </w:p>
    <w:p w:rsidR="00105481" w:rsidRPr="00A05F51" w:rsidRDefault="00105481" w:rsidP="00670BFA">
      <w:pPr>
        <w:ind w:leftChars="395" w:left="1188" w:hangingChars="100" w:hanging="240"/>
        <w:rPr>
          <w:rFonts w:ascii="ＭＳ ゴシック" w:hAnsi="ＭＳ ゴシック"/>
          <w:color w:val="000000"/>
        </w:rPr>
      </w:pPr>
    </w:p>
    <w:p w:rsidR="00670BFA" w:rsidRPr="00A05F51" w:rsidRDefault="00670BFA" w:rsidP="00670BFA">
      <w:pPr>
        <w:ind w:left="1680" w:hangingChars="700" w:hanging="1680"/>
        <w:rPr>
          <w:rFonts w:ascii="ＭＳ ゴシック" w:hAnsi="ＭＳ ゴシック"/>
          <w:b/>
          <w:bCs/>
          <w:color w:val="000000"/>
        </w:rPr>
      </w:pPr>
      <w:r w:rsidRPr="00A05F51">
        <w:rPr>
          <w:rFonts w:ascii="ＭＳ ゴシック" w:hAnsi="ＭＳ ゴシック" w:hint="eastAsia"/>
          <w:color w:val="000000"/>
        </w:rPr>
        <w:t xml:space="preserve">　　　</w:t>
      </w:r>
      <w:r w:rsidRPr="00A05F51">
        <w:rPr>
          <w:rFonts w:ascii="ＭＳ ゴシック" w:hAnsi="ＭＳ ゴシック" w:hint="eastAsia"/>
          <w:b/>
          <w:bCs/>
          <w:color w:val="000000"/>
        </w:rPr>
        <w:t>ウ　生活保護受給者の場合</w:t>
      </w:r>
    </w:p>
    <w:p w:rsidR="00670BFA" w:rsidRPr="00A05F51" w:rsidRDefault="00670BFA" w:rsidP="00670BFA">
      <w:pPr>
        <w:ind w:left="1680" w:hangingChars="700" w:hanging="1680"/>
        <w:rPr>
          <w:rFonts w:ascii="ＭＳ ゴシック" w:hAnsi="ＭＳ ゴシック"/>
          <w:color w:val="000000"/>
        </w:rPr>
      </w:pPr>
      <w:r w:rsidRPr="00A05F51">
        <w:rPr>
          <w:rFonts w:ascii="ＭＳ ゴシック" w:hAnsi="ＭＳ ゴシック" w:hint="eastAsia"/>
          <w:color w:val="000000"/>
        </w:rPr>
        <w:t xml:space="preserve">　　　　・　負担限度額（月額）＝０円</w:t>
      </w:r>
    </w:p>
    <w:p w:rsidR="00670BFA" w:rsidRPr="00A05F51" w:rsidRDefault="00670BFA" w:rsidP="00670BFA">
      <w:pPr>
        <w:ind w:left="1680" w:hangingChars="700" w:hanging="1680"/>
        <w:rPr>
          <w:rFonts w:ascii="ＭＳ ゴシック" w:hAnsi="ＭＳ ゴシック"/>
          <w:color w:val="000000"/>
        </w:rPr>
      </w:pPr>
      <w:r w:rsidRPr="00A05F51">
        <w:rPr>
          <w:rFonts w:ascii="ＭＳ ゴシック" w:hAnsi="ＭＳ ゴシック" w:hint="eastAsia"/>
          <w:color w:val="000000"/>
        </w:rPr>
        <w:t xml:space="preserve">　　　　・　補足給付額（月額）＝</w:t>
      </w:r>
      <w:r w:rsidR="00F826E9">
        <w:rPr>
          <w:rFonts w:ascii="ＭＳ ゴシック" w:hAnsi="ＭＳ ゴシック" w:hint="eastAsia"/>
          <w:color w:val="000000"/>
        </w:rPr>
        <w:t>53,500</w:t>
      </w:r>
      <w:r w:rsidR="00F064D9" w:rsidRPr="00A05F51">
        <w:rPr>
          <w:rFonts w:ascii="ＭＳ ゴシック" w:hAnsi="ＭＳ ゴシック" w:hint="eastAsia"/>
          <w:color w:val="000000"/>
        </w:rPr>
        <w:t>円</w:t>
      </w:r>
    </w:p>
    <w:p w:rsidR="00670BFA" w:rsidRPr="00A05F51" w:rsidRDefault="00670BFA" w:rsidP="00670BFA">
      <w:pPr>
        <w:ind w:firstLineChars="398" w:firstLine="955"/>
        <w:rPr>
          <w:rFonts w:ascii="ＭＳ ゴシック" w:hAnsi="ＭＳ ゴシック"/>
          <w:color w:val="000000"/>
        </w:rPr>
      </w:pPr>
      <w:r w:rsidRPr="00A05F51">
        <w:rPr>
          <w:rFonts w:ascii="ＭＳ ゴシック" w:hAnsi="ＭＳ ゴシック" w:hint="eastAsia"/>
          <w:color w:val="000000"/>
        </w:rPr>
        <w:t>・　補足給付額（日額）＝</w:t>
      </w:r>
      <w:r w:rsidR="00F826E9">
        <w:rPr>
          <w:rFonts w:ascii="ＭＳ ゴシック" w:hAnsi="ＭＳ ゴシック" w:hint="eastAsia"/>
          <w:color w:val="000000"/>
        </w:rPr>
        <w:t>1,760</w:t>
      </w:r>
      <w:r w:rsidRPr="00A05F51">
        <w:rPr>
          <w:rFonts w:ascii="ＭＳ ゴシック" w:hAnsi="ＭＳ ゴシック" w:hint="eastAsia"/>
          <w:color w:val="000000"/>
        </w:rPr>
        <w:t>円</w:t>
      </w:r>
    </w:p>
    <w:p w:rsidR="007D2ADA" w:rsidRPr="00A05F51" w:rsidRDefault="007D2ADA">
      <w:pPr>
        <w:ind w:firstLineChars="100" w:firstLine="240"/>
        <w:rPr>
          <w:rFonts w:ascii="ＭＳ ゴシック" w:hAnsi="ＭＳ ゴシック"/>
          <w:color w:val="000000"/>
        </w:rPr>
      </w:pPr>
    </w:p>
    <w:p w:rsidR="007D2ADA" w:rsidRPr="00A05F51" w:rsidRDefault="00B00E8B" w:rsidP="002A6594">
      <w:pPr>
        <w:pStyle w:val="20"/>
        <w:rPr>
          <w:rFonts w:ascii="ＭＳ ゴシック" w:hAnsi="ＭＳ ゴシック"/>
          <w:u w:val="single"/>
        </w:rPr>
      </w:pPr>
      <w:bookmarkStart w:id="25" w:name="_二_支給決定時に２０歳未満の入所者（知的障害者通勤寮入所者除く。）"/>
      <w:bookmarkEnd w:id="25"/>
      <w:r w:rsidRPr="00A05F51">
        <w:rPr>
          <w:rFonts w:ascii="ＭＳ ゴシック" w:hAnsi="ＭＳ ゴシック" w:hint="eastAsia"/>
          <w:u w:val="single"/>
        </w:rPr>
        <w:t>Ⅱ</w:t>
      </w:r>
      <w:r w:rsidR="00FB4898" w:rsidRPr="00A05F51">
        <w:rPr>
          <w:rFonts w:ascii="ＭＳ ゴシック" w:hAnsi="ＭＳ ゴシック" w:hint="eastAsia"/>
          <w:u w:val="single"/>
        </w:rPr>
        <w:t xml:space="preserve">　</w:t>
      </w:r>
      <w:r w:rsidR="007D2ADA" w:rsidRPr="00A05F51">
        <w:rPr>
          <w:rFonts w:ascii="ＭＳ ゴシック" w:hAnsi="ＭＳ ゴシック" w:hint="eastAsia"/>
          <w:u w:val="single"/>
        </w:rPr>
        <w:t>支給決定時に</w:t>
      </w:r>
      <w:r w:rsidR="00F826E9">
        <w:rPr>
          <w:rFonts w:ascii="ＭＳ ゴシック" w:hAnsi="ＭＳ ゴシック" w:hint="eastAsia"/>
          <w:u w:val="single"/>
        </w:rPr>
        <w:t>20</w:t>
      </w:r>
      <w:r w:rsidR="007D2ADA" w:rsidRPr="00A05F51">
        <w:rPr>
          <w:rFonts w:ascii="ＭＳ ゴシック" w:hAnsi="ＭＳ ゴシック" w:hint="eastAsia"/>
          <w:u w:val="single"/>
        </w:rPr>
        <w:t>歳未満の入所者</w:t>
      </w:r>
    </w:p>
    <w:p w:rsidR="007D2ADA" w:rsidRPr="00A05F51" w:rsidRDefault="007D2ADA" w:rsidP="002A6594">
      <w:pPr>
        <w:pStyle w:val="20"/>
        <w:rPr>
          <w:rFonts w:ascii="ＭＳ ゴシック" w:hAnsi="ＭＳ ゴシック"/>
        </w:rPr>
      </w:pPr>
      <w:bookmarkStart w:id="26" w:name="_（１）【手続き等】_4"/>
      <w:bookmarkEnd w:id="26"/>
      <w:r w:rsidRPr="00A05F51">
        <w:rPr>
          <w:rFonts w:ascii="ＭＳ ゴシック" w:hAnsi="ＭＳ ゴシック" w:hint="eastAsia"/>
        </w:rPr>
        <w:t xml:space="preserve">　</w:t>
      </w:r>
      <w:r w:rsidR="00FB4898" w:rsidRPr="00A05F51">
        <w:rPr>
          <w:rFonts w:ascii="ＭＳ ゴシック" w:hAnsi="ＭＳ ゴシック" w:hint="eastAsia"/>
        </w:rPr>
        <w:t>（１）</w:t>
      </w:r>
      <w:r w:rsidRPr="00A05F51">
        <w:rPr>
          <w:rFonts w:ascii="ＭＳ ゴシック" w:hAnsi="ＭＳ ゴシック" w:hint="eastAsia"/>
        </w:rPr>
        <w:t>【手続き等】</w:t>
      </w:r>
    </w:p>
    <w:p w:rsidR="007D2ADA" w:rsidRPr="00A05F51" w:rsidRDefault="007D2ADA" w:rsidP="00BA7541">
      <w:pPr>
        <w:ind w:leftChars="11" w:left="506" w:hangingChars="200" w:hanging="480"/>
        <w:rPr>
          <w:rFonts w:ascii="ＭＳ ゴシック" w:hAnsi="ＭＳ ゴシック"/>
          <w:b/>
          <w:bCs/>
          <w:color w:val="000000"/>
        </w:rPr>
      </w:pPr>
      <w:r w:rsidRPr="00A05F51">
        <w:rPr>
          <w:rFonts w:ascii="ＭＳ ゴシック" w:hAnsi="ＭＳ ゴシック" w:hint="eastAsia"/>
          <w:color w:val="000000"/>
        </w:rPr>
        <w:t xml:space="preserve">　　</w:t>
      </w:r>
      <w:r w:rsidRPr="00A05F51">
        <w:rPr>
          <w:rFonts w:ascii="ＭＳ ゴシック" w:hAnsi="ＭＳ ゴシック" w:hint="eastAsia"/>
          <w:b/>
          <w:bCs/>
          <w:color w:val="000000"/>
        </w:rPr>
        <w:t xml:space="preserve">　障害者</w:t>
      </w:r>
      <w:r w:rsidR="00BA7541" w:rsidRPr="00A05F51">
        <w:rPr>
          <w:rFonts w:ascii="ＭＳ ゴシック" w:hAnsi="ＭＳ ゴシック" w:hint="eastAsia"/>
          <w:b/>
          <w:bCs/>
          <w:color w:val="000000"/>
        </w:rPr>
        <w:t>等</w:t>
      </w:r>
      <w:r w:rsidRPr="00A05F51">
        <w:rPr>
          <w:rFonts w:ascii="ＭＳ ゴシック" w:hAnsi="ＭＳ ゴシック" w:hint="eastAsia"/>
          <w:b/>
          <w:bCs/>
          <w:color w:val="000000"/>
        </w:rPr>
        <w:t>の申請により、負担上限月額の所得区分に応じて、市町村</w:t>
      </w:r>
      <w:r w:rsidR="00A50948" w:rsidRPr="00A05F51">
        <w:rPr>
          <w:rFonts w:ascii="ＭＳ ゴシック" w:hAnsi="ＭＳ ゴシック" w:hint="eastAsia"/>
          <w:b/>
          <w:bCs/>
          <w:color w:val="000000"/>
        </w:rPr>
        <w:t>等</w:t>
      </w:r>
      <w:r w:rsidRPr="00A05F51">
        <w:rPr>
          <w:rFonts w:ascii="ＭＳ ゴシック" w:hAnsi="ＭＳ ゴシック" w:hint="eastAsia"/>
          <w:b/>
          <w:bCs/>
          <w:color w:val="000000"/>
        </w:rPr>
        <w:t>が認定する。</w:t>
      </w:r>
    </w:p>
    <w:p w:rsidR="007D2ADA" w:rsidRPr="00A05F51" w:rsidRDefault="007D2ADA">
      <w:pPr>
        <w:ind w:leftChars="200" w:left="480" w:firstLineChars="100" w:firstLine="240"/>
        <w:rPr>
          <w:rFonts w:ascii="ＭＳ ゴシック" w:hAnsi="ＭＳ ゴシック"/>
          <w:color w:val="000000"/>
        </w:rPr>
      </w:pPr>
      <w:r w:rsidRPr="00A05F51">
        <w:rPr>
          <w:rFonts w:ascii="ＭＳ ゴシック" w:hAnsi="ＭＳ ゴシック" w:hint="eastAsia"/>
          <w:color w:val="000000"/>
        </w:rPr>
        <w:t>このため、現在すでに入所している障害者等については、申請を出すように周知することが必要。</w:t>
      </w:r>
    </w:p>
    <w:p w:rsidR="007D2ADA" w:rsidRPr="00A05F51" w:rsidRDefault="007D2ADA">
      <w:pPr>
        <w:ind w:leftChars="200" w:left="480" w:firstLineChars="100" w:firstLine="240"/>
        <w:rPr>
          <w:rFonts w:ascii="ＭＳ ゴシック" w:hAnsi="ＭＳ ゴシック"/>
          <w:color w:val="000000"/>
        </w:rPr>
      </w:pPr>
      <w:r w:rsidRPr="00A05F51">
        <w:rPr>
          <w:rFonts w:ascii="ＭＳ ゴシック" w:hAnsi="ＭＳ ゴシック" w:hint="eastAsia"/>
          <w:color w:val="000000"/>
        </w:rPr>
        <w:t>なお、</w:t>
      </w:r>
      <w:r w:rsidR="007948E0">
        <w:rPr>
          <w:rFonts w:ascii="ＭＳ ゴシック" w:hAnsi="ＭＳ ゴシック" w:hint="eastAsia"/>
          <w:b/>
          <w:bCs/>
          <w:color w:val="000000"/>
        </w:rPr>
        <w:t>18</w:t>
      </w:r>
      <w:r w:rsidR="00D60500">
        <w:rPr>
          <w:rFonts w:ascii="ＭＳ ゴシック" w:hAnsi="ＭＳ ゴシック" w:hint="eastAsia"/>
          <w:b/>
          <w:bCs/>
          <w:color w:val="000000"/>
        </w:rPr>
        <w:t>、</w:t>
      </w:r>
      <w:r w:rsidR="007948E0">
        <w:rPr>
          <w:rFonts w:ascii="ＭＳ ゴシック" w:hAnsi="ＭＳ ゴシック" w:hint="eastAsia"/>
          <w:b/>
          <w:bCs/>
          <w:color w:val="000000"/>
        </w:rPr>
        <w:t>19</w:t>
      </w:r>
      <w:r w:rsidRPr="00A05F51">
        <w:rPr>
          <w:rFonts w:ascii="ＭＳ ゴシック" w:hAnsi="ＭＳ ゴシック" w:hint="eastAsia"/>
          <w:b/>
          <w:bCs/>
          <w:color w:val="000000"/>
        </w:rPr>
        <w:t>歳の障害者については、</w:t>
      </w:r>
      <w:r w:rsidRPr="00A05F51">
        <w:rPr>
          <w:rFonts w:ascii="ＭＳ ゴシック" w:hAnsi="ＭＳ ゴシック" w:hint="eastAsia"/>
          <w:color w:val="000000"/>
        </w:rPr>
        <w:t>民法上、保護者に障害者を監護する義務があることを考慮し、</w:t>
      </w:r>
      <w:r w:rsidRPr="00A05F51">
        <w:rPr>
          <w:rFonts w:ascii="ＭＳ ゴシック" w:hAnsi="ＭＳ ゴシック" w:hint="eastAsia"/>
          <w:b/>
          <w:bCs/>
          <w:color w:val="000000"/>
        </w:rPr>
        <w:t>保護者等の障害者を監護する者の属する世帯の所得区分を認定して、決定する。</w:t>
      </w:r>
    </w:p>
    <w:p w:rsidR="00D745CF" w:rsidRDefault="00D745CF">
      <w:pPr>
        <w:ind w:leftChars="100" w:left="480" w:hangingChars="100" w:hanging="240"/>
        <w:rPr>
          <w:rFonts w:ascii="ＭＳ ゴシック" w:hAnsi="ＭＳ ゴシック"/>
          <w:color w:val="000000"/>
        </w:rPr>
      </w:pPr>
    </w:p>
    <w:p w:rsidR="00462B05" w:rsidRPr="00A05F51" w:rsidRDefault="00462B05">
      <w:pPr>
        <w:ind w:leftChars="100" w:left="480" w:hangingChars="100" w:hanging="240"/>
        <w:rPr>
          <w:rFonts w:ascii="ＭＳ ゴシック" w:hAnsi="ＭＳ ゴシック"/>
          <w:color w:val="000000"/>
        </w:rPr>
      </w:pPr>
    </w:p>
    <w:p w:rsidR="00B00E8B" w:rsidRPr="00A05F51" w:rsidRDefault="00FB4898" w:rsidP="00880C66">
      <w:pPr>
        <w:ind w:leftChars="99" w:left="3057" w:hangingChars="1170" w:hanging="2819"/>
        <w:rPr>
          <w:rStyle w:val="21"/>
          <w:rFonts w:ascii="ＭＳ ゴシック" w:hAnsi="ＭＳ ゴシック"/>
        </w:rPr>
      </w:pPr>
      <w:r w:rsidRPr="00A05F51">
        <w:rPr>
          <w:rStyle w:val="21"/>
          <w:rFonts w:ascii="ＭＳ ゴシック" w:hAnsi="ＭＳ ゴシック" w:hint="eastAsia"/>
        </w:rPr>
        <w:lastRenderedPageBreak/>
        <w:t>（２）</w:t>
      </w:r>
      <w:r w:rsidR="007D2ADA" w:rsidRPr="00A05F51">
        <w:rPr>
          <w:rStyle w:val="21"/>
          <w:rFonts w:ascii="ＭＳ ゴシック" w:hAnsi="ＭＳ ゴシック" w:hint="eastAsia"/>
        </w:rPr>
        <w:t>【補足給付の対象者】</w:t>
      </w:r>
    </w:p>
    <w:p w:rsidR="00174910" w:rsidRPr="00A05F51" w:rsidRDefault="00810707" w:rsidP="00174910">
      <w:pPr>
        <w:ind w:leftChars="300" w:left="1438" w:hangingChars="298" w:hanging="718"/>
        <w:rPr>
          <w:rFonts w:ascii="ＭＳ ゴシック" w:hAnsi="ＭＳ ゴシック"/>
          <w:b/>
          <w:bCs/>
          <w:color w:val="000000"/>
        </w:rPr>
      </w:pPr>
      <w:r w:rsidRPr="00A05F51">
        <w:rPr>
          <w:rFonts w:ascii="ＭＳ ゴシック" w:hAnsi="ＭＳ ゴシック" w:hint="eastAsia"/>
          <w:b/>
          <w:bCs/>
          <w:color w:val="000000"/>
        </w:rPr>
        <w:t>すべ</w:t>
      </w:r>
      <w:r w:rsidR="007D2ADA" w:rsidRPr="00A05F51">
        <w:rPr>
          <w:rFonts w:ascii="ＭＳ ゴシック" w:hAnsi="ＭＳ ゴシック" w:hint="eastAsia"/>
          <w:b/>
          <w:bCs/>
          <w:color w:val="000000"/>
        </w:rPr>
        <w:t>ての所得区分の者が対象</w:t>
      </w:r>
      <w:bookmarkStart w:id="27" w:name="_（３）【具体的な認定方法】"/>
      <w:bookmarkEnd w:id="27"/>
    </w:p>
    <w:p w:rsidR="00174910" w:rsidRPr="00A05F51" w:rsidRDefault="00174910" w:rsidP="00174910">
      <w:pPr>
        <w:rPr>
          <w:rFonts w:ascii="ＭＳ ゴシック" w:hAnsi="ＭＳ ゴシック"/>
          <w:b/>
          <w:bCs/>
          <w:color w:val="000000"/>
        </w:rPr>
      </w:pPr>
    </w:p>
    <w:p w:rsidR="007D2ADA" w:rsidRPr="00A05F51" w:rsidRDefault="00FB4898" w:rsidP="00174910">
      <w:pPr>
        <w:ind w:firstLineChars="98" w:firstLine="236"/>
        <w:rPr>
          <w:rFonts w:ascii="ＭＳ ゴシック" w:hAnsi="ＭＳ ゴシック"/>
          <w:b/>
          <w:bCs/>
          <w:color w:val="000000"/>
        </w:rPr>
      </w:pPr>
      <w:r w:rsidRPr="00A05F51">
        <w:rPr>
          <w:rFonts w:ascii="ＭＳ ゴシック" w:hAnsi="ＭＳ ゴシック" w:hint="eastAsia"/>
          <w:b/>
          <w:bCs/>
          <w:color w:val="000000"/>
        </w:rPr>
        <w:t>（３）</w:t>
      </w:r>
      <w:r w:rsidR="007D2ADA" w:rsidRPr="00A05F51">
        <w:rPr>
          <w:rFonts w:ascii="ＭＳ ゴシック" w:hAnsi="ＭＳ ゴシック" w:hint="eastAsia"/>
          <w:b/>
          <w:bCs/>
          <w:color w:val="000000"/>
        </w:rPr>
        <w:t>【具体的な認定方法】</w:t>
      </w:r>
    </w:p>
    <w:p w:rsidR="007D2ADA" w:rsidRPr="00A05F51" w:rsidRDefault="007D2ADA">
      <w:pPr>
        <w:ind w:leftChars="209" w:left="742" w:hangingChars="100" w:hanging="240"/>
        <w:rPr>
          <w:rFonts w:ascii="ＭＳ ゴシック" w:hAnsi="ＭＳ ゴシック"/>
          <w:color w:val="000000"/>
        </w:rPr>
      </w:pPr>
      <w:r w:rsidRPr="00A05F51">
        <w:rPr>
          <w:rFonts w:ascii="ＭＳ ゴシック" w:hAnsi="ＭＳ ゴシック" w:hint="eastAsia"/>
          <w:color w:val="000000"/>
        </w:rPr>
        <w:t>○　原則として、負担上限月額の認定の申請と併せて、補足給付の申請を行う。</w:t>
      </w:r>
    </w:p>
    <w:p w:rsidR="007D2ADA" w:rsidRPr="00A05F51" w:rsidRDefault="007D2ADA" w:rsidP="00A31C19">
      <w:pPr>
        <w:ind w:leftChars="209" w:left="713" w:hangingChars="88" w:hanging="211"/>
        <w:rPr>
          <w:rFonts w:ascii="ＭＳ ゴシック" w:hAnsi="ＭＳ ゴシック"/>
          <w:color w:val="000000"/>
        </w:rPr>
      </w:pPr>
      <w:r w:rsidRPr="00A05F51">
        <w:rPr>
          <w:rFonts w:ascii="ＭＳ ゴシック" w:hAnsi="ＭＳ ゴシック" w:hint="eastAsia"/>
          <w:color w:val="000000"/>
        </w:rPr>
        <w:t>○　負担上限月額</w:t>
      </w:r>
      <w:r w:rsidR="00810707" w:rsidRPr="00A05F51">
        <w:rPr>
          <w:rFonts w:ascii="ＭＳ ゴシック" w:hAnsi="ＭＳ ゴシック" w:hint="eastAsia"/>
          <w:color w:val="000000"/>
        </w:rPr>
        <w:t>に係る所得</w:t>
      </w:r>
      <w:r w:rsidRPr="00A05F51">
        <w:rPr>
          <w:rFonts w:ascii="ＭＳ ゴシック" w:hAnsi="ＭＳ ゴシック" w:hint="eastAsia"/>
          <w:color w:val="000000"/>
        </w:rPr>
        <w:t>区分に応じて下記の額を給付。（ただし、実際に要した費用が補足給付額を</w:t>
      </w:r>
      <w:r w:rsidR="007919E5" w:rsidRPr="00A05F51">
        <w:rPr>
          <w:rFonts w:ascii="ＭＳ ゴシック" w:hAnsi="ＭＳ ゴシック" w:hint="eastAsia"/>
          <w:color w:val="000000"/>
        </w:rPr>
        <w:t>下回る</w:t>
      </w:r>
      <w:r w:rsidRPr="00A05F51">
        <w:rPr>
          <w:rFonts w:ascii="ＭＳ ゴシック" w:hAnsi="ＭＳ ゴシック" w:hint="eastAsia"/>
          <w:color w:val="000000"/>
        </w:rPr>
        <w:t>場合は、実際に要した費用を補足給付額とする。）</w:t>
      </w:r>
    </w:p>
    <w:p w:rsidR="007D2ADA" w:rsidRPr="00A05F51" w:rsidRDefault="007D2ADA">
      <w:pPr>
        <w:ind w:leftChars="200" w:left="720" w:hangingChars="100" w:hanging="240"/>
        <w:rPr>
          <w:rFonts w:ascii="ＭＳ ゴシック" w:hAnsi="ＭＳ ゴシック"/>
          <w:color w:val="000000"/>
        </w:rPr>
      </w:pPr>
      <w:r w:rsidRPr="00A05F51">
        <w:rPr>
          <w:rFonts w:ascii="ＭＳ ゴシック" w:hAnsi="ＭＳ ゴシック" w:hint="eastAsia"/>
          <w:color w:val="000000"/>
        </w:rPr>
        <w:t>○　補足給付については、負担限度額と</w:t>
      </w:r>
      <w:r w:rsidR="00C519B5">
        <w:rPr>
          <w:rFonts w:ascii="ＭＳ ゴシック" w:hAnsi="ＭＳ ゴシック" w:hint="eastAsia"/>
          <w:color w:val="000000"/>
        </w:rPr>
        <w:t>53,500</w:t>
      </w:r>
      <w:r w:rsidRPr="00A05F51">
        <w:rPr>
          <w:rFonts w:ascii="ＭＳ ゴシック" w:hAnsi="ＭＳ ゴシック" w:hint="eastAsia"/>
          <w:color w:val="000000"/>
        </w:rPr>
        <w:t>円の差額を補足給付額として確定し、施設において実際に要した費用が</w:t>
      </w:r>
      <w:r w:rsidR="00C519B5">
        <w:rPr>
          <w:rFonts w:ascii="ＭＳ ゴシック" w:hAnsi="ＭＳ ゴシック" w:hint="eastAsia"/>
          <w:color w:val="000000"/>
        </w:rPr>
        <w:t>53,500</w:t>
      </w:r>
      <w:r w:rsidRPr="00A05F51">
        <w:rPr>
          <w:rFonts w:ascii="ＭＳ ゴシック" w:hAnsi="ＭＳ ゴシック" w:hint="eastAsia"/>
          <w:color w:val="000000"/>
        </w:rPr>
        <w:t>円を下回った場合について、補足給付額を減額する取扱いは</w:t>
      </w:r>
      <w:r w:rsidR="00867864">
        <w:rPr>
          <w:rFonts w:ascii="ＭＳ ゴシック" w:hAnsi="ＭＳ ゴシック" w:hint="eastAsia"/>
          <w:color w:val="000000"/>
        </w:rPr>
        <w:t>し</w:t>
      </w:r>
      <w:r w:rsidRPr="00A05F51">
        <w:rPr>
          <w:rFonts w:ascii="ＭＳ ゴシック" w:hAnsi="ＭＳ ゴシック" w:hint="eastAsia"/>
          <w:color w:val="000000"/>
        </w:rPr>
        <w:t>ない。ただし、実際に要した費用以上に補足給付を支払うことがないよう、実際に要した費用が補足給付額を下回る場合は、実際に要した費用まで減額して支払うこととする。</w:t>
      </w:r>
    </w:p>
    <w:p w:rsidR="00105481" w:rsidRDefault="00105481" w:rsidP="00B6091C">
      <w:pPr>
        <w:ind w:leftChars="100" w:left="1927" w:hangingChars="700" w:hanging="1687"/>
        <w:outlineLvl w:val="0"/>
        <w:rPr>
          <w:rFonts w:ascii="ＭＳ ゴシック" w:hAnsi="ＭＳ ゴシック"/>
          <w:b/>
          <w:bCs/>
          <w:color w:val="000000"/>
        </w:rPr>
      </w:pPr>
    </w:p>
    <w:p w:rsidR="007D2ADA" w:rsidRPr="00A05F51" w:rsidRDefault="00B25F6A" w:rsidP="00B25F6A">
      <w:pPr>
        <w:ind w:leftChars="100" w:left="1927" w:hangingChars="700" w:hanging="1687"/>
        <w:outlineLvl w:val="0"/>
        <w:rPr>
          <w:rFonts w:ascii="ＭＳ ゴシック" w:hAnsi="ＭＳ ゴシック"/>
          <w:b/>
          <w:bCs/>
          <w:color w:val="000000"/>
        </w:rPr>
      </w:pPr>
      <w:r>
        <w:rPr>
          <w:rFonts w:ascii="ＭＳ ゴシック" w:hAnsi="ＭＳ ゴシック" w:hint="eastAsia"/>
          <w:b/>
          <w:bCs/>
          <w:color w:val="000000"/>
        </w:rPr>
        <w:t xml:space="preserve">①　</w:t>
      </w:r>
      <w:r w:rsidR="007D2ADA" w:rsidRPr="00A05F51">
        <w:rPr>
          <w:rFonts w:ascii="ＭＳ ゴシック" w:hAnsi="ＭＳ ゴシック" w:hint="eastAsia"/>
          <w:b/>
          <w:bCs/>
          <w:color w:val="000000"/>
        </w:rPr>
        <w:t>生活保護世帯</w:t>
      </w:r>
      <w:r w:rsidR="00EE120F" w:rsidRPr="00A05F51">
        <w:rPr>
          <w:rFonts w:ascii="ＭＳ ゴシック" w:hAnsi="ＭＳ ゴシック" w:hint="eastAsia"/>
          <w:b/>
          <w:bCs/>
          <w:color w:val="000000"/>
        </w:rPr>
        <w:t>、低所得（低所得１・２）、一般１</w:t>
      </w:r>
    </w:p>
    <w:p w:rsidR="007D2ADA" w:rsidRPr="00A05F51" w:rsidRDefault="007D2ADA">
      <w:pPr>
        <w:ind w:leftChars="200" w:left="1920" w:hangingChars="600" w:hanging="1440"/>
        <w:rPr>
          <w:rFonts w:ascii="ＭＳ ゴシック" w:hAnsi="ＭＳ ゴシック"/>
          <w:color w:val="000000"/>
        </w:rPr>
      </w:pPr>
      <w:r w:rsidRPr="00A05F51">
        <w:rPr>
          <w:rFonts w:ascii="ＭＳ ゴシック" w:hAnsi="ＭＳ ゴシック" w:hint="eastAsia"/>
          <w:color w:val="000000"/>
        </w:rPr>
        <w:t>補足給付額（月額）＝25,000円</w:t>
      </w:r>
      <w:r w:rsidRPr="00A05F51">
        <w:rPr>
          <w:rFonts w:ascii="ＭＳ ゴシック" w:hAnsi="ＭＳ ゴシック" w:hint="eastAsia"/>
          <w:color w:val="000000"/>
          <w:vertAlign w:val="superscript"/>
        </w:rPr>
        <w:t>*</w:t>
      </w:r>
      <w:r w:rsidRPr="00A05F51">
        <w:rPr>
          <w:rFonts w:ascii="ＭＳ ゴシック" w:hAnsi="ＭＳ ゴシック" w:hint="eastAsia"/>
          <w:color w:val="000000"/>
        </w:rPr>
        <w:t>（その他生活費）＋15,000円</w:t>
      </w:r>
      <w:r w:rsidRPr="00A05F51">
        <w:rPr>
          <w:rFonts w:ascii="ＭＳ ゴシック" w:hAnsi="ＭＳ ゴシック" w:hint="eastAsia"/>
          <w:color w:val="000000"/>
          <w:vertAlign w:val="superscript"/>
        </w:rPr>
        <w:t>**</w:t>
      </w:r>
      <w:r w:rsidRPr="00A05F51">
        <w:rPr>
          <w:rFonts w:ascii="ＭＳ ゴシック" w:hAnsi="ＭＳ ゴシック" w:hint="eastAsia"/>
          <w:color w:val="000000"/>
        </w:rPr>
        <w:t>（</w:t>
      </w:r>
      <w:r w:rsidR="004C2E4F">
        <w:rPr>
          <w:rFonts w:ascii="ＭＳ ゴシック" w:hAnsi="ＭＳ ゴシック" w:hint="eastAsia"/>
          <w:color w:val="000000"/>
        </w:rPr>
        <w:t>自己</w:t>
      </w:r>
      <w:r w:rsidRPr="00A05F51">
        <w:rPr>
          <w:rFonts w:ascii="ＭＳ ゴシック" w:hAnsi="ＭＳ ゴシック" w:hint="eastAsia"/>
          <w:color w:val="000000"/>
        </w:rPr>
        <w:t>負担相当額）＋</w:t>
      </w:r>
      <w:r w:rsidR="00F064D9">
        <w:rPr>
          <w:rFonts w:ascii="ＭＳ ゴシック" w:hAnsi="ＭＳ ゴシック" w:hint="eastAsia"/>
          <w:color w:val="000000"/>
        </w:rPr>
        <w:t>53,500</w:t>
      </w:r>
      <w:r w:rsidRPr="00A05F51">
        <w:rPr>
          <w:rFonts w:ascii="ＭＳ ゴシック" w:hAnsi="ＭＳ ゴシック" w:hint="eastAsia"/>
          <w:color w:val="000000"/>
        </w:rPr>
        <w:t>円－50,000円（地域で子どもを養育するのに通常要する費用）=</w:t>
      </w:r>
      <w:r w:rsidR="00F064D9">
        <w:rPr>
          <w:rFonts w:ascii="ＭＳ ゴシック" w:hAnsi="ＭＳ ゴシック" w:hint="eastAsia"/>
          <w:color w:val="000000"/>
        </w:rPr>
        <w:t>43,500</w:t>
      </w:r>
      <w:r w:rsidRPr="00A05F51">
        <w:rPr>
          <w:rFonts w:ascii="ＭＳ ゴシック" w:hAnsi="ＭＳ ゴシック" w:hint="eastAsia"/>
          <w:color w:val="000000"/>
        </w:rPr>
        <w:t>円</w:t>
      </w:r>
    </w:p>
    <w:p w:rsidR="007D2ADA" w:rsidRPr="00A05F51" w:rsidRDefault="007D2ADA">
      <w:pPr>
        <w:ind w:leftChars="200" w:left="1920" w:hangingChars="600" w:hanging="1440"/>
        <w:rPr>
          <w:rFonts w:ascii="ＭＳ ゴシック" w:hAnsi="ＭＳ ゴシック"/>
          <w:color w:val="000000"/>
        </w:rPr>
      </w:pPr>
      <w:r w:rsidRPr="00A05F51">
        <w:rPr>
          <w:rFonts w:ascii="ＭＳ ゴシック" w:hAnsi="ＭＳ ゴシック" w:hint="eastAsia"/>
          <w:color w:val="000000"/>
        </w:rPr>
        <w:t>補足給付額（日額）＝</w:t>
      </w:r>
      <w:r w:rsidR="00F064D9">
        <w:rPr>
          <w:rFonts w:ascii="ＭＳ ゴシック" w:hAnsi="ＭＳ ゴシック" w:hint="eastAsia"/>
          <w:color w:val="000000"/>
        </w:rPr>
        <w:t>43,500</w:t>
      </w:r>
      <w:r w:rsidRPr="00A05F51">
        <w:rPr>
          <w:rFonts w:ascii="ＭＳ ゴシック" w:hAnsi="ＭＳ ゴシック" w:hint="eastAsia"/>
          <w:color w:val="000000"/>
        </w:rPr>
        <w:t>÷30.4＝</w:t>
      </w:r>
      <w:r w:rsidR="00F064D9">
        <w:rPr>
          <w:rFonts w:ascii="ＭＳ ゴシック" w:hAnsi="ＭＳ ゴシック" w:hint="eastAsia"/>
          <w:color w:val="000000"/>
        </w:rPr>
        <w:t>1,430.9</w:t>
      </w:r>
      <w:r w:rsidRPr="00A05F51">
        <w:rPr>
          <w:rFonts w:ascii="ＭＳ ゴシック" w:hAnsi="ＭＳ ゴシック" w:hint="eastAsia"/>
          <w:color w:val="000000"/>
        </w:rPr>
        <w:t>=</w:t>
      </w:r>
      <w:r w:rsidR="00F064D9">
        <w:rPr>
          <w:rFonts w:ascii="ＭＳ ゴシック" w:hAnsi="ＭＳ ゴシック" w:hint="eastAsia"/>
          <w:color w:val="000000"/>
        </w:rPr>
        <w:t>1,431</w:t>
      </w:r>
      <w:r w:rsidRPr="00A05F51">
        <w:rPr>
          <w:rFonts w:ascii="ＭＳ ゴシック" w:hAnsi="ＭＳ ゴシック" w:hint="eastAsia"/>
          <w:color w:val="000000"/>
        </w:rPr>
        <w:t>円（１円未満切上げ）</w:t>
      </w:r>
    </w:p>
    <w:p w:rsidR="00105481" w:rsidRDefault="00105481" w:rsidP="006C4B68">
      <w:pPr>
        <w:ind w:firstLineChars="100" w:firstLine="241"/>
        <w:outlineLvl w:val="0"/>
        <w:rPr>
          <w:rFonts w:ascii="ＭＳ ゴシック" w:hAnsi="ＭＳ ゴシック"/>
          <w:b/>
          <w:bCs/>
          <w:color w:val="000000"/>
        </w:rPr>
      </w:pPr>
    </w:p>
    <w:p w:rsidR="00402957" w:rsidRPr="00A05F51" w:rsidRDefault="00B25F6A" w:rsidP="00B25F6A">
      <w:pPr>
        <w:ind w:firstLineChars="100" w:firstLine="241"/>
        <w:outlineLvl w:val="0"/>
        <w:rPr>
          <w:rFonts w:ascii="ＭＳ ゴシック" w:hAnsi="ＭＳ ゴシック"/>
          <w:b/>
          <w:bCs/>
          <w:color w:val="000000"/>
        </w:rPr>
      </w:pPr>
      <w:r>
        <w:rPr>
          <w:rFonts w:ascii="ＭＳ ゴシック" w:hAnsi="ＭＳ ゴシック" w:hint="eastAsia"/>
          <w:b/>
          <w:bCs/>
          <w:color w:val="000000"/>
        </w:rPr>
        <w:t xml:space="preserve">②　</w:t>
      </w:r>
      <w:r w:rsidR="00402957" w:rsidRPr="00A05F51">
        <w:rPr>
          <w:rFonts w:ascii="ＭＳ ゴシック" w:hAnsi="ＭＳ ゴシック" w:hint="eastAsia"/>
          <w:b/>
          <w:bCs/>
          <w:color w:val="000000"/>
        </w:rPr>
        <w:t>一般</w:t>
      </w:r>
      <w:r w:rsidR="006448EA" w:rsidRPr="00A05F51">
        <w:rPr>
          <w:rFonts w:ascii="ＭＳ ゴシック" w:hAnsi="ＭＳ ゴシック" w:hint="eastAsia"/>
          <w:b/>
          <w:bCs/>
          <w:color w:val="000000"/>
        </w:rPr>
        <w:t>２</w:t>
      </w:r>
      <w:r w:rsidR="00402957" w:rsidRPr="00A05F51">
        <w:rPr>
          <w:rFonts w:ascii="ＭＳ ゴシック" w:hAnsi="ＭＳ ゴシック" w:hint="eastAsia"/>
          <w:b/>
          <w:bCs/>
          <w:color w:val="000000"/>
        </w:rPr>
        <w:t xml:space="preserve">　</w:t>
      </w:r>
    </w:p>
    <w:p w:rsidR="00402957" w:rsidRPr="00A05F51" w:rsidRDefault="00402957" w:rsidP="00402957">
      <w:pPr>
        <w:ind w:leftChars="250" w:left="1980" w:hangingChars="575" w:hanging="1380"/>
        <w:rPr>
          <w:rFonts w:ascii="ＭＳ ゴシック" w:hAnsi="ＭＳ ゴシック"/>
          <w:color w:val="000000"/>
        </w:rPr>
      </w:pPr>
      <w:r w:rsidRPr="00A05F51">
        <w:rPr>
          <w:rFonts w:ascii="ＭＳ ゴシック" w:hAnsi="ＭＳ ゴシック" w:hint="eastAsia"/>
          <w:color w:val="000000"/>
        </w:rPr>
        <w:t>補足給付額（月額）＝25,000円</w:t>
      </w:r>
      <w:r w:rsidRPr="00A05F51">
        <w:rPr>
          <w:rFonts w:ascii="ＭＳ ゴシック" w:hAnsi="ＭＳ ゴシック" w:hint="eastAsia"/>
          <w:color w:val="000000"/>
          <w:vertAlign w:val="superscript"/>
        </w:rPr>
        <w:t>*</w:t>
      </w:r>
      <w:r w:rsidRPr="00A05F51">
        <w:rPr>
          <w:rFonts w:ascii="ＭＳ ゴシック" w:hAnsi="ＭＳ ゴシック" w:hint="eastAsia"/>
          <w:color w:val="000000"/>
        </w:rPr>
        <w:t>＋</w:t>
      </w:r>
      <w:r w:rsidR="004C2E4F">
        <w:rPr>
          <w:rFonts w:ascii="ＭＳ ゴシック" w:hAnsi="ＭＳ ゴシック" w:hint="eastAsia"/>
          <w:color w:val="000000"/>
        </w:rPr>
        <w:t>自己</w:t>
      </w:r>
      <w:r w:rsidRPr="00A05F51">
        <w:rPr>
          <w:rFonts w:ascii="ＭＳ ゴシック" w:hAnsi="ＭＳ ゴシック" w:hint="eastAsia"/>
          <w:color w:val="000000"/>
        </w:rPr>
        <w:t>負担額</w:t>
      </w:r>
      <w:r w:rsidRPr="00A05F51">
        <w:rPr>
          <w:rFonts w:ascii="ＭＳ ゴシック" w:hAnsi="ＭＳ ゴシック" w:hint="eastAsia"/>
          <w:color w:val="000000"/>
          <w:vertAlign w:val="superscript"/>
        </w:rPr>
        <w:t>***</w:t>
      </w:r>
      <w:r w:rsidRPr="00A05F51">
        <w:rPr>
          <w:rFonts w:ascii="ＭＳ ゴシック" w:hAnsi="ＭＳ ゴシック" w:hint="eastAsia"/>
          <w:color w:val="000000"/>
        </w:rPr>
        <w:t>＋</w:t>
      </w:r>
      <w:r w:rsidR="00F064D9">
        <w:rPr>
          <w:rFonts w:ascii="ＭＳ ゴシック" w:hAnsi="ＭＳ ゴシック" w:hint="eastAsia"/>
          <w:color w:val="000000"/>
        </w:rPr>
        <w:t>53,500</w:t>
      </w:r>
      <w:r w:rsidRPr="00A05F51">
        <w:rPr>
          <w:rFonts w:ascii="ＭＳ ゴシック" w:hAnsi="ＭＳ ゴシック" w:hint="eastAsia"/>
          <w:color w:val="000000"/>
        </w:rPr>
        <w:t>円－79,000円（地　　域で子どもを養育するのに通常要する費用（所得階層ごと））</w:t>
      </w:r>
    </w:p>
    <w:p w:rsidR="00402957" w:rsidRPr="00A05F51" w:rsidRDefault="00402957" w:rsidP="00402957">
      <w:pPr>
        <w:ind w:firstLineChars="250" w:firstLine="600"/>
        <w:rPr>
          <w:rFonts w:ascii="ＭＳ ゴシック" w:hAnsi="ＭＳ ゴシック"/>
          <w:color w:val="000000"/>
        </w:rPr>
      </w:pPr>
      <w:r w:rsidRPr="00A05F51">
        <w:rPr>
          <w:rFonts w:ascii="ＭＳ ゴシック" w:hAnsi="ＭＳ ゴシック" w:hint="eastAsia"/>
          <w:color w:val="000000"/>
        </w:rPr>
        <w:t>補足給付額（日額）＝補足給付額（月額）÷</w:t>
      </w:r>
      <w:r w:rsidR="007948E0">
        <w:rPr>
          <w:rFonts w:ascii="ＭＳ ゴシック" w:hAnsi="ＭＳ ゴシック" w:hint="eastAsia"/>
          <w:color w:val="000000"/>
        </w:rPr>
        <w:t>30.4</w:t>
      </w:r>
      <w:r w:rsidRPr="00A05F51">
        <w:rPr>
          <w:rFonts w:ascii="ＭＳ ゴシック" w:hAnsi="ＭＳ ゴシック" w:hint="eastAsia"/>
          <w:color w:val="000000"/>
        </w:rPr>
        <w:t>（１円未満切り上げ）</w:t>
      </w:r>
    </w:p>
    <w:p w:rsidR="007D2ADA" w:rsidRPr="00A05F51" w:rsidRDefault="007D2ADA">
      <w:pPr>
        <w:rPr>
          <w:rFonts w:ascii="ＭＳ ゴシック" w:hAnsi="ＭＳ ゴシック"/>
          <w:color w:val="000000"/>
        </w:rPr>
      </w:pPr>
    </w:p>
    <w:p w:rsidR="007D2ADA" w:rsidRPr="00A05F51" w:rsidRDefault="007D2ADA" w:rsidP="008A7CC2">
      <w:pPr>
        <w:snapToGrid w:val="0"/>
        <w:ind w:leftChars="100" w:left="440" w:hangingChars="100" w:hanging="200"/>
        <w:rPr>
          <w:rFonts w:ascii="ＭＳ ゴシック" w:hAnsi="ＭＳ ゴシック"/>
          <w:color w:val="000000"/>
          <w:sz w:val="20"/>
          <w:szCs w:val="20"/>
        </w:rPr>
      </w:pPr>
      <w:r w:rsidRPr="00A05F51">
        <w:rPr>
          <w:rFonts w:ascii="ＭＳ ゴシック" w:hAnsi="ＭＳ ゴシック" w:hint="eastAsia"/>
          <w:color w:val="000000"/>
          <w:sz w:val="20"/>
          <w:szCs w:val="20"/>
        </w:rPr>
        <w:t xml:space="preserve">* </w:t>
      </w:r>
      <w:r w:rsidR="007948E0">
        <w:rPr>
          <w:rFonts w:ascii="ＭＳ ゴシック" w:hAnsi="ＭＳ ゴシック" w:hint="eastAsia"/>
          <w:color w:val="000000"/>
          <w:sz w:val="20"/>
          <w:szCs w:val="20"/>
        </w:rPr>
        <w:t>18</w:t>
      </w:r>
      <w:r w:rsidRPr="00A05F51">
        <w:rPr>
          <w:rFonts w:ascii="ＭＳ ゴシック" w:hAnsi="ＭＳ ゴシック" w:hint="eastAsia"/>
          <w:color w:val="000000"/>
          <w:sz w:val="20"/>
          <w:szCs w:val="20"/>
        </w:rPr>
        <w:t>歳未満の場合は、教育費相当分として、25,000円に9,000円加算し、34,000円とする。</w:t>
      </w:r>
    </w:p>
    <w:p w:rsidR="007D2ADA" w:rsidRPr="00A05F51" w:rsidRDefault="007D2ADA" w:rsidP="00E10EB2">
      <w:pPr>
        <w:snapToGrid w:val="0"/>
        <w:ind w:leftChars="100" w:left="440" w:hangingChars="100" w:hanging="200"/>
        <w:rPr>
          <w:rFonts w:ascii="ＭＳ ゴシック" w:hAnsi="ＭＳ ゴシック"/>
          <w:color w:val="000000"/>
          <w:sz w:val="20"/>
          <w:szCs w:val="20"/>
        </w:rPr>
      </w:pPr>
      <w:r w:rsidRPr="00A05F51">
        <w:rPr>
          <w:rFonts w:ascii="ＭＳ ゴシック" w:hAnsi="ＭＳ ゴシック" w:hint="eastAsia"/>
          <w:color w:val="000000"/>
          <w:sz w:val="20"/>
          <w:szCs w:val="20"/>
        </w:rPr>
        <w:t xml:space="preserve">** </w:t>
      </w:r>
      <w:r w:rsidR="00E10EB2" w:rsidRPr="00A05F51">
        <w:rPr>
          <w:rFonts w:ascii="ＭＳ ゴシック" w:hAnsi="ＭＳ ゴシック" w:hint="eastAsia"/>
          <w:color w:val="000000"/>
          <w:sz w:val="20"/>
          <w:szCs w:val="20"/>
        </w:rPr>
        <w:t>生活保護、</w:t>
      </w:r>
      <w:r w:rsidR="00591977" w:rsidRPr="00A05F51">
        <w:rPr>
          <w:rFonts w:ascii="ＭＳ ゴシック" w:hAnsi="ＭＳ ゴシック" w:hint="eastAsia"/>
          <w:color w:val="000000"/>
          <w:sz w:val="20"/>
          <w:szCs w:val="20"/>
        </w:rPr>
        <w:t>低所得（</w:t>
      </w:r>
      <w:r w:rsidRPr="00A05F51">
        <w:rPr>
          <w:rFonts w:ascii="ＭＳ ゴシック" w:hAnsi="ＭＳ ゴシック" w:hint="eastAsia"/>
          <w:color w:val="000000"/>
          <w:sz w:val="20"/>
          <w:szCs w:val="20"/>
        </w:rPr>
        <w:t>低所得１</w:t>
      </w:r>
      <w:r w:rsidR="00591977" w:rsidRPr="00A05F51">
        <w:rPr>
          <w:rFonts w:ascii="ＭＳ ゴシック" w:hAnsi="ＭＳ ゴシック" w:hint="eastAsia"/>
          <w:color w:val="000000"/>
          <w:sz w:val="20"/>
          <w:szCs w:val="20"/>
        </w:rPr>
        <w:t>・２）</w:t>
      </w:r>
      <w:r w:rsidR="00E10EB2" w:rsidRPr="00A05F51">
        <w:rPr>
          <w:rFonts w:ascii="ＭＳ ゴシック" w:hAnsi="ＭＳ ゴシック" w:hint="eastAsia"/>
          <w:color w:val="000000"/>
          <w:sz w:val="20"/>
          <w:szCs w:val="20"/>
        </w:rPr>
        <w:t>、一般</w:t>
      </w:r>
      <w:r w:rsidR="006448EA" w:rsidRPr="00A05F51">
        <w:rPr>
          <w:rFonts w:ascii="ＭＳ ゴシック" w:hAnsi="ＭＳ ゴシック" w:hint="eastAsia"/>
          <w:color w:val="000000"/>
          <w:sz w:val="20"/>
          <w:szCs w:val="20"/>
        </w:rPr>
        <w:t>１</w:t>
      </w:r>
      <w:r w:rsidR="00E10EB2" w:rsidRPr="00A05F51">
        <w:rPr>
          <w:rFonts w:ascii="ＭＳ ゴシック" w:hAnsi="ＭＳ ゴシック" w:hint="eastAsia"/>
          <w:color w:val="000000"/>
          <w:sz w:val="20"/>
          <w:szCs w:val="20"/>
        </w:rPr>
        <w:t>の世帯</w:t>
      </w:r>
      <w:r w:rsidRPr="00A05F51">
        <w:rPr>
          <w:rFonts w:ascii="ＭＳ ゴシック" w:hAnsi="ＭＳ ゴシック" w:hint="eastAsia"/>
          <w:color w:val="000000"/>
          <w:sz w:val="20"/>
          <w:szCs w:val="20"/>
        </w:rPr>
        <w:t>の</w:t>
      </w:r>
      <w:r w:rsidR="004C2E4F">
        <w:rPr>
          <w:rFonts w:ascii="ＭＳ ゴシック" w:hAnsi="ＭＳ ゴシック" w:hint="eastAsia"/>
          <w:color w:val="000000"/>
          <w:sz w:val="20"/>
          <w:szCs w:val="20"/>
        </w:rPr>
        <w:t>自己</w:t>
      </w:r>
      <w:r w:rsidRPr="00A05F51">
        <w:rPr>
          <w:rFonts w:ascii="ＭＳ ゴシック" w:hAnsi="ＭＳ ゴシック" w:hint="eastAsia"/>
          <w:color w:val="000000"/>
          <w:sz w:val="20"/>
          <w:szCs w:val="20"/>
        </w:rPr>
        <w:t>負担相当額は</w:t>
      </w:r>
      <w:r w:rsidR="00253F57" w:rsidRPr="00A05F51">
        <w:rPr>
          <w:rFonts w:ascii="ＭＳ ゴシック" w:hAnsi="ＭＳ ゴシック" w:hint="eastAsia"/>
          <w:color w:val="000000"/>
          <w:sz w:val="20"/>
          <w:szCs w:val="20"/>
        </w:rPr>
        <w:t>日額単価に</w:t>
      </w:r>
      <w:r w:rsidR="007948E0">
        <w:rPr>
          <w:rFonts w:ascii="ＭＳ ゴシック" w:hAnsi="ＭＳ ゴシック" w:hint="eastAsia"/>
          <w:color w:val="000000"/>
          <w:sz w:val="20"/>
          <w:szCs w:val="20"/>
        </w:rPr>
        <w:t>30.4</w:t>
      </w:r>
      <w:r w:rsidR="00253F57" w:rsidRPr="00A05F51">
        <w:rPr>
          <w:rFonts w:ascii="ＭＳ ゴシック" w:hAnsi="ＭＳ ゴシック" w:hint="eastAsia"/>
          <w:color w:val="000000"/>
          <w:sz w:val="20"/>
          <w:szCs w:val="20"/>
        </w:rPr>
        <w:t>を乗じたものの１割と</w:t>
      </w:r>
      <w:r w:rsidRPr="00A05F51">
        <w:rPr>
          <w:rFonts w:ascii="ＭＳ ゴシック" w:hAnsi="ＭＳ ゴシック" w:hint="eastAsia"/>
          <w:color w:val="000000"/>
          <w:sz w:val="20"/>
          <w:szCs w:val="20"/>
        </w:rPr>
        <w:t>15,000円</w:t>
      </w:r>
      <w:r w:rsidR="00253F57" w:rsidRPr="00A05F51">
        <w:rPr>
          <w:rFonts w:ascii="ＭＳ ゴシック" w:hAnsi="ＭＳ ゴシック" w:hint="eastAsia"/>
          <w:color w:val="000000"/>
          <w:sz w:val="20"/>
          <w:szCs w:val="20"/>
        </w:rPr>
        <w:t>を比べ、いずれか低い額とする。</w:t>
      </w:r>
    </w:p>
    <w:p w:rsidR="007D2ADA" w:rsidRPr="00A05F51" w:rsidRDefault="007D2ADA" w:rsidP="00E10EB2">
      <w:pPr>
        <w:snapToGrid w:val="0"/>
        <w:ind w:leftChars="99" w:left="400" w:hangingChars="81" w:hanging="162"/>
        <w:rPr>
          <w:rFonts w:ascii="ＭＳ ゴシック" w:hAnsi="ＭＳ ゴシック"/>
          <w:color w:val="000000"/>
          <w:sz w:val="20"/>
          <w:szCs w:val="20"/>
        </w:rPr>
      </w:pPr>
      <w:r w:rsidRPr="00A05F51">
        <w:rPr>
          <w:rFonts w:ascii="ＭＳ ゴシック" w:hAnsi="ＭＳ ゴシック" w:hint="eastAsia"/>
          <w:color w:val="000000"/>
          <w:sz w:val="20"/>
          <w:szCs w:val="20"/>
        </w:rPr>
        <w:t xml:space="preserve">*** </w:t>
      </w:r>
      <w:r w:rsidR="004C2E4F">
        <w:rPr>
          <w:rFonts w:ascii="ＭＳ ゴシック" w:hAnsi="ＭＳ ゴシック" w:hint="eastAsia"/>
          <w:color w:val="000000"/>
          <w:sz w:val="20"/>
          <w:szCs w:val="20"/>
        </w:rPr>
        <w:t>自己</w:t>
      </w:r>
      <w:r w:rsidRPr="00A05F51">
        <w:rPr>
          <w:rFonts w:ascii="ＭＳ ゴシック" w:hAnsi="ＭＳ ゴシック" w:hint="eastAsia"/>
          <w:color w:val="000000"/>
          <w:sz w:val="20"/>
          <w:szCs w:val="20"/>
        </w:rPr>
        <w:t>負担額については、当該利用者に係る単価</w:t>
      </w:r>
      <w:r w:rsidR="00F826E9">
        <w:rPr>
          <w:rFonts w:ascii="ＭＳ ゴシック" w:hAnsi="ＭＳ ゴシック" w:hint="eastAsia"/>
          <w:color w:val="000000"/>
          <w:sz w:val="20"/>
          <w:szCs w:val="20"/>
        </w:rPr>
        <w:t>（各加算を含む</w:t>
      </w:r>
      <w:r w:rsidR="0072447F">
        <w:rPr>
          <w:rFonts w:ascii="ＭＳ ゴシック" w:hAnsi="ＭＳ ゴシック" w:hint="eastAsia"/>
          <w:color w:val="000000"/>
          <w:sz w:val="20"/>
          <w:szCs w:val="20"/>
        </w:rPr>
        <w:t>。</w:t>
      </w:r>
      <w:r w:rsidR="00F826E9">
        <w:rPr>
          <w:rFonts w:ascii="ＭＳ ゴシック" w:hAnsi="ＭＳ ゴシック" w:hint="eastAsia"/>
          <w:color w:val="000000"/>
          <w:sz w:val="20"/>
          <w:szCs w:val="20"/>
        </w:rPr>
        <w:t>）</w:t>
      </w:r>
      <w:r w:rsidRPr="00A05F51">
        <w:rPr>
          <w:rFonts w:ascii="ＭＳ ゴシック" w:hAnsi="ＭＳ ゴシック" w:hint="eastAsia"/>
          <w:color w:val="000000"/>
          <w:sz w:val="20"/>
          <w:szCs w:val="20"/>
        </w:rPr>
        <w:t>／日×</w:t>
      </w:r>
      <w:r w:rsidR="007948E0">
        <w:rPr>
          <w:rFonts w:ascii="ＭＳ ゴシック" w:hAnsi="ＭＳ ゴシック" w:hint="eastAsia"/>
          <w:color w:val="000000"/>
          <w:sz w:val="20"/>
          <w:szCs w:val="20"/>
        </w:rPr>
        <w:t>30.4</w:t>
      </w:r>
      <w:r w:rsidRPr="00A05F51">
        <w:rPr>
          <w:rFonts w:ascii="ＭＳ ゴシック" w:hAnsi="ＭＳ ゴシック" w:hint="eastAsia"/>
          <w:color w:val="000000"/>
          <w:sz w:val="20"/>
          <w:szCs w:val="20"/>
        </w:rPr>
        <w:t>×</w:t>
      </w:r>
      <w:r w:rsidR="007948E0">
        <w:rPr>
          <w:rFonts w:ascii="ＭＳ ゴシック" w:hAnsi="ＭＳ ゴシック" w:hint="eastAsia"/>
          <w:color w:val="000000"/>
          <w:sz w:val="20"/>
          <w:szCs w:val="20"/>
        </w:rPr>
        <w:t>0.1</w:t>
      </w:r>
      <w:r w:rsidRPr="00A05F51">
        <w:rPr>
          <w:rFonts w:ascii="ＭＳ ゴシック" w:hAnsi="ＭＳ ゴシック" w:hint="eastAsia"/>
          <w:color w:val="000000"/>
          <w:sz w:val="20"/>
          <w:szCs w:val="20"/>
        </w:rPr>
        <w:t>により算出</w:t>
      </w:r>
    </w:p>
    <w:p w:rsidR="007C0CF4" w:rsidRPr="00A05F51" w:rsidRDefault="00D60500" w:rsidP="008A7CC2">
      <w:pPr>
        <w:snapToGrid w:val="0"/>
        <w:ind w:left="400" w:hangingChars="200" w:hanging="400"/>
        <w:rPr>
          <w:rFonts w:ascii="ＭＳ ゴシック" w:hAnsi="ＭＳ ゴシック"/>
          <w:color w:val="000000"/>
          <w:sz w:val="20"/>
          <w:szCs w:val="20"/>
        </w:rPr>
      </w:pPr>
      <w:r>
        <w:rPr>
          <w:rFonts w:ascii="ＭＳ ゴシック" w:hAnsi="ＭＳ ゴシック"/>
          <w:color w:val="000000"/>
          <w:sz w:val="20"/>
          <w:szCs w:val="20"/>
        </w:rPr>
        <w:br w:type="page"/>
      </w:r>
    </w:p>
    <w:p w:rsidR="00D60500" w:rsidRPr="0007158F" w:rsidRDefault="00D60500" w:rsidP="00D60500">
      <w:pPr>
        <w:rPr>
          <w:b/>
          <w:lang w:val="ja-JP"/>
        </w:rPr>
      </w:pPr>
      <w:r w:rsidRPr="0007158F">
        <w:rPr>
          <w:rFonts w:hint="eastAsia"/>
          <w:b/>
          <w:lang w:val="ja-JP"/>
        </w:rPr>
        <w:lastRenderedPageBreak/>
        <w:t>＜グループホーム</w:t>
      </w:r>
      <w:r w:rsidR="00FF4FE2" w:rsidRPr="0007158F">
        <w:rPr>
          <w:rFonts w:hint="eastAsia"/>
          <w:b/>
          <w:lang w:val="ja-JP"/>
        </w:rPr>
        <w:t>居住者</w:t>
      </w:r>
      <w:r w:rsidRPr="0007158F">
        <w:rPr>
          <w:rFonts w:hint="eastAsia"/>
          <w:b/>
          <w:lang w:val="ja-JP"/>
        </w:rPr>
        <w:t>の場合＞</w:t>
      </w:r>
    </w:p>
    <w:p w:rsidR="00D60500" w:rsidRPr="0007158F" w:rsidRDefault="005E7191" w:rsidP="00D60500">
      <w:pPr>
        <w:rPr>
          <w:lang w:val="ja-JP"/>
        </w:rPr>
      </w:pPr>
      <w:r>
        <w:rPr>
          <w:rFonts w:ascii="ＭＳ ゴシック" w:hAnsi="ＭＳ ゴシック"/>
          <w:b/>
          <w:bCs/>
          <w:noProof/>
        </w:rPr>
        <mc:AlternateContent>
          <mc:Choice Requires="wps">
            <w:drawing>
              <wp:anchor distT="0" distB="0" distL="114300" distR="114300" simplePos="0" relativeHeight="251709952" behindDoc="0" locked="0" layoutInCell="1" allowOverlap="1" wp14:anchorId="4640E317" wp14:editId="4254B2DC">
                <wp:simplePos x="0" y="0"/>
                <wp:positionH relativeFrom="column">
                  <wp:posOffset>-114300</wp:posOffset>
                </wp:positionH>
                <wp:positionV relativeFrom="paragraph">
                  <wp:posOffset>166370</wp:posOffset>
                </wp:positionV>
                <wp:extent cx="5829300" cy="987425"/>
                <wp:effectExtent l="9525" t="13970" r="9525" b="17780"/>
                <wp:wrapNone/>
                <wp:docPr id="207" name="Rectangle 22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0" cy="98742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27" o:spid="_x0000_s1026" style="position:absolute;left:0;text-align:left;margin-left:-9pt;margin-top:13.1pt;width:459pt;height:77.75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" filled="f" strokeweight="1.5pt"/>
            </w:pict>
          </mc:Fallback>
        </mc:AlternateContent>
      </w:r>
    </w:p>
    <w:p w:rsidR="00D60500" w:rsidRPr="0007158F" w:rsidRDefault="00D60500" w:rsidP="00D60500">
      <w:pPr>
        <w:ind w:left="178" w:hangingChars="74" w:hanging="178"/>
        <w:rPr>
          <w:rFonts w:ascii="ＭＳ ゴシック" w:hAnsi="ＭＳ ゴシック"/>
          <w:bCs/>
        </w:rPr>
      </w:pPr>
      <w:r w:rsidRPr="0007158F">
        <w:rPr>
          <w:rFonts w:ascii="ＭＳ ゴシック" w:hAnsi="ＭＳ ゴシック" w:hint="eastAsia"/>
          <w:bCs/>
        </w:rPr>
        <w:t>○　グループホーム</w:t>
      </w:r>
      <w:r w:rsidR="00FF4FE2" w:rsidRPr="0007158F">
        <w:rPr>
          <w:rFonts w:ascii="ＭＳ ゴシック" w:hAnsi="ＭＳ ゴシック" w:hint="eastAsia"/>
          <w:bCs/>
        </w:rPr>
        <w:t>居住</w:t>
      </w:r>
      <w:r w:rsidRPr="0007158F">
        <w:rPr>
          <w:rFonts w:ascii="ＭＳ ゴシック" w:hAnsi="ＭＳ ゴシック" w:hint="eastAsia"/>
          <w:bCs/>
        </w:rPr>
        <w:t>者の低所得者に</w:t>
      </w:r>
      <w:r w:rsidR="00F056C1" w:rsidRPr="0007158F">
        <w:rPr>
          <w:rFonts w:ascii="ＭＳ ゴシック" w:hAnsi="ＭＳ ゴシック" w:hint="eastAsia"/>
          <w:bCs/>
        </w:rPr>
        <w:t>係る</w:t>
      </w:r>
      <w:r w:rsidRPr="0007158F">
        <w:rPr>
          <w:rFonts w:ascii="ＭＳ ゴシック" w:hAnsi="ＭＳ ゴシック" w:hint="eastAsia"/>
          <w:bCs/>
        </w:rPr>
        <w:t>家賃の実費負担を軽減するため補足給付（特定障害者特別給付費）を支給する。</w:t>
      </w:r>
    </w:p>
    <w:p w:rsidR="00D60500" w:rsidRPr="0007158F" w:rsidRDefault="00D60500" w:rsidP="00D60500">
      <w:pPr>
        <w:ind w:left="178" w:hangingChars="74" w:hanging="178"/>
        <w:rPr>
          <w:rFonts w:ascii="ＭＳ ゴシック" w:hAnsi="ＭＳ ゴシック"/>
          <w:bCs/>
        </w:rPr>
      </w:pPr>
      <w:r w:rsidRPr="0007158F">
        <w:rPr>
          <w:rFonts w:ascii="ＭＳ ゴシック" w:hAnsi="ＭＳ ゴシック" w:hint="eastAsia"/>
          <w:bCs/>
        </w:rPr>
        <w:t>○　補足給付の額は、月１万円（家賃の額が１万円を下回る場合は、当該家賃の額）とする。</w:t>
      </w:r>
    </w:p>
    <w:p w:rsidR="00D60500" w:rsidRDefault="00D60500" w:rsidP="00D60500">
      <w:pPr>
        <w:rPr>
          <w:rFonts w:ascii="ＭＳ ゴシック" w:hAnsi="ＭＳ ゴシック"/>
          <w:color w:val="000000"/>
        </w:rPr>
      </w:pPr>
    </w:p>
    <w:p w:rsidR="0011209B" w:rsidRPr="0097126E" w:rsidRDefault="0011209B" w:rsidP="0011209B">
      <w:pPr>
        <w:ind w:leftChars="200" w:left="720" w:hangingChars="100" w:hanging="240"/>
        <w:rPr>
          <w:rFonts w:ascii="ＭＳ ゴシック" w:hAnsi="ＭＳ ゴシック"/>
        </w:rPr>
      </w:pPr>
      <w:r w:rsidRPr="0097126E">
        <w:rPr>
          <w:rFonts w:ascii="ＭＳ ゴシック" w:hAnsi="ＭＳ ゴシック" w:hint="eastAsia"/>
        </w:rPr>
        <w:t>※　住民票が入居前の世帯に残っている場合（配偶者が同一の住民票にある場合を除く。）であっても、補足給付の対象として差し支えない。なお、配偶者が同一の住民票にある場合であっても、市町村において、単身世帯と同様の生活状況にあると個別に判断した場合においては、住民票が施設等になくても、補足給付の対象として差し支えない。</w:t>
      </w:r>
    </w:p>
    <w:p w:rsidR="0011209B" w:rsidRPr="0007158F" w:rsidRDefault="0011209B" w:rsidP="00D60500">
      <w:pPr>
        <w:rPr>
          <w:rFonts w:ascii="ＭＳ ゴシック" w:hAnsi="ＭＳ ゴシック"/>
          <w:u w:val="single"/>
        </w:rPr>
      </w:pPr>
    </w:p>
    <w:p w:rsidR="00D60500" w:rsidRPr="0007158F" w:rsidRDefault="00D60500" w:rsidP="00D60500">
      <w:pPr>
        <w:pStyle w:val="20"/>
        <w:rPr>
          <w:rStyle w:val="ac"/>
          <w:rFonts w:ascii="ＭＳ ゴシック" w:hAnsi="ＭＳ ゴシック"/>
          <w:color w:val="auto"/>
        </w:rPr>
      </w:pPr>
      <w:r w:rsidRPr="0007158F">
        <w:rPr>
          <w:rStyle w:val="ac"/>
          <w:rFonts w:ascii="ＭＳ ゴシック" w:hAnsi="ＭＳ ゴシック" w:hint="eastAsia"/>
          <w:color w:val="auto"/>
        </w:rPr>
        <w:t>（１）【手続き等】</w:t>
      </w:r>
    </w:p>
    <w:p w:rsidR="00D60500" w:rsidRPr="0007158F" w:rsidRDefault="00D60500" w:rsidP="007A0ED8">
      <w:pPr>
        <w:ind w:leftChars="211" w:left="506" w:firstLineChars="100" w:firstLine="241"/>
        <w:rPr>
          <w:rFonts w:ascii="ＭＳ ゴシック" w:hAnsi="ＭＳ ゴシック"/>
          <w:b/>
          <w:bCs/>
        </w:rPr>
      </w:pPr>
      <w:r w:rsidRPr="0007158F">
        <w:rPr>
          <w:rFonts w:ascii="ＭＳ ゴシック" w:hAnsi="ＭＳ ゴシック" w:hint="eastAsia"/>
          <w:b/>
          <w:bCs/>
        </w:rPr>
        <w:t>障害者の申請により市町村等が認定する。</w:t>
      </w:r>
    </w:p>
    <w:p w:rsidR="00D60500" w:rsidRPr="0007158F" w:rsidRDefault="00CE7AFA" w:rsidP="00CE7AFA">
      <w:pPr>
        <w:ind w:leftChars="200" w:left="480" w:firstLineChars="100" w:firstLine="240"/>
        <w:rPr>
          <w:rFonts w:ascii="ＭＳ ゴシック" w:hAnsi="ＭＳ ゴシック"/>
        </w:rPr>
      </w:pPr>
      <w:r w:rsidRPr="0007158F">
        <w:rPr>
          <w:rFonts w:ascii="ＭＳ ゴシック" w:hAnsi="ＭＳ ゴシック" w:hint="eastAsia"/>
        </w:rPr>
        <w:t>このため、</w:t>
      </w:r>
      <w:r w:rsidR="00F056C1" w:rsidRPr="0007158F">
        <w:rPr>
          <w:rFonts w:ascii="ＭＳ ゴシック" w:hAnsi="ＭＳ ゴシック" w:hint="eastAsia"/>
        </w:rPr>
        <w:t>平成</w:t>
      </w:r>
      <w:r w:rsidR="00D738F2">
        <w:rPr>
          <w:rFonts w:ascii="ＭＳ ゴシック" w:hAnsi="ＭＳ ゴシック" w:hint="eastAsia"/>
        </w:rPr>
        <w:t>23</w:t>
      </w:r>
      <w:r w:rsidR="00F056C1" w:rsidRPr="0007158F">
        <w:rPr>
          <w:rFonts w:ascii="ＭＳ ゴシック" w:hAnsi="ＭＳ ゴシック" w:hint="eastAsia"/>
        </w:rPr>
        <w:t>年</w:t>
      </w:r>
      <w:r w:rsidR="00D738F2">
        <w:rPr>
          <w:rFonts w:ascii="ＭＳ ゴシック" w:hAnsi="ＭＳ ゴシック" w:hint="eastAsia"/>
        </w:rPr>
        <w:t>10</w:t>
      </w:r>
      <w:r w:rsidR="00F056C1" w:rsidRPr="0007158F">
        <w:rPr>
          <w:rFonts w:ascii="ＭＳ ゴシック" w:hAnsi="ＭＳ ゴシック" w:hint="eastAsia"/>
        </w:rPr>
        <w:t>月１日以前に</w:t>
      </w:r>
      <w:r w:rsidR="00FF4FE2" w:rsidRPr="0007158F">
        <w:rPr>
          <w:rFonts w:ascii="ＭＳ ゴシック" w:hAnsi="ＭＳ ゴシック" w:hint="eastAsia"/>
        </w:rPr>
        <w:t>グループホーム</w:t>
      </w:r>
      <w:r w:rsidR="00867864">
        <w:rPr>
          <w:rFonts w:ascii="ＭＳ ゴシック" w:hAnsi="ＭＳ ゴシック" w:hint="eastAsia"/>
        </w:rPr>
        <w:t>に</w:t>
      </w:r>
      <w:r w:rsidR="00FF4FE2" w:rsidRPr="0007158F">
        <w:rPr>
          <w:rFonts w:ascii="ＭＳ ゴシック" w:hAnsi="ＭＳ ゴシック" w:hint="eastAsia"/>
        </w:rPr>
        <w:t>居住</w:t>
      </w:r>
      <w:r w:rsidR="00D60500" w:rsidRPr="0007158F">
        <w:rPr>
          <w:rFonts w:ascii="ＭＳ ゴシック" w:hAnsi="ＭＳ ゴシック" w:hint="eastAsia"/>
        </w:rPr>
        <w:t>している障害者については、申請を出すように周知することが必要。</w:t>
      </w:r>
    </w:p>
    <w:p w:rsidR="00D60500" w:rsidRPr="0007158F" w:rsidRDefault="00D60500" w:rsidP="00D60500">
      <w:pPr>
        <w:ind w:left="480" w:hangingChars="200" w:hanging="480"/>
        <w:rPr>
          <w:rFonts w:ascii="ＭＳ ゴシック" w:hAnsi="ＭＳ ゴシック"/>
        </w:rPr>
      </w:pPr>
    </w:p>
    <w:p w:rsidR="00D60500" w:rsidRPr="0007158F" w:rsidRDefault="00D60500" w:rsidP="00425104">
      <w:pPr>
        <w:outlineLvl w:val="0"/>
        <w:rPr>
          <w:rFonts w:ascii="ＭＳ ゴシック" w:hAnsi="ＭＳ ゴシック"/>
          <w:b/>
          <w:bCs/>
        </w:rPr>
      </w:pPr>
      <w:r w:rsidRPr="0007158F">
        <w:rPr>
          <w:rStyle w:val="21"/>
          <w:rFonts w:ascii="ＭＳ ゴシック" w:hAnsi="ＭＳ ゴシック" w:hint="eastAsia"/>
          <w:color w:val="auto"/>
        </w:rPr>
        <w:t>（２）【補足給付の対象者】</w:t>
      </w:r>
      <w:r w:rsidRPr="0007158F">
        <w:rPr>
          <w:rFonts w:ascii="ＭＳ ゴシック" w:hAnsi="ＭＳ ゴシック" w:hint="eastAsia"/>
          <w:b/>
          <w:bCs/>
        </w:rPr>
        <w:t>・・・生活保護、低所得(低所得１・２)の者</w:t>
      </w:r>
    </w:p>
    <w:p w:rsidR="00D60500" w:rsidRPr="0007158F" w:rsidRDefault="00D60500" w:rsidP="00D60500">
      <w:pPr>
        <w:ind w:leftChars="100" w:left="480" w:hangingChars="100" w:hanging="240"/>
        <w:rPr>
          <w:rFonts w:ascii="ＭＳ ゴシック" w:hAnsi="ＭＳ ゴシック"/>
        </w:rPr>
      </w:pPr>
    </w:p>
    <w:p w:rsidR="00D60500" w:rsidRPr="0007158F" w:rsidRDefault="00D60500" w:rsidP="00425104">
      <w:pPr>
        <w:pStyle w:val="20"/>
        <w:ind w:left="0" w:firstLine="0"/>
        <w:rPr>
          <w:rFonts w:ascii="ＭＳ ゴシック" w:hAnsi="ＭＳ ゴシック"/>
          <w:color w:val="auto"/>
        </w:rPr>
      </w:pPr>
      <w:r w:rsidRPr="0007158F">
        <w:rPr>
          <w:rFonts w:ascii="ＭＳ ゴシック" w:hAnsi="ＭＳ ゴシック" w:hint="eastAsia"/>
          <w:color w:val="auto"/>
        </w:rPr>
        <w:t>（３）【添付書類等】</w:t>
      </w:r>
    </w:p>
    <w:p w:rsidR="003A7027" w:rsidRPr="0007158F" w:rsidRDefault="003A7027" w:rsidP="00743BEC">
      <w:pPr>
        <w:ind w:leftChars="200" w:left="721" w:hangingChars="100" w:hanging="241"/>
        <w:rPr>
          <w:rFonts w:ascii="ＭＳ ゴシック" w:hAnsi="ＭＳ ゴシック"/>
          <w:b/>
          <w:bCs/>
        </w:rPr>
      </w:pPr>
      <w:r w:rsidRPr="0007158F">
        <w:rPr>
          <w:rFonts w:ascii="ＭＳ ゴシック" w:hAnsi="ＭＳ ゴシック" w:hint="eastAsia"/>
          <w:b/>
          <w:bCs/>
        </w:rPr>
        <w:t>①　利用者</w:t>
      </w:r>
      <w:r w:rsidR="00743BEC" w:rsidRPr="0007158F">
        <w:rPr>
          <w:rFonts w:ascii="ＭＳ ゴシック" w:hAnsi="ＭＳ ゴシック" w:hint="eastAsia"/>
          <w:b/>
          <w:bCs/>
        </w:rPr>
        <w:t>（配偶者がいる場合は、配偶者を含む。）の</w:t>
      </w:r>
      <w:r w:rsidRPr="0007158F">
        <w:rPr>
          <w:rFonts w:ascii="ＭＳ ゴシック" w:hAnsi="ＭＳ ゴシック" w:hint="eastAsia"/>
          <w:b/>
          <w:bCs/>
        </w:rPr>
        <w:t>市町村民税の課税状況等が分かる資料</w:t>
      </w:r>
    </w:p>
    <w:p w:rsidR="003A7027" w:rsidRPr="0007158F" w:rsidRDefault="003A7027" w:rsidP="00425104">
      <w:pPr>
        <w:ind w:leftChars="300" w:left="960" w:hangingChars="100" w:hanging="240"/>
        <w:rPr>
          <w:rFonts w:ascii="ＭＳ ゴシック" w:hAnsi="ＭＳ ゴシック"/>
        </w:rPr>
      </w:pPr>
      <w:r w:rsidRPr="0007158F">
        <w:rPr>
          <w:rFonts w:ascii="ＭＳ ゴシック" w:hAnsi="ＭＳ ゴシック" w:hint="eastAsia"/>
        </w:rPr>
        <w:t>・</w:t>
      </w:r>
      <w:r w:rsidR="0072447F">
        <w:rPr>
          <w:rFonts w:ascii="ＭＳ ゴシック" w:hAnsi="ＭＳ ゴシック" w:hint="eastAsia"/>
        </w:rPr>
        <w:t xml:space="preserve">　</w:t>
      </w:r>
      <w:r w:rsidRPr="0007158F">
        <w:rPr>
          <w:rFonts w:ascii="ＭＳ ゴシック" w:hAnsi="ＭＳ ゴシック" w:hint="eastAsia"/>
        </w:rPr>
        <w:t>市町村の証明書（市町村民税の課税・非課税の状況）</w:t>
      </w:r>
    </w:p>
    <w:p w:rsidR="003A7027" w:rsidRPr="0007158F" w:rsidRDefault="003A7027" w:rsidP="00425104">
      <w:pPr>
        <w:ind w:firstLineChars="300" w:firstLine="720"/>
        <w:rPr>
          <w:rFonts w:ascii="ＭＳ ゴシック" w:hAnsi="ＭＳ ゴシック"/>
        </w:rPr>
      </w:pPr>
      <w:r w:rsidRPr="0007158F">
        <w:rPr>
          <w:rFonts w:ascii="ＭＳ ゴシック" w:hAnsi="ＭＳ ゴシック" w:hint="eastAsia"/>
        </w:rPr>
        <w:t>・</w:t>
      </w:r>
      <w:r w:rsidR="0072447F">
        <w:rPr>
          <w:rFonts w:ascii="ＭＳ ゴシック" w:hAnsi="ＭＳ ゴシック" w:hint="eastAsia"/>
        </w:rPr>
        <w:t xml:space="preserve">　</w:t>
      </w:r>
      <w:r w:rsidRPr="0007158F">
        <w:rPr>
          <w:rFonts w:ascii="ＭＳ ゴシック" w:hAnsi="ＭＳ ゴシック" w:hint="eastAsia"/>
        </w:rPr>
        <w:t>生活保護世帯であれば、福祉事務所の証明書等</w:t>
      </w:r>
    </w:p>
    <w:p w:rsidR="002879DA" w:rsidRPr="0007158F" w:rsidRDefault="002879DA" w:rsidP="00425104">
      <w:pPr>
        <w:ind w:firstLineChars="300" w:firstLine="720"/>
        <w:rPr>
          <w:rFonts w:ascii="ＭＳ ゴシック" w:hAnsi="ＭＳ ゴシック"/>
        </w:rPr>
      </w:pPr>
      <w:r w:rsidRPr="0007158F">
        <w:rPr>
          <w:rFonts w:ascii="ＭＳ ゴシック" w:hAnsi="ＭＳ ゴシック" w:hint="eastAsia"/>
        </w:rPr>
        <w:t>※　所得区分の設定の添付書類で足りる場合はそれにより確認</w:t>
      </w:r>
    </w:p>
    <w:p w:rsidR="003A7027" w:rsidRPr="0007158F" w:rsidRDefault="002879DA" w:rsidP="00425104">
      <w:pPr>
        <w:ind w:firstLineChars="200" w:firstLine="482"/>
        <w:rPr>
          <w:rFonts w:ascii="ＭＳ ゴシック" w:hAnsi="ＭＳ ゴシック"/>
          <w:b/>
        </w:rPr>
      </w:pPr>
      <w:r w:rsidRPr="0007158F">
        <w:rPr>
          <w:rFonts w:ascii="ＭＳ ゴシック" w:hAnsi="ＭＳ ゴシック" w:hint="eastAsia"/>
          <w:b/>
        </w:rPr>
        <w:t>②</w:t>
      </w:r>
      <w:r w:rsidR="003A7027" w:rsidRPr="0007158F">
        <w:rPr>
          <w:rFonts w:ascii="ＭＳ ゴシック" w:hAnsi="ＭＳ ゴシック" w:hint="eastAsia"/>
          <w:b/>
        </w:rPr>
        <w:t xml:space="preserve">　グループホームに係る家賃の額の分かるもの</w:t>
      </w:r>
    </w:p>
    <w:p w:rsidR="003A7027" w:rsidRPr="0007158F" w:rsidRDefault="003A7027" w:rsidP="00425104">
      <w:pPr>
        <w:ind w:firstLineChars="300" w:firstLine="720"/>
        <w:rPr>
          <w:rFonts w:ascii="ＭＳ ゴシック" w:hAnsi="ＭＳ ゴシック"/>
        </w:rPr>
      </w:pPr>
      <w:r w:rsidRPr="0007158F">
        <w:rPr>
          <w:rFonts w:ascii="ＭＳ ゴシック" w:hAnsi="ＭＳ ゴシック" w:hint="eastAsia"/>
        </w:rPr>
        <w:t xml:space="preserve">・　</w:t>
      </w:r>
      <w:r w:rsidR="002879DA" w:rsidRPr="0007158F">
        <w:rPr>
          <w:rFonts w:ascii="ＭＳ ゴシック" w:hAnsi="ＭＳ ゴシック" w:hint="eastAsia"/>
        </w:rPr>
        <w:t>契約書、事業者の証明書等</w:t>
      </w:r>
    </w:p>
    <w:p w:rsidR="00425104" w:rsidRPr="0007158F" w:rsidRDefault="00425104" w:rsidP="00425104">
      <w:pPr>
        <w:rPr>
          <w:rFonts w:ascii="ＭＳ ゴシック" w:hAnsi="ＭＳ ゴシック"/>
        </w:rPr>
      </w:pPr>
    </w:p>
    <w:p w:rsidR="00D60500" w:rsidRPr="0007158F" w:rsidRDefault="00425104" w:rsidP="00425104">
      <w:pPr>
        <w:ind w:leftChars="100" w:left="480" w:hangingChars="100" w:hanging="240"/>
        <w:rPr>
          <w:rFonts w:ascii="ＭＳ ゴシック" w:hAnsi="ＭＳ ゴシック"/>
        </w:rPr>
      </w:pPr>
      <w:r w:rsidRPr="0007158F">
        <w:rPr>
          <w:rFonts w:ascii="ＭＳ ゴシック" w:hAnsi="ＭＳ ゴシック" w:hint="eastAsia"/>
        </w:rPr>
        <w:t xml:space="preserve">※　</w:t>
      </w:r>
      <w:r w:rsidR="00D60500" w:rsidRPr="0007158F">
        <w:rPr>
          <w:rFonts w:ascii="ＭＳ ゴシック" w:hAnsi="ＭＳ ゴシック" w:hint="eastAsia"/>
        </w:rPr>
        <w:t>申告の内容に虚偽の疑いがあると市町村が判断した場合等については、必要に応じて調査を行うこととする。</w:t>
      </w:r>
    </w:p>
    <w:p w:rsidR="00D60500" w:rsidRPr="0007158F" w:rsidRDefault="00D60500" w:rsidP="00D60500">
      <w:pPr>
        <w:ind w:leftChars="100" w:left="480" w:hangingChars="100" w:hanging="240"/>
        <w:rPr>
          <w:rFonts w:ascii="ＭＳ ゴシック" w:hAnsi="ＭＳ ゴシック"/>
        </w:rPr>
      </w:pPr>
    </w:p>
    <w:p w:rsidR="00D60500" w:rsidRPr="0007158F" w:rsidRDefault="00D60500" w:rsidP="00425104">
      <w:pPr>
        <w:pStyle w:val="20"/>
        <w:ind w:leftChars="5" w:left="282" w:hangingChars="112"/>
        <w:rPr>
          <w:rFonts w:ascii="ＭＳ ゴシック" w:hAnsi="ＭＳ ゴシック"/>
          <w:color w:val="auto"/>
        </w:rPr>
      </w:pPr>
      <w:r w:rsidRPr="0007158F">
        <w:rPr>
          <w:rFonts w:ascii="ＭＳ ゴシック" w:hAnsi="ＭＳ ゴシック" w:hint="eastAsia"/>
          <w:color w:val="auto"/>
        </w:rPr>
        <w:t>（４）【具体的な認定方法】</w:t>
      </w:r>
    </w:p>
    <w:p w:rsidR="00D60500" w:rsidRPr="0007158F" w:rsidRDefault="00D60500" w:rsidP="00D60500">
      <w:pPr>
        <w:ind w:leftChars="109" w:left="262" w:firstLineChars="100" w:firstLine="240"/>
        <w:rPr>
          <w:rFonts w:ascii="ＭＳ ゴシック" w:hAnsi="ＭＳ ゴシック"/>
          <w:b/>
          <w:bCs/>
        </w:rPr>
      </w:pPr>
      <w:r w:rsidRPr="0007158F">
        <w:rPr>
          <w:rFonts w:ascii="ＭＳ ゴシック" w:hAnsi="ＭＳ ゴシック" w:hint="eastAsia"/>
          <w:bCs/>
        </w:rPr>
        <w:t>○</w:t>
      </w:r>
      <w:r w:rsidRPr="0007158F">
        <w:rPr>
          <w:rFonts w:ascii="ＭＳ ゴシック" w:hAnsi="ＭＳ ゴシック" w:hint="eastAsia"/>
          <w:b/>
          <w:bCs/>
        </w:rPr>
        <w:t xml:space="preserve">　原則として、負担上限月額の認定の申請と併せて行う。</w:t>
      </w:r>
    </w:p>
    <w:p w:rsidR="006E2B3F" w:rsidRPr="0007158F" w:rsidRDefault="006E2B3F" w:rsidP="006E2B3F">
      <w:pPr>
        <w:ind w:leftChars="109" w:left="262" w:firstLineChars="100" w:firstLine="240"/>
        <w:rPr>
          <w:rFonts w:ascii="ＭＳ ゴシック" w:hAnsi="ＭＳ ゴシック"/>
          <w:b/>
          <w:bCs/>
        </w:rPr>
      </w:pPr>
      <w:r w:rsidRPr="0007158F">
        <w:rPr>
          <w:rFonts w:ascii="ＭＳ ゴシック" w:hAnsi="ＭＳ ゴシック" w:hint="eastAsia"/>
          <w:bCs/>
        </w:rPr>
        <w:t>○</w:t>
      </w:r>
      <w:r w:rsidRPr="0007158F">
        <w:rPr>
          <w:rFonts w:ascii="ＭＳ ゴシック" w:hAnsi="ＭＳ ゴシック" w:hint="eastAsia"/>
          <w:b/>
          <w:bCs/>
        </w:rPr>
        <w:t xml:space="preserve">　補足給付の対象者であることの認定を行う。</w:t>
      </w:r>
    </w:p>
    <w:p w:rsidR="006E2B3F" w:rsidRPr="0007158F" w:rsidRDefault="006E2B3F" w:rsidP="007A0ED8">
      <w:pPr>
        <w:ind w:leftChars="109" w:left="262" w:firstLineChars="300" w:firstLine="720"/>
        <w:rPr>
          <w:rFonts w:ascii="ＭＳ ゴシック" w:hAnsi="ＭＳ ゴシック"/>
        </w:rPr>
      </w:pPr>
      <w:r w:rsidRPr="0007158F">
        <w:rPr>
          <w:rFonts w:ascii="ＭＳ ゴシック" w:hAnsi="ＭＳ ゴシック" w:hint="eastAsia"/>
        </w:rPr>
        <w:t>市町村民税世帯非課税者又は生活保護受給者であることを確認する。</w:t>
      </w:r>
    </w:p>
    <w:p w:rsidR="00232D28" w:rsidRPr="0007158F" w:rsidRDefault="00232D28" w:rsidP="00232D28">
      <w:pPr>
        <w:ind w:leftChars="109" w:left="262" w:firstLineChars="100" w:firstLine="240"/>
        <w:rPr>
          <w:rFonts w:ascii="ＭＳ ゴシック" w:hAnsi="ＭＳ ゴシック"/>
          <w:b/>
          <w:bCs/>
        </w:rPr>
      </w:pPr>
      <w:r w:rsidRPr="0007158F">
        <w:rPr>
          <w:rFonts w:ascii="ＭＳ ゴシック" w:hAnsi="ＭＳ ゴシック" w:hint="eastAsia"/>
          <w:bCs/>
        </w:rPr>
        <w:t>○</w:t>
      </w:r>
      <w:r w:rsidRPr="0007158F">
        <w:rPr>
          <w:rFonts w:ascii="ＭＳ ゴシック" w:hAnsi="ＭＳ ゴシック" w:hint="eastAsia"/>
          <w:b/>
          <w:bCs/>
        </w:rPr>
        <w:t xml:space="preserve">　補足給付については、月額（※）として額を確定する。</w:t>
      </w:r>
    </w:p>
    <w:p w:rsidR="004C522C" w:rsidRDefault="002C23A3" w:rsidP="00DD1ECC">
      <w:pPr>
        <w:ind w:leftChars="310" w:left="744" w:firstLineChars="100" w:firstLine="240"/>
        <w:rPr>
          <w:rFonts w:ascii="ＭＳ 明朝" w:eastAsia="ＭＳ 明朝" w:hAnsi="ＭＳ 明朝"/>
        </w:rPr>
      </w:pPr>
      <w:r w:rsidRPr="0007158F">
        <w:rPr>
          <w:rFonts w:ascii="ＭＳ ゴシック" w:hAnsi="ＭＳ ゴシック" w:hint="eastAsia"/>
        </w:rPr>
        <w:t>月額１万円として決定する。ただし、グループホームに係る家賃の月額が１万円を下回る場合は、当該家賃の額を補足給付の額として決定する。</w:t>
      </w:r>
    </w:p>
    <w:p w:rsidR="002A0C30" w:rsidRDefault="002A0C30" w:rsidP="00E0696C">
      <w:pPr>
        <w:rPr>
          <w:rFonts w:ascii="ＭＳ ゴシック" w:hAnsi="ＭＳ ゴシック"/>
          <w:sz w:val="20"/>
          <w:szCs w:val="20"/>
        </w:rPr>
        <w:sectPr w:rsidR="002A0C30" w:rsidSect="0056012C">
          <w:footerReference w:type="default" r:id="rId25"/>
          <w:type w:val="continuous"/>
          <w:pgSz w:w="11906" w:h="16838" w:code="9"/>
          <w:pgMar w:top="1304" w:right="1531" w:bottom="1361" w:left="1531" w:header="851" w:footer="340" w:gutter="0"/>
          <w:cols w:space="425"/>
          <w:docGrid w:type="lines" w:linePitch="342"/>
        </w:sectPr>
      </w:pPr>
    </w:p>
    <w:p w:rsidR="009E1961" w:rsidRPr="00A05F51" w:rsidRDefault="009E1961" w:rsidP="008A7CC2">
      <w:pPr>
        <w:snapToGrid w:val="0"/>
        <w:ind w:left="400" w:hangingChars="200" w:hanging="400"/>
        <w:rPr>
          <w:rFonts w:ascii="ＭＳ ゴシック" w:hAnsi="ＭＳ ゴシック"/>
          <w:color w:val="000000"/>
          <w:sz w:val="20"/>
          <w:szCs w:val="20"/>
        </w:rPr>
      </w:pPr>
    </w:p>
    <w:p w:rsidR="007D2ADA" w:rsidRPr="00A05F51" w:rsidRDefault="00F26CBA" w:rsidP="002A6594">
      <w:pPr>
        <w:pStyle w:val="20"/>
        <w:rPr>
          <w:rFonts w:ascii="ＭＳ ゴシック" w:hAnsi="ＭＳ ゴシック"/>
          <w:bCs/>
          <w:sz w:val="32"/>
        </w:rPr>
      </w:pPr>
      <w:bookmarkStart w:id="28" w:name="_第２．生活保護・境界層対象者に対する負担軽減措置について"/>
      <w:bookmarkEnd w:id="28"/>
      <w:r w:rsidRPr="00A05F51">
        <w:rPr>
          <w:rFonts w:ascii="ＭＳ ゴシック" w:hAnsi="ＭＳ ゴシック" w:hint="eastAsia"/>
          <w:bCs/>
          <w:sz w:val="32"/>
        </w:rPr>
        <w:t>第</w:t>
      </w:r>
      <w:r w:rsidR="007D2ADA" w:rsidRPr="00A05F51">
        <w:rPr>
          <w:rFonts w:ascii="ＭＳ ゴシック" w:hAnsi="ＭＳ ゴシック" w:hint="eastAsia"/>
          <w:bCs/>
          <w:sz w:val="32"/>
        </w:rPr>
        <w:t>２．生活保護・境界層対象者に対する負担軽減措置について</w:t>
      </w:r>
    </w:p>
    <w:p w:rsidR="007D2ADA" w:rsidRPr="00A05F51" w:rsidRDefault="007D2ADA">
      <w:pPr>
        <w:rPr>
          <w:rFonts w:ascii="ＭＳ ゴシック" w:hAnsi="ＭＳ ゴシック"/>
          <w:color w:val="000000"/>
        </w:rPr>
      </w:pPr>
    </w:p>
    <w:p w:rsidR="0087759B" w:rsidRPr="00A05F51" w:rsidRDefault="007D2ADA" w:rsidP="00BD6CB5">
      <w:pPr>
        <w:ind w:left="240" w:hangingChars="100" w:hanging="240"/>
        <w:rPr>
          <w:rFonts w:ascii="ＭＳ ゴシック" w:hAnsi="ＭＳ ゴシック" w:cs="ＭＳ ゴシック"/>
          <w:color w:val="000000"/>
          <w:kern w:val="0"/>
        </w:rPr>
      </w:pPr>
      <w:r w:rsidRPr="00A05F51">
        <w:rPr>
          <w:rFonts w:ascii="ＭＳ ゴシック" w:hAnsi="ＭＳ ゴシック" w:hint="eastAsia"/>
          <w:color w:val="000000"/>
        </w:rPr>
        <w:t xml:space="preserve">※　</w:t>
      </w:r>
      <w:r w:rsidRPr="00A05F51">
        <w:rPr>
          <w:rFonts w:ascii="ＭＳ ゴシック" w:hAnsi="ＭＳ ゴシック" w:cs="ＭＳ ゴシック" w:hint="eastAsia"/>
          <w:color w:val="000000"/>
          <w:kern w:val="0"/>
        </w:rPr>
        <w:t>平成</w:t>
      </w:r>
      <w:r w:rsidR="00D738F2">
        <w:rPr>
          <w:rFonts w:ascii="ＭＳ ゴシック" w:hAnsi="ＭＳ ゴシック" w:cs="ＭＳ ゴシック" w:hint="eastAsia"/>
          <w:color w:val="000000"/>
          <w:kern w:val="0"/>
        </w:rPr>
        <w:t>18</w:t>
      </w:r>
      <w:r w:rsidRPr="00A05F51">
        <w:rPr>
          <w:rFonts w:ascii="ＭＳ ゴシック" w:hAnsi="ＭＳ ゴシック" w:cs="ＭＳ ゴシック" w:hint="eastAsia"/>
          <w:color w:val="000000"/>
          <w:kern w:val="0"/>
        </w:rPr>
        <w:t>年</w:t>
      </w:r>
      <w:r w:rsidR="00BD6CB5" w:rsidRPr="00A05F51">
        <w:rPr>
          <w:rFonts w:ascii="ＭＳ ゴシック" w:hAnsi="ＭＳ ゴシック" w:cs="ＭＳ ゴシック" w:hint="eastAsia"/>
          <w:color w:val="000000"/>
          <w:kern w:val="0"/>
        </w:rPr>
        <w:t>３月</w:t>
      </w:r>
      <w:r w:rsidR="00D738F2">
        <w:rPr>
          <w:rFonts w:ascii="ＭＳ ゴシック" w:hAnsi="ＭＳ ゴシック" w:cs="ＭＳ ゴシック" w:hint="eastAsia"/>
          <w:color w:val="000000"/>
          <w:kern w:val="0"/>
        </w:rPr>
        <w:t>31</w:t>
      </w:r>
      <w:r w:rsidR="00BD6CB5" w:rsidRPr="00A05F51">
        <w:rPr>
          <w:rFonts w:ascii="ＭＳ ゴシック" w:hAnsi="ＭＳ ゴシック" w:cs="ＭＳ ゴシック" w:hint="eastAsia"/>
          <w:color w:val="000000"/>
          <w:kern w:val="0"/>
        </w:rPr>
        <w:t>日社援保発第0331007号</w:t>
      </w:r>
      <w:r w:rsidRPr="00A05F51">
        <w:rPr>
          <w:rFonts w:ascii="ＭＳ ゴシック" w:hAnsi="ＭＳ ゴシック" w:cs="ＭＳ ゴシック" w:hint="eastAsia"/>
          <w:color w:val="000000"/>
          <w:kern w:val="0"/>
        </w:rPr>
        <w:t>厚生労働省社会・援護局保護課長</w:t>
      </w:r>
      <w:r w:rsidR="00BD6CB5" w:rsidRPr="00A05F51">
        <w:rPr>
          <w:rFonts w:ascii="ＭＳ ゴシック" w:hAnsi="ＭＳ ゴシック" w:cs="ＭＳ ゴシック" w:hint="eastAsia"/>
          <w:color w:val="000000"/>
          <w:kern w:val="0"/>
        </w:rPr>
        <w:t>通知</w:t>
      </w:r>
      <w:r w:rsidRPr="00A05F51">
        <w:rPr>
          <w:rFonts w:ascii="ＭＳ ゴシック" w:hAnsi="ＭＳ ゴシック" w:hint="eastAsia"/>
          <w:color w:val="000000"/>
          <w:kern w:val="0"/>
        </w:rPr>
        <w:t>「</w:t>
      </w:r>
      <w:r w:rsidR="00BD6CB5" w:rsidRPr="00A05F51">
        <w:rPr>
          <w:rFonts w:ascii="ＭＳ ゴシック" w:hAnsi="ＭＳ ゴシック" w:hint="eastAsia"/>
          <w:color w:val="000000"/>
          <w:kern w:val="0"/>
        </w:rPr>
        <w:t>障害者自立支援法施行規則第</w:t>
      </w:r>
      <w:r w:rsidR="00D738F2">
        <w:rPr>
          <w:rFonts w:ascii="ＭＳ ゴシック" w:hAnsi="ＭＳ ゴシック" w:hint="eastAsia"/>
          <w:color w:val="000000"/>
          <w:kern w:val="0"/>
        </w:rPr>
        <w:t>27</w:t>
      </w:r>
      <w:r w:rsidR="00BD6CB5" w:rsidRPr="00A05F51">
        <w:rPr>
          <w:rFonts w:ascii="ＭＳ ゴシック" w:hAnsi="ＭＳ ゴシック" w:hint="eastAsia"/>
          <w:color w:val="000000"/>
          <w:kern w:val="0"/>
        </w:rPr>
        <w:t>条等の規定が適用される要保護者（境界層該当者）に対する保護の実施機関における取扱いについて</w:t>
      </w:r>
      <w:r w:rsidRPr="00A05F51">
        <w:rPr>
          <w:rFonts w:ascii="ＭＳ ゴシック" w:hAnsi="ＭＳ ゴシック" w:cs="ＭＳ ゴシック" w:hint="eastAsia"/>
          <w:color w:val="000000"/>
          <w:kern w:val="0"/>
        </w:rPr>
        <w:t>」を参照されたい。</w:t>
      </w:r>
    </w:p>
    <w:p w:rsidR="002B2250" w:rsidRPr="00A05F51" w:rsidRDefault="002B2250" w:rsidP="00BD6CB5">
      <w:pPr>
        <w:ind w:left="240" w:hangingChars="100" w:hanging="240"/>
        <w:rPr>
          <w:rFonts w:ascii="ＭＳ ゴシック" w:hAnsi="ＭＳ ゴシック" w:cs="ＭＳ ゴシック"/>
          <w:color w:val="000000"/>
          <w:kern w:val="0"/>
        </w:rPr>
      </w:pPr>
    </w:p>
    <w:p w:rsidR="002B2250" w:rsidRPr="00A05F51" w:rsidRDefault="002B2250" w:rsidP="00BD6CB5">
      <w:pPr>
        <w:ind w:left="240" w:hangingChars="100" w:hanging="240"/>
        <w:rPr>
          <w:rFonts w:ascii="ＭＳ ゴシック" w:hAnsi="ＭＳ ゴシック" w:cs="ＭＳ ゴシック"/>
          <w:color w:val="000000"/>
          <w:kern w:val="0"/>
        </w:rPr>
      </w:pPr>
    </w:p>
    <w:p w:rsidR="00317074" w:rsidRPr="00A05F51" w:rsidRDefault="0087759B" w:rsidP="002B2250">
      <w:pPr>
        <w:ind w:left="240" w:hangingChars="100" w:hanging="240"/>
        <w:rPr>
          <w:rFonts w:ascii="ＭＳ ゴシック" w:hAnsi="ＭＳ ゴシック"/>
          <w:color w:val="000000"/>
          <w:kern w:val="0"/>
        </w:rPr>
      </w:pPr>
      <w:r w:rsidRPr="00A05F51">
        <w:rPr>
          <w:rFonts w:ascii="ＭＳ ゴシック" w:hAnsi="ＭＳ ゴシック" w:cs="ＭＳ ゴシック" w:hint="eastAsia"/>
          <w:color w:val="000000"/>
          <w:kern w:val="0"/>
        </w:rPr>
        <w:t xml:space="preserve">　　</w:t>
      </w:r>
    </w:p>
    <w:p w:rsidR="00713F58" w:rsidRPr="00A05F51" w:rsidRDefault="00713F58" w:rsidP="00174910">
      <w:pPr>
        <w:rPr>
          <w:rFonts w:ascii="ＭＳ ゴシック" w:hAnsi="ＭＳ ゴシック"/>
          <w:color w:val="000000"/>
        </w:rPr>
        <w:sectPr w:rsidR="00713F58" w:rsidRPr="00A05F51" w:rsidSect="002A0C30">
          <w:footerReference w:type="default" r:id="rId26"/>
          <w:pgSz w:w="11906" w:h="16838" w:code="9"/>
          <w:pgMar w:top="1304" w:right="1531" w:bottom="1418" w:left="1531" w:header="851" w:footer="454" w:gutter="0"/>
          <w:cols w:space="425"/>
          <w:docGrid w:type="lines" w:linePitch="342"/>
        </w:sectPr>
      </w:pPr>
    </w:p>
    <w:p w:rsidR="00C07153" w:rsidRPr="00A05F51" w:rsidRDefault="00C07153" w:rsidP="00BA1E5D">
      <w:pPr>
        <w:rPr>
          <w:rFonts w:ascii="ＭＳ ゴシック" w:hAnsi="ＭＳ ゴシック"/>
          <w:color w:val="000000"/>
        </w:rPr>
        <w:sectPr w:rsidR="00C07153" w:rsidRPr="00A05F51" w:rsidSect="00034EA1">
          <w:type w:val="continuous"/>
          <w:pgSz w:w="11906" w:h="16838" w:code="9"/>
          <w:pgMar w:top="1304" w:right="1531" w:bottom="1418" w:left="1531" w:header="851" w:footer="454" w:gutter="0"/>
          <w:cols w:space="425"/>
          <w:docGrid w:type="lines" w:linePitch="342"/>
        </w:sectPr>
      </w:pPr>
    </w:p>
    <w:bookmarkStart w:id="29" w:name="OLE_LINK11"/>
    <w:p w:rsidR="00C07153" w:rsidRPr="00A05F51" w:rsidRDefault="005E7191" w:rsidP="00C07153">
      <w:pPr>
        <w:rPr>
          <w:rFonts w:ascii="ＭＳ ゴシック" w:hAnsi="ＭＳ ゴシック"/>
          <w:color w:val="000000"/>
        </w:rPr>
      </w:pPr>
      <w:r>
        <w:rPr>
          <w:rFonts w:ascii="ＭＳ ゴシック" w:hAnsi="ＭＳ ゴシック"/>
          <w:noProof/>
          <w:color w:val="000000"/>
        </w:rPr>
        <w:lastRenderedPageBreak/>
        <mc:AlternateContent>
          <mc:Choice Requires="wps">
            <w:drawing>
              <wp:anchor distT="0" distB="0" distL="114300" distR="114300" simplePos="0" relativeHeight="251633152" behindDoc="0" locked="0" layoutInCell="1" allowOverlap="1" wp14:anchorId="465E8307" wp14:editId="32D58CF8">
                <wp:simplePos x="0" y="0"/>
                <wp:positionH relativeFrom="column">
                  <wp:posOffset>114300</wp:posOffset>
                </wp:positionH>
                <wp:positionV relativeFrom="paragraph">
                  <wp:posOffset>-93345</wp:posOffset>
                </wp:positionV>
                <wp:extent cx="5829300" cy="571500"/>
                <wp:effectExtent l="0" t="1905" r="0" b="0"/>
                <wp:wrapNone/>
                <wp:docPr id="206" name="Rectangle 17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0" cy="57150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0A49" w:rsidRPr="005554E4" w:rsidRDefault="00890A49" w:rsidP="00E10EB2">
                            <w:pPr>
                              <w:pStyle w:val="20"/>
                              <w:jc w:val="both"/>
                              <w:rPr>
                                <w:sz w:val="36"/>
                                <w:szCs w:val="36"/>
                              </w:rPr>
                            </w:pPr>
                            <w:r>
                              <w:rPr>
                                <w:rFonts w:hint="eastAsia"/>
                                <w:sz w:val="36"/>
                                <w:szCs w:val="36"/>
                              </w:rPr>
                              <w:t>第３．</w:t>
                            </w:r>
                            <w:r w:rsidRPr="005554E4">
                              <w:rPr>
                                <w:rFonts w:hint="eastAsia"/>
                                <w:sz w:val="36"/>
                                <w:szCs w:val="36"/>
                              </w:rPr>
                              <w:t>高額障害福祉サービス</w:t>
                            </w:r>
                            <w:r>
                              <w:rPr>
                                <w:rFonts w:hint="eastAsia"/>
                                <w:sz w:val="36"/>
                                <w:szCs w:val="36"/>
                              </w:rPr>
                              <w:t>等給付</w:t>
                            </w:r>
                            <w:r w:rsidRPr="005554E4">
                              <w:rPr>
                                <w:rFonts w:hint="eastAsia"/>
                                <w:sz w:val="36"/>
                                <w:szCs w:val="36"/>
                              </w:rPr>
                              <w:t>費等について</w:t>
                            </w:r>
                          </w:p>
                        </w:txbxContent>
                      </wps:txbx>
                      <wps:bodyPr rot="0" vert="horz" wrap="square" lIns="76810" tIns="38405" rIns="76810" bIns="38405"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767" o:spid="_x0000_s1089" style="position:absolute;left:0;text-align:left;margin-left:9pt;margin-top:-7.35pt;width:459pt;height:4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" filled="f" fillcolor="#bbe0e3" stroked="f">
                <v:textbox inset="2.13361mm,1.0668mm,2.13361mm,1.0668mm">
                  <w:txbxContent>
                    <w:p w:rsidR="00890A49" w:rsidRPr="005554E4" w:rsidRDefault="00890A49" w:rsidP="00E10EB2">
                      <w:pPr>
                        <w:pStyle w:val="20"/>
                        <w:jc w:val="both"/>
                        <w:rPr>
                          <w:sz w:val="36"/>
                          <w:szCs w:val="36"/>
                        </w:rPr>
                      </w:pPr>
                      <w:r>
                        <w:rPr>
                          <w:rFonts w:hint="eastAsia"/>
                          <w:sz w:val="36"/>
                          <w:szCs w:val="36"/>
                        </w:rPr>
                        <w:t>第３．</w:t>
                      </w:r>
                      <w:r w:rsidRPr="005554E4">
                        <w:rPr>
                          <w:rFonts w:hint="eastAsia"/>
                          <w:sz w:val="36"/>
                          <w:szCs w:val="36"/>
                        </w:rPr>
                        <w:t>高額障害福祉サービス</w:t>
                      </w:r>
                      <w:r>
                        <w:rPr>
                          <w:rFonts w:hint="eastAsia"/>
                          <w:sz w:val="36"/>
                          <w:szCs w:val="36"/>
                        </w:rPr>
                        <w:t>等給付</w:t>
                      </w:r>
                      <w:r w:rsidRPr="005554E4">
                        <w:rPr>
                          <w:rFonts w:hint="eastAsia"/>
                          <w:sz w:val="36"/>
                          <w:szCs w:val="36"/>
                        </w:rPr>
                        <w:t>費等について</w:t>
                      </w:r>
                    </w:p>
                  </w:txbxContent>
                </v:textbox>
              </v:rect>
            </w:pict>
          </mc:Fallback>
        </mc:AlternateContent>
      </w:r>
    </w:p>
    <w:p w:rsidR="00C07153" w:rsidRPr="00A05F51" w:rsidRDefault="00C07153" w:rsidP="00C07153">
      <w:pPr>
        <w:rPr>
          <w:rFonts w:ascii="ＭＳ ゴシック" w:hAnsi="ＭＳ ゴシック"/>
          <w:color w:val="000000"/>
        </w:rPr>
      </w:pPr>
    </w:p>
    <w:p w:rsidR="00C07153" w:rsidRPr="00A05F51" w:rsidRDefault="005E7191" w:rsidP="00C07153">
      <w:pPr>
        <w:rPr>
          <w:rFonts w:ascii="ＭＳ ゴシック" w:hAnsi="ＭＳ ゴシック"/>
          <w:color w:val="000000"/>
        </w:rPr>
      </w:pPr>
      <w:r>
        <w:rPr>
          <w:rFonts w:ascii="ＭＳ ゴシック" w:hAnsi="ＭＳ ゴシック"/>
          <w:noProof/>
          <w:color w:val="000000"/>
        </w:rPr>
        <mc:AlternateContent>
          <mc:Choice Requires="wps">
            <w:drawing>
              <wp:anchor distT="0" distB="0" distL="114300" distR="114300" simplePos="0" relativeHeight="251635200" behindDoc="0" locked="0" layoutInCell="1" allowOverlap="1" wp14:anchorId="458DCF60" wp14:editId="6C596213">
                <wp:simplePos x="0" y="0"/>
                <wp:positionH relativeFrom="column">
                  <wp:posOffset>342900</wp:posOffset>
                </wp:positionH>
                <wp:positionV relativeFrom="paragraph">
                  <wp:posOffset>114300</wp:posOffset>
                </wp:positionV>
                <wp:extent cx="5807710" cy="566420"/>
                <wp:effectExtent l="19050" t="19050" r="21590" b="14605"/>
                <wp:wrapNone/>
                <wp:docPr id="205" name="Rectangle 17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07710" cy="566420"/>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99"/>
                              </a:solidFill>
                            </a14:hiddenFill>
                          </a:ext>
                        </a:extLst>
                      </wps:spPr>
                      <wps:txbx>
                        <w:txbxContent>
                          <w:p w:rsidR="00890A49" w:rsidRPr="00A772EC" w:rsidRDefault="00890A49" w:rsidP="00C07153">
                            <w:pPr>
                              <w:autoSpaceDE w:val="0"/>
                              <w:autoSpaceDN w:val="0"/>
                              <w:adjustRightInd w:val="0"/>
                              <w:ind w:left="290" w:hanging="290"/>
                              <w:jc w:val="center"/>
                              <w:rPr>
                                <w:rFonts w:ascii="ＭＳ ゴシック" w:cs="ＭＳ ゴシック"/>
                                <w:b/>
                                <w:bCs/>
                                <w:color w:val="000000"/>
                                <w:sz w:val="21"/>
                                <w:szCs w:val="21"/>
                                <w:lang w:val="ja-JP"/>
                              </w:rPr>
                            </w:pPr>
                            <w:r w:rsidRPr="00A772EC">
                              <w:rPr>
                                <w:rFonts w:ascii="ＭＳ ゴシック" w:cs="ＭＳ ゴシック" w:hint="eastAsia"/>
                                <w:b/>
                                <w:bCs/>
                                <w:color w:val="000000"/>
                                <w:sz w:val="21"/>
                                <w:szCs w:val="21"/>
                                <w:lang w:val="ja-JP"/>
                              </w:rPr>
                              <w:t>○　同一世帯に障害福祉サービス等を利用する者が複数いる場合等に、世帯の負担を軽減する観点から、償還払い方式により、世帯における利用者負担を負担上限</w:t>
                            </w:r>
                            <w:r>
                              <w:rPr>
                                <w:rFonts w:ascii="ＭＳ ゴシック" w:cs="ＭＳ ゴシック" w:hint="eastAsia"/>
                                <w:b/>
                                <w:bCs/>
                                <w:color w:val="000000"/>
                                <w:sz w:val="21"/>
                                <w:szCs w:val="21"/>
                                <w:lang w:val="ja-JP"/>
                              </w:rPr>
                              <w:t>月</w:t>
                            </w:r>
                            <w:r w:rsidRPr="00A772EC">
                              <w:rPr>
                                <w:rFonts w:ascii="ＭＳ ゴシック" w:cs="ＭＳ ゴシック" w:hint="eastAsia"/>
                                <w:b/>
                                <w:bCs/>
                                <w:color w:val="000000"/>
                                <w:sz w:val="21"/>
                                <w:szCs w:val="21"/>
                                <w:lang w:val="ja-JP"/>
                              </w:rPr>
                              <w:t>額まで軽減を図る。</w:t>
                            </w:r>
                          </w:p>
                        </w:txbxContent>
                      </wps:txbx>
                      <wps:bodyPr rot="0" vert="horz" wrap="square" lIns="76810" tIns="38405" rIns="76810" bIns="38405"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769" o:spid="_x0000_s1090" style="position:absolute;left:0;text-align:left;margin-left:27pt;margin-top:9pt;width:457.3pt;height:44.6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" filled="f" fillcolor="#ff9" strokeweight="2.25pt">
                <v:textbox inset="2.13361mm,1.0668mm,2.13361mm,1.0668mm">
                  <w:txbxContent>
                    <w:p w:rsidR="00890A49" w:rsidRPr="00A772EC" w:rsidRDefault="00890A49" w:rsidP="00C07153">
                      <w:pPr>
                        <w:autoSpaceDE w:val="0"/>
                        <w:autoSpaceDN w:val="0"/>
                        <w:adjustRightInd w:val="0"/>
                        <w:ind w:left="290" w:hanging="290"/>
                        <w:jc w:val="center"/>
                        <w:rPr>
                          <w:rFonts w:ascii="ＭＳ ゴシック" w:cs="ＭＳ ゴシック"/>
                          <w:b/>
                          <w:bCs/>
                          <w:color w:val="000000"/>
                          <w:sz w:val="21"/>
                          <w:szCs w:val="21"/>
                          <w:lang w:val="ja-JP"/>
                        </w:rPr>
                      </w:pPr>
                      <w:r w:rsidRPr="00A772EC">
                        <w:rPr>
                          <w:rFonts w:ascii="ＭＳ ゴシック" w:cs="ＭＳ ゴシック" w:hint="eastAsia"/>
                          <w:b/>
                          <w:bCs/>
                          <w:color w:val="000000"/>
                          <w:sz w:val="21"/>
                          <w:szCs w:val="21"/>
                          <w:lang w:val="ja-JP"/>
                        </w:rPr>
                        <w:t>○　同一世帯に障害福祉サービス等を利用する者が複数いる場合等に、世帯の負担を軽減する観点から、償還払い方式により、世帯における利用者負担を負担上限</w:t>
                      </w:r>
                      <w:r>
                        <w:rPr>
                          <w:rFonts w:ascii="ＭＳ ゴシック" w:cs="ＭＳ ゴシック" w:hint="eastAsia"/>
                          <w:b/>
                          <w:bCs/>
                          <w:color w:val="000000"/>
                          <w:sz w:val="21"/>
                          <w:szCs w:val="21"/>
                          <w:lang w:val="ja-JP"/>
                        </w:rPr>
                        <w:t>月</w:t>
                      </w:r>
                      <w:r w:rsidRPr="00A772EC">
                        <w:rPr>
                          <w:rFonts w:ascii="ＭＳ ゴシック" w:cs="ＭＳ ゴシック" w:hint="eastAsia"/>
                          <w:b/>
                          <w:bCs/>
                          <w:color w:val="000000"/>
                          <w:sz w:val="21"/>
                          <w:szCs w:val="21"/>
                          <w:lang w:val="ja-JP"/>
                        </w:rPr>
                        <w:t>額まで軽減を図る。</w:t>
                      </w:r>
                    </w:p>
                  </w:txbxContent>
                </v:textbox>
              </v:rect>
            </w:pict>
          </mc:Fallback>
        </mc:AlternateContent>
      </w:r>
    </w:p>
    <w:p w:rsidR="00C07153" w:rsidRPr="00A05F51" w:rsidRDefault="00C07153" w:rsidP="00C07153">
      <w:pPr>
        <w:rPr>
          <w:rFonts w:ascii="ＭＳ ゴシック" w:hAnsi="ＭＳ ゴシック"/>
          <w:color w:val="000000"/>
        </w:rPr>
      </w:pPr>
    </w:p>
    <w:p w:rsidR="00C07153" w:rsidRDefault="00C07153" w:rsidP="00C07153">
      <w:pPr>
        <w:rPr>
          <w:rFonts w:ascii="ＭＳ ゴシック" w:hAnsi="ＭＳ ゴシック"/>
          <w:color w:val="000000"/>
        </w:rPr>
      </w:pPr>
    </w:p>
    <w:p w:rsidR="00890A49" w:rsidRDefault="00890A49" w:rsidP="00C07153">
      <w:pPr>
        <w:rPr>
          <w:rFonts w:ascii="ＭＳ ゴシック" w:hAnsi="ＭＳ ゴシック"/>
          <w:color w:val="000000"/>
        </w:rPr>
      </w:pPr>
      <w:bookmarkStart w:id="30" w:name="_GoBack"/>
      <w:bookmarkEnd w:id="30"/>
      <w:r>
        <w:rPr>
          <w:rFonts w:ascii="ＭＳ ゴシック" w:hAnsi="ＭＳ ゴシック"/>
          <w:noProof/>
          <w:color w:val="000000"/>
        </w:rPr>
        <mc:AlternateContent>
          <mc:Choice Requires="wps">
            <w:drawing>
              <wp:anchor distT="0" distB="0" distL="114300" distR="114300" simplePos="0" relativeHeight="251758080" behindDoc="0" locked="0" layoutInCell="1" allowOverlap="1" wp14:anchorId="3C1468B1" wp14:editId="76011674">
                <wp:simplePos x="0" y="0"/>
                <wp:positionH relativeFrom="column">
                  <wp:posOffset>330788</wp:posOffset>
                </wp:positionH>
                <wp:positionV relativeFrom="paragraph">
                  <wp:posOffset>176407</wp:posOffset>
                </wp:positionV>
                <wp:extent cx="5807710" cy="996286"/>
                <wp:effectExtent l="19050" t="19050" r="21590" b="13970"/>
                <wp:wrapNone/>
                <wp:docPr id="779" name="Rectangle 17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07710" cy="996286"/>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99"/>
                              </a:solidFill>
                            </a14:hiddenFill>
                          </a:ext>
                        </a:extLst>
                      </wps:spPr>
                      <wps:txbx>
                        <w:txbxContent>
                          <w:p w:rsidR="00890A49" w:rsidRPr="00B504FB" w:rsidRDefault="00890A49" w:rsidP="00B504FB">
                            <w:pPr>
                              <w:ind w:left="211" w:hangingChars="100" w:hanging="211"/>
                              <w:rPr>
                                <w:rFonts w:ascii="ＭＳ ゴシック" w:hAnsi="ＭＳ ゴシック"/>
                                <w:b/>
                                <w:sz w:val="21"/>
                                <w:szCs w:val="21"/>
                              </w:rPr>
                            </w:pPr>
                            <w:r w:rsidRPr="00B504FB">
                              <w:rPr>
                                <w:rFonts w:ascii="ＭＳ ゴシック" w:hAnsi="ＭＳ ゴシック" w:hint="eastAsia"/>
                                <w:b/>
                                <w:sz w:val="21"/>
                                <w:szCs w:val="21"/>
                              </w:rPr>
                              <w:t>○　障害者の日常生活及び社会生活を総合的に支援するための法律及び児童福祉法の一部を改正する法律（平成28年法律第63号）により追加された「新高額」（高齢障害者の介護保険サービス利用者負担軽減措置）については、別冊「高額障害福祉サービス等給付費等に関する支給認定について」を参照。</w:t>
                            </w:r>
                          </w:p>
                          <w:p w:rsidR="00890A49" w:rsidRPr="00A772EC" w:rsidRDefault="00890A49" w:rsidP="00890A49">
                            <w:pPr>
                              <w:autoSpaceDE w:val="0"/>
                              <w:autoSpaceDN w:val="0"/>
                              <w:adjustRightInd w:val="0"/>
                              <w:ind w:left="290" w:hanging="290"/>
                              <w:jc w:val="center"/>
                              <w:rPr>
                                <w:rFonts w:ascii="ＭＳ ゴシック" w:cs="ＭＳ ゴシック"/>
                                <w:b/>
                                <w:bCs/>
                                <w:color w:val="000000"/>
                                <w:sz w:val="21"/>
                                <w:szCs w:val="21"/>
                                <w:lang w:val="ja-JP"/>
                              </w:rPr>
                            </w:pPr>
                          </w:p>
                        </w:txbxContent>
                      </wps:txbx>
                      <wps:bodyPr rot="0" vert="horz" wrap="square" lIns="76810" tIns="38405" rIns="76810" bIns="38405" anchor="ctr" anchorCtr="0" upright="1">
                        <a:noAutofit/>
                      </wps:bodyPr>
                    </wps:wsp>
                  </a:graphicData>
                </a:graphic>
                <wp14:sizeRelH relativeFrom="page">
                  <wp14:pctWidth>0</wp14:pctWidth>
                </wp14:sizeRelH>
                <wp14:sizeRelV relativeFrom="page">
                  <wp14:pctHeight>0</wp14:pctHeight>
                </wp14:sizeRelV>
              </wp:anchor>
            </w:drawing>
          </mc:Choice>
          <mc:Fallback>
            <w:pict>
              <v:rect id="_x0000_s1091" style="position:absolute;left:0;text-align:left;margin-left:26.05pt;margin-top:13.9pt;width:457.3pt;height:78.45pt;z-index:25175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" filled="f" fillcolor="#ff9" strokeweight="2.25pt">
                <v:textbox inset="2.13361mm,1.0668mm,2.13361mm,1.0668mm">
                  <w:txbxContent>
                    <w:p w:rsidR="00890A49" w:rsidRPr="00B504FB" w:rsidRDefault="00890A49" w:rsidP="00B504FB">
                      <w:pPr>
                        <w:ind w:left="211" w:hangingChars="100" w:hanging="211"/>
                        <w:rPr>
                          <w:rFonts w:ascii="ＭＳ ゴシック" w:hAnsi="ＭＳ ゴシック"/>
                          <w:b/>
                          <w:sz w:val="21"/>
                          <w:szCs w:val="21"/>
                        </w:rPr>
                      </w:pPr>
                      <w:r w:rsidRPr="00B504FB">
                        <w:rPr>
                          <w:rFonts w:ascii="ＭＳ ゴシック" w:hAnsi="ＭＳ ゴシック" w:hint="eastAsia"/>
                          <w:b/>
                          <w:sz w:val="21"/>
                          <w:szCs w:val="21"/>
                        </w:rPr>
                        <w:t>○　障害者の日常生活及び社会生活を総合的に支援するための法律及び児童福祉法の一部を改正する法律（平成28年法律第63号）により追加された「新高額」（高齢障害者の介護保険サービス利用者負担軽減措置）については、別冊「高額障害福祉サービス等給付費等に関する支給認定について」を参照。</w:t>
                      </w:r>
                    </w:p>
                    <w:p w:rsidR="00890A49" w:rsidRPr="00A772EC" w:rsidRDefault="00890A49" w:rsidP="00890A49">
                      <w:pPr>
                        <w:autoSpaceDE w:val="0"/>
                        <w:autoSpaceDN w:val="0"/>
                        <w:adjustRightInd w:val="0"/>
                        <w:ind w:left="290" w:hanging="290"/>
                        <w:jc w:val="center"/>
                        <w:rPr>
                          <w:rFonts w:ascii="ＭＳ ゴシック" w:cs="ＭＳ ゴシック"/>
                          <w:b/>
                          <w:bCs/>
                          <w:color w:val="000000"/>
                          <w:sz w:val="21"/>
                          <w:szCs w:val="21"/>
                          <w:lang w:val="ja-JP"/>
                        </w:rPr>
                      </w:pPr>
                    </w:p>
                  </w:txbxContent>
                </v:textbox>
              </v:rect>
            </w:pict>
          </mc:Fallback>
        </mc:AlternateContent>
      </w:r>
    </w:p>
    <w:p w:rsidR="00890A49" w:rsidRDefault="00890A49" w:rsidP="00C07153">
      <w:pPr>
        <w:rPr>
          <w:rFonts w:ascii="ＭＳ ゴシック" w:hAnsi="ＭＳ ゴシック"/>
          <w:color w:val="000000"/>
        </w:rPr>
      </w:pPr>
    </w:p>
    <w:p w:rsidR="00890A49" w:rsidRDefault="00890A49" w:rsidP="00C07153">
      <w:pPr>
        <w:rPr>
          <w:rFonts w:ascii="ＭＳ ゴシック" w:hAnsi="ＭＳ ゴシック"/>
          <w:color w:val="000000"/>
        </w:rPr>
      </w:pPr>
    </w:p>
    <w:p w:rsidR="00890A49" w:rsidRDefault="00890A49" w:rsidP="00C07153">
      <w:pPr>
        <w:rPr>
          <w:rFonts w:ascii="ＭＳ ゴシック" w:hAnsi="ＭＳ ゴシック"/>
          <w:color w:val="000000"/>
        </w:rPr>
      </w:pPr>
    </w:p>
    <w:p w:rsidR="00890A49" w:rsidRDefault="00890A49" w:rsidP="00C07153">
      <w:pPr>
        <w:rPr>
          <w:rFonts w:ascii="ＭＳ ゴシック" w:hAnsi="ＭＳ ゴシック"/>
          <w:color w:val="000000"/>
        </w:rPr>
      </w:pPr>
    </w:p>
    <w:p w:rsidR="00890A49" w:rsidRPr="00A05F51" w:rsidRDefault="00890A49" w:rsidP="00C07153">
      <w:pPr>
        <w:rPr>
          <w:rFonts w:ascii="ＭＳ ゴシック" w:hAnsi="ＭＳ ゴシック"/>
          <w:color w:val="000000"/>
        </w:rPr>
      </w:pPr>
    </w:p>
    <w:p w:rsidR="00C07153" w:rsidRPr="00A05F51" w:rsidRDefault="00890A49" w:rsidP="00C07153">
      <w:pPr>
        <w:rPr>
          <w:rFonts w:ascii="ＭＳ ゴシック" w:hAnsi="ＭＳ ゴシック"/>
          <w:color w:val="000000"/>
        </w:rPr>
      </w:pPr>
      <w:r>
        <w:rPr>
          <w:rFonts w:ascii="ＭＳ ゴシック" w:hAnsi="ＭＳ ゴシック"/>
          <w:noProof/>
          <w:color w:val="000000"/>
        </w:rPr>
        <mc:AlternateContent>
          <mc:Choice Requires="wps">
            <w:drawing>
              <wp:anchor distT="0" distB="0" distL="114300" distR="114300" simplePos="0" relativeHeight="251634176" behindDoc="0" locked="0" layoutInCell="1" allowOverlap="1" wp14:anchorId="22C75D46" wp14:editId="555206F1">
                <wp:simplePos x="0" y="0"/>
                <wp:positionH relativeFrom="column">
                  <wp:posOffset>-64997</wp:posOffset>
                </wp:positionH>
                <wp:positionV relativeFrom="paragraph">
                  <wp:posOffset>19799</wp:posOffset>
                </wp:positionV>
                <wp:extent cx="6629400" cy="6455391"/>
                <wp:effectExtent l="0" t="0" r="19050" b="22225"/>
                <wp:wrapNone/>
                <wp:docPr id="204" name="Rectangle 17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645539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txbx>
                        <w:txbxContent>
                          <w:p w:rsidR="00890A49" w:rsidRPr="002C23A3" w:rsidRDefault="00890A49" w:rsidP="00C07153">
                            <w:pPr>
                              <w:pStyle w:val="20"/>
                              <w:rPr>
                                <w:rStyle w:val="21"/>
                                <w:rFonts w:ascii="ＭＳ ゴシック" w:hAnsi="ＭＳ ゴシック"/>
                                <w:b/>
                                <w:szCs w:val="24"/>
                              </w:rPr>
                            </w:pPr>
                            <w:r w:rsidRPr="0033337C">
                              <w:rPr>
                                <w:rFonts w:ascii="ＭＳ ゴシック" w:hAnsi="ＭＳ ゴシック" w:cs="ＭＳ Ｐゴシック" w:hint="eastAsia"/>
                                <w:bCs/>
                                <w:szCs w:val="24"/>
                              </w:rPr>
                              <w:t>１</w:t>
                            </w:r>
                            <w:r w:rsidRPr="0033337C">
                              <w:rPr>
                                <w:rStyle w:val="21"/>
                                <w:rFonts w:ascii="ＭＳ ゴシック" w:hAnsi="ＭＳ ゴシック" w:hint="eastAsia"/>
                                <w:szCs w:val="24"/>
                              </w:rPr>
                              <w:t xml:space="preserve">　</w:t>
                            </w:r>
                            <w:r w:rsidRPr="002C23A3">
                              <w:rPr>
                                <w:rStyle w:val="21"/>
                                <w:rFonts w:ascii="ＭＳ ゴシック" w:hAnsi="ＭＳ ゴシック" w:hint="eastAsia"/>
                                <w:b/>
                                <w:szCs w:val="24"/>
                              </w:rPr>
                              <w:t>支給額</w:t>
                            </w:r>
                          </w:p>
                          <w:p w:rsidR="00890A49" w:rsidRPr="0033337C" w:rsidRDefault="00890A49" w:rsidP="00C07153">
                            <w:pPr>
                              <w:autoSpaceDE w:val="0"/>
                              <w:autoSpaceDN w:val="0"/>
                              <w:adjustRightInd w:val="0"/>
                              <w:snapToGrid w:val="0"/>
                              <w:ind w:left="417" w:hanging="417"/>
                              <w:rPr>
                                <w:rFonts w:ascii="ＭＳ ゴシック" w:hAnsi="ＭＳ ゴシック" w:cs="ＭＳ Ｐゴシック"/>
                                <w:color w:val="000000"/>
                                <w:sz w:val="20"/>
                                <w:szCs w:val="20"/>
                                <w:lang w:val="ja-JP"/>
                              </w:rPr>
                            </w:pPr>
                            <w:r w:rsidRPr="0033337C">
                              <w:rPr>
                                <w:rFonts w:ascii="ＭＳ ゴシック" w:hAnsi="ＭＳ ゴシック" w:cs="ＭＳ Ｐゴシック" w:hint="eastAsia"/>
                                <w:color w:val="000000"/>
                                <w:lang w:val="ja-JP"/>
                              </w:rPr>
                              <w:t xml:space="preserve">　</w:t>
                            </w:r>
                            <w:r w:rsidRPr="0033337C">
                              <w:rPr>
                                <w:rFonts w:ascii="ＭＳ ゴシック" w:hAnsi="ＭＳ ゴシック" w:cs="ＭＳ Ｐゴシック" w:hint="eastAsia"/>
                                <w:b/>
                                <w:bCs/>
                                <w:color w:val="000000"/>
                                <w:lang w:val="ja-JP"/>
                              </w:rPr>
                              <w:t>（１）世帯における利用者負担額が、高額障害福祉サービス</w:t>
                            </w:r>
                            <w:r>
                              <w:rPr>
                                <w:rFonts w:ascii="ＭＳ ゴシック" w:hAnsi="ＭＳ ゴシック" w:cs="ＭＳ Ｐゴシック" w:hint="eastAsia"/>
                                <w:b/>
                                <w:bCs/>
                                <w:color w:val="000000"/>
                                <w:lang w:val="ja-JP"/>
                              </w:rPr>
                              <w:t>等給付</w:t>
                            </w:r>
                            <w:r w:rsidRPr="0033337C">
                              <w:rPr>
                                <w:rFonts w:ascii="ＭＳ ゴシック" w:hAnsi="ＭＳ ゴシック" w:cs="ＭＳ Ｐゴシック" w:hint="eastAsia"/>
                                <w:b/>
                                <w:bCs/>
                                <w:color w:val="000000"/>
                                <w:lang w:val="ja-JP"/>
                              </w:rPr>
                              <w:t>費算定基準額</w:t>
                            </w:r>
                            <w:r>
                              <w:rPr>
                                <w:rFonts w:ascii="ＭＳ ゴシック" w:hAnsi="ＭＳ ゴシック" w:cs="ＭＳ Ｐゴシック" w:hint="eastAsia"/>
                                <w:b/>
                                <w:bCs/>
                                <w:color w:val="000000"/>
                                <w:lang w:val="ja-JP"/>
                              </w:rPr>
                              <w:t>、高額障害児通所給付費算定基準額</w:t>
                            </w:r>
                            <w:r w:rsidRPr="0033337C">
                              <w:rPr>
                                <w:rFonts w:ascii="ＭＳ ゴシック" w:hAnsi="ＭＳ ゴシック" w:cs="ＭＳ Ｐゴシック" w:hint="eastAsia"/>
                                <w:b/>
                                <w:bCs/>
                                <w:color w:val="000000"/>
                                <w:lang w:val="ja-JP"/>
                              </w:rPr>
                              <w:t>又は高額障害児</w:t>
                            </w:r>
                            <w:r>
                              <w:rPr>
                                <w:rFonts w:ascii="ＭＳ ゴシック" w:hAnsi="ＭＳ ゴシック" w:cs="ＭＳ Ｐゴシック" w:hint="eastAsia"/>
                                <w:b/>
                                <w:bCs/>
                                <w:color w:val="000000"/>
                                <w:lang w:val="ja-JP"/>
                              </w:rPr>
                              <w:t>入所</w:t>
                            </w:r>
                            <w:r w:rsidRPr="0033337C">
                              <w:rPr>
                                <w:rFonts w:ascii="ＭＳ ゴシック" w:hAnsi="ＭＳ ゴシック" w:cs="ＭＳ Ｐゴシック" w:hint="eastAsia"/>
                                <w:b/>
                                <w:bCs/>
                                <w:color w:val="000000"/>
                                <w:lang w:val="ja-JP"/>
                              </w:rPr>
                              <w:t>給付費算定基準額（３①</w:t>
                            </w:r>
                            <w:r>
                              <w:rPr>
                                <w:rFonts w:ascii="ＭＳ ゴシック" w:hAnsi="ＭＳ ゴシック" w:cs="ＭＳ Ｐゴシック" w:hint="eastAsia"/>
                                <w:b/>
                                <w:bCs/>
                                <w:color w:val="000000"/>
                                <w:lang w:val="ja-JP"/>
                              </w:rPr>
                              <w:t>又は②</w:t>
                            </w:r>
                            <w:r w:rsidRPr="0033337C">
                              <w:rPr>
                                <w:rFonts w:ascii="ＭＳ ゴシック" w:hAnsi="ＭＳ ゴシック" w:cs="ＭＳ Ｐゴシック" w:hint="eastAsia"/>
                                <w:b/>
                                <w:bCs/>
                                <w:color w:val="000000"/>
                                <w:lang w:val="ja-JP"/>
                              </w:rPr>
                              <w:t>の額。以下「基準額」という。）を超える場合に、高額障害福祉サービス</w:t>
                            </w:r>
                            <w:r>
                              <w:rPr>
                                <w:rFonts w:ascii="ＭＳ ゴシック" w:hAnsi="ＭＳ ゴシック" w:cs="ＭＳ Ｐゴシック" w:hint="eastAsia"/>
                                <w:b/>
                                <w:bCs/>
                                <w:color w:val="000000"/>
                                <w:lang w:val="ja-JP"/>
                              </w:rPr>
                              <w:t>等給付</w:t>
                            </w:r>
                            <w:r w:rsidRPr="0033337C">
                              <w:rPr>
                                <w:rFonts w:ascii="ＭＳ ゴシック" w:hAnsi="ＭＳ ゴシック" w:cs="ＭＳ Ｐゴシック" w:hint="eastAsia"/>
                                <w:b/>
                                <w:bCs/>
                                <w:color w:val="000000"/>
                                <w:lang w:val="ja-JP"/>
                              </w:rPr>
                              <w:t>費</w:t>
                            </w:r>
                            <w:r>
                              <w:rPr>
                                <w:rFonts w:ascii="ＭＳ ゴシック" w:hAnsi="ＭＳ ゴシック" w:cs="ＭＳ Ｐゴシック" w:hint="eastAsia"/>
                                <w:b/>
                                <w:bCs/>
                                <w:color w:val="000000"/>
                                <w:lang w:val="ja-JP"/>
                              </w:rPr>
                              <w:t>、高額障害児通所給付費</w:t>
                            </w:r>
                            <w:r w:rsidRPr="0033337C">
                              <w:rPr>
                                <w:rFonts w:ascii="ＭＳ ゴシック" w:hAnsi="ＭＳ ゴシック" w:cs="ＭＳ Ｐゴシック" w:hint="eastAsia"/>
                                <w:b/>
                                <w:bCs/>
                                <w:color w:val="000000"/>
                                <w:lang w:val="ja-JP"/>
                              </w:rPr>
                              <w:t>又は高額障害児</w:t>
                            </w:r>
                            <w:r>
                              <w:rPr>
                                <w:rFonts w:ascii="ＭＳ ゴシック" w:hAnsi="ＭＳ ゴシック" w:cs="ＭＳ Ｐゴシック" w:hint="eastAsia"/>
                                <w:b/>
                                <w:bCs/>
                                <w:color w:val="000000"/>
                                <w:lang w:val="ja-JP"/>
                              </w:rPr>
                              <w:t>入所</w:t>
                            </w:r>
                            <w:r w:rsidRPr="0033337C">
                              <w:rPr>
                                <w:rFonts w:ascii="ＭＳ ゴシック" w:hAnsi="ＭＳ ゴシック" w:cs="ＭＳ Ｐゴシック" w:hint="eastAsia"/>
                                <w:b/>
                                <w:bCs/>
                                <w:color w:val="000000"/>
                                <w:lang w:val="ja-JP"/>
                              </w:rPr>
                              <w:t>給付費（以下「高額障害福祉サービス</w:t>
                            </w:r>
                            <w:r>
                              <w:rPr>
                                <w:rFonts w:ascii="ＭＳ ゴシック" w:hAnsi="ＭＳ ゴシック" w:cs="ＭＳ Ｐゴシック" w:hint="eastAsia"/>
                                <w:b/>
                                <w:bCs/>
                                <w:color w:val="000000"/>
                                <w:lang w:val="ja-JP"/>
                              </w:rPr>
                              <w:t>等給付</w:t>
                            </w:r>
                            <w:r w:rsidRPr="0033337C">
                              <w:rPr>
                                <w:rFonts w:ascii="ＭＳ ゴシック" w:hAnsi="ＭＳ ゴシック" w:cs="ＭＳ Ｐゴシック" w:hint="eastAsia"/>
                                <w:b/>
                                <w:bCs/>
                                <w:color w:val="000000"/>
                                <w:lang w:val="ja-JP"/>
                              </w:rPr>
                              <w:t>費等」という。）を支給する。</w:t>
                            </w:r>
                            <w:r w:rsidRPr="0033337C">
                              <w:rPr>
                                <w:rFonts w:ascii="ＭＳ ゴシック" w:hAnsi="ＭＳ ゴシック" w:cs="ＭＳ Ｐゴシック" w:hint="eastAsia"/>
                                <w:color w:val="000000"/>
                                <w:sz w:val="20"/>
                                <w:szCs w:val="20"/>
                                <w:lang w:val="ja-JP"/>
                              </w:rPr>
                              <w:t>（世帯での負担額が基準額を超えないように支給する。）（注１）</w:t>
                            </w:r>
                          </w:p>
                          <w:p w:rsidR="00890A49" w:rsidRPr="0033337C" w:rsidRDefault="00890A49" w:rsidP="00C07153">
                            <w:pPr>
                              <w:autoSpaceDE w:val="0"/>
                              <w:autoSpaceDN w:val="0"/>
                              <w:adjustRightInd w:val="0"/>
                              <w:snapToGrid w:val="0"/>
                              <w:ind w:left="417" w:hanging="417"/>
                              <w:rPr>
                                <w:rFonts w:ascii="ＭＳ ゴシック" w:hAnsi="ＭＳ ゴシック" w:cs="ＭＳ Ｐゴシック"/>
                                <w:b/>
                                <w:bCs/>
                                <w:color w:val="000000"/>
                                <w:lang w:val="ja-JP"/>
                              </w:rPr>
                            </w:pPr>
                          </w:p>
                          <w:p w:rsidR="00890A49" w:rsidRPr="0033337C" w:rsidRDefault="00890A49" w:rsidP="00C07153">
                            <w:pPr>
                              <w:autoSpaceDE w:val="0"/>
                              <w:autoSpaceDN w:val="0"/>
                              <w:adjustRightInd w:val="0"/>
                              <w:snapToGrid w:val="0"/>
                              <w:ind w:left="417" w:hanging="417"/>
                              <w:rPr>
                                <w:rFonts w:ascii="ＭＳ ゴシック" w:hAnsi="ＭＳ ゴシック" w:cs="ＭＳ Ｐゴシック"/>
                                <w:b/>
                                <w:bCs/>
                                <w:color w:val="000000"/>
                                <w:lang w:val="ja-JP"/>
                              </w:rPr>
                            </w:pPr>
                            <w:r w:rsidRPr="0033337C">
                              <w:rPr>
                                <w:rFonts w:ascii="ＭＳ ゴシック" w:hAnsi="ＭＳ ゴシック" w:cs="ＭＳ Ｐゴシック" w:hint="eastAsia"/>
                                <w:b/>
                                <w:bCs/>
                                <w:color w:val="000000"/>
                                <w:lang w:val="ja-JP"/>
                              </w:rPr>
                              <w:t xml:space="preserve">　（２）一人当たりの支給額</w:t>
                            </w:r>
                          </w:p>
                          <w:p w:rsidR="00890A49" w:rsidRPr="0033337C" w:rsidRDefault="00890A49" w:rsidP="00C07153">
                            <w:pPr>
                              <w:autoSpaceDE w:val="0"/>
                              <w:autoSpaceDN w:val="0"/>
                              <w:adjustRightInd w:val="0"/>
                              <w:snapToGrid w:val="0"/>
                              <w:ind w:left="417" w:hanging="417"/>
                              <w:rPr>
                                <w:rFonts w:ascii="ＭＳ ゴシック" w:hAnsi="ＭＳ ゴシック" w:cs="ＭＳ Ｐゴシック"/>
                                <w:b/>
                                <w:bCs/>
                                <w:color w:val="000000"/>
                                <w:lang w:val="ja-JP"/>
                              </w:rPr>
                            </w:pPr>
                            <w:r w:rsidRPr="0033337C">
                              <w:rPr>
                                <w:rFonts w:ascii="ＭＳ ゴシック" w:hAnsi="ＭＳ ゴシック" w:cs="ＭＳ Ｐゴシック" w:hint="eastAsia"/>
                                <w:color w:val="000000"/>
                                <w:lang w:val="ja-JP"/>
                              </w:rPr>
                              <w:t xml:space="preserve">　　</w:t>
                            </w:r>
                            <w:r w:rsidRPr="0033337C">
                              <w:rPr>
                                <w:rFonts w:ascii="ＭＳ ゴシック" w:hAnsi="ＭＳ ゴシック" w:cs="ＭＳ Ｐゴシック" w:hint="eastAsia"/>
                                <w:b/>
                                <w:bCs/>
                                <w:color w:val="000000"/>
                                <w:lang w:val="ja-JP"/>
                              </w:rPr>
                              <w:t>・一人当たり支給額　・・・（利用者負担世帯合算額（世帯全体の２①～</w:t>
                            </w:r>
                            <w:r>
                              <w:rPr>
                                <w:rFonts w:ascii="ＭＳ ゴシック" w:hAnsi="ＭＳ ゴシック" w:cs="ＭＳ Ｐゴシック" w:hint="eastAsia"/>
                                <w:b/>
                                <w:bCs/>
                                <w:color w:val="000000"/>
                                <w:lang w:val="ja-JP"/>
                              </w:rPr>
                              <w:t>⑤</w:t>
                            </w:r>
                            <w:r w:rsidRPr="0033337C">
                              <w:rPr>
                                <w:rFonts w:ascii="ＭＳ ゴシック" w:hAnsi="ＭＳ ゴシック" w:cs="ＭＳ Ｐゴシック" w:hint="eastAsia"/>
                                <w:b/>
                                <w:bCs/>
                                <w:color w:val="000000"/>
                                <w:lang w:val="ja-JP"/>
                              </w:rPr>
                              <w:t>の合計額）</w:t>
                            </w:r>
                          </w:p>
                          <w:p w:rsidR="00890A49" w:rsidRPr="0033337C" w:rsidRDefault="00890A49" w:rsidP="00167C76">
                            <w:pPr>
                              <w:autoSpaceDE w:val="0"/>
                              <w:autoSpaceDN w:val="0"/>
                              <w:adjustRightInd w:val="0"/>
                              <w:snapToGrid w:val="0"/>
                              <w:ind w:leftChars="173" w:left="415" w:firstLineChars="900" w:firstLine="2168"/>
                              <w:rPr>
                                <w:rFonts w:ascii="ＭＳ ゴシック" w:hAnsi="ＭＳ ゴシック" w:cs="ＭＳ Ｐゴシック"/>
                                <w:b/>
                                <w:bCs/>
                                <w:color w:val="000000"/>
                                <w:lang w:val="ja-JP"/>
                              </w:rPr>
                            </w:pPr>
                            <w:r w:rsidRPr="0033337C">
                              <w:rPr>
                                <w:rFonts w:ascii="ＭＳ ゴシック" w:hAnsi="ＭＳ ゴシック" w:cs="ＭＳ Ｐゴシック" w:hint="eastAsia"/>
                                <w:b/>
                                <w:bCs/>
                                <w:color w:val="000000"/>
                                <w:lang w:val="ja-JP"/>
                              </w:rPr>
                              <w:t>－基準額（３①</w:t>
                            </w:r>
                            <w:r>
                              <w:rPr>
                                <w:rFonts w:ascii="ＭＳ ゴシック" w:hAnsi="ＭＳ ゴシック" w:cs="ＭＳ Ｐゴシック" w:hint="eastAsia"/>
                                <w:b/>
                                <w:bCs/>
                                <w:color w:val="000000"/>
                                <w:lang w:val="ja-JP"/>
                              </w:rPr>
                              <w:t>又は②</w:t>
                            </w:r>
                            <w:r w:rsidRPr="0033337C">
                              <w:rPr>
                                <w:rFonts w:ascii="ＭＳ ゴシック" w:hAnsi="ＭＳ ゴシック" w:cs="ＭＳ Ｐゴシック" w:hint="eastAsia"/>
                                <w:b/>
                                <w:bCs/>
                                <w:color w:val="000000"/>
                                <w:lang w:val="ja-JP"/>
                              </w:rPr>
                              <w:t>の額））</w:t>
                            </w:r>
                            <w:r w:rsidRPr="0033337C">
                              <w:rPr>
                                <w:rFonts w:ascii="ＭＳ ゴシック" w:hAnsi="ＭＳ ゴシック" w:cs="ＭＳ Ｐゴシック" w:hint="eastAsia"/>
                                <w:b/>
                                <w:bCs/>
                                <w:color w:val="000000"/>
                              </w:rPr>
                              <w:t>×</w:t>
                            </w:r>
                            <w:r w:rsidRPr="0033337C">
                              <w:rPr>
                                <w:rFonts w:ascii="ＭＳ ゴシック" w:hAnsi="ＭＳ ゴシック" w:cs="ＭＳ Ｐゴシック" w:hint="eastAsia"/>
                                <w:b/>
                                <w:bCs/>
                                <w:color w:val="000000"/>
                                <w:lang w:val="ja-JP"/>
                              </w:rPr>
                              <w:t>支給決定障害者等按分率</w:t>
                            </w:r>
                          </w:p>
                          <w:p w:rsidR="00890A49" w:rsidRPr="0033337C" w:rsidRDefault="00890A49" w:rsidP="0033337C">
                            <w:pPr>
                              <w:autoSpaceDE w:val="0"/>
                              <w:autoSpaceDN w:val="0"/>
                              <w:adjustRightInd w:val="0"/>
                              <w:snapToGrid w:val="0"/>
                              <w:ind w:left="2816" w:hangingChars="1408" w:hanging="2816"/>
                              <w:jc w:val="left"/>
                              <w:rPr>
                                <w:rFonts w:ascii="ＭＳ ゴシック" w:hAnsi="ＭＳ ゴシック" w:cs="Arial"/>
                                <w:color w:val="000000"/>
                                <w:sz w:val="20"/>
                                <w:szCs w:val="20"/>
                              </w:rPr>
                            </w:pPr>
                            <w:r>
                              <w:rPr>
                                <w:rFonts w:ascii="ＭＳ ゴシック" w:hAnsi="ＭＳ ゴシック" w:cs="Arial"/>
                                <w:color w:val="000000"/>
                                <w:sz w:val="20"/>
                                <w:szCs w:val="20"/>
                                <w:lang w:val="ja-JP"/>
                              </w:rPr>
                              <w:t xml:space="preserve"> </w:t>
                            </w:r>
                            <w:r>
                              <w:rPr>
                                <w:rFonts w:ascii="ＭＳ ゴシック" w:hAnsi="ＭＳ ゴシック" w:cs="Arial" w:hint="eastAsia"/>
                                <w:color w:val="000000"/>
                                <w:sz w:val="20"/>
                                <w:szCs w:val="20"/>
                                <w:lang w:val="ja-JP"/>
                              </w:rPr>
                              <w:t xml:space="preserve">　　　　　　　　　　　　　</w:t>
                            </w:r>
                            <w:r w:rsidRPr="0033337C">
                              <w:rPr>
                                <w:rFonts w:ascii="ＭＳ ゴシック" w:hAnsi="ＭＳ ゴシック" w:cs="ＭＳ Ｐゴシック" w:hint="eastAsia"/>
                                <w:color w:val="000000"/>
                                <w:sz w:val="20"/>
                                <w:szCs w:val="20"/>
                                <w:lang w:val="ja-JP"/>
                              </w:rPr>
                              <w:t>（端数が生じた場合は世帯での負担額が基準額と同額になるよう、適宜割り振って端数を処理するものとする。</w:t>
                            </w:r>
                            <w:r w:rsidRPr="0033337C">
                              <w:rPr>
                                <w:rFonts w:ascii="ＭＳ ゴシック" w:hAnsi="ＭＳ ゴシック" w:cs="Arial"/>
                                <w:color w:val="000000"/>
                                <w:sz w:val="20"/>
                                <w:szCs w:val="20"/>
                              </w:rPr>
                              <w:t>)</w:t>
                            </w:r>
                          </w:p>
                          <w:p w:rsidR="00890A49" w:rsidRPr="0033337C" w:rsidRDefault="00890A49" w:rsidP="00C07153">
                            <w:pPr>
                              <w:autoSpaceDE w:val="0"/>
                              <w:autoSpaceDN w:val="0"/>
                              <w:adjustRightInd w:val="0"/>
                              <w:snapToGrid w:val="0"/>
                              <w:ind w:left="2816" w:hangingChars="1408" w:hanging="2816"/>
                              <w:rPr>
                                <w:rFonts w:ascii="ＭＳ ゴシック" w:hAnsi="ＭＳ ゴシック" w:cs="ＭＳ Ｐゴシック"/>
                                <w:color w:val="000000"/>
                                <w:sz w:val="20"/>
                                <w:szCs w:val="20"/>
                              </w:rPr>
                            </w:pPr>
                          </w:p>
                          <w:p w:rsidR="00890A49" w:rsidRPr="0033337C" w:rsidRDefault="00890A49" w:rsidP="007B75BA">
                            <w:pPr>
                              <w:autoSpaceDE w:val="0"/>
                              <w:autoSpaceDN w:val="0"/>
                              <w:adjustRightInd w:val="0"/>
                              <w:snapToGrid w:val="0"/>
                              <w:ind w:left="3416" w:hangingChars="1708" w:hanging="3416"/>
                              <w:rPr>
                                <w:rFonts w:ascii="ＭＳ ゴシック" w:hAnsi="ＭＳ ゴシック" w:cs="ＭＳ Ｐゴシック"/>
                                <w:b/>
                                <w:bCs/>
                                <w:color w:val="000000"/>
                                <w:lang w:val="ja-JP"/>
                              </w:rPr>
                            </w:pPr>
                            <w:r w:rsidRPr="0033337C">
                              <w:rPr>
                                <w:rFonts w:ascii="ＭＳ ゴシック" w:hAnsi="ＭＳ ゴシック" w:cs="ＭＳ Ｐゴシック" w:hint="eastAsia"/>
                                <w:color w:val="000000"/>
                                <w:sz w:val="20"/>
                                <w:szCs w:val="20"/>
                                <w:lang w:val="ja-JP"/>
                              </w:rPr>
                              <w:t xml:space="preserve">　　</w:t>
                            </w:r>
                            <w:r w:rsidRPr="0033337C">
                              <w:rPr>
                                <w:rFonts w:ascii="ＭＳ ゴシック" w:hAnsi="ＭＳ ゴシック" w:cs="ＭＳ Ｐゴシック" w:hint="eastAsia"/>
                                <w:b/>
                                <w:bCs/>
                                <w:color w:val="000000"/>
                                <w:lang w:val="ja-JP"/>
                              </w:rPr>
                              <w:t>・支給決定障害者等按分率＝支給決定障害者等利用者負担合算額（一人当たりの２①～</w:t>
                            </w:r>
                            <w:r>
                              <w:rPr>
                                <w:rFonts w:ascii="ＭＳ ゴシック" w:hAnsi="ＭＳ ゴシック" w:cs="ＭＳ Ｐゴシック" w:hint="eastAsia"/>
                                <w:b/>
                                <w:bCs/>
                                <w:color w:val="000000"/>
                                <w:lang w:val="ja-JP"/>
                              </w:rPr>
                              <w:t>⑤</w:t>
                            </w:r>
                            <w:r w:rsidRPr="0033337C">
                              <w:rPr>
                                <w:rFonts w:ascii="ＭＳ ゴシック" w:hAnsi="ＭＳ ゴシック" w:cs="ＭＳ Ｐゴシック" w:hint="eastAsia"/>
                                <w:b/>
                                <w:bCs/>
                                <w:color w:val="000000"/>
                                <w:lang w:val="ja-JP"/>
                              </w:rPr>
                              <w:t>の負担額）／利用者負担世帯合算額</w:t>
                            </w:r>
                          </w:p>
                          <w:p w:rsidR="00890A49" w:rsidRPr="0033337C" w:rsidRDefault="00890A49" w:rsidP="0033337C">
                            <w:pPr>
                              <w:autoSpaceDE w:val="0"/>
                              <w:autoSpaceDN w:val="0"/>
                              <w:adjustRightInd w:val="0"/>
                              <w:snapToGrid w:val="0"/>
                              <w:ind w:left="420" w:hanging="420"/>
                              <w:jc w:val="left"/>
                              <w:rPr>
                                <w:rFonts w:ascii="ＭＳ ゴシック" w:hAnsi="ＭＳ ゴシック" w:cs="ＭＳ Ｐゴシック"/>
                                <w:color w:val="000000"/>
                                <w:sz w:val="20"/>
                                <w:szCs w:val="20"/>
                                <w:lang w:val="ja-JP"/>
                              </w:rPr>
                            </w:pPr>
                            <w:r w:rsidRPr="0033337C">
                              <w:rPr>
                                <w:rFonts w:ascii="ＭＳ ゴシック" w:hAnsi="ＭＳ ゴシック" w:cs="ＭＳ Ｐゴシック" w:hint="eastAsia"/>
                                <w:color w:val="000000"/>
                                <w:sz w:val="20"/>
                                <w:szCs w:val="20"/>
                                <w:lang w:val="ja-JP"/>
                              </w:rPr>
                              <w:t xml:space="preserve">　</w:t>
                            </w:r>
                            <w:r>
                              <w:rPr>
                                <w:rFonts w:ascii="ＭＳ ゴシック" w:hAnsi="ＭＳ ゴシック" w:cs="ＭＳ Ｐゴシック" w:hint="eastAsia"/>
                                <w:color w:val="000000"/>
                                <w:sz w:val="20"/>
                                <w:szCs w:val="20"/>
                                <w:lang w:val="ja-JP"/>
                              </w:rPr>
                              <w:t xml:space="preserve">　　　　　　　　　　　　　　　　　　　</w:t>
                            </w:r>
                            <w:r w:rsidRPr="0033337C">
                              <w:rPr>
                                <w:rFonts w:ascii="ＭＳ ゴシック" w:hAnsi="ＭＳ ゴシック" w:cs="ＭＳ Ｐゴシック" w:hint="eastAsia"/>
                                <w:color w:val="000000"/>
                                <w:sz w:val="20"/>
                                <w:szCs w:val="20"/>
                                <w:lang w:val="ja-JP"/>
                              </w:rPr>
                              <w:t>（支給決定障害者等按分率を算定する際には、端数処理しない。）</w:t>
                            </w:r>
                          </w:p>
                          <w:p w:rsidR="00890A49" w:rsidRPr="0033337C" w:rsidRDefault="00890A49" w:rsidP="00CE626A">
                            <w:pPr>
                              <w:autoSpaceDE w:val="0"/>
                              <w:autoSpaceDN w:val="0"/>
                              <w:adjustRightInd w:val="0"/>
                              <w:snapToGrid w:val="0"/>
                              <w:ind w:left="420" w:hanging="420"/>
                              <w:rPr>
                                <w:rFonts w:ascii="ＭＳ ゴシック" w:hAnsi="ＭＳ ゴシック" w:cs="ＭＳ Ｐゴシック"/>
                                <w:b/>
                                <w:bCs/>
                                <w:color w:val="000000"/>
                                <w:lang w:val="ja-JP"/>
                              </w:rPr>
                            </w:pPr>
                            <w:r w:rsidRPr="0033337C">
                              <w:rPr>
                                <w:rFonts w:ascii="ＭＳ ゴシック" w:hAnsi="ＭＳ ゴシック" w:cs="ＭＳ Ｐゴシック" w:hint="eastAsia"/>
                                <w:color w:val="000000"/>
                                <w:sz w:val="20"/>
                                <w:szCs w:val="20"/>
                                <w:lang w:val="ja-JP"/>
                              </w:rPr>
                              <w:t xml:space="preserve">　　　　　　　　　　　　　　　　　　　　　　　　　　　　　　　　　　　　　　　　　　　　　　</w:t>
                            </w:r>
                          </w:p>
                          <w:p w:rsidR="00890A49" w:rsidRPr="0033337C" w:rsidRDefault="00890A49" w:rsidP="00C07153">
                            <w:pPr>
                              <w:pStyle w:val="20"/>
                              <w:rPr>
                                <w:rFonts w:ascii="ＭＳ ゴシック" w:hAnsi="ＭＳ ゴシック"/>
                                <w:szCs w:val="24"/>
                              </w:rPr>
                            </w:pPr>
                            <w:r w:rsidRPr="0033337C">
                              <w:rPr>
                                <w:rFonts w:ascii="ＭＳ ゴシック" w:hAnsi="ＭＳ ゴシック" w:hint="eastAsia"/>
                                <w:szCs w:val="24"/>
                              </w:rPr>
                              <w:t>２　合算の対象とする費用</w:t>
                            </w:r>
                          </w:p>
                          <w:p w:rsidR="00890A49" w:rsidRPr="0033337C" w:rsidRDefault="00890A49" w:rsidP="00C07153">
                            <w:pPr>
                              <w:autoSpaceDE w:val="0"/>
                              <w:autoSpaceDN w:val="0"/>
                              <w:adjustRightInd w:val="0"/>
                              <w:snapToGrid w:val="0"/>
                              <w:ind w:left="420" w:hanging="420"/>
                              <w:rPr>
                                <w:rFonts w:ascii="ＭＳ ゴシック" w:hAnsi="ＭＳ ゴシック" w:cs="ＭＳ Ｐゴシック"/>
                                <w:color w:val="000000"/>
                                <w:sz w:val="20"/>
                                <w:szCs w:val="20"/>
                                <w:lang w:val="ja-JP"/>
                              </w:rPr>
                            </w:pPr>
                            <w:r w:rsidRPr="0033337C">
                              <w:rPr>
                                <w:rFonts w:ascii="ＭＳ ゴシック" w:hAnsi="ＭＳ ゴシック" w:cs="ＭＳ Ｐゴシック" w:hint="eastAsia"/>
                                <w:color w:val="000000"/>
                                <w:sz w:val="20"/>
                                <w:szCs w:val="20"/>
                                <w:lang w:val="ja-JP"/>
                              </w:rPr>
                              <w:t xml:space="preserve">　　同一世帯に属する者が同一の月に受けたサービス</w:t>
                            </w:r>
                            <w:r>
                              <w:rPr>
                                <w:rFonts w:ascii="ＭＳ ゴシック" w:hAnsi="ＭＳ ゴシック" w:cs="ＭＳ Ｐゴシック" w:hint="eastAsia"/>
                                <w:color w:val="000000"/>
                                <w:sz w:val="20"/>
                                <w:szCs w:val="20"/>
                                <w:lang w:val="ja-JP"/>
                              </w:rPr>
                              <w:t>等</w:t>
                            </w:r>
                            <w:r w:rsidRPr="0033337C">
                              <w:rPr>
                                <w:rFonts w:ascii="ＭＳ ゴシック" w:hAnsi="ＭＳ ゴシック" w:cs="ＭＳ Ｐゴシック" w:hint="eastAsia"/>
                                <w:color w:val="000000"/>
                                <w:sz w:val="20"/>
                                <w:szCs w:val="20"/>
                                <w:lang w:val="ja-JP"/>
                              </w:rPr>
                              <w:t>によりかかる①～</w:t>
                            </w:r>
                            <w:r>
                              <w:rPr>
                                <w:rFonts w:ascii="ＭＳ ゴシック" w:hAnsi="ＭＳ ゴシック" w:cs="ＭＳ Ｐゴシック" w:hint="eastAsia"/>
                                <w:color w:val="000000"/>
                                <w:sz w:val="20"/>
                                <w:szCs w:val="20"/>
                                <w:lang w:val="ja-JP"/>
                              </w:rPr>
                              <w:t>⑤</w:t>
                            </w:r>
                            <w:r w:rsidRPr="0033337C">
                              <w:rPr>
                                <w:rFonts w:ascii="ＭＳ ゴシック" w:hAnsi="ＭＳ ゴシック" w:cs="ＭＳ Ｐゴシック" w:hint="eastAsia"/>
                                <w:color w:val="000000"/>
                                <w:sz w:val="20"/>
                                <w:szCs w:val="20"/>
                                <w:lang w:val="ja-JP"/>
                              </w:rPr>
                              <w:t>の負担額を合算する。</w:t>
                            </w:r>
                          </w:p>
                          <w:p w:rsidR="00890A49" w:rsidRPr="0033337C" w:rsidRDefault="00890A49" w:rsidP="00B02AD2">
                            <w:pPr>
                              <w:autoSpaceDE w:val="0"/>
                              <w:autoSpaceDN w:val="0"/>
                              <w:adjustRightInd w:val="0"/>
                              <w:snapToGrid w:val="0"/>
                              <w:ind w:left="420" w:hanging="420"/>
                              <w:rPr>
                                <w:rFonts w:ascii="ＭＳ ゴシック" w:hAnsi="ＭＳ ゴシック" w:cs="ＭＳ Ｐゴシック"/>
                                <w:b/>
                                <w:bCs/>
                                <w:color w:val="000000"/>
                                <w:lang w:val="ja-JP"/>
                              </w:rPr>
                            </w:pPr>
                            <w:r w:rsidRPr="0033337C">
                              <w:rPr>
                                <w:rFonts w:ascii="ＭＳ ゴシック" w:hAnsi="ＭＳ ゴシック" w:cs="ＭＳ Ｐゴシック" w:hint="eastAsia"/>
                                <w:color w:val="000000"/>
                                <w:lang w:val="ja-JP"/>
                              </w:rPr>
                              <w:t xml:space="preserve">　</w:t>
                            </w:r>
                            <w:r w:rsidRPr="0033337C">
                              <w:rPr>
                                <w:rFonts w:ascii="ＭＳ ゴシック" w:hAnsi="ＭＳ ゴシック" w:cs="ＭＳ Ｐゴシック" w:hint="eastAsia"/>
                                <w:b/>
                                <w:bCs/>
                                <w:color w:val="000000"/>
                                <w:lang w:val="ja-JP"/>
                              </w:rPr>
                              <w:t xml:space="preserve">①　</w:t>
                            </w:r>
                            <w:r>
                              <w:rPr>
                                <w:rFonts w:ascii="ＭＳ ゴシック" w:hAnsi="ＭＳ ゴシック" w:cs="ＭＳ Ｐゴシック" w:hint="eastAsia"/>
                                <w:b/>
                                <w:bCs/>
                                <w:color w:val="000000"/>
                                <w:lang w:val="ja-JP"/>
                              </w:rPr>
                              <w:t>障害者総合支援法</w:t>
                            </w:r>
                            <w:r w:rsidRPr="0033337C">
                              <w:rPr>
                                <w:rFonts w:ascii="ＭＳ ゴシック" w:hAnsi="ＭＳ ゴシック" w:cs="ＭＳ Ｐゴシック" w:hint="eastAsia"/>
                                <w:b/>
                                <w:bCs/>
                                <w:color w:val="000000"/>
                                <w:lang w:val="ja-JP"/>
                              </w:rPr>
                              <w:t>に基づく介護給付費等に係る</w:t>
                            </w:r>
                            <w:r>
                              <w:rPr>
                                <w:rFonts w:ascii="ＭＳ ゴシック" w:hAnsi="ＭＳ ゴシック" w:cs="ＭＳ Ｐゴシック" w:hint="eastAsia"/>
                                <w:b/>
                                <w:bCs/>
                                <w:color w:val="000000"/>
                                <w:lang w:val="ja-JP"/>
                              </w:rPr>
                              <w:t>利用者</w:t>
                            </w:r>
                            <w:r w:rsidRPr="0033337C">
                              <w:rPr>
                                <w:rFonts w:ascii="ＭＳ ゴシック" w:hAnsi="ＭＳ ゴシック" w:cs="ＭＳ Ｐゴシック" w:hint="eastAsia"/>
                                <w:b/>
                                <w:bCs/>
                                <w:color w:val="000000"/>
                                <w:lang w:val="ja-JP"/>
                              </w:rPr>
                              <w:t>負担額</w:t>
                            </w:r>
                          </w:p>
                          <w:p w:rsidR="00890A49" w:rsidRPr="0033337C" w:rsidRDefault="00890A49" w:rsidP="00167C76">
                            <w:pPr>
                              <w:autoSpaceDE w:val="0"/>
                              <w:autoSpaceDN w:val="0"/>
                              <w:adjustRightInd w:val="0"/>
                              <w:snapToGrid w:val="0"/>
                              <w:ind w:leftChars="174" w:left="418" w:firstLineChars="100" w:firstLine="200"/>
                              <w:rPr>
                                <w:rFonts w:ascii="ＭＳ ゴシック" w:hAnsi="ＭＳ ゴシック" w:cs="ＭＳ Ｐゴシック"/>
                                <w:color w:val="000000"/>
                                <w:sz w:val="20"/>
                                <w:szCs w:val="20"/>
                                <w:lang w:val="ja-JP"/>
                              </w:rPr>
                            </w:pPr>
                            <w:bookmarkStart w:id="31" w:name="OLE_LINK9"/>
                            <w:r w:rsidRPr="0033337C">
                              <w:rPr>
                                <w:rFonts w:ascii="ＭＳ ゴシック" w:hAnsi="ＭＳ ゴシック" w:cs="ＭＳ Ｐゴシック" w:hint="eastAsia"/>
                                <w:color w:val="000000"/>
                                <w:sz w:val="20"/>
                                <w:szCs w:val="20"/>
                                <w:lang w:val="ja-JP"/>
                              </w:rPr>
                              <w:t>（介護給付費、訓練等給付費、特例介護給付費、特例訓練等給付費）</w:t>
                            </w:r>
                          </w:p>
                          <w:bookmarkEnd w:id="31"/>
                          <w:p w:rsidR="00890A49" w:rsidRPr="0033337C" w:rsidRDefault="00890A49" w:rsidP="00167C76">
                            <w:pPr>
                              <w:autoSpaceDE w:val="0"/>
                              <w:autoSpaceDN w:val="0"/>
                              <w:adjustRightInd w:val="0"/>
                              <w:snapToGrid w:val="0"/>
                              <w:ind w:leftChars="100" w:left="240"/>
                              <w:rPr>
                                <w:rFonts w:ascii="ＭＳ ゴシック" w:hAnsi="ＭＳ ゴシック" w:cs="ＭＳ Ｐゴシック"/>
                                <w:b/>
                                <w:bCs/>
                                <w:color w:val="000000"/>
                                <w:lang w:val="ja-JP"/>
                              </w:rPr>
                            </w:pPr>
                            <w:r w:rsidRPr="0033337C">
                              <w:rPr>
                                <w:rFonts w:ascii="ＭＳ ゴシック" w:hAnsi="ＭＳ ゴシック" w:cs="ＭＳ Ｐゴシック" w:hint="eastAsia"/>
                                <w:b/>
                                <w:bCs/>
                                <w:color w:val="000000"/>
                                <w:lang w:val="ja-JP"/>
                              </w:rPr>
                              <w:t>②　介護保険の利用者負担額</w:t>
                            </w:r>
                          </w:p>
                          <w:p w:rsidR="00890A49" w:rsidRPr="0033337C" w:rsidRDefault="00890A49" w:rsidP="00867864">
                            <w:pPr>
                              <w:autoSpaceDE w:val="0"/>
                              <w:autoSpaceDN w:val="0"/>
                              <w:adjustRightInd w:val="0"/>
                              <w:snapToGrid w:val="0"/>
                              <w:ind w:leftChars="174" w:left="418" w:firstLineChars="100" w:firstLine="200"/>
                              <w:rPr>
                                <w:rFonts w:ascii="ＭＳ ゴシック" w:hAnsi="ＭＳ ゴシック" w:cs="ＭＳ Ｐゴシック"/>
                                <w:b/>
                                <w:bCs/>
                                <w:color w:val="000000"/>
                                <w:sz w:val="20"/>
                                <w:szCs w:val="20"/>
                                <w:lang w:val="ja-JP"/>
                              </w:rPr>
                            </w:pPr>
                            <w:r w:rsidRPr="0033337C">
                              <w:rPr>
                                <w:rFonts w:ascii="ＭＳ ゴシック" w:hAnsi="ＭＳ ゴシック" w:cs="ＭＳ Ｐゴシック" w:hint="eastAsia"/>
                                <w:color w:val="000000"/>
                                <w:sz w:val="20"/>
                                <w:szCs w:val="20"/>
                                <w:lang w:val="ja-JP"/>
                              </w:rPr>
                              <w:t>（高額介護サービス費・高額介護予防サービス費により償還された費用を除く。）</w:t>
                            </w:r>
                          </w:p>
                          <w:p w:rsidR="00890A49" w:rsidRDefault="00890A49" w:rsidP="00167C76">
                            <w:pPr>
                              <w:autoSpaceDE w:val="0"/>
                              <w:autoSpaceDN w:val="0"/>
                              <w:adjustRightInd w:val="0"/>
                              <w:snapToGrid w:val="0"/>
                              <w:ind w:leftChars="174" w:left="418" w:firstLineChars="100" w:firstLine="201"/>
                              <w:rPr>
                                <w:rFonts w:ascii="ＭＳ ゴシック" w:hAnsi="ＭＳ ゴシック" w:cs="ＭＳ Ｐゴシック"/>
                                <w:b/>
                                <w:bCs/>
                                <w:color w:val="000000"/>
                                <w:sz w:val="20"/>
                                <w:szCs w:val="20"/>
                                <w:lang w:val="ja-JP"/>
                              </w:rPr>
                            </w:pPr>
                            <w:r w:rsidRPr="0033337C">
                              <w:rPr>
                                <w:rFonts w:ascii="ＭＳ ゴシック" w:hAnsi="ＭＳ ゴシック" w:cs="ＭＳ Ｐゴシック" w:hint="eastAsia"/>
                                <w:b/>
                                <w:bCs/>
                                <w:color w:val="000000"/>
                                <w:sz w:val="20"/>
                                <w:szCs w:val="20"/>
                                <w:lang w:val="ja-JP"/>
                              </w:rPr>
                              <w:t>ただし、同一人が障害福祉サービスを併用している場合に限る。</w:t>
                            </w:r>
                          </w:p>
                          <w:p w:rsidR="00890A49" w:rsidRPr="00B02AD2" w:rsidRDefault="00890A49" w:rsidP="00167C76">
                            <w:pPr>
                              <w:autoSpaceDE w:val="0"/>
                              <w:autoSpaceDN w:val="0"/>
                              <w:adjustRightInd w:val="0"/>
                              <w:snapToGrid w:val="0"/>
                              <w:ind w:firstLineChars="100" w:firstLine="241"/>
                              <w:rPr>
                                <w:rFonts w:ascii="ＭＳ ゴシック" w:hAnsi="ＭＳ ゴシック" w:cs="ＭＳ Ｐゴシック"/>
                                <w:b/>
                                <w:bCs/>
                                <w:color w:val="000000"/>
                                <w:lang w:val="ja-JP"/>
                              </w:rPr>
                            </w:pPr>
                            <w:r w:rsidRPr="00B02AD2">
                              <w:rPr>
                                <w:rFonts w:ascii="ＭＳ ゴシック" w:hAnsi="ＭＳ ゴシック" w:cs="ＭＳ Ｐゴシック" w:hint="eastAsia"/>
                                <w:b/>
                                <w:bCs/>
                                <w:color w:val="000000"/>
                                <w:lang w:val="ja-JP"/>
                              </w:rPr>
                              <w:t>③　補装具費に係る利用者負担額</w:t>
                            </w:r>
                          </w:p>
                          <w:p w:rsidR="00890A49" w:rsidRPr="00DC0237" w:rsidRDefault="00890A49" w:rsidP="00B02AD2">
                            <w:pPr>
                              <w:autoSpaceDE w:val="0"/>
                              <w:autoSpaceDN w:val="0"/>
                              <w:adjustRightInd w:val="0"/>
                              <w:snapToGrid w:val="0"/>
                              <w:rPr>
                                <w:rFonts w:ascii="ＭＳ ゴシック" w:hAnsi="ＭＳ ゴシック" w:cs="ＭＳ Ｐゴシック"/>
                                <w:b/>
                                <w:bCs/>
                                <w:color w:val="000000"/>
                                <w:sz w:val="20"/>
                                <w:szCs w:val="20"/>
                                <w:lang w:val="ja-JP"/>
                              </w:rPr>
                            </w:pPr>
                            <w:r>
                              <w:rPr>
                                <w:rFonts w:ascii="ＭＳ ゴシック" w:hAnsi="ＭＳ ゴシック" w:cs="ＭＳ Ｐゴシック" w:hint="eastAsia"/>
                                <w:b/>
                                <w:bCs/>
                                <w:color w:val="000000"/>
                                <w:lang w:val="ja-JP"/>
                              </w:rPr>
                              <w:t xml:space="preserve">　　 </w:t>
                            </w:r>
                            <w:r w:rsidRPr="00DC0237">
                              <w:rPr>
                                <w:rFonts w:ascii="ＭＳ ゴシック" w:hAnsi="ＭＳ ゴシック" w:cs="ＭＳ Ｐゴシック" w:hint="eastAsia"/>
                                <w:b/>
                                <w:bCs/>
                                <w:color w:val="000000"/>
                                <w:sz w:val="20"/>
                                <w:szCs w:val="20"/>
                                <w:lang w:val="ja-JP"/>
                              </w:rPr>
                              <w:t>ただし</w:t>
                            </w:r>
                            <w:r>
                              <w:rPr>
                                <w:rFonts w:ascii="ＭＳ ゴシック" w:hAnsi="ＭＳ ゴシック" w:cs="ＭＳ Ｐゴシック" w:hint="eastAsia"/>
                                <w:b/>
                                <w:bCs/>
                                <w:color w:val="000000"/>
                                <w:sz w:val="20"/>
                                <w:szCs w:val="20"/>
                                <w:lang w:val="ja-JP"/>
                              </w:rPr>
                              <w:t>、同一人が障害福祉サービス等を併用している場合に限る。</w:t>
                            </w:r>
                          </w:p>
                          <w:p w:rsidR="00890A49" w:rsidRDefault="00890A49" w:rsidP="00890A49">
                            <w:pPr>
                              <w:autoSpaceDE w:val="0"/>
                              <w:autoSpaceDN w:val="0"/>
                              <w:adjustRightInd w:val="0"/>
                              <w:snapToGrid w:val="0"/>
                              <w:ind w:firstLineChars="100" w:firstLine="241"/>
                              <w:rPr>
                                <w:rFonts w:ascii="ＭＳ ゴシック" w:hAnsi="ＭＳ ゴシック" w:cs="ＭＳ Ｐゴシック"/>
                                <w:b/>
                                <w:bCs/>
                                <w:color w:val="000000"/>
                                <w:sz w:val="20"/>
                                <w:szCs w:val="20"/>
                                <w:lang w:val="ja-JP"/>
                              </w:rPr>
                            </w:pPr>
                            <w:r w:rsidRPr="00B02AD2">
                              <w:rPr>
                                <w:rFonts w:ascii="ＭＳ ゴシック" w:hAnsi="ＭＳ ゴシック" w:cs="ＭＳ Ｐゴシック" w:hint="eastAsia"/>
                                <w:b/>
                                <w:bCs/>
                                <w:color w:val="000000"/>
                                <w:lang w:val="ja-JP"/>
                              </w:rPr>
                              <w:t>④　児童福祉法に基づく障害児通所給付費に係る利用者負担額</w:t>
                            </w:r>
                            <w:r>
                              <w:rPr>
                                <w:rFonts w:ascii="ＭＳ ゴシック" w:hAnsi="ＭＳ ゴシック" w:cs="ＭＳ Ｐゴシック" w:hint="eastAsia"/>
                                <w:b/>
                                <w:bCs/>
                                <w:color w:val="000000"/>
                                <w:sz w:val="20"/>
                                <w:szCs w:val="20"/>
                                <w:lang w:val="ja-JP"/>
                              </w:rPr>
                              <w:t xml:space="preserve">　</w:t>
                            </w:r>
                          </w:p>
                          <w:p w:rsidR="00890A49" w:rsidRPr="0033337C" w:rsidRDefault="00890A49" w:rsidP="00890A49">
                            <w:pPr>
                              <w:autoSpaceDE w:val="0"/>
                              <w:autoSpaceDN w:val="0"/>
                              <w:adjustRightInd w:val="0"/>
                              <w:snapToGrid w:val="0"/>
                              <w:ind w:firstLineChars="100" w:firstLine="241"/>
                              <w:rPr>
                                <w:rFonts w:ascii="ＭＳ ゴシック" w:hAnsi="ＭＳ ゴシック" w:cs="ＭＳ Ｐゴシック"/>
                                <w:b/>
                                <w:bCs/>
                                <w:color w:val="000000"/>
                                <w:lang w:val="ja-JP"/>
                              </w:rPr>
                            </w:pPr>
                            <w:r>
                              <w:rPr>
                                <w:rFonts w:ascii="ＭＳ ゴシック" w:hAnsi="ＭＳ ゴシック" w:cs="ＭＳ Ｐゴシック" w:hint="eastAsia"/>
                                <w:b/>
                                <w:bCs/>
                                <w:color w:val="000000"/>
                                <w:lang w:val="ja-JP"/>
                              </w:rPr>
                              <w:t>⑤</w:t>
                            </w:r>
                            <w:r w:rsidRPr="0033337C">
                              <w:rPr>
                                <w:rFonts w:ascii="ＭＳ ゴシック" w:hAnsi="ＭＳ ゴシック" w:cs="ＭＳ Ｐゴシック" w:hint="eastAsia"/>
                                <w:b/>
                                <w:bCs/>
                                <w:color w:val="000000"/>
                                <w:lang w:val="ja-JP"/>
                              </w:rPr>
                              <w:t xml:space="preserve">　児童福祉法に基づく障害児</w:t>
                            </w:r>
                            <w:r>
                              <w:rPr>
                                <w:rFonts w:ascii="ＭＳ ゴシック" w:hAnsi="ＭＳ ゴシック" w:cs="ＭＳ Ｐゴシック" w:hint="eastAsia"/>
                                <w:b/>
                                <w:bCs/>
                                <w:color w:val="000000"/>
                                <w:lang w:val="ja-JP"/>
                              </w:rPr>
                              <w:t>入所</w:t>
                            </w:r>
                            <w:r w:rsidRPr="0033337C">
                              <w:rPr>
                                <w:rFonts w:ascii="ＭＳ ゴシック" w:hAnsi="ＭＳ ゴシック" w:cs="ＭＳ Ｐゴシック" w:hint="eastAsia"/>
                                <w:b/>
                                <w:bCs/>
                                <w:color w:val="000000"/>
                                <w:lang w:val="ja-JP"/>
                              </w:rPr>
                              <w:t>給付費に係る</w:t>
                            </w:r>
                            <w:r>
                              <w:rPr>
                                <w:rFonts w:ascii="ＭＳ ゴシック" w:hAnsi="ＭＳ ゴシック" w:cs="ＭＳ Ｐゴシック" w:hint="eastAsia"/>
                                <w:b/>
                                <w:bCs/>
                                <w:color w:val="000000"/>
                                <w:lang w:val="ja-JP"/>
                              </w:rPr>
                              <w:t>利用者</w:t>
                            </w:r>
                            <w:r w:rsidRPr="0033337C">
                              <w:rPr>
                                <w:rFonts w:ascii="ＭＳ ゴシック" w:hAnsi="ＭＳ ゴシック" w:cs="ＭＳ Ｐゴシック" w:hint="eastAsia"/>
                                <w:b/>
                                <w:bCs/>
                                <w:color w:val="000000"/>
                                <w:lang w:val="ja-JP"/>
                              </w:rPr>
                              <w:t>負担額</w:t>
                            </w:r>
                          </w:p>
                          <w:p w:rsidR="00890A49" w:rsidRPr="0033337C" w:rsidRDefault="00890A49" w:rsidP="00C07153">
                            <w:pPr>
                              <w:autoSpaceDE w:val="0"/>
                              <w:autoSpaceDN w:val="0"/>
                              <w:adjustRightInd w:val="0"/>
                              <w:ind w:left="417" w:hanging="417"/>
                              <w:rPr>
                                <w:rFonts w:ascii="ＭＳ ゴシック" w:hAnsi="ＭＳ ゴシック" w:cs="ＭＳ Ｐゴシック"/>
                                <w:color w:val="000000"/>
                                <w:sz w:val="20"/>
                                <w:szCs w:val="20"/>
                                <w:lang w:val="ja-JP"/>
                              </w:rPr>
                            </w:pPr>
                            <w:r w:rsidRPr="0033337C">
                              <w:rPr>
                                <w:rFonts w:ascii="ＭＳ ゴシック" w:hAnsi="ＭＳ ゴシック" w:cs="ＭＳ Ｐゴシック" w:hint="eastAsia"/>
                                <w:color w:val="000000"/>
                                <w:sz w:val="20"/>
                                <w:szCs w:val="20"/>
                                <w:lang w:val="ja-JP"/>
                              </w:rPr>
                              <w:t xml:space="preserve">　　</w:t>
                            </w:r>
                          </w:p>
                          <w:p w:rsidR="00890A49" w:rsidRPr="0033337C" w:rsidRDefault="00890A49" w:rsidP="00B23ABF">
                            <w:pPr>
                              <w:pStyle w:val="20"/>
                              <w:rPr>
                                <w:rFonts w:ascii="ＭＳ ゴシック" w:hAnsi="ＭＳ ゴシック"/>
                              </w:rPr>
                            </w:pPr>
                            <w:r w:rsidRPr="0033337C">
                              <w:rPr>
                                <w:rFonts w:ascii="ＭＳ ゴシック" w:hAnsi="ＭＳ ゴシック" w:hint="eastAsia"/>
                              </w:rPr>
                              <w:t>３　高額障害福祉サービス</w:t>
                            </w:r>
                            <w:r>
                              <w:rPr>
                                <w:rFonts w:ascii="ＭＳ ゴシック" w:hAnsi="ＭＳ ゴシック" w:hint="eastAsia"/>
                              </w:rPr>
                              <w:t>等給付</w:t>
                            </w:r>
                            <w:r w:rsidRPr="0033337C">
                              <w:rPr>
                                <w:rFonts w:ascii="ＭＳ ゴシック" w:hAnsi="ＭＳ ゴシック" w:hint="eastAsia"/>
                              </w:rPr>
                              <w:t>費等算定基準額</w:t>
                            </w:r>
                            <w:r w:rsidRPr="0033337C">
                              <w:rPr>
                                <w:rFonts w:ascii="ＭＳ ゴシック" w:hAnsi="ＭＳ ゴシック" w:cs="ＭＳ Ｐゴシック" w:hint="eastAsia"/>
                                <w:b w:val="0"/>
                                <w:bCs/>
                                <w:sz w:val="18"/>
                                <w:szCs w:val="20"/>
                              </w:rPr>
                              <w:t>（注２）</w:t>
                            </w:r>
                          </w:p>
                          <w:p w:rsidR="00890A49" w:rsidRDefault="00890A49" w:rsidP="00890A49">
                            <w:pPr>
                              <w:autoSpaceDE w:val="0"/>
                              <w:autoSpaceDN w:val="0"/>
                              <w:adjustRightInd w:val="0"/>
                              <w:ind w:firstLineChars="74" w:firstLine="178"/>
                              <w:rPr>
                                <w:rFonts w:ascii="ＭＳ ゴシック" w:hAnsi="ＭＳ ゴシック" w:cs="ＭＳ Ｐゴシック"/>
                                <w:b/>
                                <w:bCs/>
                                <w:color w:val="000000"/>
                                <w:lang w:val="ja-JP"/>
                              </w:rPr>
                            </w:pPr>
                            <w:r w:rsidRPr="0033337C">
                              <w:rPr>
                                <w:rFonts w:ascii="ＭＳ ゴシック" w:hAnsi="ＭＳ ゴシック" w:cs="ＭＳ Ｐゴシック" w:hint="eastAsia"/>
                                <w:b/>
                                <w:bCs/>
                                <w:color w:val="000000"/>
                                <w:lang w:val="ja-JP"/>
                              </w:rPr>
                              <w:t>①　市町村民税課税世帯に属する者（一般</w:t>
                            </w:r>
                            <w:r>
                              <w:rPr>
                                <w:rFonts w:ascii="ＭＳ ゴシック" w:hAnsi="ＭＳ ゴシック" w:cs="ＭＳ Ｐゴシック" w:hint="eastAsia"/>
                                <w:b/>
                                <w:bCs/>
                                <w:color w:val="000000"/>
                                <w:lang w:val="ja-JP"/>
                              </w:rPr>
                              <w:t>１・２</w:t>
                            </w:r>
                            <w:r w:rsidRPr="0033337C">
                              <w:rPr>
                                <w:rFonts w:ascii="ＭＳ ゴシック" w:hAnsi="ＭＳ ゴシック" w:cs="ＭＳ Ｐゴシック" w:hint="eastAsia"/>
                                <w:b/>
                                <w:bCs/>
                                <w:color w:val="000000"/>
                                <w:lang w:val="ja-JP"/>
                              </w:rPr>
                              <w:t>）・・・</w:t>
                            </w:r>
                            <w:r>
                              <w:rPr>
                                <w:rFonts w:ascii="ＭＳ ゴシック" w:hAnsi="ＭＳ ゴシック" w:cs="ＭＳ Ｐゴシック" w:hint="eastAsia"/>
                                <w:b/>
                                <w:bCs/>
                                <w:color w:val="000000"/>
                                <w:lang w:val="ja-JP"/>
                              </w:rPr>
                              <w:t>37,200</w:t>
                            </w:r>
                            <w:r w:rsidRPr="0033337C">
                              <w:rPr>
                                <w:rFonts w:ascii="ＭＳ ゴシック" w:hAnsi="ＭＳ ゴシック" w:cs="ＭＳ Ｐゴシック" w:hint="eastAsia"/>
                                <w:b/>
                                <w:bCs/>
                                <w:color w:val="000000"/>
                                <w:lang w:val="ja-JP"/>
                              </w:rPr>
                              <w:t xml:space="preserve">円　　　　　　　　　　　　　　　　　　　　</w:t>
                            </w:r>
                          </w:p>
                          <w:p w:rsidR="00890A49" w:rsidRPr="00890A49" w:rsidRDefault="00890A49" w:rsidP="00890A49">
                            <w:pPr>
                              <w:autoSpaceDE w:val="0"/>
                              <w:autoSpaceDN w:val="0"/>
                              <w:adjustRightInd w:val="0"/>
                              <w:ind w:firstLineChars="74" w:firstLine="178"/>
                              <w:rPr>
                                <w:rFonts w:ascii="ＭＳ ゴシック" w:hAnsi="ＭＳ ゴシック" w:cs="ＭＳ Ｐゴシック"/>
                                <w:b/>
                                <w:bCs/>
                                <w:color w:val="000000"/>
                                <w:lang w:val="ja-JP"/>
                              </w:rPr>
                            </w:pPr>
                            <w:r w:rsidRPr="0033337C">
                              <w:rPr>
                                <w:rFonts w:ascii="ＭＳ ゴシック" w:hAnsi="ＭＳ ゴシック" w:cs="ＭＳ Ｐゴシック" w:hint="eastAsia"/>
                                <w:b/>
                                <w:bCs/>
                                <w:color w:val="000000"/>
                                <w:lang w:val="ja-JP"/>
                              </w:rPr>
                              <w:t>②　市町村民税非課税世帯に属する者</w:t>
                            </w:r>
                            <w:r w:rsidRPr="008A1E2F">
                              <w:rPr>
                                <w:rFonts w:ascii="ＭＳ ゴシック" w:hAnsi="ＭＳ ゴシック" w:cs="ＭＳ Ｐゴシック" w:hint="eastAsia"/>
                                <w:bCs/>
                                <w:sz w:val="18"/>
                                <w:szCs w:val="20"/>
                              </w:rPr>
                              <w:t>（注３）</w:t>
                            </w:r>
                            <w:r w:rsidRPr="0033337C">
                              <w:rPr>
                                <w:rFonts w:ascii="ＭＳ ゴシック" w:hAnsi="ＭＳ ゴシック" w:cs="ＭＳ Ｐゴシック" w:hint="eastAsia"/>
                                <w:color w:val="000000"/>
                                <w:lang w:val="ja-JP"/>
                              </w:rPr>
                              <w:t>（</w:t>
                            </w:r>
                            <w:r>
                              <w:rPr>
                                <w:rFonts w:ascii="ＭＳ ゴシック" w:hAnsi="ＭＳ ゴシック" w:cs="ＭＳ Ｐゴシック" w:hint="eastAsia"/>
                                <w:color w:val="000000"/>
                                <w:lang w:val="ja-JP"/>
                              </w:rPr>
                              <w:t>低所得（</w:t>
                            </w:r>
                            <w:r w:rsidRPr="0033337C">
                              <w:rPr>
                                <w:rFonts w:ascii="ＭＳ ゴシック" w:hAnsi="ＭＳ ゴシック" w:cs="ＭＳ Ｐゴシック" w:hint="eastAsia"/>
                                <w:color w:val="000000"/>
                                <w:lang w:val="ja-JP"/>
                              </w:rPr>
                              <w:t>低所得１</w:t>
                            </w:r>
                            <w:r>
                              <w:rPr>
                                <w:rFonts w:ascii="ＭＳ ゴシック" w:hAnsi="ＭＳ ゴシック" w:cs="ＭＳ Ｐゴシック" w:hint="eastAsia"/>
                                <w:color w:val="000000"/>
                                <w:lang w:val="ja-JP"/>
                              </w:rPr>
                              <w:t>・２）及び生活保護世帯</w:t>
                            </w:r>
                          </w:p>
                          <w:p w:rsidR="00890A49" w:rsidRPr="0033337C" w:rsidRDefault="00890A49" w:rsidP="00167C76">
                            <w:pPr>
                              <w:autoSpaceDE w:val="0"/>
                              <w:autoSpaceDN w:val="0"/>
                              <w:adjustRightInd w:val="0"/>
                              <w:ind w:firstLineChars="74" w:firstLine="178"/>
                              <w:jc w:val="right"/>
                              <w:rPr>
                                <w:rFonts w:ascii="ＭＳ ゴシック" w:hAnsi="ＭＳ ゴシック" w:cs="ＭＳ Ｐゴシック"/>
                                <w:color w:val="000000"/>
                                <w:lang w:val="ja-JP"/>
                              </w:rPr>
                            </w:pPr>
                            <w:bookmarkStart w:id="32" w:name="OLE_LINK8"/>
                            <w:r w:rsidRPr="0033337C">
                              <w:rPr>
                                <w:rFonts w:ascii="ＭＳ ゴシック" w:hAnsi="ＭＳ ゴシック" w:cs="ＭＳ Ｐゴシック" w:hint="eastAsia"/>
                                <w:b/>
                                <w:bCs/>
                                <w:color w:val="000000"/>
                                <w:lang w:val="ja-JP"/>
                              </w:rPr>
                              <w:t>・・・</w:t>
                            </w:r>
                            <w:bookmarkEnd w:id="32"/>
                            <w:r>
                              <w:rPr>
                                <w:rFonts w:ascii="ＭＳ ゴシック" w:hAnsi="ＭＳ ゴシック" w:cs="ＭＳ Ｐゴシック" w:hint="eastAsia"/>
                                <w:b/>
                                <w:bCs/>
                                <w:color w:val="000000"/>
                                <w:lang w:val="ja-JP"/>
                              </w:rPr>
                              <w:t>０</w:t>
                            </w:r>
                            <w:r w:rsidRPr="0033337C">
                              <w:rPr>
                                <w:rFonts w:ascii="ＭＳ ゴシック" w:hAnsi="ＭＳ ゴシック" w:cs="ＭＳ Ｐゴシック" w:hint="eastAsia"/>
                                <w:b/>
                                <w:bCs/>
                                <w:color w:val="000000"/>
                                <w:lang w:val="ja-JP"/>
                              </w:rPr>
                              <w:t>円</w:t>
                            </w:r>
                          </w:p>
                          <w:p w:rsidR="00890A49" w:rsidRDefault="00890A49" w:rsidP="00167C76">
                            <w:pPr>
                              <w:autoSpaceDE w:val="0"/>
                              <w:autoSpaceDN w:val="0"/>
                              <w:adjustRightInd w:val="0"/>
                              <w:snapToGrid w:val="0"/>
                              <w:ind w:leftChars="174" w:left="418"/>
                              <w:rPr>
                                <w:rFonts w:ascii="ＭＳ ゴシック" w:hAnsi="ＭＳ ゴシック" w:cs="ＭＳ Ｐゴシック"/>
                                <w:b/>
                                <w:bCs/>
                                <w:color w:val="000000"/>
                                <w:lang w:val="ja-JP"/>
                              </w:rPr>
                            </w:pPr>
                          </w:p>
                          <w:p w:rsidR="00890A49" w:rsidRPr="0033337C" w:rsidRDefault="00890A49" w:rsidP="00167C76">
                            <w:pPr>
                              <w:autoSpaceDE w:val="0"/>
                              <w:autoSpaceDN w:val="0"/>
                              <w:adjustRightInd w:val="0"/>
                              <w:snapToGrid w:val="0"/>
                              <w:ind w:leftChars="174" w:left="418"/>
                              <w:rPr>
                                <w:rFonts w:ascii="ＭＳ ゴシック" w:hAnsi="ＭＳ ゴシック" w:cs="ＭＳ Ｐゴシック"/>
                                <w:color w:val="000000"/>
                                <w:sz w:val="18"/>
                                <w:szCs w:val="20"/>
                                <w:lang w:val="ja-JP"/>
                              </w:rPr>
                            </w:pPr>
                          </w:p>
                        </w:txbxContent>
                      </wps:txbx>
                      <wps:bodyPr rot="0" vert="horz" wrap="square" lIns="76810" tIns="38405" rIns="76810" bIns="38405"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68" o:spid="_x0000_s1092" style="position:absolute;left:0;text-align:left;margin-left:-5.1pt;margin-top:1.55pt;width:522pt;height:508.3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" filled="f" fillcolor="#bbe0e3">
                <v:textbox inset="2.13361mm,1.0668mm,2.13361mm,1.0668mm">
                  <w:txbxContent>
                    <w:p w:rsidR="00890A49" w:rsidRPr="002C23A3" w:rsidRDefault="00890A49" w:rsidP="00C07153">
                      <w:pPr>
                        <w:pStyle w:val="20"/>
                        <w:rPr>
                          <w:rStyle w:val="21"/>
                          <w:rFonts w:ascii="ＭＳ ゴシック" w:hAnsi="ＭＳ ゴシック"/>
                          <w:b/>
                          <w:szCs w:val="24"/>
                        </w:rPr>
                      </w:pPr>
                      <w:r w:rsidRPr="0033337C">
                        <w:rPr>
                          <w:rFonts w:ascii="ＭＳ ゴシック" w:hAnsi="ＭＳ ゴシック" w:cs="ＭＳ Ｐゴシック" w:hint="eastAsia"/>
                          <w:bCs/>
                          <w:szCs w:val="24"/>
                        </w:rPr>
                        <w:t>１</w:t>
                      </w:r>
                      <w:r w:rsidRPr="0033337C">
                        <w:rPr>
                          <w:rStyle w:val="21"/>
                          <w:rFonts w:ascii="ＭＳ ゴシック" w:hAnsi="ＭＳ ゴシック" w:hint="eastAsia"/>
                          <w:szCs w:val="24"/>
                        </w:rPr>
                        <w:t xml:space="preserve">　</w:t>
                      </w:r>
                      <w:r w:rsidRPr="002C23A3">
                        <w:rPr>
                          <w:rStyle w:val="21"/>
                          <w:rFonts w:ascii="ＭＳ ゴシック" w:hAnsi="ＭＳ ゴシック" w:hint="eastAsia"/>
                          <w:b/>
                          <w:szCs w:val="24"/>
                        </w:rPr>
                        <w:t>支給額</w:t>
                      </w:r>
                    </w:p>
                    <w:p w:rsidR="00890A49" w:rsidRPr="0033337C" w:rsidRDefault="00890A49" w:rsidP="00C07153">
                      <w:pPr>
                        <w:autoSpaceDE w:val="0"/>
                        <w:autoSpaceDN w:val="0"/>
                        <w:adjustRightInd w:val="0"/>
                        <w:snapToGrid w:val="0"/>
                        <w:ind w:left="417" w:hanging="417"/>
                        <w:rPr>
                          <w:rFonts w:ascii="ＭＳ ゴシック" w:hAnsi="ＭＳ ゴシック" w:cs="ＭＳ Ｐゴシック"/>
                          <w:color w:val="000000"/>
                          <w:sz w:val="20"/>
                          <w:szCs w:val="20"/>
                          <w:lang w:val="ja-JP"/>
                        </w:rPr>
                      </w:pPr>
                      <w:r w:rsidRPr="0033337C">
                        <w:rPr>
                          <w:rFonts w:ascii="ＭＳ ゴシック" w:hAnsi="ＭＳ ゴシック" w:cs="ＭＳ Ｐゴシック" w:hint="eastAsia"/>
                          <w:color w:val="000000"/>
                          <w:lang w:val="ja-JP"/>
                        </w:rPr>
                        <w:t xml:space="preserve">　</w:t>
                      </w:r>
                      <w:r w:rsidRPr="0033337C">
                        <w:rPr>
                          <w:rFonts w:ascii="ＭＳ ゴシック" w:hAnsi="ＭＳ ゴシック" w:cs="ＭＳ Ｐゴシック" w:hint="eastAsia"/>
                          <w:b/>
                          <w:bCs/>
                          <w:color w:val="000000"/>
                          <w:lang w:val="ja-JP"/>
                        </w:rPr>
                        <w:t>（１）世帯における利用者負担額が、高額障害福祉サービス</w:t>
                      </w:r>
                      <w:r>
                        <w:rPr>
                          <w:rFonts w:ascii="ＭＳ ゴシック" w:hAnsi="ＭＳ ゴシック" w:cs="ＭＳ Ｐゴシック" w:hint="eastAsia"/>
                          <w:b/>
                          <w:bCs/>
                          <w:color w:val="000000"/>
                          <w:lang w:val="ja-JP"/>
                        </w:rPr>
                        <w:t>等給付</w:t>
                      </w:r>
                      <w:r w:rsidRPr="0033337C">
                        <w:rPr>
                          <w:rFonts w:ascii="ＭＳ ゴシック" w:hAnsi="ＭＳ ゴシック" w:cs="ＭＳ Ｐゴシック" w:hint="eastAsia"/>
                          <w:b/>
                          <w:bCs/>
                          <w:color w:val="000000"/>
                          <w:lang w:val="ja-JP"/>
                        </w:rPr>
                        <w:t>費算定基準額</w:t>
                      </w:r>
                      <w:r>
                        <w:rPr>
                          <w:rFonts w:ascii="ＭＳ ゴシック" w:hAnsi="ＭＳ ゴシック" w:cs="ＭＳ Ｐゴシック" w:hint="eastAsia"/>
                          <w:b/>
                          <w:bCs/>
                          <w:color w:val="000000"/>
                          <w:lang w:val="ja-JP"/>
                        </w:rPr>
                        <w:t>、高額障害児通所給付費算定基準額</w:t>
                      </w:r>
                      <w:r w:rsidRPr="0033337C">
                        <w:rPr>
                          <w:rFonts w:ascii="ＭＳ ゴシック" w:hAnsi="ＭＳ ゴシック" w:cs="ＭＳ Ｐゴシック" w:hint="eastAsia"/>
                          <w:b/>
                          <w:bCs/>
                          <w:color w:val="000000"/>
                          <w:lang w:val="ja-JP"/>
                        </w:rPr>
                        <w:t>又は高額障害児</w:t>
                      </w:r>
                      <w:r>
                        <w:rPr>
                          <w:rFonts w:ascii="ＭＳ ゴシック" w:hAnsi="ＭＳ ゴシック" w:cs="ＭＳ Ｐゴシック" w:hint="eastAsia"/>
                          <w:b/>
                          <w:bCs/>
                          <w:color w:val="000000"/>
                          <w:lang w:val="ja-JP"/>
                        </w:rPr>
                        <w:t>入所</w:t>
                      </w:r>
                      <w:r w:rsidRPr="0033337C">
                        <w:rPr>
                          <w:rFonts w:ascii="ＭＳ ゴシック" w:hAnsi="ＭＳ ゴシック" w:cs="ＭＳ Ｐゴシック" w:hint="eastAsia"/>
                          <w:b/>
                          <w:bCs/>
                          <w:color w:val="000000"/>
                          <w:lang w:val="ja-JP"/>
                        </w:rPr>
                        <w:t>給付費算定基準額（３①</w:t>
                      </w:r>
                      <w:r>
                        <w:rPr>
                          <w:rFonts w:ascii="ＭＳ ゴシック" w:hAnsi="ＭＳ ゴシック" w:cs="ＭＳ Ｐゴシック" w:hint="eastAsia"/>
                          <w:b/>
                          <w:bCs/>
                          <w:color w:val="000000"/>
                          <w:lang w:val="ja-JP"/>
                        </w:rPr>
                        <w:t>又は②</w:t>
                      </w:r>
                      <w:r w:rsidRPr="0033337C">
                        <w:rPr>
                          <w:rFonts w:ascii="ＭＳ ゴシック" w:hAnsi="ＭＳ ゴシック" w:cs="ＭＳ Ｐゴシック" w:hint="eastAsia"/>
                          <w:b/>
                          <w:bCs/>
                          <w:color w:val="000000"/>
                          <w:lang w:val="ja-JP"/>
                        </w:rPr>
                        <w:t>の額。以下「基準額」という。）を超える場合に、高額障害福祉サービス</w:t>
                      </w:r>
                      <w:r>
                        <w:rPr>
                          <w:rFonts w:ascii="ＭＳ ゴシック" w:hAnsi="ＭＳ ゴシック" w:cs="ＭＳ Ｐゴシック" w:hint="eastAsia"/>
                          <w:b/>
                          <w:bCs/>
                          <w:color w:val="000000"/>
                          <w:lang w:val="ja-JP"/>
                        </w:rPr>
                        <w:t>等給付</w:t>
                      </w:r>
                      <w:r w:rsidRPr="0033337C">
                        <w:rPr>
                          <w:rFonts w:ascii="ＭＳ ゴシック" w:hAnsi="ＭＳ ゴシック" w:cs="ＭＳ Ｐゴシック" w:hint="eastAsia"/>
                          <w:b/>
                          <w:bCs/>
                          <w:color w:val="000000"/>
                          <w:lang w:val="ja-JP"/>
                        </w:rPr>
                        <w:t>費</w:t>
                      </w:r>
                      <w:r>
                        <w:rPr>
                          <w:rFonts w:ascii="ＭＳ ゴシック" w:hAnsi="ＭＳ ゴシック" w:cs="ＭＳ Ｐゴシック" w:hint="eastAsia"/>
                          <w:b/>
                          <w:bCs/>
                          <w:color w:val="000000"/>
                          <w:lang w:val="ja-JP"/>
                        </w:rPr>
                        <w:t>、高額障害児通所給付費</w:t>
                      </w:r>
                      <w:r w:rsidRPr="0033337C">
                        <w:rPr>
                          <w:rFonts w:ascii="ＭＳ ゴシック" w:hAnsi="ＭＳ ゴシック" w:cs="ＭＳ Ｐゴシック" w:hint="eastAsia"/>
                          <w:b/>
                          <w:bCs/>
                          <w:color w:val="000000"/>
                          <w:lang w:val="ja-JP"/>
                        </w:rPr>
                        <w:t>又は高額障害児</w:t>
                      </w:r>
                      <w:r>
                        <w:rPr>
                          <w:rFonts w:ascii="ＭＳ ゴシック" w:hAnsi="ＭＳ ゴシック" w:cs="ＭＳ Ｐゴシック" w:hint="eastAsia"/>
                          <w:b/>
                          <w:bCs/>
                          <w:color w:val="000000"/>
                          <w:lang w:val="ja-JP"/>
                        </w:rPr>
                        <w:t>入所</w:t>
                      </w:r>
                      <w:r w:rsidRPr="0033337C">
                        <w:rPr>
                          <w:rFonts w:ascii="ＭＳ ゴシック" w:hAnsi="ＭＳ ゴシック" w:cs="ＭＳ Ｐゴシック" w:hint="eastAsia"/>
                          <w:b/>
                          <w:bCs/>
                          <w:color w:val="000000"/>
                          <w:lang w:val="ja-JP"/>
                        </w:rPr>
                        <w:t>給付費（以下「高額障害福祉サービス</w:t>
                      </w:r>
                      <w:r>
                        <w:rPr>
                          <w:rFonts w:ascii="ＭＳ ゴシック" w:hAnsi="ＭＳ ゴシック" w:cs="ＭＳ Ｐゴシック" w:hint="eastAsia"/>
                          <w:b/>
                          <w:bCs/>
                          <w:color w:val="000000"/>
                          <w:lang w:val="ja-JP"/>
                        </w:rPr>
                        <w:t>等給付</w:t>
                      </w:r>
                      <w:r w:rsidRPr="0033337C">
                        <w:rPr>
                          <w:rFonts w:ascii="ＭＳ ゴシック" w:hAnsi="ＭＳ ゴシック" w:cs="ＭＳ Ｐゴシック" w:hint="eastAsia"/>
                          <w:b/>
                          <w:bCs/>
                          <w:color w:val="000000"/>
                          <w:lang w:val="ja-JP"/>
                        </w:rPr>
                        <w:t>費等」という。）を支給する。</w:t>
                      </w:r>
                      <w:r w:rsidRPr="0033337C">
                        <w:rPr>
                          <w:rFonts w:ascii="ＭＳ ゴシック" w:hAnsi="ＭＳ ゴシック" w:cs="ＭＳ Ｐゴシック" w:hint="eastAsia"/>
                          <w:color w:val="000000"/>
                          <w:sz w:val="20"/>
                          <w:szCs w:val="20"/>
                          <w:lang w:val="ja-JP"/>
                        </w:rPr>
                        <w:t>（世帯での負担額が基準額を超えないように支給する。）（注１）</w:t>
                      </w:r>
                    </w:p>
                    <w:p w:rsidR="00890A49" w:rsidRPr="0033337C" w:rsidRDefault="00890A49" w:rsidP="00C07153">
                      <w:pPr>
                        <w:autoSpaceDE w:val="0"/>
                        <w:autoSpaceDN w:val="0"/>
                        <w:adjustRightInd w:val="0"/>
                        <w:snapToGrid w:val="0"/>
                        <w:ind w:left="417" w:hanging="417"/>
                        <w:rPr>
                          <w:rFonts w:ascii="ＭＳ ゴシック" w:hAnsi="ＭＳ ゴシック" w:cs="ＭＳ Ｐゴシック"/>
                          <w:b/>
                          <w:bCs/>
                          <w:color w:val="000000"/>
                          <w:lang w:val="ja-JP"/>
                        </w:rPr>
                      </w:pPr>
                    </w:p>
                    <w:p w:rsidR="00890A49" w:rsidRPr="0033337C" w:rsidRDefault="00890A49" w:rsidP="00C07153">
                      <w:pPr>
                        <w:autoSpaceDE w:val="0"/>
                        <w:autoSpaceDN w:val="0"/>
                        <w:adjustRightInd w:val="0"/>
                        <w:snapToGrid w:val="0"/>
                        <w:ind w:left="417" w:hanging="417"/>
                        <w:rPr>
                          <w:rFonts w:ascii="ＭＳ ゴシック" w:hAnsi="ＭＳ ゴシック" w:cs="ＭＳ Ｐゴシック"/>
                          <w:b/>
                          <w:bCs/>
                          <w:color w:val="000000"/>
                          <w:lang w:val="ja-JP"/>
                        </w:rPr>
                      </w:pPr>
                      <w:r w:rsidRPr="0033337C">
                        <w:rPr>
                          <w:rFonts w:ascii="ＭＳ ゴシック" w:hAnsi="ＭＳ ゴシック" w:cs="ＭＳ Ｐゴシック" w:hint="eastAsia"/>
                          <w:b/>
                          <w:bCs/>
                          <w:color w:val="000000"/>
                          <w:lang w:val="ja-JP"/>
                        </w:rPr>
                        <w:t xml:space="preserve">　（２）一人当たりの支給額</w:t>
                      </w:r>
                    </w:p>
                    <w:p w:rsidR="00890A49" w:rsidRPr="0033337C" w:rsidRDefault="00890A49" w:rsidP="00C07153">
                      <w:pPr>
                        <w:autoSpaceDE w:val="0"/>
                        <w:autoSpaceDN w:val="0"/>
                        <w:adjustRightInd w:val="0"/>
                        <w:snapToGrid w:val="0"/>
                        <w:ind w:left="417" w:hanging="417"/>
                        <w:rPr>
                          <w:rFonts w:ascii="ＭＳ ゴシック" w:hAnsi="ＭＳ ゴシック" w:cs="ＭＳ Ｐゴシック"/>
                          <w:b/>
                          <w:bCs/>
                          <w:color w:val="000000"/>
                          <w:lang w:val="ja-JP"/>
                        </w:rPr>
                      </w:pPr>
                      <w:r w:rsidRPr="0033337C">
                        <w:rPr>
                          <w:rFonts w:ascii="ＭＳ ゴシック" w:hAnsi="ＭＳ ゴシック" w:cs="ＭＳ Ｐゴシック" w:hint="eastAsia"/>
                          <w:color w:val="000000"/>
                          <w:lang w:val="ja-JP"/>
                        </w:rPr>
                        <w:t xml:space="preserve">　　</w:t>
                      </w:r>
                      <w:r w:rsidRPr="0033337C">
                        <w:rPr>
                          <w:rFonts w:ascii="ＭＳ ゴシック" w:hAnsi="ＭＳ ゴシック" w:cs="ＭＳ Ｐゴシック" w:hint="eastAsia"/>
                          <w:b/>
                          <w:bCs/>
                          <w:color w:val="000000"/>
                          <w:lang w:val="ja-JP"/>
                        </w:rPr>
                        <w:t>・一人当たり支給額　・・・（利用者負担世帯合算額（世帯全体の２①～</w:t>
                      </w:r>
                      <w:r>
                        <w:rPr>
                          <w:rFonts w:ascii="ＭＳ ゴシック" w:hAnsi="ＭＳ ゴシック" w:cs="ＭＳ Ｐゴシック" w:hint="eastAsia"/>
                          <w:b/>
                          <w:bCs/>
                          <w:color w:val="000000"/>
                          <w:lang w:val="ja-JP"/>
                        </w:rPr>
                        <w:t>⑤</w:t>
                      </w:r>
                      <w:r w:rsidRPr="0033337C">
                        <w:rPr>
                          <w:rFonts w:ascii="ＭＳ ゴシック" w:hAnsi="ＭＳ ゴシック" w:cs="ＭＳ Ｐゴシック" w:hint="eastAsia"/>
                          <w:b/>
                          <w:bCs/>
                          <w:color w:val="000000"/>
                          <w:lang w:val="ja-JP"/>
                        </w:rPr>
                        <w:t>の合計額）</w:t>
                      </w:r>
                    </w:p>
                    <w:p w:rsidR="00890A49" w:rsidRPr="0033337C" w:rsidRDefault="00890A49" w:rsidP="00167C76">
                      <w:pPr>
                        <w:autoSpaceDE w:val="0"/>
                        <w:autoSpaceDN w:val="0"/>
                        <w:adjustRightInd w:val="0"/>
                        <w:snapToGrid w:val="0"/>
                        <w:ind w:leftChars="173" w:left="415" w:firstLineChars="900" w:firstLine="2168"/>
                        <w:rPr>
                          <w:rFonts w:ascii="ＭＳ ゴシック" w:hAnsi="ＭＳ ゴシック" w:cs="ＭＳ Ｐゴシック"/>
                          <w:b/>
                          <w:bCs/>
                          <w:color w:val="000000"/>
                          <w:lang w:val="ja-JP"/>
                        </w:rPr>
                      </w:pPr>
                      <w:r w:rsidRPr="0033337C">
                        <w:rPr>
                          <w:rFonts w:ascii="ＭＳ ゴシック" w:hAnsi="ＭＳ ゴシック" w:cs="ＭＳ Ｐゴシック" w:hint="eastAsia"/>
                          <w:b/>
                          <w:bCs/>
                          <w:color w:val="000000"/>
                          <w:lang w:val="ja-JP"/>
                        </w:rPr>
                        <w:t>－基準額（３①</w:t>
                      </w:r>
                      <w:r>
                        <w:rPr>
                          <w:rFonts w:ascii="ＭＳ ゴシック" w:hAnsi="ＭＳ ゴシック" w:cs="ＭＳ Ｐゴシック" w:hint="eastAsia"/>
                          <w:b/>
                          <w:bCs/>
                          <w:color w:val="000000"/>
                          <w:lang w:val="ja-JP"/>
                        </w:rPr>
                        <w:t>又は②</w:t>
                      </w:r>
                      <w:r w:rsidRPr="0033337C">
                        <w:rPr>
                          <w:rFonts w:ascii="ＭＳ ゴシック" w:hAnsi="ＭＳ ゴシック" w:cs="ＭＳ Ｐゴシック" w:hint="eastAsia"/>
                          <w:b/>
                          <w:bCs/>
                          <w:color w:val="000000"/>
                          <w:lang w:val="ja-JP"/>
                        </w:rPr>
                        <w:t>の額））</w:t>
                      </w:r>
                      <w:r w:rsidRPr="0033337C">
                        <w:rPr>
                          <w:rFonts w:ascii="ＭＳ ゴシック" w:hAnsi="ＭＳ ゴシック" w:cs="ＭＳ Ｐゴシック" w:hint="eastAsia"/>
                          <w:b/>
                          <w:bCs/>
                          <w:color w:val="000000"/>
                        </w:rPr>
                        <w:t>×</w:t>
                      </w:r>
                      <w:r w:rsidRPr="0033337C">
                        <w:rPr>
                          <w:rFonts w:ascii="ＭＳ ゴシック" w:hAnsi="ＭＳ ゴシック" w:cs="ＭＳ Ｐゴシック" w:hint="eastAsia"/>
                          <w:b/>
                          <w:bCs/>
                          <w:color w:val="000000"/>
                          <w:lang w:val="ja-JP"/>
                        </w:rPr>
                        <w:t>支給決定障害者等按分率</w:t>
                      </w:r>
                    </w:p>
                    <w:p w:rsidR="00890A49" w:rsidRPr="0033337C" w:rsidRDefault="00890A49" w:rsidP="0033337C">
                      <w:pPr>
                        <w:autoSpaceDE w:val="0"/>
                        <w:autoSpaceDN w:val="0"/>
                        <w:adjustRightInd w:val="0"/>
                        <w:snapToGrid w:val="0"/>
                        <w:ind w:left="2816" w:hangingChars="1408" w:hanging="2816"/>
                        <w:jc w:val="left"/>
                        <w:rPr>
                          <w:rFonts w:ascii="ＭＳ ゴシック" w:hAnsi="ＭＳ ゴシック" w:cs="Arial"/>
                          <w:color w:val="000000"/>
                          <w:sz w:val="20"/>
                          <w:szCs w:val="20"/>
                        </w:rPr>
                      </w:pPr>
                      <w:r>
                        <w:rPr>
                          <w:rFonts w:ascii="ＭＳ ゴシック" w:hAnsi="ＭＳ ゴシック" w:cs="Arial"/>
                          <w:color w:val="000000"/>
                          <w:sz w:val="20"/>
                          <w:szCs w:val="20"/>
                          <w:lang w:val="ja-JP"/>
                        </w:rPr>
                        <w:t xml:space="preserve"> </w:t>
                      </w:r>
                      <w:r>
                        <w:rPr>
                          <w:rFonts w:ascii="ＭＳ ゴシック" w:hAnsi="ＭＳ ゴシック" w:cs="Arial" w:hint="eastAsia"/>
                          <w:color w:val="000000"/>
                          <w:sz w:val="20"/>
                          <w:szCs w:val="20"/>
                          <w:lang w:val="ja-JP"/>
                        </w:rPr>
                        <w:t xml:space="preserve">　　　　　　　　　　　　　</w:t>
                      </w:r>
                      <w:r w:rsidRPr="0033337C">
                        <w:rPr>
                          <w:rFonts w:ascii="ＭＳ ゴシック" w:hAnsi="ＭＳ ゴシック" w:cs="ＭＳ Ｐゴシック" w:hint="eastAsia"/>
                          <w:color w:val="000000"/>
                          <w:sz w:val="20"/>
                          <w:szCs w:val="20"/>
                          <w:lang w:val="ja-JP"/>
                        </w:rPr>
                        <w:t>（端数が生じた場合は世帯での負担額が基準額と同額になるよう、適宜割り振って端数を処理するものとする。</w:t>
                      </w:r>
                      <w:r w:rsidRPr="0033337C">
                        <w:rPr>
                          <w:rFonts w:ascii="ＭＳ ゴシック" w:hAnsi="ＭＳ ゴシック" w:cs="Arial"/>
                          <w:color w:val="000000"/>
                          <w:sz w:val="20"/>
                          <w:szCs w:val="20"/>
                        </w:rPr>
                        <w:t>)</w:t>
                      </w:r>
                    </w:p>
                    <w:p w:rsidR="00890A49" w:rsidRPr="0033337C" w:rsidRDefault="00890A49" w:rsidP="00C07153">
                      <w:pPr>
                        <w:autoSpaceDE w:val="0"/>
                        <w:autoSpaceDN w:val="0"/>
                        <w:adjustRightInd w:val="0"/>
                        <w:snapToGrid w:val="0"/>
                        <w:ind w:left="2816" w:hangingChars="1408" w:hanging="2816"/>
                        <w:rPr>
                          <w:rFonts w:ascii="ＭＳ ゴシック" w:hAnsi="ＭＳ ゴシック" w:cs="ＭＳ Ｐゴシック"/>
                          <w:color w:val="000000"/>
                          <w:sz w:val="20"/>
                          <w:szCs w:val="20"/>
                        </w:rPr>
                      </w:pPr>
                    </w:p>
                    <w:p w:rsidR="00890A49" w:rsidRPr="0033337C" w:rsidRDefault="00890A49" w:rsidP="007B75BA">
                      <w:pPr>
                        <w:autoSpaceDE w:val="0"/>
                        <w:autoSpaceDN w:val="0"/>
                        <w:adjustRightInd w:val="0"/>
                        <w:snapToGrid w:val="0"/>
                        <w:ind w:left="3416" w:hangingChars="1708" w:hanging="3416"/>
                        <w:rPr>
                          <w:rFonts w:ascii="ＭＳ ゴシック" w:hAnsi="ＭＳ ゴシック" w:cs="ＭＳ Ｐゴシック"/>
                          <w:b/>
                          <w:bCs/>
                          <w:color w:val="000000"/>
                          <w:lang w:val="ja-JP"/>
                        </w:rPr>
                      </w:pPr>
                      <w:r w:rsidRPr="0033337C">
                        <w:rPr>
                          <w:rFonts w:ascii="ＭＳ ゴシック" w:hAnsi="ＭＳ ゴシック" w:cs="ＭＳ Ｐゴシック" w:hint="eastAsia"/>
                          <w:color w:val="000000"/>
                          <w:sz w:val="20"/>
                          <w:szCs w:val="20"/>
                          <w:lang w:val="ja-JP"/>
                        </w:rPr>
                        <w:t xml:space="preserve">　　</w:t>
                      </w:r>
                      <w:r w:rsidRPr="0033337C">
                        <w:rPr>
                          <w:rFonts w:ascii="ＭＳ ゴシック" w:hAnsi="ＭＳ ゴシック" w:cs="ＭＳ Ｐゴシック" w:hint="eastAsia"/>
                          <w:b/>
                          <w:bCs/>
                          <w:color w:val="000000"/>
                          <w:lang w:val="ja-JP"/>
                        </w:rPr>
                        <w:t>・支給決定障害者等按分率＝支給決定障害者等利用者負担合算額（一人当たりの２①～</w:t>
                      </w:r>
                      <w:r>
                        <w:rPr>
                          <w:rFonts w:ascii="ＭＳ ゴシック" w:hAnsi="ＭＳ ゴシック" w:cs="ＭＳ Ｐゴシック" w:hint="eastAsia"/>
                          <w:b/>
                          <w:bCs/>
                          <w:color w:val="000000"/>
                          <w:lang w:val="ja-JP"/>
                        </w:rPr>
                        <w:t>⑤</w:t>
                      </w:r>
                      <w:r w:rsidRPr="0033337C">
                        <w:rPr>
                          <w:rFonts w:ascii="ＭＳ ゴシック" w:hAnsi="ＭＳ ゴシック" w:cs="ＭＳ Ｐゴシック" w:hint="eastAsia"/>
                          <w:b/>
                          <w:bCs/>
                          <w:color w:val="000000"/>
                          <w:lang w:val="ja-JP"/>
                        </w:rPr>
                        <w:t>の負担額）／利用者負担世帯合算額</w:t>
                      </w:r>
                    </w:p>
                    <w:p w:rsidR="00890A49" w:rsidRPr="0033337C" w:rsidRDefault="00890A49" w:rsidP="0033337C">
                      <w:pPr>
                        <w:autoSpaceDE w:val="0"/>
                        <w:autoSpaceDN w:val="0"/>
                        <w:adjustRightInd w:val="0"/>
                        <w:snapToGrid w:val="0"/>
                        <w:ind w:left="420" w:hanging="420"/>
                        <w:jc w:val="left"/>
                        <w:rPr>
                          <w:rFonts w:ascii="ＭＳ ゴシック" w:hAnsi="ＭＳ ゴシック" w:cs="ＭＳ Ｐゴシック"/>
                          <w:color w:val="000000"/>
                          <w:sz w:val="20"/>
                          <w:szCs w:val="20"/>
                          <w:lang w:val="ja-JP"/>
                        </w:rPr>
                      </w:pPr>
                      <w:r w:rsidRPr="0033337C">
                        <w:rPr>
                          <w:rFonts w:ascii="ＭＳ ゴシック" w:hAnsi="ＭＳ ゴシック" w:cs="ＭＳ Ｐゴシック" w:hint="eastAsia"/>
                          <w:color w:val="000000"/>
                          <w:sz w:val="20"/>
                          <w:szCs w:val="20"/>
                          <w:lang w:val="ja-JP"/>
                        </w:rPr>
                        <w:t xml:space="preserve">　</w:t>
                      </w:r>
                      <w:r>
                        <w:rPr>
                          <w:rFonts w:ascii="ＭＳ ゴシック" w:hAnsi="ＭＳ ゴシック" w:cs="ＭＳ Ｐゴシック" w:hint="eastAsia"/>
                          <w:color w:val="000000"/>
                          <w:sz w:val="20"/>
                          <w:szCs w:val="20"/>
                          <w:lang w:val="ja-JP"/>
                        </w:rPr>
                        <w:t xml:space="preserve">　　　　　　　　　　　　　　　　　　　</w:t>
                      </w:r>
                      <w:r w:rsidRPr="0033337C">
                        <w:rPr>
                          <w:rFonts w:ascii="ＭＳ ゴシック" w:hAnsi="ＭＳ ゴシック" w:cs="ＭＳ Ｐゴシック" w:hint="eastAsia"/>
                          <w:color w:val="000000"/>
                          <w:sz w:val="20"/>
                          <w:szCs w:val="20"/>
                          <w:lang w:val="ja-JP"/>
                        </w:rPr>
                        <w:t>（支給決定障害者等按分率を算定する際には、端数処理しない。）</w:t>
                      </w:r>
                    </w:p>
                    <w:p w:rsidR="00890A49" w:rsidRPr="0033337C" w:rsidRDefault="00890A49" w:rsidP="00CE626A">
                      <w:pPr>
                        <w:autoSpaceDE w:val="0"/>
                        <w:autoSpaceDN w:val="0"/>
                        <w:adjustRightInd w:val="0"/>
                        <w:snapToGrid w:val="0"/>
                        <w:ind w:left="420" w:hanging="420"/>
                        <w:rPr>
                          <w:rFonts w:ascii="ＭＳ ゴシック" w:hAnsi="ＭＳ ゴシック" w:cs="ＭＳ Ｐゴシック"/>
                          <w:b/>
                          <w:bCs/>
                          <w:color w:val="000000"/>
                          <w:lang w:val="ja-JP"/>
                        </w:rPr>
                      </w:pPr>
                      <w:r w:rsidRPr="0033337C">
                        <w:rPr>
                          <w:rFonts w:ascii="ＭＳ ゴシック" w:hAnsi="ＭＳ ゴシック" w:cs="ＭＳ Ｐゴシック" w:hint="eastAsia"/>
                          <w:color w:val="000000"/>
                          <w:sz w:val="20"/>
                          <w:szCs w:val="20"/>
                          <w:lang w:val="ja-JP"/>
                        </w:rPr>
                        <w:t xml:space="preserve">　　　　　　　　　　　　　　　　　　　　　　　　　　　　　　　　　　　　　　　　　　　　　　</w:t>
                      </w:r>
                    </w:p>
                    <w:p w:rsidR="00890A49" w:rsidRPr="0033337C" w:rsidRDefault="00890A49" w:rsidP="00C07153">
                      <w:pPr>
                        <w:pStyle w:val="20"/>
                        <w:rPr>
                          <w:rFonts w:ascii="ＭＳ ゴシック" w:hAnsi="ＭＳ ゴシック"/>
                          <w:szCs w:val="24"/>
                        </w:rPr>
                      </w:pPr>
                      <w:r w:rsidRPr="0033337C">
                        <w:rPr>
                          <w:rFonts w:ascii="ＭＳ ゴシック" w:hAnsi="ＭＳ ゴシック" w:hint="eastAsia"/>
                          <w:szCs w:val="24"/>
                        </w:rPr>
                        <w:t>２　合算の対象とする費用</w:t>
                      </w:r>
                    </w:p>
                    <w:p w:rsidR="00890A49" w:rsidRPr="0033337C" w:rsidRDefault="00890A49" w:rsidP="00C07153">
                      <w:pPr>
                        <w:autoSpaceDE w:val="0"/>
                        <w:autoSpaceDN w:val="0"/>
                        <w:adjustRightInd w:val="0"/>
                        <w:snapToGrid w:val="0"/>
                        <w:ind w:left="420" w:hanging="420"/>
                        <w:rPr>
                          <w:rFonts w:ascii="ＭＳ ゴシック" w:hAnsi="ＭＳ ゴシック" w:cs="ＭＳ Ｐゴシック"/>
                          <w:color w:val="000000"/>
                          <w:sz w:val="20"/>
                          <w:szCs w:val="20"/>
                          <w:lang w:val="ja-JP"/>
                        </w:rPr>
                      </w:pPr>
                      <w:r w:rsidRPr="0033337C">
                        <w:rPr>
                          <w:rFonts w:ascii="ＭＳ ゴシック" w:hAnsi="ＭＳ ゴシック" w:cs="ＭＳ Ｐゴシック" w:hint="eastAsia"/>
                          <w:color w:val="000000"/>
                          <w:sz w:val="20"/>
                          <w:szCs w:val="20"/>
                          <w:lang w:val="ja-JP"/>
                        </w:rPr>
                        <w:t xml:space="preserve">　　同一世帯に属する者が同一の月に受けたサービス</w:t>
                      </w:r>
                      <w:r>
                        <w:rPr>
                          <w:rFonts w:ascii="ＭＳ ゴシック" w:hAnsi="ＭＳ ゴシック" w:cs="ＭＳ Ｐゴシック" w:hint="eastAsia"/>
                          <w:color w:val="000000"/>
                          <w:sz w:val="20"/>
                          <w:szCs w:val="20"/>
                          <w:lang w:val="ja-JP"/>
                        </w:rPr>
                        <w:t>等</w:t>
                      </w:r>
                      <w:r w:rsidRPr="0033337C">
                        <w:rPr>
                          <w:rFonts w:ascii="ＭＳ ゴシック" w:hAnsi="ＭＳ ゴシック" w:cs="ＭＳ Ｐゴシック" w:hint="eastAsia"/>
                          <w:color w:val="000000"/>
                          <w:sz w:val="20"/>
                          <w:szCs w:val="20"/>
                          <w:lang w:val="ja-JP"/>
                        </w:rPr>
                        <w:t>によりかかる①～</w:t>
                      </w:r>
                      <w:r>
                        <w:rPr>
                          <w:rFonts w:ascii="ＭＳ ゴシック" w:hAnsi="ＭＳ ゴシック" w:cs="ＭＳ Ｐゴシック" w:hint="eastAsia"/>
                          <w:color w:val="000000"/>
                          <w:sz w:val="20"/>
                          <w:szCs w:val="20"/>
                          <w:lang w:val="ja-JP"/>
                        </w:rPr>
                        <w:t>⑤</w:t>
                      </w:r>
                      <w:r w:rsidRPr="0033337C">
                        <w:rPr>
                          <w:rFonts w:ascii="ＭＳ ゴシック" w:hAnsi="ＭＳ ゴシック" w:cs="ＭＳ Ｐゴシック" w:hint="eastAsia"/>
                          <w:color w:val="000000"/>
                          <w:sz w:val="20"/>
                          <w:szCs w:val="20"/>
                          <w:lang w:val="ja-JP"/>
                        </w:rPr>
                        <w:t>の負担額を合算する。</w:t>
                      </w:r>
                    </w:p>
                    <w:p w:rsidR="00890A49" w:rsidRPr="0033337C" w:rsidRDefault="00890A49" w:rsidP="00B02AD2">
                      <w:pPr>
                        <w:autoSpaceDE w:val="0"/>
                        <w:autoSpaceDN w:val="0"/>
                        <w:adjustRightInd w:val="0"/>
                        <w:snapToGrid w:val="0"/>
                        <w:ind w:left="420" w:hanging="420"/>
                        <w:rPr>
                          <w:rFonts w:ascii="ＭＳ ゴシック" w:hAnsi="ＭＳ ゴシック" w:cs="ＭＳ Ｐゴシック"/>
                          <w:b/>
                          <w:bCs/>
                          <w:color w:val="000000"/>
                          <w:lang w:val="ja-JP"/>
                        </w:rPr>
                      </w:pPr>
                      <w:r w:rsidRPr="0033337C">
                        <w:rPr>
                          <w:rFonts w:ascii="ＭＳ ゴシック" w:hAnsi="ＭＳ ゴシック" w:cs="ＭＳ Ｐゴシック" w:hint="eastAsia"/>
                          <w:color w:val="000000"/>
                          <w:lang w:val="ja-JP"/>
                        </w:rPr>
                        <w:t xml:space="preserve">　</w:t>
                      </w:r>
                      <w:r w:rsidRPr="0033337C">
                        <w:rPr>
                          <w:rFonts w:ascii="ＭＳ ゴシック" w:hAnsi="ＭＳ ゴシック" w:cs="ＭＳ Ｐゴシック" w:hint="eastAsia"/>
                          <w:b/>
                          <w:bCs/>
                          <w:color w:val="000000"/>
                          <w:lang w:val="ja-JP"/>
                        </w:rPr>
                        <w:t xml:space="preserve">①　</w:t>
                      </w:r>
                      <w:r>
                        <w:rPr>
                          <w:rFonts w:ascii="ＭＳ ゴシック" w:hAnsi="ＭＳ ゴシック" w:cs="ＭＳ Ｐゴシック" w:hint="eastAsia"/>
                          <w:b/>
                          <w:bCs/>
                          <w:color w:val="000000"/>
                          <w:lang w:val="ja-JP"/>
                        </w:rPr>
                        <w:t>障害者総合支援法</w:t>
                      </w:r>
                      <w:r w:rsidRPr="0033337C">
                        <w:rPr>
                          <w:rFonts w:ascii="ＭＳ ゴシック" w:hAnsi="ＭＳ ゴシック" w:cs="ＭＳ Ｐゴシック" w:hint="eastAsia"/>
                          <w:b/>
                          <w:bCs/>
                          <w:color w:val="000000"/>
                          <w:lang w:val="ja-JP"/>
                        </w:rPr>
                        <w:t>に基づく介護給付費等に係る</w:t>
                      </w:r>
                      <w:r>
                        <w:rPr>
                          <w:rFonts w:ascii="ＭＳ ゴシック" w:hAnsi="ＭＳ ゴシック" w:cs="ＭＳ Ｐゴシック" w:hint="eastAsia"/>
                          <w:b/>
                          <w:bCs/>
                          <w:color w:val="000000"/>
                          <w:lang w:val="ja-JP"/>
                        </w:rPr>
                        <w:t>利用者</w:t>
                      </w:r>
                      <w:r w:rsidRPr="0033337C">
                        <w:rPr>
                          <w:rFonts w:ascii="ＭＳ ゴシック" w:hAnsi="ＭＳ ゴシック" w:cs="ＭＳ Ｐゴシック" w:hint="eastAsia"/>
                          <w:b/>
                          <w:bCs/>
                          <w:color w:val="000000"/>
                          <w:lang w:val="ja-JP"/>
                        </w:rPr>
                        <w:t>負担額</w:t>
                      </w:r>
                    </w:p>
                    <w:p w:rsidR="00890A49" w:rsidRPr="0033337C" w:rsidRDefault="00890A49" w:rsidP="00167C76">
                      <w:pPr>
                        <w:autoSpaceDE w:val="0"/>
                        <w:autoSpaceDN w:val="0"/>
                        <w:adjustRightInd w:val="0"/>
                        <w:snapToGrid w:val="0"/>
                        <w:ind w:leftChars="174" w:left="418" w:firstLineChars="100" w:firstLine="200"/>
                        <w:rPr>
                          <w:rFonts w:ascii="ＭＳ ゴシック" w:hAnsi="ＭＳ ゴシック" w:cs="ＭＳ Ｐゴシック"/>
                          <w:color w:val="000000"/>
                          <w:sz w:val="20"/>
                          <w:szCs w:val="20"/>
                          <w:lang w:val="ja-JP"/>
                        </w:rPr>
                      </w:pPr>
                      <w:bookmarkStart w:id="51" w:name="OLE_LINK9"/>
                      <w:r w:rsidRPr="0033337C">
                        <w:rPr>
                          <w:rFonts w:ascii="ＭＳ ゴシック" w:hAnsi="ＭＳ ゴシック" w:cs="ＭＳ Ｐゴシック" w:hint="eastAsia"/>
                          <w:color w:val="000000"/>
                          <w:sz w:val="20"/>
                          <w:szCs w:val="20"/>
                          <w:lang w:val="ja-JP"/>
                        </w:rPr>
                        <w:t>（介護給付費、訓練等給付費、特例介護給付費、特例訓練等給付費）</w:t>
                      </w:r>
                    </w:p>
                    <w:bookmarkEnd w:id="51"/>
                    <w:p w:rsidR="00890A49" w:rsidRPr="0033337C" w:rsidRDefault="00890A49" w:rsidP="00167C76">
                      <w:pPr>
                        <w:autoSpaceDE w:val="0"/>
                        <w:autoSpaceDN w:val="0"/>
                        <w:adjustRightInd w:val="0"/>
                        <w:snapToGrid w:val="0"/>
                        <w:ind w:leftChars="100" w:left="240"/>
                        <w:rPr>
                          <w:rFonts w:ascii="ＭＳ ゴシック" w:hAnsi="ＭＳ ゴシック" w:cs="ＭＳ Ｐゴシック"/>
                          <w:b/>
                          <w:bCs/>
                          <w:color w:val="000000"/>
                          <w:lang w:val="ja-JP"/>
                        </w:rPr>
                      </w:pPr>
                      <w:r w:rsidRPr="0033337C">
                        <w:rPr>
                          <w:rFonts w:ascii="ＭＳ ゴシック" w:hAnsi="ＭＳ ゴシック" w:cs="ＭＳ Ｐゴシック" w:hint="eastAsia"/>
                          <w:b/>
                          <w:bCs/>
                          <w:color w:val="000000"/>
                          <w:lang w:val="ja-JP"/>
                        </w:rPr>
                        <w:t>②　介護保険の利用者負担額</w:t>
                      </w:r>
                    </w:p>
                    <w:p w:rsidR="00890A49" w:rsidRPr="0033337C" w:rsidRDefault="00890A49" w:rsidP="00867864">
                      <w:pPr>
                        <w:autoSpaceDE w:val="0"/>
                        <w:autoSpaceDN w:val="0"/>
                        <w:adjustRightInd w:val="0"/>
                        <w:snapToGrid w:val="0"/>
                        <w:ind w:leftChars="174" w:left="418" w:firstLineChars="100" w:firstLine="200"/>
                        <w:rPr>
                          <w:rFonts w:ascii="ＭＳ ゴシック" w:hAnsi="ＭＳ ゴシック" w:cs="ＭＳ Ｐゴシック"/>
                          <w:b/>
                          <w:bCs/>
                          <w:color w:val="000000"/>
                          <w:sz w:val="20"/>
                          <w:szCs w:val="20"/>
                          <w:lang w:val="ja-JP"/>
                        </w:rPr>
                      </w:pPr>
                      <w:r w:rsidRPr="0033337C">
                        <w:rPr>
                          <w:rFonts w:ascii="ＭＳ ゴシック" w:hAnsi="ＭＳ ゴシック" w:cs="ＭＳ Ｐゴシック" w:hint="eastAsia"/>
                          <w:color w:val="000000"/>
                          <w:sz w:val="20"/>
                          <w:szCs w:val="20"/>
                          <w:lang w:val="ja-JP"/>
                        </w:rPr>
                        <w:t>（高額介護サービス費・高額介護予防サービス費により償還された費用を除く。）</w:t>
                      </w:r>
                    </w:p>
                    <w:p w:rsidR="00890A49" w:rsidRDefault="00890A49" w:rsidP="00167C76">
                      <w:pPr>
                        <w:autoSpaceDE w:val="0"/>
                        <w:autoSpaceDN w:val="0"/>
                        <w:adjustRightInd w:val="0"/>
                        <w:snapToGrid w:val="0"/>
                        <w:ind w:leftChars="174" w:left="418" w:firstLineChars="100" w:firstLine="201"/>
                        <w:rPr>
                          <w:rFonts w:ascii="ＭＳ ゴシック" w:hAnsi="ＭＳ ゴシック" w:cs="ＭＳ Ｐゴシック"/>
                          <w:b/>
                          <w:bCs/>
                          <w:color w:val="000000"/>
                          <w:sz w:val="20"/>
                          <w:szCs w:val="20"/>
                          <w:lang w:val="ja-JP"/>
                        </w:rPr>
                      </w:pPr>
                      <w:r w:rsidRPr="0033337C">
                        <w:rPr>
                          <w:rFonts w:ascii="ＭＳ ゴシック" w:hAnsi="ＭＳ ゴシック" w:cs="ＭＳ Ｐゴシック" w:hint="eastAsia"/>
                          <w:b/>
                          <w:bCs/>
                          <w:color w:val="000000"/>
                          <w:sz w:val="20"/>
                          <w:szCs w:val="20"/>
                          <w:lang w:val="ja-JP"/>
                        </w:rPr>
                        <w:t>ただし、同一人が障害福祉サービスを併用している場合に限る。</w:t>
                      </w:r>
                    </w:p>
                    <w:p w:rsidR="00890A49" w:rsidRPr="00B02AD2" w:rsidRDefault="00890A49" w:rsidP="00167C76">
                      <w:pPr>
                        <w:autoSpaceDE w:val="0"/>
                        <w:autoSpaceDN w:val="0"/>
                        <w:adjustRightInd w:val="0"/>
                        <w:snapToGrid w:val="0"/>
                        <w:ind w:firstLineChars="100" w:firstLine="241"/>
                        <w:rPr>
                          <w:rFonts w:ascii="ＭＳ ゴシック" w:hAnsi="ＭＳ ゴシック" w:cs="ＭＳ Ｐゴシック"/>
                          <w:b/>
                          <w:bCs/>
                          <w:color w:val="000000"/>
                          <w:lang w:val="ja-JP"/>
                        </w:rPr>
                      </w:pPr>
                      <w:r w:rsidRPr="00B02AD2">
                        <w:rPr>
                          <w:rFonts w:ascii="ＭＳ ゴシック" w:hAnsi="ＭＳ ゴシック" w:cs="ＭＳ Ｐゴシック" w:hint="eastAsia"/>
                          <w:b/>
                          <w:bCs/>
                          <w:color w:val="000000"/>
                          <w:lang w:val="ja-JP"/>
                        </w:rPr>
                        <w:t>③　補装具費に係る利用者負担額</w:t>
                      </w:r>
                    </w:p>
                    <w:p w:rsidR="00890A49" w:rsidRPr="00DC0237" w:rsidRDefault="00890A49" w:rsidP="00B02AD2">
                      <w:pPr>
                        <w:autoSpaceDE w:val="0"/>
                        <w:autoSpaceDN w:val="0"/>
                        <w:adjustRightInd w:val="0"/>
                        <w:snapToGrid w:val="0"/>
                        <w:rPr>
                          <w:rFonts w:ascii="ＭＳ ゴシック" w:hAnsi="ＭＳ ゴシック" w:cs="ＭＳ Ｐゴシック"/>
                          <w:b/>
                          <w:bCs/>
                          <w:color w:val="000000"/>
                          <w:sz w:val="20"/>
                          <w:szCs w:val="20"/>
                          <w:lang w:val="ja-JP"/>
                        </w:rPr>
                      </w:pPr>
                      <w:r>
                        <w:rPr>
                          <w:rFonts w:ascii="ＭＳ ゴシック" w:hAnsi="ＭＳ ゴシック" w:cs="ＭＳ Ｐゴシック" w:hint="eastAsia"/>
                          <w:b/>
                          <w:bCs/>
                          <w:color w:val="000000"/>
                          <w:lang w:val="ja-JP"/>
                        </w:rPr>
                        <w:t xml:space="preserve">　　 </w:t>
                      </w:r>
                      <w:r w:rsidRPr="00DC0237">
                        <w:rPr>
                          <w:rFonts w:ascii="ＭＳ ゴシック" w:hAnsi="ＭＳ ゴシック" w:cs="ＭＳ Ｐゴシック" w:hint="eastAsia"/>
                          <w:b/>
                          <w:bCs/>
                          <w:color w:val="000000"/>
                          <w:sz w:val="20"/>
                          <w:szCs w:val="20"/>
                          <w:lang w:val="ja-JP"/>
                        </w:rPr>
                        <w:t>ただし</w:t>
                      </w:r>
                      <w:r>
                        <w:rPr>
                          <w:rFonts w:ascii="ＭＳ ゴシック" w:hAnsi="ＭＳ ゴシック" w:cs="ＭＳ Ｐゴシック" w:hint="eastAsia"/>
                          <w:b/>
                          <w:bCs/>
                          <w:color w:val="000000"/>
                          <w:sz w:val="20"/>
                          <w:szCs w:val="20"/>
                          <w:lang w:val="ja-JP"/>
                        </w:rPr>
                        <w:t>、同一人が障害福祉サービス等を併用している場合に限る。</w:t>
                      </w:r>
                    </w:p>
                    <w:p w:rsidR="00890A49" w:rsidRDefault="00890A49" w:rsidP="00890A49">
                      <w:pPr>
                        <w:autoSpaceDE w:val="0"/>
                        <w:autoSpaceDN w:val="0"/>
                        <w:adjustRightInd w:val="0"/>
                        <w:snapToGrid w:val="0"/>
                        <w:ind w:firstLineChars="100" w:firstLine="241"/>
                        <w:rPr>
                          <w:rFonts w:ascii="ＭＳ ゴシック" w:hAnsi="ＭＳ ゴシック" w:cs="ＭＳ Ｐゴシック" w:hint="eastAsia"/>
                          <w:b/>
                          <w:bCs/>
                          <w:color w:val="000000"/>
                          <w:sz w:val="20"/>
                          <w:szCs w:val="20"/>
                          <w:lang w:val="ja-JP"/>
                        </w:rPr>
                      </w:pPr>
                      <w:r w:rsidRPr="00B02AD2">
                        <w:rPr>
                          <w:rFonts w:ascii="ＭＳ ゴシック" w:hAnsi="ＭＳ ゴシック" w:cs="ＭＳ Ｐゴシック" w:hint="eastAsia"/>
                          <w:b/>
                          <w:bCs/>
                          <w:color w:val="000000"/>
                          <w:lang w:val="ja-JP"/>
                        </w:rPr>
                        <w:t>④　児童福祉法に基づく障害児通所給付費に係る利用者負担額</w:t>
                      </w:r>
                      <w:r>
                        <w:rPr>
                          <w:rFonts w:ascii="ＭＳ ゴシック" w:hAnsi="ＭＳ ゴシック" w:cs="ＭＳ Ｐゴシック" w:hint="eastAsia"/>
                          <w:b/>
                          <w:bCs/>
                          <w:color w:val="000000"/>
                          <w:sz w:val="20"/>
                          <w:szCs w:val="20"/>
                          <w:lang w:val="ja-JP"/>
                        </w:rPr>
                        <w:t xml:space="preserve">　</w:t>
                      </w:r>
                    </w:p>
                    <w:p w:rsidR="00890A49" w:rsidRPr="0033337C" w:rsidRDefault="00890A49" w:rsidP="00890A49">
                      <w:pPr>
                        <w:autoSpaceDE w:val="0"/>
                        <w:autoSpaceDN w:val="0"/>
                        <w:adjustRightInd w:val="0"/>
                        <w:snapToGrid w:val="0"/>
                        <w:ind w:firstLineChars="100" w:firstLine="241"/>
                        <w:rPr>
                          <w:rFonts w:ascii="ＭＳ ゴシック" w:hAnsi="ＭＳ ゴシック" w:cs="ＭＳ Ｐゴシック"/>
                          <w:b/>
                          <w:bCs/>
                          <w:color w:val="000000"/>
                          <w:lang w:val="ja-JP"/>
                        </w:rPr>
                      </w:pPr>
                      <w:r>
                        <w:rPr>
                          <w:rFonts w:ascii="ＭＳ ゴシック" w:hAnsi="ＭＳ ゴシック" w:cs="ＭＳ Ｐゴシック" w:hint="eastAsia"/>
                          <w:b/>
                          <w:bCs/>
                          <w:color w:val="000000"/>
                          <w:lang w:val="ja-JP"/>
                        </w:rPr>
                        <w:t>⑤</w:t>
                      </w:r>
                      <w:r w:rsidRPr="0033337C">
                        <w:rPr>
                          <w:rFonts w:ascii="ＭＳ ゴシック" w:hAnsi="ＭＳ ゴシック" w:cs="ＭＳ Ｐゴシック" w:hint="eastAsia"/>
                          <w:b/>
                          <w:bCs/>
                          <w:color w:val="000000"/>
                          <w:lang w:val="ja-JP"/>
                        </w:rPr>
                        <w:t xml:space="preserve">　児童福祉法に基づく障害児</w:t>
                      </w:r>
                      <w:r>
                        <w:rPr>
                          <w:rFonts w:ascii="ＭＳ ゴシック" w:hAnsi="ＭＳ ゴシック" w:cs="ＭＳ Ｐゴシック" w:hint="eastAsia"/>
                          <w:b/>
                          <w:bCs/>
                          <w:color w:val="000000"/>
                          <w:lang w:val="ja-JP"/>
                        </w:rPr>
                        <w:t>入所</w:t>
                      </w:r>
                      <w:r w:rsidRPr="0033337C">
                        <w:rPr>
                          <w:rFonts w:ascii="ＭＳ ゴシック" w:hAnsi="ＭＳ ゴシック" w:cs="ＭＳ Ｐゴシック" w:hint="eastAsia"/>
                          <w:b/>
                          <w:bCs/>
                          <w:color w:val="000000"/>
                          <w:lang w:val="ja-JP"/>
                        </w:rPr>
                        <w:t>給付費に係る</w:t>
                      </w:r>
                      <w:r>
                        <w:rPr>
                          <w:rFonts w:ascii="ＭＳ ゴシック" w:hAnsi="ＭＳ ゴシック" w:cs="ＭＳ Ｐゴシック" w:hint="eastAsia"/>
                          <w:b/>
                          <w:bCs/>
                          <w:color w:val="000000"/>
                          <w:lang w:val="ja-JP"/>
                        </w:rPr>
                        <w:t>利用者</w:t>
                      </w:r>
                      <w:r w:rsidRPr="0033337C">
                        <w:rPr>
                          <w:rFonts w:ascii="ＭＳ ゴシック" w:hAnsi="ＭＳ ゴシック" w:cs="ＭＳ Ｐゴシック" w:hint="eastAsia"/>
                          <w:b/>
                          <w:bCs/>
                          <w:color w:val="000000"/>
                          <w:lang w:val="ja-JP"/>
                        </w:rPr>
                        <w:t>負担額</w:t>
                      </w:r>
                    </w:p>
                    <w:p w:rsidR="00890A49" w:rsidRPr="0033337C" w:rsidRDefault="00890A49" w:rsidP="00C07153">
                      <w:pPr>
                        <w:autoSpaceDE w:val="0"/>
                        <w:autoSpaceDN w:val="0"/>
                        <w:adjustRightInd w:val="0"/>
                        <w:ind w:left="417" w:hanging="417"/>
                        <w:rPr>
                          <w:rFonts w:ascii="ＭＳ ゴシック" w:hAnsi="ＭＳ ゴシック" w:cs="ＭＳ Ｐゴシック"/>
                          <w:color w:val="000000"/>
                          <w:sz w:val="20"/>
                          <w:szCs w:val="20"/>
                          <w:lang w:val="ja-JP"/>
                        </w:rPr>
                      </w:pPr>
                      <w:r w:rsidRPr="0033337C">
                        <w:rPr>
                          <w:rFonts w:ascii="ＭＳ ゴシック" w:hAnsi="ＭＳ ゴシック" w:cs="ＭＳ Ｐゴシック" w:hint="eastAsia"/>
                          <w:color w:val="000000"/>
                          <w:sz w:val="20"/>
                          <w:szCs w:val="20"/>
                          <w:lang w:val="ja-JP"/>
                        </w:rPr>
                        <w:t xml:space="preserve">　　</w:t>
                      </w:r>
                    </w:p>
                    <w:p w:rsidR="00890A49" w:rsidRPr="0033337C" w:rsidRDefault="00890A49" w:rsidP="00B23ABF">
                      <w:pPr>
                        <w:pStyle w:val="20"/>
                        <w:rPr>
                          <w:rFonts w:ascii="ＭＳ ゴシック" w:hAnsi="ＭＳ ゴシック"/>
                        </w:rPr>
                      </w:pPr>
                      <w:r w:rsidRPr="0033337C">
                        <w:rPr>
                          <w:rFonts w:ascii="ＭＳ ゴシック" w:hAnsi="ＭＳ ゴシック" w:hint="eastAsia"/>
                        </w:rPr>
                        <w:t>３　高額障害福祉サービス</w:t>
                      </w:r>
                      <w:r>
                        <w:rPr>
                          <w:rFonts w:ascii="ＭＳ ゴシック" w:hAnsi="ＭＳ ゴシック" w:hint="eastAsia"/>
                        </w:rPr>
                        <w:t>等給付</w:t>
                      </w:r>
                      <w:r w:rsidRPr="0033337C">
                        <w:rPr>
                          <w:rFonts w:ascii="ＭＳ ゴシック" w:hAnsi="ＭＳ ゴシック" w:hint="eastAsia"/>
                        </w:rPr>
                        <w:t>費等算定基準額</w:t>
                      </w:r>
                      <w:r w:rsidRPr="0033337C">
                        <w:rPr>
                          <w:rFonts w:ascii="ＭＳ ゴシック" w:hAnsi="ＭＳ ゴシック" w:cs="ＭＳ Ｐゴシック" w:hint="eastAsia"/>
                          <w:b w:val="0"/>
                          <w:bCs/>
                          <w:sz w:val="18"/>
                          <w:szCs w:val="20"/>
                        </w:rPr>
                        <w:t>（注２）</w:t>
                      </w:r>
                    </w:p>
                    <w:p w:rsidR="00890A49" w:rsidRDefault="00890A49" w:rsidP="00890A49">
                      <w:pPr>
                        <w:autoSpaceDE w:val="0"/>
                        <w:autoSpaceDN w:val="0"/>
                        <w:adjustRightInd w:val="0"/>
                        <w:ind w:firstLineChars="74" w:firstLine="178"/>
                        <w:rPr>
                          <w:rFonts w:ascii="ＭＳ ゴシック" w:hAnsi="ＭＳ ゴシック" w:cs="ＭＳ Ｐゴシック" w:hint="eastAsia"/>
                          <w:b/>
                          <w:bCs/>
                          <w:color w:val="000000"/>
                          <w:lang w:val="ja-JP"/>
                        </w:rPr>
                      </w:pPr>
                      <w:r w:rsidRPr="0033337C">
                        <w:rPr>
                          <w:rFonts w:ascii="ＭＳ ゴシック" w:hAnsi="ＭＳ ゴシック" w:cs="ＭＳ Ｐゴシック" w:hint="eastAsia"/>
                          <w:b/>
                          <w:bCs/>
                          <w:color w:val="000000"/>
                          <w:lang w:val="ja-JP"/>
                        </w:rPr>
                        <w:t>①　市町村民税課税世帯に属する者（一般</w:t>
                      </w:r>
                      <w:r>
                        <w:rPr>
                          <w:rFonts w:ascii="ＭＳ ゴシック" w:hAnsi="ＭＳ ゴシック" w:cs="ＭＳ Ｐゴシック" w:hint="eastAsia"/>
                          <w:b/>
                          <w:bCs/>
                          <w:color w:val="000000"/>
                          <w:lang w:val="ja-JP"/>
                        </w:rPr>
                        <w:t>１・２</w:t>
                      </w:r>
                      <w:r w:rsidRPr="0033337C">
                        <w:rPr>
                          <w:rFonts w:ascii="ＭＳ ゴシック" w:hAnsi="ＭＳ ゴシック" w:cs="ＭＳ Ｐゴシック" w:hint="eastAsia"/>
                          <w:b/>
                          <w:bCs/>
                          <w:color w:val="000000"/>
                          <w:lang w:val="ja-JP"/>
                        </w:rPr>
                        <w:t>）・・・</w:t>
                      </w:r>
                      <w:r>
                        <w:rPr>
                          <w:rFonts w:ascii="ＭＳ ゴシック" w:hAnsi="ＭＳ ゴシック" w:cs="ＭＳ Ｐゴシック" w:hint="eastAsia"/>
                          <w:b/>
                          <w:bCs/>
                          <w:color w:val="000000"/>
                          <w:lang w:val="ja-JP"/>
                        </w:rPr>
                        <w:t>37,200</w:t>
                      </w:r>
                      <w:r w:rsidRPr="0033337C">
                        <w:rPr>
                          <w:rFonts w:ascii="ＭＳ ゴシック" w:hAnsi="ＭＳ ゴシック" w:cs="ＭＳ Ｐゴシック" w:hint="eastAsia"/>
                          <w:b/>
                          <w:bCs/>
                          <w:color w:val="000000"/>
                          <w:lang w:val="ja-JP"/>
                        </w:rPr>
                        <w:t xml:space="preserve">円　　　　　　　　　　　　　　　　　　　　</w:t>
                      </w:r>
                    </w:p>
                    <w:p w:rsidR="00890A49" w:rsidRPr="00890A49" w:rsidRDefault="00890A49" w:rsidP="00890A49">
                      <w:pPr>
                        <w:autoSpaceDE w:val="0"/>
                        <w:autoSpaceDN w:val="0"/>
                        <w:adjustRightInd w:val="0"/>
                        <w:ind w:firstLineChars="74" w:firstLine="178"/>
                        <w:rPr>
                          <w:rFonts w:ascii="ＭＳ ゴシック" w:hAnsi="ＭＳ ゴシック" w:cs="ＭＳ Ｐゴシック"/>
                          <w:b/>
                          <w:bCs/>
                          <w:color w:val="000000"/>
                          <w:lang w:val="ja-JP"/>
                        </w:rPr>
                      </w:pPr>
                      <w:r w:rsidRPr="0033337C">
                        <w:rPr>
                          <w:rFonts w:ascii="ＭＳ ゴシック" w:hAnsi="ＭＳ ゴシック" w:cs="ＭＳ Ｐゴシック" w:hint="eastAsia"/>
                          <w:b/>
                          <w:bCs/>
                          <w:color w:val="000000"/>
                          <w:lang w:val="ja-JP"/>
                        </w:rPr>
                        <w:t>②　市町村民税非課税世帯に属する者</w:t>
                      </w:r>
                      <w:r w:rsidRPr="008A1E2F">
                        <w:rPr>
                          <w:rFonts w:ascii="ＭＳ ゴシック" w:hAnsi="ＭＳ ゴシック" w:cs="ＭＳ Ｐゴシック" w:hint="eastAsia"/>
                          <w:bCs/>
                          <w:sz w:val="18"/>
                          <w:szCs w:val="20"/>
                        </w:rPr>
                        <w:t>（注３）</w:t>
                      </w:r>
                      <w:r w:rsidRPr="0033337C">
                        <w:rPr>
                          <w:rFonts w:ascii="ＭＳ ゴシック" w:hAnsi="ＭＳ ゴシック" w:cs="ＭＳ Ｐゴシック" w:hint="eastAsia"/>
                          <w:color w:val="000000"/>
                          <w:lang w:val="ja-JP"/>
                        </w:rPr>
                        <w:t>（</w:t>
                      </w:r>
                      <w:r>
                        <w:rPr>
                          <w:rFonts w:ascii="ＭＳ ゴシック" w:hAnsi="ＭＳ ゴシック" w:cs="ＭＳ Ｐゴシック" w:hint="eastAsia"/>
                          <w:color w:val="000000"/>
                          <w:lang w:val="ja-JP"/>
                        </w:rPr>
                        <w:t>低所得（</w:t>
                      </w:r>
                      <w:r w:rsidRPr="0033337C">
                        <w:rPr>
                          <w:rFonts w:ascii="ＭＳ ゴシック" w:hAnsi="ＭＳ ゴシック" w:cs="ＭＳ Ｐゴシック" w:hint="eastAsia"/>
                          <w:color w:val="000000"/>
                          <w:lang w:val="ja-JP"/>
                        </w:rPr>
                        <w:t>低所得１</w:t>
                      </w:r>
                      <w:r>
                        <w:rPr>
                          <w:rFonts w:ascii="ＭＳ ゴシック" w:hAnsi="ＭＳ ゴシック" w:cs="ＭＳ Ｐゴシック" w:hint="eastAsia"/>
                          <w:color w:val="000000"/>
                          <w:lang w:val="ja-JP"/>
                        </w:rPr>
                        <w:t>・２）及び生活保護世帯</w:t>
                      </w:r>
                    </w:p>
                    <w:p w:rsidR="00890A49" w:rsidRPr="0033337C" w:rsidRDefault="00890A49" w:rsidP="00167C76">
                      <w:pPr>
                        <w:autoSpaceDE w:val="0"/>
                        <w:autoSpaceDN w:val="0"/>
                        <w:adjustRightInd w:val="0"/>
                        <w:ind w:firstLineChars="74" w:firstLine="178"/>
                        <w:jc w:val="right"/>
                        <w:rPr>
                          <w:rFonts w:ascii="ＭＳ ゴシック" w:hAnsi="ＭＳ ゴシック" w:cs="ＭＳ Ｐゴシック"/>
                          <w:color w:val="000000"/>
                          <w:lang w:val="ja-JP"/>
                        </w:rPr>
                      </w:pPr>
                      <w:bookmarkStart w:id="52" w:name="OLE_LINK8"/>
                      <w:r w:rsidRPr="0033337C">
                        <w:rPr>
                          <w:rFonts w:ascii="ＭＳ ゴシック" w:hAnsi="ＭＳ ゴシック" w:cs="ＭＳ Ｐゴシック" w:hint="eastAsia"/>
                          <w:b/>
                          <w:bCs/>
                          <w:color w:val="000000"/>
                          <w:lang w:val="ja-JP"/>
                        </w:rPr>
                        <w:t>・・・</w:t>
                      </w:r>
                      <w:bookmarkEnd w:id="52"/>
                      <w:r>
                        <w:rPr>
                          <w:rFonts w:ascii="ＭＳ ゴシック" w:hAnsi="ＭＳ ゴシック" w:cs="ＭＳ Ｐゴシック" w:hint="eastAsia"/>
                          <w:b/>
                          <w:bCs/>
                          <w:color w:val="000000"/>
                          <w:lang w:val="ja-JP"/>
                        </w:rPr>
                        <w:t>０</w:t>
                      </w:r>
                      <w:r w:rsidRPr="0033337C">
                        <w:rPr>
                          <w:rFonts w:ascii="ＭＳ ゴシック" w:hAnsi="ＭＳ ゴシック" w:cs="ＭＳ Ｐゴシック" w:hint="eastAsia"/>
                          <w:b/>
                          <w:bCs/>
                          <w:color w:val="000000"/>
                          <w:lang w:val="ja-JP"/>
                        </w:rPr>
                        <w:t>円</w:t>
                      </w:r>
                    </w:p>
                    <w:p w:rsidR="00890A49" w:rsidRDefault="00890A49" w:rsidP="00167C76">
                      <w:pPr>
                        <w:autoSpaceDE w:val="0"/>
                        <w:autoSpaceDN w:val="0"/>
                        <w:adjustRightInd w:val="0"/>
                        <w:snapToGrid w:val="0"/>
                        <w:ind w:leftChars="174" w:left="418"/>
                        <w:rPr>
                          <w:rFonts w:ascii="ＭＳ ゴシック" w:hAnsi="ＭＳ ゴシック" w:cs="ＭＳ Ｐゴシック"/>
                          <w:b/>
                          <w:bCs/>
                          <w:color w:val="000000"/>
                          <w:lang w:val="ja-JP"/>
                        </w:rPr>
                      </w:pPr>
                    </w:p>
                    <w:p w:rsidR="00890A49" w:rsidRPr="0033337C" w:rsidRDefault="00890A49" w:rsidP="00167C76">
                      <w:pPr>
                        <w:autoSpaceDE w:val="0"/>
                        <w:autoSpaceDN w:val="0"/>
                        <w:adjustRightInd w:val="0"/>
                        <w:snapToGrid w:val="0"/>
                        <w:ind w:leftChars="174" w:left="418"/>
                        <w:rPr>
                          <w:rFonts w:ascii="ＭＳ ゴシック" w:hAnsi="ＭＳ ゴシック" w:cs="ＭＳ Ｐゴシック"/>
                          <w:color w:val="000000"/>
                          <w:sz w:val="18"/>
                          <w:szCs w:val="20"/>
                          <w:lang w:val="ja-JP"/>
                        </w:rPr>
                      </w:pPr>
                    </w:p>
                  </w:txbxContent>
                </v:textbox>
              </v:rect>
            </w:pict>
          </mc:Fallback>
        </mc:AlternateContent>
      </w:r>
    </w:p>
    <w:p w:rsidR="00C07153" w:rsidRPr="00A05F51" w:rsidRDefault="00C07153" w:rsidP="00C07153">
      <w:pPr>
        <w:rPr>
          <w:rFonts w:ascii="ＭＳ ゴシック" w:hAnsi="ＭＳ ゴシック"/>
          <w:color w:val="000000"/>
        </w:rPr>
      </w:pPr>
    </w:p>
    <w:p w:rsidR="00C07153" w:rsidRPr="00A05F51" w:rsidRDefault="00C07153" w:rsidP="00C07153">
      <w:pPr>
        <w:rPr>
          <w:rFonts w:ascii="ＭＳ ゴシック" w:hAnsi="ＭＳ ゴシック"/>
          <w:color w:val="000000"/>
        </w:rPr>
      </w:pPr>
    </w:p>
    <w:p w:rsidR="00C07153" w:rsidRPr="00A05F51" w:rsidRDefault="00C07153" w:rsidP="00C07153">
      <w:pPr>
        <w:rPr>
          <w:rFonts w:ascii="ＭＳ ゴシック" w:hAnsi="ＭＳ ゴシック"/>
          <w:color w:val="000000"/>
        </w:rPr>
      </w:pPr>
    </w:p>
    <w:p w:rsidR="00C07153" w:rsidRPr="00A05F51" w:rsidRDefault="00C07153" w:rsidP="00C07153">
      <w:pPr>
        <w:rPr>
          <w:rFonts w:ascii="ＭＳ ゴシック" w:hAnsi="ＭＳ ゴシック"/>
          <w:color w:val="000000"/>
        </w:rPr>
      </w:pPr>
    </w:p>
    <w:p w:rsidR="00C07153" w:rsidRPr="00A05F51" w:rsidRDefault="00C07153" w:rsidP="00C07153">
      <w:pPr>
        <w:rPr>
          <w:rFonts w:ascii="ＭＳ ゴシック" w:hAnsi="ＭＳ ゴシック"/>
          <w:color w:val="000000"/>
        </w:rPr>
      </w:pPr>
    </w:p>
    <w:p w:rsidR="00C07153" w:rsidRPr="00A05F51" w:rsidRDefault="00C07153" w:rsidP="00C07153">
      <w:pPr>
        <w:rPr>
          <w:rFonts w:ascii="ＭＳ ゴシック" w:hAnsi="ＭＳ ゴシック"/>
          <w:color w:val="000000"/>
        </w:rPr>
      </w:pPr>
    </w:p>
    <w:p w:rsidR="00C07153" w:rsidRPr="00A05F51" w:rsidRDefault="00C07153" w:rsidP="00C07153">
      <w:pPr>
        <w:rPr>
          <w:rFonts w:ascii="ＭＳ ゴシック" w:hAnsi="ＭＳ ゴシック"/>
          <w:color w:val="000000"/>
        </w:rPr>
      </w:pPr>
    </w:p>
    <w:p w:rsidR="00C07153" w:rsidRPr="00A05F51" w:rsidRDefault="00C07153" w:rsidP="00C07153">
      <w:pPr>
        <w:rPr>
          <w:rFonts w:ascii="ＭＳ ゴシック" w:hAnsi="ＭＳ ゴシック"/>
          <w:color w:val="000000"/>
        </w:rPr>
      </w:pPr>
    </w:p>
    <w:p w:rsidR="00C07153" w:rsidRPr="00A05F51" w:rsidRDefault="00C07153" w:rsidP="00C07153">
      <w:pPr>
        <w:rPr>
          <w:rFonts w:ascii="ＭＳ ゴシック" w:hAnsi="ＭＳ ゴシック"/>
          <w:color w:val="000000"/>
        </w:rPr>
      </w:pPr>
    </w:p>
    <w:p w:rsidR="00C07153" w:rsidRPr="00A05F51" w:rsidRDefault="00C07153" w:rsidP="00C07153">
      <w:pPr>
        <w:rPr>
          <w:rFonts w:ascii="ＭＳ ゴシック" w:hAnsi="ＭＳ ゴシック"/>
          <w:color w:val="000000"/>
        </w:rPr>
      </w:pPr>
    </w:p>
    <w:p w:rsidR="00C07153" w:rsidRPr="00A05F51" w:rsidRDefault="00C07153" w:rsidP="00C07153">
      <w:pPr>
        <w:rPr>
          <w:rFonts w:ascii="ＭＳ ゴシック" w:hAnsi="ＭＳ ゴシック"/>
          <w:color w:val="000000"/>
        </w:rPr>
      </w:pPr>
    </w:p>
    <w:p w:rsidR="00C07153" w:rsidRPr="00A05F51" w:rsidRDefault="00C07153" w:rsidP="00C07153">
      <w:pPr>
        <w:rPr>
          <w:rFonts w:ascii="ＭＳ ゴシック" w:hAnsi="ＭＳ ゴシック"/>
          <w:color w:val="000000"/>
        </w:rPr>
      </w:pPr>
    </w:p>
    <w:p w:rsidR="00C07153" w:rsidRPr="00A05F51" w:rsidRDefault="00C07153" w:rsidP="00C07153">
      <w:pPr>
        <w:rPr>
          <w:rFonts w:ascii="ＭＳ ゴシック" w:hAnsi="ＭＳ ゴシック"/>
          <w:color w:val="000000"/>
        </w:rPr>
      </w:pPr>
    </w:p>
    <w:p w:rsidR="00C07153" w:rsidRPr="00A05F51" w:rsidRDefault="00C07153" w:rsidP="00C07153">
      <w:pPr>
        <w:rPr>
          <w:rFonts w:ascii="ＭＳ ゴシック" w:hAnsi="ＭＳ ゴシック"/>
          <w:color w:val="000000"/>
        </w:rPr>
      </w:pPr>
    </w:p>
    <w:p w:rsidR="00C07153" w:rsidRPr="00A05F51" w:rsidRDefault="00C07153" w:rsidP="00C07153">
      <w:pPr>
        <w:rPr>
          <w:rFonts w:ascii="ＭＳ ゴシック" w:hAnsi="ＭＳ ゴシック"/>
          <w:color w:val="000000"/>
        </w:rPr>
      </w:pPr>
    </w:p>
    <w:p w:rsidR="00C07153" w:rsidRPr="00A05F51" w:rsidRDefault="00C07153" w:rsidP="00C07153">
      <w:pPr>
        <w:rPr>
          <w:rFonts w:ascii="ＭＳ ゴシック" w:hAnsi="ＭＳ ゴシック"/>
          <w:color w:val="000000"/>
        </w:rPr>
      </w:pPr>
    </w:p>
    <w:p w:rsidR="00C07153" w:rsidRPr="00A05F51" w:rsidRDefault="00C07153" w:rsidP="00C07153">
      <w:pPr>
        <w:rPr>
          <w:rFonts w:ascii="ＭＳ ゴシック" w:hAnsi="ＭＳ ゴシック"/>
          <w:color w:val="000000"/>
        </w:rPr>
      </w:pPr>
    </w:p>
    <w:p w:rsidR="00C07153" w:rsidRPr="00A05F51" w:rsidRDefault="00C07153" w:rsidP="00C07153">
      <w:pPr>
        <w:rPr>
          <w:rFonts w:ascii="ＭＳ ゴシック" w:hAnsi="ＭＳ ゴシック"/>
          <w:color w:val="000000"/>
        </w:rPr>
      </w:pPr>
    </w:p>
    <w:p w:rsidR="00C07153" w:rsidRPr="00A05F51" w:rsidRDefault="00C07153" w:rsidP="00C07153">
      <w:pPr>
        <w:rPr>
          <w:rFonts w:ascii="ＭＳ ゴシック" w:hAnsi="ＭＳ ゴシック"/>
          <w:color w:val="000000"/>
        </w:rPr>
      </w:pPr>
    </w:p>
    <w:p w:rsidR="00C07153" w:rsidRPr="00A05F51" w:rsidRDefault="00C07153" w:rsidP="00C07153">
      <w:pPr>
        <w:rPr>
          <w:rFonts w:ascii="ＭＳ ゴシック" w:hAnsi="ＭＳ ゴシック"/>
          <w:color w:val="000000"/>
        </w:rPr>
      </w:pPr>
    </w:p>
    <w:p w:rsidR="00C07153" w:rsidRPr="00A05F51" w:rsidRDefault="00C07153" w:rsidP="00C07153">
      <w:pPr>
        <w:rPr>
          <w:rFonts w:ascii="ＭＳ ゴシック" w:hAnsi="ＭＳ ゴシック"/>
          <w:color w:val="000000"/>
        </w:rPr>
      </w:pPr>
    </w:p>
    <w:p w:rsidR="00C07153" w:rsidRPr="00A05F51" w:rsidRDefault="00C07153" w:rsidP="00C07153">
      <w:pPr>
        <w:rPr>
          <w:rFonts w:ascii="ＭＳ ゴシック" w:hAnsi="ＭＳ ゴシック"/>
          <w:color w:val="000000"/>
        </w:rPr>
      </w:pPr>
    </w:p>
    <w:p w:rsidR="00C07153" w:rsidRPr="00A05F51" w:rsidRDefault="00C07153" w:rsidP="00C07153">
      <w:pPr>
        <w:rPr>
          <w:rFonts w:ascii="ＭＳ ゴシック" w:hAnsi="ＭＳ ゴシック"/>
          <w:color w:val="000000"/>
        </w:rPr>
      </w:pPr>
    </w:p>
    <w:p w:rsidR="00C07153" w:rsidRPr="00A05F51" w:rsidRDefault="00C07153" w:rsidP="00C07153">
      <w:pPr>
        <w:rPr>
          <w:rFonts w:ascii="ＭＳ ゴシック" w:hAnsi="ＭＳ ゴシック"/>
          <w:color w:val="000000"/>
        </w:rPr>
      </w:pPr>
    </w:p>
    <w:p w:rsidR="00C07153" w:rsidRPr="00A05F51" w:rsidRDefault="00C07153" w:rsidP="00C07153">
      <w:pPr>
        <w:rPr>
          <w:rFonts w:ascii="ＭＳ ゴシック" w:hAnsi="ＭＳ ゴシック"/>
          <w:color w:val="000000"/>
        </w:rPr>
      </w:pPr>
    </w:p>
    <w:p w:rsidR="00C07153" w:rsidRPr="00A05F51" w:rsidRDefault="00C07153" w:rsidP="00C07153">
      <w:pPr>
        <w:rPr>
          <w:rFonts w:ascii="ＭＳ ゴシック" w:hAnsi="ＭＳ ゴシック"/>
          <w:color w:val="000000"/>
        </w:rPr>
      </w:pPr>
    </w:p>
    <w:p w:rsidR="00C07153" w:rsidRPr="00A05F51" w:rsidRDefault="00C07153" w:rsidP="00C07153">
      <w:pPr>
        <w:rPr>
          <w:rFonts w:ascii="ＭＳ ゴシック" w:hAnsi="ＭＳ ゴシック"/>
          <w:color w:val="000000"/>
        </w:rPr>
      </w:pPr>
    </w:p>
    <w:p w:rsidR="00C07153" w:rsidRPr="00A05F51" w:rsidRDefault="00C07153" w:rsidP="00C07153">
      <w:pPr>
        <w:rPr>
          <w:rFonts w:ascii="ＭＳ ゴシック" w:hAnsi="ＭＳ ゴシック"/>
          <w:color w:val="000000"/>
        </w:rPr>
      </w:pPr>
    </w:p>
    <w:p w:rsidR="00C07153" w:rsidRPr="00A05F51" w:rsidRDefault="00C07153" w:rsidP="00C07153">
      <w:pPr>
        <w:rPr>
          <w:rFonts w:ascii="ＭＳ ゴシック" w:hAnsi="ＭＳ ゴシック"/>
          <w:color w:val="000000"/>
        </w:rPr>
      </w:pPr>
    </w:p>
    <w:p w:rsidR="00C07153" w:rsidRPr="00A05F51" w:rsidRDefault="005E7191" w:rsidP="00C07153">
      <w:pPr>
        <w:rPr>
          <w:rFonts w:ascii="ＭＳ ゴシック" w:hAnsi="ＭＳ ゴシック"/>
          <w:color w:val="000000"/>
        </w:rPr>
      </w:pPr>
      <w:r>
        <w:rPr>
          <w:rFonts w:ascii="ＭＳ ゴシック" w:hAnsi="ＭＳ ゴシック"/>
          <w:noProof/>
          <w:color w:val="000000"/>
        </w:rPr>
        <mc:AlternateContent>
          <mc:Choice Requires="wps">
            <w:drawing>
              <wp:anchor distT="0" distB="0" distL="114300" distR="114300" simplePos="0" relativeHeight="251636224" behindDoc="0" locked="0" layoutInCell="1" allowOverlap="1" wp14:anchorId="46E13473" wp14:editId="48A60501">
                <wp:simplePos x="0" y="0"/>
                <wp:positionH relativeFrom="column">
                  <wp:posOffset>0</wp:posOffset>
                </wp:positionH>
                <wp:positionV relativeFrom="paragraph">
                  <wp:posOffset>114300</wp:posOffset>
                </wp:positionV>
                <wp:extent cx="6281420" cy="7299325"/>
                <wp:effectExtent l="9525" t="9525" r="5080" b="6350"/>
                <wp:wrapNone/>
                <wp:docPr id="203" name="Rectangle 17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1420" cy="72993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txbx>
                        <w:txbxContent>
                          <w:p w:rsidR="00890A49" w:rsidRPr="007B75BA" w:rsidRDefault="00890A49" w:rsidP="00167C76">
                            <w:pPr>
                              <w:snapToGrid w:val="0"/>
                              <w:ind w:leftChars="76" w:left="411" w:hangingChars="127" w:hanging="229"/>
                              <w:rPr>
                                <w:rFonts w:ascii="ＭＳ ゴシック" w:hAnsi="ＭＳ ゴシック" w:cs="ＭＳ Ｐゴシック"/>
                                <w:color w:val="000000"/>
                                <w:sz w:val="18"/>
                                <w:szCs w:val="20"/>
                                <w:lang w:val="ja-JP"/>
                              </w:rPr>
                            </w:pPr>
                          </w:p>
                          <w:p w:rsidR="00890A49" w:rsidRPr="007B75BA" w:rsidRDefault="00890A49" w:rsidP="00167C76">
                            <w:pPr>
                              <w:snapToGrid w:val="0"/>
                              <w:ind w:leftChars="76" w:left="436" w:hangingChars="127" w:hanging="254"/>
                              <w:rPr>
                                <w:rFonts w:ascii="ＭＳ ゴシック" w:hAnsi="ＭＳ ゴシック" w:cs="ＭＳ Ｐゴシック"/>
                                <w:color w:val="000000"/>
                                <w:sz w:val="20"/>
                                <w:szCs w:val="20"/>
                                <w:lang w:val="ja-JP"/>
                              </w:rPr>
                            </w:pPr>
                            <w:r w:rsidRPr="007B75BA">
                              <w:rPr>
                                <w:rFonts w:ascii="ＭＳ ゴシック" w:hAnsi="ＭＳ ゴシック" w:cs="ＭＳ Ｐゴシック" w:hint="eastAsia"/>
                                <w:color w:val="000000"/>
                                <w:sz w:val="20"/>
                                <w:szCs w:val="20"/>
                                <w:lang w:val="ja-JP"/>
                              </w:rPr>
                              <w:t>（注１）</w:t>
                            </w:r>
                          </w:p>
                          <w:p w:rsidR="00890A49" w:rsidRPr="007B75BA" w:rsidRDefault="00890A49" w:rsidP="00167C76">
                            <w:pPr>
                              <w:ind w:leftChars="171" w:left="410" w:firstLineChars="75" w:firstLine="150"/>
                              <w:rPr>
                                <w:rFonts w:ascii="ＭＳ ゴシック" w:hAnsi="ＭＳ ゴシック"/>
                                <w:sz w:val="20"/>
                                <w:szCs w:val="20"/>
                              </w:rPr>
                            </w:pPr>
                            <w:r>
                              <w:rPr>
                                <w:rFonts w:ascii="ＭＳ ゴシック" w:hAnsi="ＭＳ ゴシック" w:hint="eastAsia"/>
                                <w:sz w:val="20"/>
                                <w:szCs w:val="20"/>
                              </w:rPr>
                              <w:t>18</w:t>
                            </w:r>
                            <w:r w:rsidRPr="007B75BA">
                              <w:rPr>
                                <w:rFonts w:ascii="ＭＳ ゴシック" w:hAnsi="ＭＳ ゴシック" w:hint="eastAsia"/>
                                <w:sz w:val="20"/>
                                <w:szCs w:val="20"/>
                              </w:rPr>
                              <w:t>歳未満の兄弟で障害児</w:t>
                            </w:r>
                            <w:r>
                              <w:rPr>
                                <w:rFonts w:ascii="ＭＳ ゴシック" w:hAnsi="ＭＳ ゴシック" w:hint="eastAsia"/>
                                <w:sz w:val="20"/>
                                <w:szCs w:val="20"/>
                              </w:rPr>
                              <w:t>入所</w:t>
                            </w:r>
                            <w:r w:rsidRPr="007B75BA">
                              <w:rPr>
                                <w:rFonts w:ascii="ＭＳ ゴシック" w:hAnsi="ＭＳ ゴシック" w:hint="eastAsia"/>
                                <w:sz w:val="20"/>
                                <w:szCs w:val="20"/>
                              </w:rPr>
                              <w:t>施設に入所している場合など、障害児</w:t>
                            </w:r>
                            <w:r>
                              <w:rPr>
                                <w:rFonts w:ascii="ＭＳ ゴシック" w:hAnsi="ＭＳ ゴシック" w:hint="eastAsia"/>
                                <w:sz w:val="20"/>
                                <w:szCs w:val="20"/>
                              </w:rPr>
                              <w:t>入所</w:t>
                            </w:r>
                            <w:r w:rsidRPr="007B75BA">
                              <w:rPr>
                                <w:rFonts w:ascii="ＭＳ ゴシック" w:hAnsi="ＭＳ ゴシック" w:hint="eastAsia"/>
                                <w:sz w:val="20"/>
                                <w:szCs w:val="20"/>
                              </w:rPr>
                              <w:t>支援を受ける障害児が同一の世帯に複数いる場合の利用者負担額については、</w:t>
                            </w:r>
                            <w:r>
                              <w:rPr>
                                <w:rFonts w:ascii="ＭＳ ゴシック" w:hAnsi="ＭＳ ゴシック" w:hint="eastAsia"/>
                                <w:sz w:val="20"/>
                                <w:szCs w:val="20"/>
                              </w:rPr>
                              <w:t>入所</w:t>
                            </w:r>
                            <w:r w:rsidRPr="007B75BA">
                              <w:rPr>
                                <w:rFonts w:ascii="ＭＳ ゴシック" w:hAnsi="ＭＳ ゴシック" w:hint="eastAsia"/>
                                <w:sz w:val="20"/>
                                <w:szCs w:val="20"/>
                              </w:rPr>
                              <w:t>給付決定保護者は一人であることから、当該保護者について一の</w:t>
                            </w:r>
                            <w:r>
                              <w:rPr>
                                <w:rFonts w:ascii="ＭＳ ゴシック" w:hAnsi="ＭＳ ゴシック" w:hint="eastAsia"/>
                                <w:sz w:val="20"/>
                                <w:szCs w:val="20"/>
                              </w:rPr>
                              <w:t>障害児入所支援</w:t>
                            </w:r>
                            <w:r w:rsidRPr="007B75BA">
                              <w:rPr>
                                <w:rFonts w:ascii="ＭＳ ゴシック" w:hAnsi="ＭＳ ゴシック" w:hint="eastAsia"/>
                                <w:sz w:val="20"/>
                                <w:szCs w:val="20"/>
                              </w:rPr>
                              <w:t>負担上限月額が適用される。（高額障害児</w:t>
                            </w:r>
                            <w:r>
                              <w:rPr>
                                <w:rFonts w:ascii="ＭＳ ゴシック" w:hAnsi="ＭＳ ゴシック" w:hint="eastAsia"/>
                                <w:sz w:val="20"/>
                                <w:szCs w:val="20"/>
                              </w:rPr>
                              <w:t>入所</w:t>
                            </w:r>
                            <w:r w:rsidRPr="007B75BA">
                              <w:rPr>
                                <w:rFonts w:ascii="ＭＳ ゴシック" w:hAnsi="ＭＳ ゴシック" w:hint="eastAsia"/>
                                <w:sz w:val="20"/>
                                <w:szCs w:val="20"/>
                              </w:rPr>
                              <w:t>給付費によって償還が行われるものではない。</w:t>
                            </w:r>
                            <w:r>
                              <w:rPr>
                                <w:rFonts w:ascii="ＭＳ ゴシック" w:hAnsi="ＭＳ ゴシック" w:hint="eastAsia"/>
                                <w:sz w:val="20"/>
                                <w:szCs w:val="20"/>
                              </w:rPr>
                              <w:t>障害児通所給付費も同様。</w:t>
                            </w:r>
                            <w:r w:rsidRPr="007B75BA">
                              <w:rPr>
                                <w:rFonts w:ascii="ＭＳ ゴシック" w:hAnsi="ＭＳ ゴシック" w:hint="eastAsia"/>
                                <w:sz w:val="20"/>
                                <w:szCs w:val="20"/>
                              </w:rPr>
                              <w:t>）</w:t>
                            </w:r>
                          </w:p>
                          <w:p w:rsidR="00890A49" w:rsidRPr="007B75BA" w:rsidRDefault="00890A49" w:rsidP="00167C76">
                            <w:pPr>
                              <w:ind w:leftChars="171" w:left="410" w:firstLineChars="75" w:firstLine="150"/>
                              <w:rPr>
                                <w:rFonts w:ascii="ＭＳ ゴシック" w:hAnsi="ＭＳ ゴシック"/>
                                <w:sz w:val="20"/>
                                <w:szCs w:val="20"/>
                              </w:rPr>
                            </w:pPr>
                            <w:r w:rsidRPr="007B75BA">
                              <w:rPr>
                                <w:rFonts w:ascii="ＭＳ ゴシック" w:hAnsi="ＭＳ ゴシック" w:hint="eastAsia"/>
                                <w:sz w:val="20"/>
                                <w:szCs w:val="20"/>
                              </w:rPr>
                              <w:t>また、同一世帯に介護給付費等</w:t>
                            </w:r>
                            <w:r>
                              <w:rPr>
                                <w:rFonts w:ascii="ＭＳ ゴシック" w:hAnsi="ＭＳ ゴシック" w:hint="eastAsia"/>
                                <w:sz w:val="20"/>
                                <w:szCs w:val="20"/>
                              </w:rPr>
                              <w:t>、障害児通所給付費等又は</w:t>
                            </w:r>
                            <w:r w:rsidRPr="007B75BA">
                              <w:rPr>
                                <w:rFonts w:ascii="ＭＳ ゴシック" w:hAnsi="ＭＳ ゴシック" w:hint="eastAsia"/>
                                <w:sz w:val="20"/>
                                <w:szCs w:val="20"/>
                              </w:rPr>
                              <w:t>障害児</w:t>
                            </w:r>
                            <w:r>
                              <w:rPr>
                                <w:rFonts w:ascii="ＭＳ ゴシック" w:hAnsi="ＭＳ ゴシック" w:hint="eastAsia"/>
                                <w:sz w:val="20"/>
                                <w:szCs w:val="20"/>
                              </w:rPr>
                              <w:t>入所</w:t>
                            </w:r>
                            <w:r w:rsidRPr="007B75BA">
                              <w:rPr>
                                <w:rFonts w:ascii="ＭＳ ゴシック" w:hAnsi="ＭＳ ゴシック" w:hint="eastAsia"/>
                                <w:sz w:val="20"/>
                                <w:szCs w:val="20"/>
                              </w:rPr>
                              <w:t>給付費</w:t>
                            </w:r>
                            <w:r>
                              <w:rPr>
                                <w:rFonts w:ascii="ＭＳ ゴシック" w:hAnsi="ＭＳ ゴシック" w:hint="eastAsia"/>
                                <w:sz w:val="20"/>
                                <w:szCs w:val="20"/>
                              </w:rPr>
                              <w:t>のうち二以上</w:t>
                            </w:r>
                            <w:r w:rsidRPr="007B75BA">
                              <w:rPr>
                                <w:rFonts w:ascii="ＭＳ ゴシック" w:hAnsi="ＭＳ ゴシック" w:hint="eastAsia"/>
                                <w:sz w:val="20"/>
                                <w:szCs w:val="20"/>
                              </w:rPr>
                              <w:t>を受けている者がいる場合には、各</w:t>
                            </w:r>
                            <w:r>
                              <w:rPr>
                                <w:rFonts w:ascii="ＭＳ ゴシック" w:hAnsi="ＭＳ ゴシック" w:hint="eastAsia"/>
                                <w:sz w:val="20"/>
                                <w:szCs w:val="20"/>
                              </w:rPr>
                              <w:t>条項</w:t>
                            </w:r>
                            <w:r w:rsidRPr="007B75BA">
                              <w:rPr>
                                <w:rFonts w:ascii="ＭＳ ゴシック" w:hAnsi="ＭＳ ゴシック" w:hint="eastAsia"/>
                                <w:sz w:val="20"/>
                                <w:szCs w:val="20"/>
                              </w:rPr>
                              <w:t>における高額障害福祉サービス</w:t>
                            </w:r>
                            <w:r>
                              <w:rPr>
                                <w:rFonts w:ascii="ＭＳ ゴシック" w:hAnsi="ＭＳ ゴシック" w:hint="eastAsia"/>
                                <w:sz w:val="20"/>
                                <w:szCs w:val="20"/>
                              </w:rPr>
                              <w:t>等給付</w:t>
                            </w:r>
                            <w:r w:rsidRPr="007B75BA">
                              <w:rPr>
                                <w:rFonts w:ascii="ＭＳ ゴシック" w:hAnsi="ＭＳ ゴシック" w:hint="eastAsia"/>
                                <w:sz w:val="20"/>
                                <w:szCs w:val="20"/>
                              </w:rPr>
                              <w:t>費等による償還がなされるものである（いずれかの法律でまとめて償還することはしない。）。この場合に合算の対象とする費用は、各</w:t>
                            </w:r>
                            <w:r>
                              <w:rPr>
                                <w:rFonts w:ascii="ＭＳ ゴシック" w:hAnsi="ＭＳ ゴシック" w:hint="eastAsia"/>
                                <w:sz w:val="20"/>
                                <w:szCs w:val="20"/>
                              </w:rPr>
                              <w:t>条項</w:t>
                            </w:r>
                            <w:r w:rsidRPr="007B75BA">
                              <w:rPr>
                                <w:rFonts w:ascii="ＭＳ ゴシック" w:hAnsi="ＭＳ ゴシック" w:hint="eastAsia"/>
                                <w:sz w:val="20"/>
                                <w:szCs w:val="20"/>
                              </w:rPr>
                              <w:t>による高額障害福祉サービス</w:t>
                            </w:r>
                            <w:r>
                              <w:rPr>
                                <w:rFonts w:ascii="ＭＳ ゴシック" w:hAnsi="ＭＳ ゴシック" w:hint="eastAsia"/>
                                <w:sz w:val="20"/>
                                <w:szCs w:val="20"/>
                              </w:rPr>
                              <w:t>等給付</w:t>
                            </w:r>
                            <w:r w:rsidRPr="007B75BA">
                              <w:rPr>
                                <w:rFonts w:ascii="ＭＳ ゴシック" w:hAnsi="ＭＳ ゴシック" w:hint="eastAsia"/>
                                <w:sz w:val="20"/>
                                <w:szCs w:val="20"/>
                              </w:rPr>
                              <w:t>費等の償還前の利用者負担額であることに留意されたい。</w:t>
                            </w:r>
                          </w:p>
                          <w:p w:rsidR="00890A49" w:rsidRPr="007B75BA" w:rsidRDefault="00890A49" w:rsidP="00167C76">
                            <w:pPr>
                              <w:ind w:leftChars="171" w:left="410" w:firstLineChars="75" w:firstLine="150"/>
                              <w:rPr>
                                <w:rFonts w:ascii="ＭＳ ゴシック" w:hAnsi="ＭＳ ゴシック"/>
                                <w:sz w:val="20"/>
                                <w:szCs w:val="20"/>
                              </w:rPr>
                            </w:pPr>
                            <w:r w:rsidRPr="007B75BA">
                              <w:rPr>
                                <w:rFonts w:ascii="ＭＳ ゴシック" w:hAnsi="ＭＳ ゴシック" w:hint="eastAsia"/>
                                <w:sz w:val="20"/>
                                <w:szCs w:val="20"/>
                              </w:rPr>
                              <w:t>医療部分（食事療養に係る標準負担額を含む。）に係る利用者負担額については、</w:t>
                            </w:r>
                            <w:r>
                              <w:rPr>
                                <w:rFonts w:ascii="ＭＳ ゴシック" w:hAnsi="ＭＳ ゴシック" w:hint="eastAsia"/>
                                <w:sz w:val="20"/>
                                <w:szCs w:val="20"/>
                              </w:rPr>
                              <w:t>高額療養費として償還されるものであり、高額障害児通所給付費又は</w:t>
                            </w:r>
                            <w:r w:rsidRPr="007B75BA">
                              <w:rPr>
                                <w:rFonts w:ascii="ＭＳ ゴシック" w:hAnsi="ＭＳ ゴシック" w:hint="eastAsia"/>
                                <w:sz w:val="20"/>
                                <w:szCs w:val="20"/>
                              </w:rPr>
                              <w:t>高額障害児</w:t>
                            </w:r>
                            <w:r>
                              <w:rPr>
                                <w:rFonts w:ascii="ＭＳ ゴシック" w:hAnsi="ＭＳ ゴシック" w:hint="eastAsia"/>
                                <w:sz w:val="20"/>
                                <w:szCs w:val="20"/>
                              </w:rPr>
                              <w:t>入所</w:t>
                            </w:r>
                            <w:r w:rsidRPr="007B75BA">
                              <w:rPr>
                                <w:rFonts w:ascii="ＭＳ ゴシック" w:hAnsi="ＭＳ ゴシック" w:hint="eastAsia"/>
                                <w:sz w:val="20"/>
                                <w:szCs w:val="20"/>
                              </w:rPr>
                              <w:t>給付費による償還の対象とならないことに留意されたい。</w:t>
                            </w:r>
                          </w:p>
                          <w:p w:rsidR="00890A49" w:rsidRPr="007B75BA" w:rsidRDefault="00890A49" w:rsidP="00167C76">
                            <w:pPr>
                              <w:snapToGrid w:val="0"/>
                              <w:ind w:leftChars="171" w:left="410" w:firstLineChars="75" w:firstLine="150"/>
                              <w:rPr>
                                <w:rFonts w:ascii="ＭＳ ゴシック" w:hAnsi="ＭＳ ゴシック"/>
                                <w:sz w:val="20"/>
                                <w:szCs w:val="20"/>
                              </w:rPr>
                            </w:pPr>
                          </w:p>
                          <w:p w:rsidR="00890A49" w:rsidRPr="007B75BA" w:rsidRDefault="00890A49" w:rsidP="00167C76">
                            <w:pPr>
                              <w:snapToGrid w:val="0"/>
                              <w:ind w:leftChars="76" w:left="411" w:hangingChars="127" w:hanging="229"/>
                              <w:rPr>
                                <w:rFonts w:ascii="ＭＳ ゴシック" w:hAnsi="ＭＳ ゴシック" w:cs="ＭＳ Ｐゴシック"/>
                                <w:color w:val="000000"/>
                                <w:sz w:val="18"/>
                                <w:szCs w:val="20"/>
                                <w:lang w:val="ja-JP"/>
                              </w:rPr>
                            </w:pPr>
                          </w:p>
                          <w:p w:rsidR="00890A49" w:rsidRPr="007B75BA" w:rsidRDefault="00890A49" w:rsidP="00167C76">
                            <w:pPr>
                              <w:snapToGrid w:val="0"/>
                              <w:ind w:leftChars="76" w:left="436" w:hangingChars="127" w:hanging="254"/>
                              <w:rPr>
                                <w:rFonts w:ascii="ＭＳ ゴシック" w:hAnsi="ＭＳ ゴシック"/>
                                <w:sz w:val="20"/>
                                <w:szCs w:val="20"/>
                              </w:rPr>
                            </w:pPr>
                            <w:r w:rsidRPr="007B75BA">
                              <w:rPr>
                                <w:rFonts w:ascii="ＭＳ ゴシック" w:hAnsi="ＭＳ ゴシック" w:cs="ＭＳ Ｐゴシック" w:hint="eastAsia"/>
                                <w:color w:val="000000"/>
                                <w:sz w:val="20"/>
                                <w:szCs w:val="20"/>
                                <w:lang w:val="ja-JP"/>
                              </w:rPr>
                              <w:t>（注２）</w:t>
                            </w:r>
                          </w:p>
                          <w:p w:rsidR="00890A49" w:rsidRPr="007B75BA" w:rsidRDefault="00890A49" w:rsidP="00167C76">
                            <w:pPr>
                              <w:autoSpaceDE w:val="0"/>
                              <w:autoSpaceDN w:val="0"/>
                              <w:adjustRightInd w:val="0"/>
                              <w:ind w:leftChars="208" w:left="707" w:hangingChars="104" w:hanging="208"/>
                              <w:rPr>
                                <w:rFonts w:ascii="ＭＳ ゴシック" w:hAnsi="ＭＳ ゴシック" w:cs="ＭＳ Ｐゴシック"/>
                                <w:color w:val="000000"/>
                                <w:sz w:val="20"/>
                                <w:szCs w:val="20"/>
                                <w:lang w:val="ja-JP"/>
                              </w:rPr>
                            </w:pPr>
                            <w:r w:rsidRPr="007B75BA">
                              <w:rPr>
                                <w:rFonts w:ascii="ＭＳ ゴシック" w:hAnsi="ＭＳ ゴシック" w:cs="ＭＳ Ｐゴシック" w:hint="eastAsia"/>
                                <w:color w:val="000000"/>
                                <w:sz w:val="20"/>
                                <w:szCs w:val="20"/>
                                <w:lang w:val="ja-JP"/>
                              </w:rPr>
                              <w:t>①　世帯</w:t>
                            </w:r>
                            <w:r>
                              <w:rPr>
                                <w:rFonts w:ascii="ＭＳ ゴシック" w:hAnsi="ＭＳ ゴシック" w:cs="ＭＳ Ｐゴシック" w:hint="eastAsia"/>
                                <w:color w:val="000000"/>
                                <w:sz w:val="20"/>
                                <w:szCs w:val="20"/>
                                <w:lang w:val="ja-JP"/>
                              </w:rPr>
                              <w:t>見直し対象者は</w:t>
                            </w:r>
                            <w:r w:rsidRPr="007B75BA">
                              <w:rPr>
                                <w:rFonts w:ascii="ＭＳ ゴシック" w:hAnsi="ＭＳ ゴシック" w:cs="ＭＳ Ｐゴシック" w:hint="eastAsia"/>
                                <w:color w:val="000000"/>
                                <w:sz w:val="20"/>
                                <w:szCs w:val="20"/>
                                <w:lang w:val="ja-JP"/>
                              </w:rPr>
                              <w:t>障害者とその配偶者に係る負担額のみを合算する。</w:t>
                            </w:r>
                            <w:r>
                              <w:rPr>
                                <w:rFonts w:ascii="ＭＳ ゴシック" w:hAnsi="ＭＳ ゴシック" w:cs="ＭＳ Ｐゴシック" w:hint="eastAsia"/>
                                <w:color w:val="000000"/>
                                <w:sz w:val="20"/>
                                <w:szCs w:val="20"/>
                                <w:lang w:val="ja-JP"/>
                              </w:rPr>
                              <w:t>ただし、住民票上の</w:t>
                            </w:r>
                            <w:r w:rsidRPr="007B75BA">
                              <w:rPr>
                                <w:rFonts w:ascii="ＭＳ ゴシック" w:hAnsi="ＭＳ ゴシック" w:cs="ＭＳ Ｐゴシック" w:hint="eastAsia"/>
                                <w:color w:val="000000"/>
                                <w:sz w:val="20"/>
                                <w:szCs w:val="20"/>
                                <w:lang w:val="ja-JP"/>
                              </w:rPr>
                              <w:t>同一世帯に</w:t>
                            </w:r>
                            <w:r>
                              <w:rPr>
                                <w:rFonts w:ascii="ＭＳ ゴシック" w:hAnsi="ＭＳ ゴシック" w:cs="ＭＳ Ｐゴシック" w:hint="eastAsia"/>
                                <w:color w:val="000000"/>
                                <w:sz w:val="20"/>
                                <w:szCs w:val="20"/>
                                <w:lang w:val="ja-JP"/>
                              </w:rPr>
                              <w:t>障害児がいる場合は当該障害者を含めて障害児に係る高額障害福祉サービス等給付費等を算定する。なお、障害児の保護者が障害者である場合は当該障害者及び配偶者のみ</w:t>
                            </w:r>
                            <w:r w:rsidRPr="00480461">
                              <w:rPr>
                                <w:rFonts w:ascii="ＭＳ ゴシック" w:hAnsi="ＭＳ ゴシック" w:cs="ＭＳ Ｐゴシック" w:hint="eastAsia"/>
                                <w:color w:val="000000"/>
                                <w:sz w:val="20"/>
                                <w:szCs w:val="20"/>
                                <w:lang w:val="ja-JP"/>
                              </w:rPr>
                              <w:t>で</w:t>
                            </w:r>
                            <w:r>
                              <w:rPr>
                                <w:rFonts w:ascii="ＭＳ ゴシック" w:hAnsi="ＭＳ ゴシック" w:cs="ＭＳ Ｐゴシック" w:hint="eastAsia"/>
                                <w:color w:val="000000"/>
                                <w:sz w:val="20"/>
                                <w:szCs w:val="20"/>
                                <w:lang w:val="ja-JP"/>
                              </w:rPr>
                              <w:t>障害児に係る高額障害福祉サービス等給付費等を算定することとする。</w:t>
                            </w:r>
                          </w:p>
                          <w:p w:rsidR="00890A49" w:rsidRPr="007B75BA" w:rsidRDefault="00890A49" w:rsidP="00653100">
                            <w:pPr>
                              <w:autoSpaceDE w:val="0"/>
                              <w:autoSpaceDN w:val="0"/>
                              <w:adjustRightInd w:val="0"/>
                              <w:ind w:left="417" w:firstLine="123"/>
                              <w:rPr>
                                <w:rFonts w:ascii="ＭＳ ゴシック" w:hAnsi="ＭＳ ゴシック"/>
                                <w:sz w:val="20"/>
                                <w:szCs w:val="20"/>
                              </w:rPr>
                            </w:pPr>
                          </w:p>
                          <w:p w:rsidR="00890A49" w:rsidRPr="007B75BA" w:rsidRDefault="00890A49" w:rsidP="00167C76">
                            <w:pPr>
                              <w:autoSpaceDE w:val="0"/>
                              <w:autoSpaceDN w:val="0"/>
                              <w:adjustRightInd w:val="0"/>
                              <w:ind w:leftChars="225" w:left="740" w:hangingChars="100" w:hanging="200"/>
                              <w:rPr>
                                <w:rFonts w:ascii="ＭＳ ゴシック" w:hAnsi="ＭＳ ゴシック" w:cs="ＭＳ Ｐゴシック"/>
                                <w:color w:val="000000"/>
                                <w:sz w:val="20"/>
                                <w:szCs w:val="20"/>
                                <w:lang w:val="ja-JP"/>
                              </w:rPr>
                            </w:pPr>
                            <w:r w:rsidRPr="007B75BA">
                              <w:rPr>
                                <w:rFonts w:ascii="ＭＳ ゴシック" w:hAnsi="ＭＳ ゴシック" w:hint="eastAsia"/>
                                <w:sz w:val="20"/>
                                <w:szCs w:val="20"/>
                              </w:rPr>
                              <w:t>②</w:t>
                            </w:r>
                            <w:r w:rsidRPr="007B75BA">
                              <w:rPr>
                                <w:rFonts w:ascii="ＭＳ ゴシック" w:hAnsi="ＭＳ ゴシック" w:cs="ＭＳ Ｐゴシック" w:hint="eastAsia"/>
                                <w:color w:val="000000"/>
                                <w:sz w:val="20"/>
                                <w:szCs w:val="20"/>
                                <w:lang w:val="ja-JP"/>
                              </w:rPr>
                              <w:t xml:space="preserve">　生活保護への移行予防措置の適用を受け</w:t>
                            </w:r>
                            <w:r>
                              <w:rPr>
                                <w:rFonts w:ascii="ＭＳ ゴシック" w:hAnsi="ＭＳ ゴシック" w:cs="ＭＳ Ｐゴシック" w:hint="eastAsia"/>
                                <w:color w:val="000000"/>
                                <w:sz w:val="20"/>
                                <w:szCs w:val="20"/>
                                <w:lang w:val="ja-JP"/>
                              </w:rPr>
                              <w:t>、低所得者（市町村民税非課税世帯に属する者）として扱われ</w:t>
                            </w:r>
                            <w:r w:rsidRPr="007B75BA">
                              <w:rPr>
                                <w:rFonts w:ascii="ＭＳ ゴシック" w:hAnsi="ＭＳ ゴシック" w:cs="ＭＳ Ｐゴシック" w:hint="eastAsia"/>
                                <w:color w:val="000000"/>
                                <w:sz w:val="20"/>
                                <w:szCs w:val="20"/>
                                <w:lang w:val="ja-JP"/>
                              </w:rPr>
                              <w:t>ている者については、当該額とする。</w:t>
                            </w:r>
                          </w:p>
                          <w:p w:rsidR="00890A49" w:rsidRPr="007B75BA" w:rsidRDefault="00890A49" w:rsidP="00653100">
                            <w:pPr>
                              <w:autoSpaceDE w:val="0"/>
                              <w:autoSpaceDN w:val="0"/>
                              <w:adjustRightInd w:val="0"/>
                              <w:ind w:left="720" w:hanging="180"/>
                              <w:rPr>
                                <w:rFonts w:ascii="ＭＳ ゴシック" w:hAnsi="ＭＳ ゴシック" w:cs="ＭＳ Ｐゴシック"/>
                                <w:color w:val="000000"/>
                                <w:sz w:val="20"/>
                                <w:szCs w:val="20"/>
                                <w:lang w:val="ja-JP"/>
                              </w:rPr>
                            </w:pPr>
                          </w:p>
                          <w:p w:rsidR="00890A49" w:rsidRPr="007B75BA" w:rsidRDefault="00890A49" w:rsidP="00653100">
                            <w:pPr>
                              <w:autoSpaceDE w:val="0"/>
                              <w:autoSpaceDN w:val="0"/>
                              <w:adjustRightInd w:val="0"/>
                              <w:ind w:left="720" w:hanging="180"/>
                              <w:rPr>
                                <w:rFonts w:ascii="ＭＳ ゴシック" w:hAnsi="ＭＳ ゴシック" w:cs="ＭＳ Ｐゴシック"/>
                                <w:color w:val="000000"/>
                                <w:sz w:val="20"/>
                                <w:szCs w:val="20"/>
                                <w:lang w:val="ja-JP"/>
                              </w:rPr>
                            </w:pPr>
                            <w:r w:rsidRPr="007B75BA">
                              <w:rPr>
                                <w:rFonts w:ascii="ＭＳ ゴシック" w:hAnsi="ＭＳ ゴシック" w:cs="ＭＳ Ｐゴシック" w:hint="eastAsia"/>
                                <w:color w:val="000000"/>
                                <w:sz w:val="20"/>
                                <w:szCs w:val="20"/>
                                <w:lang w:val="ja-JP"/>
                              </w:rPr>
                              <w:t>③　高額障害福祉サービス</w:t>
                            </w:r>
                            <w:r>
                              <w:rPr>
                                <w:rFonts w:ascii="ＭＳ ゴシック" w:hAnsi="ＭＳ ゴシック" w:cs="ＭＳ Ｐゴシック" w:hint="eastAsia"/>
                                <w:color w:val="000000"/>
                                <w:sz w:val="20"/>
                                <w:szCs w:val="20"/>
                                <w:lang w:val="ja-JP"/>
                              </w:rPr>
                              <w:t>等給付</w:t>
                            </w:r>
                            <w:r w:rsidRPr="007B75BA">
                              <w:rPr>
                                <w:rFonts w:ascii="ＭＳ ゴシック" w:hAnsi="ＭＳ ゴシック" w:cs="ＭＳ Ｐゴシック" w:hint="eastAsia"/>
                                <w:color w:val="000000"/>
                                <w:sz w:val="20"/>
                                <w:szCs w:val="20"/>
                                <w:lang w:val="ja-JP"/>
                              </w:rPr>
                              <w:t>費等の特例については、以上の他に</w:t>
                            </w:r>
                            <w:r>
                              <w:rPr>
                                <w:rFonts w:ascii="ＭＳ ゴシック" w:hAnsi="ＭＳ ゴシック" w:cs="ＭＳ Ｐゴシック" w:hint="eastAsia"/>
                                <w:color w:val="000000"/>
                                <w:sz w:val="20"/>
                                <w:szCs w:val="20"/>
                                <w:lang w:val="ja-JP"/>
                              </w:rPr>
                              <w:t>、</w:t>
                            </w:r>
                            <w:r w:rsidRPr="007B75BA">
                              <w:rPr>
                                <w:rFonts w:ascii="ＭＳ ゴシック" w:hAnsi="ＭＳ ゴシック" w:cs="ＭＳ Ｐゴシック" w:hint="eastAsia"/>
                                <w:color w:val="000000"/>
                                <w:sz w:val="20"/>
                                <w:szCs w:val="20"/>
                                <w:lang w:val="ja-JP"/>
                              </w:rPr>
                              <w:t>（</w:t>
                            </w:r>
                            <w:r>
                              <w:rPr>
                                <w:rFonts w:ascii="ＭＳ ゴシック" w:hAnsi="ＭＳ ゴシック" w:cs="ＭＳ Ｐゴシック" w:hint="eastAsia"/>
                                <w:color w:val="000000"/>
                                <w:sz w:val="20"/>
                                <w:szCs w:val="20"/>
                                <w:lang w:val="ja-JP"/>
                              </w:rPr>
                              <w:t>１</w:t>
                            </w:r>
                            <w:r w:rsidRPr="007B75BA">
                              <w:rPr>
                                <w:rFonts w:ascii="ＭＳ ゴシック" w:hAnsi="ＭＳ ゴシック" w:cs="ＭＳ Ｐゴシック" w:hint="eastAsia"/>
                                <w:color w:val="000000"/>
                                <w:sz w:val="20"/>
                                <w:szCs w:val="20"/>
                                <w:lang w:val="ja-JP"/>
                              </w:rPr>
                              <w:t>）費用の合計（２</w:t>
                            </w:r>
                            <w:r>
                              <w:rPr>
                                <w:rFonts w:ascii="ＭＳ ゴシック" w:hAnsi="ＭＳ ゴシック" w:cs="ＭＳ Ｐゴシック" w:hint="eastAsia"/>
                                <w:color w:val="000000"/>
                                <w:sz w:val="20"/>
                                <w:szCs w:val="20"/>
                                <w:lang w:val="ja-JP"/>
                              </w:rPr>
                              <w:t>（１）</w:t>
                            </w:r>
                            <w:r w:rsidRPr="007B75BA">
                              <w:rPr>
                                <w:rFonts w:ascii="ＭＳ ゴシック" w:hAnsi="ＭＳ ゴシック" w:cs="ＭＳ Ｐゴシック" w:hint="eastAsia"/>
                                <w:color w:val="000000"/>
                                <w:sz w:val="20"/>
                                <w:szCs w:val="20"/>
                                <w:lang w:val="ja-JP"/>
                              </w:rPr>
                              <w:t>②関係）</w:t>
                            </w:r>
                            <w:r>
                              <w:rPr>
                                <w:rFonts w:ascii="ＭＳ ゴシック" w:hAnsi="ＭＳ ゴシック" w:cs="ＭＳ Ｐゴシック" w:hint="eastAsia"/>
                                <w:color w:val="000000"/>
                                <w:sz w:val="20"/>
                                <w:szCs w:val="20"/>
                                <w:lang w:val="ja-JP"/>
                              </w:rPr>
                              <w:t>、</w:t>
                            </w:r>
                            <w:r w:rsidRPr="007B75BA">
                              <w:rPr>
                                <w:rFonts w:ascii="ＭＳ ゴシック" w:hAnsi="ＭＳ ゴシック" w:cs="ＭＳ Ｐゴシック" w:hint="eastAsia"/>
                                <w:color w:val="000000"/>
                                <w:sz w:val="20"/>
                                <w:szCs w:val="20"/>
                                <w:lang w:val="ja-JP"/>
                              </w:rPr>
                              <w:t>（</w:t>
                            </w:r>
                            <w:r>
                              <w:rPr>
                                <w:rFonts w:ascii="ＭＳ ゴシック" w:hAnsi="ＭＳ ゴシック" w:cs="ＭＳ Ｐゴシック" w:hint="eastAsia"/>
                                <w:color w:val="000000"/>
                                <w:sz w:val="20"/>
                                <w:szCs w:val="20"/>
                                <w:lang w:val="ja-JP"/>
                              </w:rPr>
                              <w:t>２</w:t>
                            </w:r>
                            <w:r w:rsidRPr="007B75BA">
                              <w:rPr>
                                <w:rFonts w:ascii="ＭＳ ゴシック" w:hAnsi="ＭＳ ゴシック" w:cs="ＭＳ Ｐゴシック" w:hint="eastAsia"/>
                                <w:color w:val="000000"/>
                                <w:sz w:val="20"/>
                                <w:szCs w:val="20"/>
                                <w:lang w:val="ja-JP"/>
                              </w:rPr>
                              <w:t>）障害児の特例がある。それぞれの取扱いについては</w:t>
                            </w:r>
                            <w:r>
                              <w:rPr>
                                <w:rFonts w:ascii="ＭＳ ゴシック" w:hAnsi="ＭＳ ゴシック" w:cs="ＭＳ Ｐゴシック" w:hint="eastAsia"/>
                                <w:sz w:val="20"/>
                                <w:szCs w:val="20"/>
                                <w:lang w:val="ja-JP"/>
                              </w:rPr>
                              <w:t>Ｐ37</w:t>
                            </w:r>
                            <w:r w:rsidRPr="00D252CE">
                              <w:rPr>
                                <w:rFonts w:ascii="ＭＳ ゴシック" w:hAnsi="ＭＳ ゴシック" w:cs="ＭＳ Ｐゴシック" w:hint="eastAsia"/>
                                <w:sz w:val="20"/>
                                <w:szCs w:val="20"/>
                                <w:lang w:val="ja-JP"/>
                              </w:rPr>
                              <w:t>ページ</w:t>
                            </w:r>
                            <w:r w:rsidRPr="007B75BA">
                              <w:rPr>
                                <w:rFonts w:ascii="ＭＳ ゴシック" w:hAnsi="ＭＳ ゴシック" w:cs="ＭＳ Ｐゴシック" w:hint="eastAsia"/>
                                <w:color w:val="000000"/>
                                <w:sz w:val="20"/>
                                <w:szCs w:val="20"/>
                                <w:lang w:val="ja-JP"/>
                              </w:rPr>
                              <w:t>以降を参照のこと。</w:t>
                            </w:r>
                          </w:p>
                          <w:p w:rsidR="00890A49" w:rsidRPr="007B75BA" w:rsidRDefault="00890A49" w:rsidP="00C07153">
                            <w:pPr>
                              <w:autoSpaceDE w:val="0"/>
                              <w:autoSpaceDN w:val="0"/>
                              <w:adjustRightInd w:val="0"/>
                              <w:ind w:left="417" w:hanging="417"/>
                              <w:rPr>
                                <w:rFonts w:ascii="ＭＳ ゴシック" w:hAnsi="ＭＳ ゴシック" w:cs="ＭＳ Ｐゴシック"/>
                                <w:b/>
                                <w:bCs/>
                                <w:color w:val="000000"/>
                              </w:rPr>
                            </w:pPr>
                          </w:p>
                          <w:p w:rsidR="00890A49" w:rsidRDefault="00890A49" w:rsidP="003E1AC4">
                            <w:pPr>
                              <w:autoSpaceDE w:val="0"/>
                              <w:autoSpaceDN w:val="0"/>
                              <w:adjustRightInd w:val="0"/>
                              <w:ind w:firstLineChars="100" w:firstLine="200"/>
                              <w:rPr>
                                <w:rFonts w:ascii="ＭＳ ゴシック" w:hAnsi="ＭＳ ゴシック" w:cs="ＭＳ Ｐゴシック"/>
                                <w:bCs/>
                                <w:color w:val="000000"/>
                                <w:sz w:val="20"/>
                              </w:rPr>
                            </w:pPr>
                            <w:r w:rsidRPr="00955845">
                              <w:rPr>
                                <w:rFonts w:ascii="ＭＳ ゴシック" w:hAnsi="ＭＳ ゴシック" w:cs="ＭＳ Ｐゴシック" w:hint="eastAsia"/>
                                <w:bCs/>
                                <w:color w:val="000000"/>
                                <w:sz w:val="20"/>
                              </w:rPr>
                              <w:t>（注３）</w:t>
                            </w:r>
                          </w:p>
                          <w:p w:rsidR="00890A49" w:rsidRPr="00B63171" w:rsidRDefault="00890A49" w:rsidP="00167C76">
                            <w:pPr>
                              <w:autoSpaceDE w:val="0"/>
                              <w:autoSpaceDN w:val="0"/>
                              <w:adjustRightInd w:val="0"/>
                              <w:ind w:leftChars="172" w:left="413" w:firstLineChars="100" w:firstLine="200"/>
                              <w:rPr>
                                <w:rFonts w:ascii="ＭＳ ゴシック" w:hAnsi="ＭＳ ゴシック" w:cs="ＭＳ Ｐゴシック"/>
                                <w:bCs/>
                                <w:color w:val="000000"/>
                                <w:sz w:val="20"/>
                              </w:rPr>
                            </w:pPr>
                            <w:r>
                              <w:rPr>
                                <w:rFonts w:ascii="ＭＳ ゴシック" w:hAnsi="ＭＳ ゴシック" w:cs="ＭＳ Ｐゴシック" w:hint="eastAsia"/>
                                <w:bCs/>
                                <w:color w:val="000000"/>
                                <w:sz w:val="20"/>
                              </w:rPr>
                              <w:t>平成22年４月から、低所得者（市町村民税非課税世帯に属する者）の負担上限月額及び高額障害サービス等給付費算定基準額が０円となることに伴い、低所得者については、特例介護給付費等を受け</w:t>
                            </w:r>
                            <w:r w:rsidRPr="00B63171">
                              <w:rPr>
                                <w:rFonts w:ascii="ＭＳ ゴシック" w:hAnsi="ＭＳ ゴシック" w:cs="ＭＳ Ｐゴシック" w:hint="eastAsia"/>
                                <w:bCs/>
                                <w:color w:val="000000"/>
                                <w:sz w:val="20"/>
                              </w:rPr>
                              <w:t>た場合にのみ、高額障害福祉サービス</w:t>
                            </w:r>
                            <w:r>
                              <w:rPr>
                                <w:rFonts w:ascii="ＭＳ ゴシック" w:hAnsi="ＭＳ ゴシック" w:cs="ＭＳ Ｐゴシック" w:hint="eastAsia"/>
                                <w:bCs/>
                                <w:color w:val="000000"/>
                                <w:sz w:val="20"/>
                              </w:rPr>
                              <w:t>等給付</w:t>
                            </w:r>
                            <w:r w:rsidRPr="00B63171">
                              <w:rPr>
                                <w:rFonts w:ascii="ＭＳ ゴシック" w:hAnsi="ＭＳ ゴシック" w:cs="ＭＳ Ｐゴシック" w:hint="eastAsia"/>
                                <w:bCs/>
                                <w:color w:val="000000"/>
                                <w:sz w:val="20"/>
                              </w:rPr>
                              <w:t>費が支給されることとなる。</w:t>
                            </w:r>
                          </w:p>
                          <w:p w:rsidR="00890A49" w:rsidRPr="00B63171" w:rsidRDefault="00890A49" w:rsidP="00167C76">
                            <w:pPr>
                              <w:autoSpaceDE w:val="0"/>
                              <w:autoSpaceDN w:val="0"/>
                              <w:adjustRightInd w:val="0"/>
                              <w:ind w:leftChars="172" w:left="413" w:firstLineChars="100" w:firstLine="200"/>
                              <w:rPr>
                                <w:rFonts w:ascii="ＭＳ ゴシック" w:hAnsi="ＭＳ ゴシック" w:cs="ＭＳ Ｐゴシック"/>
                                <w:bCs/>
                                <w:color w:val="000000"/>
                              </w:rPr>
                            </w:pPr>
                            <w:r w:rsidRPr="00B63171">
                              <w:rPr>
                                <w:rFonts w:ascii="ＭＳ ゴシック" w:hAnsi="ＭＳ ゴシック" w:cs="ＭＳ Ｐゴシック" w:hint="eastAsia"/>
                                <w:bCs/>
                                <w:color w:val="000000"/>
                                <w:sz w:val="20"/>
                              </w:rPr>
                              <w:t>なお、詳細については、</w:t>
                            </w:r>
                            <w:r>
                              <w:rPr>
                                <w:rFonts w:ascii="ＭＳ ゴシック" w:hAnsi="ＭＳ ゴシック" w:cs="ＭＳ Ｐゴシック" w:hint="eastAsia"/>
                                <w:bCs/>
                                <w:color w:val="000000"/>
                                <w:sz w:val="20"/>
                              </w:rPr>
                              <w:t>Ｐ40</w:t>
                            </w:r>
                            <w:r w:rsidRPr="00B63171">
                              <w:rPr>
                                <w:rFonts w:ascii="ＭＳ ゴシック" w:hAnsi="ＭＳ ゴシック" w:cs="ＭＳ Ｐゴシック" w:hint="eastAsia"/>
                                <w:bCs/>
                                <w:color w:val="000000"/>
                                <w:sz w:val="20"/>
                              </w:rPr>
                              <w:t>～</w:t>
                            </w:r>
                            <w:r>
                              <w:rPr>
                                <w:rFonts w:ascii="ＭＳ ゴシック" w:hAnsi="ＭＳ ゴシック" w:cs="ＭＳ Ｐゴシック" w:hint="eastAsia"/>
                                <w:bCs/>
                                <w:color w:val="000000"/>
                                <w:sz w:val="20"/>
                              </w:rPr>
                              <w:t>Ｐ41</w:t>
                            </w:r>
                            <w:r w:rsidRPr="00B63171">
                              <w:rPr>
                                <w:rFonts w:ascii="ＭＳ ゴシック" w:hAnsi="ＭＳ ゴシック" w:cs="ＭＳ Ｐゴシック" w:hint="eastAsia"/>
                                <w:bCs/>
                                <w:color w:val="000000"/>
                                <w:sz w:val="20"/>
                              </w:rPr>
                              <w:t>ページの２．（１）「②　介護保険サービスとの合算の特例」を参照のこと。</w:t>
                            </w:r>
                          </w:p>
                          <w:p w:rsidR="00890A49" w:rsidRPr="00B23ABF" w:rsidRDefault="00890A49" w:rsidP="00C07153">
                            <w:pPr>
                              <w:autoSpaceDE w:val="0"/>
                              <w:autoSpaceDN w:val="0"/>
                              <w:adjustRightInd w:val="0"/>
                              <w:ind w:left="417" w:hanging="417"/>
                              <w:rPr>
                                <w:rFonts w:ascii="ＭＳ 明朝" w:eastAsia="ＭＳ 明朝" w:hAnsi="ＭＳ 明朝" w:cs="ＭＳ Ｐゴシック"/>
                                <w:b/>
                                <w:bCs/>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70" o:spid="_x0000_s1093" style="position:absolute;left:0;text-align:left;margin-left:0;margin-top:9pt;width:494.6pt;height:574.7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" filled="f" fillcolor="#bbe0e3">
                <v:textbox>
                  <w:txbxContent>
                    <w:p w:rsidR="00890A49" w:rsidRPr="007B75BA" w:rsidRDefault="00890A49" w:rsidP="00167C76">
                      <w:pPr>
                        <w:snapToGrid w:val="0"/>
                        <w:ind w:leftChars="76" w:left="411" w:hangingChars="127" w:hanging="229"/>
                        <w:rPr>
                          <w:rFonts w:ascii="ＭＳ ゴシック" w:hAnsi="ＭＳ ゴシック" w:cs="ＭＳ Ｐゴシック"/>
                          <w:color w:val="000000"/>
                          <w:sz w:val="18"/>
                          <w:szCs w:val="20"/>
                          <w:lang w:val="ja-JP"/>
                        </w:rPr>
                      </w:pPr>
                    </w:p>
                    <w:p w:rsidR="00890A49" w:rsidRPr="007B75BA" w:rsidRDefault="00890A49" w:rsidP="00167C76">
                      <w:pPr>
                        <w:snapToGrid w:val="0"/>
                        <w:ind w:leftChars="76" w:left="436" w:hangingChars="127" w:hanging="254"/>
                        <w:rPr>
                          <w:rFonts w:ascii="ＭＳ ゴシック" w:hAnsi="ＭＳ ゴシック" w:cs="ＭＳ Ｐゴシック"/>
                          <w:color w:val="000000"/>
                          <w:sz w:val="20"/>
                          <w:szCs w:val="20"/>
                          <w:lang w:val="ja-JP"/>
                        </w:rPr>
                      </w:pPr>
                      <w:r w:rsidRPr="007B75BA">
                        <w:rPr>
                          <w:rFonts w:ascii="ＭＳ ゴシック" w:hAnsi="ＭＳ ゴシック" w:cs="ＭＳ Ｐゴシック" w:hint="eastAsia"/>
                          <w:color w:val="000000"/>
                          <w:sz w:val="20"/>
                          <w:szCs w:val="20"/>
                          <w:lang w:val="ja-JP"/>
                        </w:rPr>
                        <w:t>（注１）</w:t>
                      </w:r>
                    </w:p>
                    <w:p w:rsidR="00890A49" w:rsidRPr="007B75BA" w:rsidRDefault="00890A49" w:rsidP="00167C76">
                      <w:pPr>
                        <w:ind w:leftChars="171" w:left="410" w:firstLineChars="75" w:firstLine="150"/>
                        <w:rPr>
                          <w:rFonts w:ascii="ＭＳ ゴシック" w:hAnsi="ＭＳ ゴシック"/>
                          <w:sz w:val="20"/>
                          <w:szCs w:val="20"/>
                        </w:rPr>
                      </w:pPr>
                      <w:r>
                        <w:rPr>
                          <w:rFonts w:ascii="ＭＳ ゴシック" w:hAnsi="ＭＳ ゴシック" w:hint="eastAsia"/>
                          <w:sz w:val="20"/>
                          <w:szCs w:val="20"/>
                        </w:rPr>
                        <w:t>18</w:t>
                      </w:r>
                      <w:r w:rsidRPr="007B75BA">
                        <w:rPr>
                          <w:rFonts w:ascii="ＭＳ ゴシック" w:hAnsi="ＭＳ ゴシック" w:hint="eastAsia"/>
                          <w:sz w:val="20"/>
                          <w:szCs w:val="20"/>
                        </w:rPr>
                        <w:t>歳未満の兄弟で障害児</w:t>
                      </w:r>
                      <w:r>
                        <w:rPr>
                          <w:rFonts w:ascii="ＭＳ ゴシック" w:hAnsi="ＭＳ ゴシック" w:hint="eastAsia"/>
                          <w:sz w:val="20"/>
                          <w:szCs w:val="20"/>
                        </w:rPr>
                        <w:t>入所</w:t>
                      </w:r>
                      <w:r w:rsidRPr="007B75BA">
                        <w:rPr>
                          <w:rFonts w:ascii="ＭＳ ゴシック" w:hAnsi="ＭＳ ゴシック" w:hint="eastAsia"/>
                          <w:sz w:val="20"/>
                          <w:szCs w:val="20"/>
                        </w:rPr>
                        <w:t>施設に入所している場合など、障害児</w:t>
                      </w:r>
                      <w:r>
                        <w:rPr>
                          <w:rFonts w:ascii="ＭＳ ゴシック" w:hAnsi="ＭＳ ゴシック" w:hint="eastAsia"/>
                          <w:sz w:val="20"/>
                          <w:szCs w:val="20"/>
                        </w:rPr>
                        <w:t>入所</w:t>
                      </w:r>
                      <w:r w:rsidRPr="007B75BA">
                        <w:rPr>
                          <w:rFonts w:ascii="ＭＳ ゴシック" w:hAnsi="ＭＳ ゴシック" w:hint="eastAsia"/>
                          <w:sz w:val="20"/>
                          <w:szCs w:val="20"/>
                        </w:rPr>
                        <w:t>支援を受ける障害児が同一の世帯に複数いる場合の利用者負担額については、</w:t>
                      </w:r>
                      <w:r>
                        <w:rPr>
                          <w:rFonts w:ascii="ＭＳ ゴシック" w:hAnsi="ＭＳ ゴシック" w:hint="eastAsia"/>
                          <w:sz w:val="20"/>
                          <w:szCs w:val="20"/>
                        </w:rPr>
                        <w:t>入所</w:t>
                      </w:r>
                      <w:r w:rsidRPr="007B75BA">
                        <w:rPr>
                          <w:rFonts w:ascii="ＭＳ ゴシック" w:hAnsi="ＭＳ ゴシック" w:hint="eastAsia"/>
                          <w:sz w:val="20"/>
                          <w:szCs w:val="20"/>
                        </w:rPr>
                        <w:t>給付決定保護者は一人であることから、当該保護者について一の</w:t>
                      </w:r>
                      <w:r>
                        <w:rPr>
                          <w:rFonts w:ascii="ＭＳ ゴシック" w:hAnsi="ＭＳ ゴシック" w:hint="eastAsia"/>
                          <w:sz w:val="20"/>
                          <w:szCs w:val="20"/>
                        </w:rPr>
                        <w:t>障害児入所支援</w:t>
                      </w:r>
                      <w:r w:rsidRPr="007B75BA">
                        <w:rPr>
                          <w:rFonts w:ascii="ＭＳ ゴシック" w:hAnsi="ＭＳ ゴシック" w:hint="eastAsia"/>
                          <w:sz w:val="20"/>
                          <w:szCs w:val="20"/>
                        </w:rPr>
                        <w:t>負担上限月額が適用される。（高額障害児</w:t>
                      </w:r>
                      <w:r>
                        <w:rPr>
                          <w:rFonts w:ascii="ＭＳ ゴシック" w:hAnsi="ＭＳ ゴシック" w:hint="eastAsia"/>
                          <w:sz w:val="20"/>
                          <w:szCs w:val="20"/>
                        </w:rPr>
                        <w:t>入所</w:t>
                      </w:r>
                      <w:r w:rsidRPr="007B75BA">
                        <w:rPr>
                          <w:rFonts w:ascii="ＭＳ ゴシック" w:hAnsi="ＭＳ ゴシック" w:hint="eastAsia"/>
                          <w:sz w:val="20"/>
                          <w:szCs w:val="20"/>
                        </w:rPr>
                        <w:t>給付費によって償還が行われるものではない。</w:t>
                      </w:r>
                      <w:r>
                        <w:rPr>
                          <w:rFonts w:ascii="ＭＳ ゴシック" w:hAnsi="ＭＳ ゴシック" w:hint="eastAsia"/>
                          <w:sz w:val="20"/>
                          <w:szCs w:val="20"/>
                        </w:rPr>
                        <w:t>障害児通所給付費も同様。</w:t>
                      </w:r>
                      <w:r w:rsidRPr="007B75BA">
                        <w:rPr>
                          <w:rFonts w:ascii="ＭＳ ゴシック" w:hAnsi="ＭＳ ゴシック" w:hint="eastAsia"/>
                          <w:sz w:val="20"/>
                          <w:szCs w:val="20"/>
                        </w:rPr>
                        <w:t>）</w:t>
                      </w:r>
                    </w:p>
                    <w:p w:rsidR="00890A49" w:rsidRPr="007B75BA" w:rsidRDefault="00890A49" w:rsidP="00167C76">
                      <w:pPr>
                        <w:ind w:leftChars="171" w:left="410" w:firstLineChars="75" w:firstLine="150"/>
                        <w:rPr>
                          <w:rFonts w:ascii="ＭＳ ゴシック" w:hAnsi="ＭＳ ゴシック"/>
                          <w:sz w:val="20"/>
                          <w:szCs w:val="20"/>
                        </w:rPr>
                      </w:pPr>
                      <w:r w:rsidRPr="007B75BA">
                        <w:rPr>
                          <w:rFonts w:ascii="ＭＳ ゴシック" w:hAnsi="ＭＳ ゴシック" w:hint="eastAsia"/>
                          <w:sz w:val="20"/>
                          <w:szCs w:val="20"/>
                        </w:rPr>
                        <w:t>また、同一世帯に介護給付費等</w:t>
                      </w:r>
                      <w:r>
                        <w:rPr>
                          <w:rFonts w:ascii="ＭＳ ゴシック" w:hAnsi="ＭＳ ゴシック" w:hint="eastAsia"/>
                          <w:sz w:val="20"/>
                          <w:szCs w:val="20"/>
                        </w:rPr>
                        <w:t>、障害児通所給付費等又は</w:t>
                      </w:r>
                      <w:r w:rsidRPr="007B75BA">
                        <w:rPr>
                          <w:rFonts w:ascii="ＭＳ ゴシック" w:hAnsi="ＭＳ ゴシック" w:hint="eastAsia"/>
                          <w:sz w:val="20"/>
                          <w:szCs w:val="20"/>
                        </w:rPr>
                        <w:t>障害児</w:t>
                      </w:r>
                      <w:r>
                        <w:rPr>
                          <w:rFonts w:ascii="ＭＳ ゴシック" w:hAnsi="ＭＳ ゴシック" w:hint="eastAsia"/>
                          <w:sz w:val="20"/>
                          <w:szCs w:val="20"/>
                        </w:rPr>
                        <w:t>入所</w:t>
                      </w:r>
                      <w:r w:rsidRPr="007B75BA">
                        <w:rPr>
                          <w:rFonts w:ascii="ＭＳ ゴシック" w:hAnsi="ＭＳ ゴシック" w:hint="eastAsia"/>
                          <w:sz w:val="20"/>
                          <w:szCs w:val="20"/>
                        </w:rPr>
                        <w:t>給付費</w:t>
                      </w:r>
                      <w:r>
                        <w:rPr>
                          <w:rFonts w:ascii="ＭＳ ゴシック" w:hAnsi="ＭＳ ゴシック" w:hint="eastAsia"/>
                          <w:sz w:val="20"/>
                          <w:szCs w:val="20"/>
                        </w:rPr>
                        <w:t>のうち二以上</w:t>
                      </w:r>
                      <w:r w:rsidRPr="007B75BA">
                        <w:rPr>
                          <w:rFonts w:ascii="ＭＳ ゴシック" w:hAnsi="ＭＳ ゴシック" w:hint="eastAsia"/>
                          <w:sz w:val="20"/>
                          <w:szCs w:val="20"/>
                        </w:rPr>
                        <w:t>を受けている者がいる場合には、各</w:t>
                      </w:r>
                      <w:r>
                        <w:rPr>
                          <w:rFonts w:ascii="ＭＳ ゴシック" w:hAnsi="ＭＳ ゴシック" w:hint="eastAsia"/>
                          <w:sz w:val="20"/>
                          <w:szCs w:val="20"/>
                        </w:rPr>
                        <w:t>条項</w:t>
                      </w:r>
                      <w:r w:rsidRPr="007B75BA">
                        <w:rPr>
                          <w:rFonts w:ascii="ＭＳ ゴシック" w:hAnsi="ＭＳ ゴシック" w:hint="eastAsia"/>
                          <w:sz w:val="20"/>
                          <w:szCs w:val="20"/>
                        </w:rPr>
                        <w:t>における高額障害福祉サービス</w:t>
                      </w:r>
                      <w:r>
                        <w:rPr>
                          <w:rFonts w:ascii="ＭＳ ゴシック" w:hAnsi="ＭＳ ゴシック" w:hint="eastAsia"/>
                          <w:sz w:val="20"/>
                          <w:szCs w:val="20"/>
                        </w:rPr>
                        <w:t>等給付</w:t>
                      </w:r>
                      <w:r w:rsidRPr="007B75BA">
                        <w:rPr>
                          <w:rFonts w:ascii="ＭＳ ゴシック" w:hAnsi="ＭＳ ゴシック" w:hint="eastAsia"/>
                          <w:sz w:val="20"/>
                          <w:szCs w:val="20"/>
                        </w:rPr>
                        <w:t>費等による償還がなされるものである（いずれかの法律でまとめて償還することはしない。）。この場合に合算の対象とする費用は、各</w:t>
                      </w:r>
                      <w:r>
                        <w:rPr>
                          <w:rFonts w:ascii="ＭＳ ゴシック" w:hAnsi="ＭＳ ゴシック" w:hint="eastAsia"/>
                          <w:sz w:val="20"/>
                          <w:szCs w:val="20"/>
                        </w:rPr>
                        <w:t>条項</w:t>
                      </w:r>
                      <w:r w:rsidRPr="007B75BA">
                        <w:rPr>
                          <w:rFonts w:ascii="ＭＳ ゴシック" w:hAnsi="ＭＳ ゴシック" w:hint="eastAsia"/>
                          <w:sz w:val="20"/>
                          <w:szCs w:val="20"/>
                        </w:rPr>
                        <w:t>による高額障害福祉サービス</w:t>
                      </w:r>
                      <w:r>
                        <w:rPr>
                          <w:rFonts w:ascii="ＭＳ ゴシック" w:hAnsi="ＭＳ ゴシック" w:hint="eastAsia"/>
                          <w:sz w:val="20"/>
                          <w:szCs w:val="20"/>
                        </w:rPr>
                        <w:t>等給付</w:t>
                      </w:r>
                      <w:r w:rsidRPr="007B75BA">
                        <w:rPr>
                          <w:rFonts w:ascii="ＭＳ ゴシック" w:hAnsi="ＭＳ ゴシック" w:hint="eastAsia"/>
                          <w:sz w:val="20"/>
                          <w:szCs w:val="20"/>
                        </w:rPr>
                        <w:t>費等の償還前の利用者負担額であることに留意されたい。</w:t>
                      </w:r>
                    </w:p>
                    <w:p w:rsidR="00890A49" w:rsidRPr="007B75BA" w:rsidRDefault="00890A49" w:rsidP="00167C76">
                      <w:pPr>
                        <w:ind w:leftChars="171" w:left="410" w:firstLineChars="75" w:firstLine="150"/>
                        <w:rPr>
                          <w:rFonts w:ascii="ＭＳ ゴシック" w:hAnsi="ＭＳ ゴシック"/>
                          <w:sz w:val="20"/>
                          <w:szCs w:val="20"/>
                        </w:rPr>
                      </w:pPr>
                      <w:r w:rsidRPr="007B75BA">
                        <w:rPr>
                          <w:rFonts w:ascii="ＭＳ ゴシック" w:hAnsi="ＭＳ ゴシック" w:hint="eastAsia"/>
                          <w:sz w:val="20"/>
                          <w:szCs w:val="20"/>
                        </w:rPr>
                        <w:t>医療部分（食事療養に係る標準負担額を含む。）に係る利用者負担額については、</w:t>
                      </w:r>
                      <w:r>
                        <w:rPr>
                          <w:rFonts w:ascii="ＭＳ ゴシック" w:hAnsi="ＭＳ ゴシック" w:hint="eastAsia"/>
                          <w:sz w:val="20"/>
                          <w:szCs w:val="20"/>
                        </w:rPr>
                        <w:t>高額療養費として償還されるものであり、高額障害児通所給付費又は</w:t>
                      </w:r>
                      <w:r w:rsidRPr="007B75BA">
                        <w:rPr>
                          <w:rFonts w:ascii="ＭＳ ゴシック" w:hAnsi="ＭＳ ゴシック" w:hint="eastAsia"/>
                          <w:sz w:val="20"/>
                          <w:szCs w:val="20"/>
                        </w:rPr>
                        <w:t>高額障害児</w:t>
                      </w:r>
                      <w:r>
                        <w:rPr>
                          <w:rFonts w:ascii="ＭＳ ゴシック" w:hAnsi="ＭＳ ゴシック" w:hint="eastAsia"/>
                          <w:sz w:val="20"/>
                          <w:szCs w:val="20"/>
                        </w:rPr>
                        <w:t>入所</w:t>
                      </w:r>
                      <w:r w:rsidRPr="007B75BA">
                        <w:rPr>
                          <w:rFonts w:ascii="ＭＳ ゴシック" w:hAnsi="ＭＳ ゴシック" w:hint="eastAsia"/>
                          <w:sz w:val="20"/>
                          <w:szCs w:val="20"/>
                        </w:rPr>
                        <w:t>給付費による償還の対象とならないことに留意されたい。</w:t>
                      </w:r>
                    </w:p>
                    <w:p w:rsidR="00890A49" w:rsidRPr="007B75BA" w:rsidRDefault="00890A49" w:rsidP="00167C76">
                      <w:pPr>
                        <w:snapToGrid w:val="0"/>
                        <w:ind w:leftChars="171" w:left="410" w:firstLineChars="75" w:firstLine="150"/>
                        <w:rPr>
                          <w:rFonts w:ascii="ＭＳ ゴシック" w:hAnsi="ＭＳ ゴシック"/>
                          <w:sz w:val="20"/>
                          <w:szCs w:val="20"/>
                        </w:rPr>
                      </w:pPr>
                    </w:p>
                    <w:p w:rsidR="00890A49" w:rsidRPr="007B75BA" w:rsidRDefault="00890A49" w:rsidP="00167C76">
                      <w:pPr>
                        <w:snapToGrid w:val="0"/>
                        <w:ind w:leftChars="76" w:left="411" w:hangingChars="127" w:hanging="229"/>
                        <w:rPr>
                          <w:rFonts w:ascii="ＭＳ ゴシック" w:hAnsi="ＭＳ ゴシック" w:cs="ＭＳ Ｐゴシック"/>
                          <w:color w:val="000000"/>
                          <w:sz w:val="18"/>
                          <w:szCs w:val="20"/>
                          <w:lang w:val="ja-JP"/>
                        </w:rPr>
                      </w:pPr>
                    </w:p>
                    <w:p w:rsidR="00890A49" w:rsidRPr="007B75BA" w:rsidRDefault="00890A49" w:rsidP="00167C76">
                      <w:pPr>
                        <w:snapToGrid w:val="0"/>
                        <w:ind w:leftChars="76" w:left="436" w:hangingChars="127" w:hanging="254"/>
                        <w:rPr>
                          <w:rFonts w:ascii="ＭＳ ゴシック" w:hAnsi="ＭＳ ゴシック"/>
                          <w:sz w:val="20"/>
                          <w:szCs w:val="20"/>
                        </w:rPr>
                      </w:pPr>
                      <w:r w:rsidRPr="007B75BA">
                        <w:rPr>
                          <w:rFonts w:ascii="ＭＳ ゴシック" w:hAnsi="ＭＳ ゴシック" w:cs="ＭＳ Ｐゴシック" w:hint="eastAsia"/>
                          <w:color w:val="000000"/>
                          <w:sz w:val="20"/>
                          <w:szCs w:val="20"/>
                          <w:lang w:val="ja-JP"/>
                        </w:rPr>
                        <w:t>（注２）</w:t>
                      </w:r>
                    </w:p>
                    <w:p w:rsidR="00890A49" w:rsidRPr="007B75BA" w:rsidRDefault="00890A49" w:rsidP="00167C76">
                      <w:pPr>
                        <w:autoSpaceDE w:val="0"/>
                        <w:autoSpaceDN w:val="0"/>
                        <w:adjustRightInd w:val="0"/>
                        <w:ind w:leftChars="208" w:left="707" w:hangingChars="104" w:hanging="208"/>
                        <w:rPr>
                          <w:rFonts w:ascii="ＭＳ ゴシック" w:hAnsi="ＭＳ ゴシック" w:cs="ＭＳ Ｐゴシック"/>
                          <w:color w:val="000000"/>
                          <w:sz w:val="20"/>
                          <w:szCs w:val="20"/>
                          <w:lang w:val="ja-JP"/>
                        </w:rPr>
                      </w:pPr>
                      <w:r w:rsidRPr="007B75BA">
                        <w:rPr>
                          <w:rFonts w:ascii="ＭＳ ゴシック" w:hAnsi="ＭＳ ゴシック" w:cs="ＭＳ Ｐゴシック" w:hint="eastAsia"/>
                          <w:color w:val="000000"/>
                          <w:sz w:val="20"/>
                          <w:szCs w:val="20"/>
                          <w:lang w:val="ja-JP"/>
                        </w:rPr>
                        <w:t>①　世帯</w:t>
                      </w:r>
                      <w:r>
                        <w:rPr>
                          <w:rFonts w:ascii="ＭＳ ゴシック" w:hAnsi="ＭＳ ゴシック" w:cs="ＭＳ Ｐゴシック" w:hint="eastAsia"/>
                          <w:color w:val="000000"/>
                          <w:sz w:val="20"/>
                          <w:szCs w:val="20"/>
                          <w:lang w:val="ja-JP"/>
                        </w:rPr>
                        <w:t>見直し対象者は</w:t>
                      </w:r>
                      <w:r w:rsidRPr="007B75BA">
                        <w:rPr>
                          <w:rFonts w:ascii="ＭＳ ゴシック" w:hAnsi="ＭＳ ゴシック" w:cs="ＭＳ Ｐゴシック" w:hint="eastAsia"/>
                          <w:color w:val="000000"/>
                          <w:sz w:val="20"/>
                          <w:szCs w:val="20"/>
                          <w:lang w:val="ja-JP"/>
                        </w:rPr>
                        <w:t>障害者とその配偶者に係る負担額のみを合算する。</w:t>
                      </w:r>
                      <w:r>
                        <w:rPr>
                          <w:rFonts w:ascii="ＭＳ ゴシック" w:hAnsi="ＭＳ ゴシック" w:cs="ＭＳ Ｐゴシック" w:hint="eastAsia"/>
                          <w:color w:val="000000"/>
                          <w:sz w:val="20"/>
                          <w:szCs w:val="20"/>
                          <w:lang w:val="ja-JP"/>
                        </w:rPr>
                        <w:t>ただし、住民票上の</w:t>
                      </w:r>
                      <w:r w:rsidRPr="007B75BA">
                        <w:rPr>
                          <w:rFonts w:ascii="ＭＳ ゴシック" w:hAnsi="ＭＳ ゴシック" w:cs="ＭＳ Ｐゴシック" w:hint="eastAsia"/>
                          <w:color w:val="000000"/>
                          <w:sz w:val="20"/>
                          <w:szCs w:val="20"/>
                          <w:lang w:val="ja-JP"/>
                        </w:rPr>
                        <w:t>同一世帯に</w:t>
                      </w:r>
                      <w:r>
                        <w:rPr>
                          <w:rFonts w:ascii="ＭＳ ゴシック" w:hAnsi="ＭＳ ゴシック" w:cs="ＭＳ Ｐゴシック" w:hint="eastAsia"/>
                          <w:color w:val="000000"/>
                          <w:sz w:val="20"/>
                          <w:szCs w:val="20"/>
                          <w:lang w:val="ja-JP"/>
                        </w:rPr>
                        <w:t>障害児がいる場合は当該障害者を含めて障害児に係る高額障害福祉サービス等給付費等を算定する。なお、障害児の保護者が障害者である場合は当該障害者及び配偶者のみ</w:t>
                      </w:r>
                      <w:r w:rsidRPr="00480461">
                        <w:rPr>
                          <w:rFonts w:ascii="ＭＳ ゴシック" w:hAnsi="ＭＳ ゴシック" w:cs="ＭＳ Ｐゴシック" w:hint="eastAsia"/>
                          <w:color w:val="000000"/>
                          <w:sz w:val="20"/>
                          <w:szCs w:val="20"/>
                          <w:lang w:val="ja-JP"/>
                        </w:rPr>
                        <w:t>で</w:t>
                      </w:r>
                      <w:r>
                        <w:rPr>
                          <w:rFonts w:ascii="ＭＳ ゴシック" w:hAnsi="ＭＳ ゴシック" w:cs="ＭＳ Ｐゴシック" w:hint="eastAsia"/>
                          <w:color w:val="000000"/>
                          <w:sz w:val="20"/>
                          <w:szCs w:val="20"/>
                          <w:lang w:val="ja-JP"/>
                        </w:rPr>
                        <w:t>障害児に係る高額障害福祉サービス等給付費等を算定することとする。</w:t>
                      </w:r>
                    </w:p>
                    <w:p w:rsidR="00890A49" w:rsidRPr="007B75BA" w:rsidRDefault="00890A49" w:rsidP="00653100">
                      <w:pPr>
                        <w:autoSpaceDE w:val="0"/>
                        <w:autoSpaceDN w:val="0"/>
                        <w:adjustRightInd w:val="0"/>
                        <w:ind w:left="417" w:firstLine="123"/>
                        <w:rPr>
                          <w:rFonts w:ascii="ＭＳ ゴシック" w:hAnsi="ＭＳ ゴシック"/>
                          <w:sz w:val="20"/>
                          <w:szCs w:val="20"/>
                        </w:rPr>
                      </w:pPr>
                    </w:p>
                    <w:p w:rsidR="00890A49" w:rsidRPr="007B75BA" w:rsidRDefault="00890A49" w:rsidP="00167C76">
                      <w:pPr>
                        <w:autoSpaceDE w:val="0"/>
                        <w:autoSpaceDN w:val="0"/>
                        <w:adjustRightInd w:val="0"/>
                        <w:ind w:leftChars="225" w:left="740" w:hangingChars="100" w:hanging="200"/>
                        <w:rPr>
                          <w:rFonts w:ascii="ＭＳ ゴシック" w:hAnsi="ＭＳ ゴシック" w:cs="ＭＳ Ｐゴシック"/>
                          <w:color w:val="000000"/>
                          <w:sz w:val="20"/>
                          <w:szCs w:val="20"/>
                          <w:lang w:val="ja-JP"/>
                        </w:rPr>
                      </w:pPr>
                      <w:r w:rsidRPr="007B75BA">
                        <w:rPr>
                          <w:rFonts w:ascii="ＭＳ ゴシック" w:hAnsi="ＭＳ ゴシック" w:hint="eastAsia"/>
                          <w:sz w:val="20"/>
                          <w:szCs w:val="20"/>
                        </w:rPr>
                        <w:t>②</w:t>
                      </w:r>
                      <w:r w:rsidRPr="007B75BA">
                        <w:rPr>
                          <w:rFonts w:ascii="ＭＳ ゴシック" w:hAnsi="ＭＳ ゴシック" w:cs="ＭＳ Ｐゴシック" w:hint="eastAsia"/>
                          <w:color w:val="000000"/>
                          <w:sz w:val="20"/>
                          <w:szCs w:val="20"/>
                          <w:lang w:val="ja-JP"/>
                        </w:rPr>
                        <w:t xml:space="preserve">　生活保護への移行予防措置の適用を受け</w:t>
                      </w:r>
                      <w:r>
                        <w:rPr>
                          <w:rFonts w:ascii="ＭＳ ゴシック" w:hAnsi="ＭＳ ゴシック" w:cs="ＭＳ Ｐゴシック" w:hint="eastAsia"/>
                          <w:color w:val="000000"/>
                          <w:sz w:val="20"/>
                          <w:szCs w:val="20"/>
                          <w:lang w:val="ja-JP"/>
                        </w:rPr>
                        <w:t>、低所得者（市町村民税非課税世帯に属する者）として扱われ</w:t>
                      </w:r>
                      <w:r w:rsidRPr="007B75BA">
                        <w:rPr>
                          <w:rFonts w:ascii="ＭＳ ゴシック" w:hAnsi="ＭＳ ゴシック" w:cs="ＭＳ Ｐゴシック" w:hint="eastAsia"/>
                          <w:color w:val="000000"/>
                          <w:sz w:val="20"/>
                          <w:szCs w:val="20"/>
                          <w:lang w:val="ja-JP"/>
                        </w:rPr>
                        <w:t>ている者については、当該額とする。</w:t>
                      </w:r>
                    </w:p>
                    <w:p w:rsidR="00890A49" w:rsidRPr="007B75BA" w:rsidRDefault="00890A49" w:rsidP="00653100">
                      <w:pPr>
                        <w:autoSpaceDE w:val="0"/>
                        <w:autoSpaceDN w:val="0"/>
                        <w:adjustRightInd w:val="0"/>
                        <w:ind w:left="720" w:hanging="180"/>
                        <w:rPr>
                          <w:rFonts w:ascii="ＭＳ ゴシック" w:hAnsi="ＭＳ ゴシック" w:cs="ＭＳ Ｐゴシック"/>
                          <w:color w:val="000000"/>
                          <w:sz w:val="20"/>
                          <w:szCs w:val="20"/>
                          <w:lang w:val="ja-JP"/>
                        </w:rPr>
                      </w:pPr>
                    </w:p>
                    <w:p w:rsidR="00890A49" w:rsidRPr="007B75BA" w:rsidRDefault="00890A49" w:rsidP="00653100">
                      <w:pPr>
                        <w:autoSpaceDE w:val="0"/>
                        <w:autoSpaceDN w:val="0"/>
                        <w:adjustRightInd w:val="0"/>
                        <w:ind w:left="720" w:hanging="180"/>
                        <w:rPr>
                          <w:rFonts w:ascii="ＭＳ ゴシック" w:hAnsi="ＭＳ ゴシック" w:cs="ＭＳ Ｐゴシック"/>
                          <w:color w:val="000000"/>
                          <w:sz w:val="20"/>
                          <w:szCs w:val="20"/>
                          <w:lang w:val="ja-JP"/>
                        </w:rPr>
                      </w:pPr>
                      <w:r w:rsidRPr="007B75BA">
                        <w:rPr>
                          <w:rFonts w:ascii="ＭＳ ゴシック" w:hAnsi="ＭＳ ゴシック" w:cs="ＭＳ Ｐゴシック" w:hint="eastAsia"/>
                          <w:color w:val="000000"/>
                          <w:sz w:val="20"/>
                          <w:szCs w:val="20"/>
                          <w:lang w:val="ja-JP"/>
                        </w:rPr>
                        <w:t>③　高額障害福祉サービス</w:t>
                      </w:r>
                      <w:r>
                        <w:rPr>
                          <w:rFonts w:ascii="ＭＳ ゴシック" w:hAnsi="ＭＳ ゴシック" w:cs="ＭＳ Ｐゴシック" w:hint="eastAsia"/>
                          <w:color w:val="000000"/>
                          <w:sz w:val="20"/>
                          <w:szCs w:val="20"/>
                          <w:lang w:val="ja-JP"/>
                        </w:rPr>
                        <w:t>等給付</w:t>
                      </w:r>
                      <w:r w:rsidRPr="007B75BA">
                        <w:rPr>
                          <w:rFonts w:ascii="ＭＳ ゴシック" w:hAnsi="ＭＳ ゴシック" w:cs="ＭＳ Ｐゴシック" w:hint="eastAsia"/>
                          <w:color w:val="000000"/>
                          <w:sz w:val="20"/>
                          <w:szCs w:val="20"/>
                          <w:lang w:val="ja-JP"/>
                        </w:rPr>
                        <w:t>費等の特例については、以上の他に</w:t>
                      </w:r>
                      <w:r>
                        <w:rPr>
                          <w:rFonts w:ascii="ＭＳ ゴシック" w:hAnsi="ＭＳ ゴシック" w:cs="ＭＳ Ｐゴシック" w:hint="eastAsia"/>
                          <w:color w:val="000000"/>
                          <w:sz w:val="20"/>
                          <w:szCs w:val="20"/>
                          <w:lang w:val="ja-JP"/>
                        </w:rPr>
                        <w:t>、</w:t>
                      </w:r>
                      <w:r w:rsidRPr="007B75BA">
                        <w:rPr>
                          <w:rFonts w:ascii="ＭＳ ゴシック" w:hAnsi="ＭＳ ゴシック" w:cs="ＭＳ Ｐゴシック" w:hint="eastAsia"/>
                          <w:color w:val="000000"/>
                          <w:sz w:val="20"/>
                          <w:szCs w:val="20"/>
                          <w:lang w:val="ja-JP"/>
                        </w:rPr>
                        <w:t>（</w:t>
                      </w:r>
                      <w:r>
                        <w:rPr>
                          <w:rFonts w:ascii="ＭＳ ゴシック" w:hAnsi="ＭＳ ゴシック" w:cs="ＭＳ Ｐゴシック" w:hint="eastAsia"/>
                          <w:color w:val="000000"/>
                          <w:sz w:val="20"/>
                          <w:szCs w:val="20"/>
                          <w:lang w:val="ja-JP"/>
                        </w:rPr>
                        <w:t>１</w:t>
                      </w:r>
                      <w:r w:rsidRPr="007B75BA">
                        <w:rPr>
                          <w:rFonts w:ascii="ＭＳ ゴシック" w:hAnsi="ＭＳ ゴシック" w:cs="ＭＳ Ｐゴシック" w:hint="eastAsia"/>
                          <w:color w:val="000000"/>
                          <w:sz w:val="20"/>
                          <w:szCs w:val="20"/>
                          <w:lang w:val="ja-JP"/>
                        </w:rPr>
                        <w:t>）費用の合計（２</w:t>
                      </w:r>
                      <w:r>
                        <w:rPr>
                          <w:rFonts w:ascii="ＭＳ ゴシック" w:hAnsi="ＭＳ ゴシック" w:cs="ＭＳ Ｐゴシック" w:hint="eastAsia"/>
                          <w:color w:val="000000"/>
                          <w:sz w:val="20"/>
                          <w:szCs w:val="20"/>
                          <w:lang w:val="ja-JP"/>
                        </w:rPr>
                        <w:t>（１）</w:t>
                      </w:r>
                      <w:r w:rsidRPr="007B75BA">
                        <w:rPr>
                          <w:rFonts w:ascii="ＭＳ ゴシック" w:hAnsi="ＭＳ ゴシック" w:cs="ＭＳ Ｐゴシック" w:hint="eastAsia"/>
                          <w:color w:val="000000"/>
                          <w:sz w:val="20"/>
                          <w:szCs w:val="20"/>
                          <w:lang w:val="ja-JP"/>
                        </w:rPr>
                        <w:t>②関係）</w:t>
                      </w:r>
                      <w:r>
                        <w:rPr>
                          <w:rFonts w:ascii="ＭＳ ゴシック" w:hAnsi="ＭＳ ゴシック" w:cs="ＭＳ Ｐゴシック" w:hint="eastAsia"/>
                          <w:color w:val="000000"/>
                          <w:sz w:val="20"/>
                          <w:szCs w:val="20"/>
                          <w:lang w:val="ja-JP"/>
                        </w:rPr>
                        <w:t>、</w:t>
                      </w:r>
                      <w:r w:rsidRPr="007B75BA">
                        <w:rPr>
                          <w:rFonts w:ascii="ＭＳ ゴシック" w:hAnsi="ＭＳ ゴシック" w:cs="ＭＳ Ｐゴシック" w:hint="eastAsia"/>
                          <w:color w:val="000000"/>
                          <w:sz w:val="20"/>
                          <w:szCs w:val="20"/>
                          <w:lang w:val="ja-JP"/>
                        </w:rPr>
                        <w:t>（</w:t>
                      </w:r>
                      <w:r>
                        <w:rPr>
                          <w:rFonts w:ascii="ＭＳ ゴシック" w:hAnsi="ＭＳ ゴシック" w:cs="ＭＳ Ｐゴシック" w:hint="eastAsia"/>
                          <w:color w:val="000000"/>
                          <w:sz w:val="20"/>
                          <w:szCs w:val="20"/>
                          <w:lang w:val="ja-JP"/>
                        </w:rPr>
                        <w:t>２</w:t>
                      </w:r>
                      <w:r w:rsidRPr="007B75BA">
                        <w:rPr>
                          <w:rFonts w:ascii="ＭＳ ゴシック" w:hAnsi="ＭＳ ゴシック" w:cs="ＭＳ Ｐゴシック" w:hint="eastAsia"/>
                          <w:color w:val="000000"/>
                          <w:sz w:val="20"/>
                          <w:szCs w:val="20"/>
                          <w:lang w:val="ja-JP"/>
                        </w:rPr>
                        <w:t>）障害児の特例がある。それぞれの取扱いについては</w:t>
                      </w:r>
                      <w:r>
                        <w:rPr>
                          <w:rFonts w:ascii="ＭＳ ゴシック" w:hAnsi="ＭＳ ゴシック" w:cs="ＭＳ Ｐゴシック" w:hint="eastAsia"/>
                          <w:sz w:val="20"/>
                          <w:szCs w:val="20"/>
                          <w:lang w:val="ja-JP"/>
                        </w:rPr>
                        <w:t>Ｐ37</w:t>
                      </w:r>
                      <w:r w:rsidRPr="00D252CE">
                        <w:rPr>
                          <w:rFonts w:ascii="ＭＳ ゴシック" w:hAnsi="ＭＳ ゴシック" w:cs="ＭＳ Ｐゴシック" w:hint="eastAsia"/>
                          <w:sz w:val="20"/>
                          <w:szCs w:val="20"/>
                          <w:lang w:val="ja-JP"/>
                        </w:rPr>
                        <w:t>ページ</w:t>
                      </w:r>
                      <w:r w:rsidRPr="007B75BA">
                        <w:rPr>
                          <w:rFonts w:ascii="ＭＳ ゴシック" w:hAnsi="ＭＳ ゴシック" w:cs="ＭＳ Ｐゴシック" w:hint="eastAsia"/>
                          <w:color w:val="000000"/>
                          <w:sz w:val="20"/>
                          <w:szCs w:val="20"/>
                          <w:lang w:val="ja-JP"/>
                        </w:rPr>
                        <w:t>以降を参照のこと。</w:t>
                      </w:r>
                    </w:p>
                    <w:p w:rsidR="00890A49" w:rsidRPr="007B75BA" w:rsidRDefault="00890A49" w:rsidP="00C07153">
                      <w:pPr>
                        <w:autoSpaceDE w:val="0"/>
                        <w:autoSpaceDN w:val="0"/>
                        <w:adjustRightInd w:val="0"/>
                        <w:ind w:left="417" w:hanging="417"/>
                        <w:rPr>
                          <w:rFonts w:ascii="ＭＳ ゴシック" w:hAnsi="ＭＳ ゴシック" w:cs="ＭＳ Ｐゴシック"/>
                          <w:b/>
                          <w:bCs/>
                          <w:color w:val="000000"/>
                        </w:rPr>
                      </w:pPr>
                    </w:p>
                    <w:p w:rsidR="00890A49" w:rsidRDefault="00890A49" w:rsidP="003E1AC4">
                      <w:pPr>
                        <w:autoSpaceDE w:val="0"/>
                        <w:autoSpaceDN w:val="0"/>
                        <w:adjustRightInd w:val="0"/>
                        <w:ind w:firstLineChars="100" w:firstLine="200"/>
                        <w:rPr>
                          <w:rFonts w:ascii="ＭＳ ゴシック" w:hAnsi="ＭＳ ゴシック" w:cs="ＭＳ Ｐゴシック"/>
                          <w:bCs/>
                          <w:color w:val="000000"/>
                          <w:sz w:val="20"/>
                        </w:rPr>
                      </w:pPr>
                      <w:r w:rsidRPr="00955845">
                        <w:rPr>
                          <w:rFonts w:ascii="ＭＳ ゴシック" w:hAnsi="ＭＳ ゴシック" w:cs="ＭＳ Ｐゴシック" w:hint="eastAsia"/>
                          <w:bCs/>
                          <w:color w:val="000000"/>
                          <w:sz w:val="20"/>
                        </w:rPr>
                        <w:t>（注３）</w:t>
                      </w:r>
                    </w:p>
                    <w:p w:rsidR="00890A49" w:rsidRPr="00B63171" w:rsidRDefault="00890A49" w:rsidP="00167C76">
                      <w:pPr>
                        <w:autoSpaceDE w:val="0"/>
                        <w:autoSpaceDN w:val="0"/>
                        <w:adjustRightInd w:val="0"/>
                        <w:ind w:leftChars="172" w:left="413" w:firstLineChars="100" w:firstLine="200"/>
                        <w:rPr>
                          <w:rFonts w:ascii="ＭＳ ゴシック" w:hAnsi="ＭＳ ゴシック" w:cs="ＭＳ Ｐゴシック"/>
                          <w:bCs/>
                          <w:color w:val="000000"/>
                          <w:sz w:val="20"/>
                        </w:rPr>
                      </w:pPr>
                      <w:r>
                        <w:rPr>
                          <w:rFonts w:ascii="ＭＳ ゴシック" w:hAnsi="ＭＳ ゴシック" w:cs="ＭＳ Ｐゴシック" w:hint="eastAsia"/>
                          <w:bCs/>
                          <w:color w:val="000000"/>
                          <w:sz w:val="20"/>
                        </w:rPr>
                        <w:t>平成22年４月から、低所得者（市町村民税非課税世帯に属する者）の負担上限月額及び高額障害サービス等給付費算定基準額が０円となることに伴い、低所得者については、特例介護給付費等を受け</w:t>
                      </w:r>
                      <w:r w:rsidRPr="00B63171">
                        <w:rPr>
                          <w:rFonts w:ascii="ＭＳ ゴシック" w:hAnsi="ＭＳ ゴシック" w:cs="ＭＳ Ｐゴシック" w:hint="eastAsia"/>
                          <w:bCs/>
                          <w:color w:val="000000"/>
                          <w:sz w:val="20"/>
                        </w:rPr>
                        <w:t>た場合にのみ、高額障害福祉サービス</w:t>
                      </w:r>
                      <w:r>
                        <w:rPr>
                          <w:rFonts w:ascii="ＭＳ ゴシック" w:hAnsi="ＭＳ ゴシック" w:cs="ＭＳ Ｐゴシック" w:hint="eastAsia"/>
                          <w:bCs/>
                          <w:color w:val="000000"/>
                          <w:sz w:val="20"/>
                        </w:rPr>
                        <w:t>等給付</w:t>
                      </w:r>
                      <w:r w:rsidRPr="00B63171">
                        <w:rPr>
                          <w:rFonts w:ascii="ＭＳ ゴシック" w:hAnsi="ＭＳ ゴシック" w:cs="ＭＳ Ｐゴシック" w:hint="eastAsia"/>
                          <w:bCs/>
                          <w:color w:val="000000"/>
                          <w:sz w:val="20"/>
                        </w:rPr>
                        <w:t>費が支給されることとなる。</w:t>
                      </w:r>
                    </w:p>
                    <w:p w:rsidR="00890A49" w:rsidRPr="00B63171" w:rsidRDefault="00890A49" w:rsidP="00167C76">
                      <w:pPr>
                        <w:autoSpaceDE w:val="0"/>
                        <w:autoSpaceDN w:val="0"/>
                        <w:adjustRightInd w:val="0"/>
                        <w:ind w:leftChars="172" w:left="413" w:firstLineChars="100" w:firstLine="200"/>
                        <w:rPr>
                          <w:rFonts w:ascii="ＭＳ ゴシック" w:hAnsi="ＭＳ ゴシック" w:cs="ＭＳ Ｐゴシック"/>
                          <w:bCs/>
                          <w:color w:val="000000"/>
                        </w:rPr>
                      </w:pPr>
                      <w:r w:rsidRPr="00B63171">
                        <w:rPr>
                          <w:rFonts w:ascii="ＭＳ ゴシック" w:hAnsi="ＭＳ ゴシック" w:cs="ＭＳ Ｐゴシック" w:hint="eastAsia"/>
                          <w:bCs/>
                          <w:color w:val="000000"/>
                          <w:sz w:val="20"/>
                        </w:rPr>
                        <w:t>なお、詳細については、</w:t>
                      </w:r>
                      <w:r>
                        <w:rPr>
                          <w:rFonts w:ascii="ＭＳ ゴシック" w:hAnsi="ＭＳ ゴシック" w:cs="ＭＳ Ｐゴシック" w:hint="eastAsia"/>
                          <w:bCs/>
                          <w:color w:val="000000"/>
                          <w:sz w:val="20"/>
                        </w:rPr>
                        <w:t>Ｐ40</w:t>
                      </w:r>
                      <w:r w:rsidRPr="00B63171">
                        <w:rPr>
                          <w:rFonts w:ascii="ＭＳ ゴシック" w:hAnsi="ＭＳ ゴシック" w:cs="ＭＳ Ｐゴシック" w:hint="eastAsia"/>
                          <w:bCs/>
                          <w:color w:val="000000"/>
                          <w:sz w:val="20"/>
                        </w:rPr>
                        <w:t>～</w:t>
                      </w:r>
                      <w:r>
                        <w:rPr>
                          <w:rFonts w:ascii="ＭＳ ゴシック" w:hAnsi="ＭＳ ゴシック" w:cs="ＭＳ Ｐゴシック" w:hint="eastAsia"/>
                          <w:bCs/>
                          <w:color w:val="000000"/>
                          <w:sz w:val="20"/>
                        </w:rPr>
                        <w:t>Ｐ41</w:t>
                      </w:r>
                      <w:r w:rsidRPr="00B63171">
                        <w:rPr>
                          <w:rFonts w:ascii="ＭＳ ゴシック" w:hAnsi="ＭＳ ゴシック" w:cs="ＭＳ Ｐゴシック" w:hint="eastAsia"/>
                          <w:bCs/>
                          <w:color w:val="000000"/>
                          <w:sz w:val="20"/>
                        </w:rPr>
                        <w:t>ページの２．（１）「②　介護保険サービスとの合算の特例」を参照のこと。</w:t>
                      </w:r>
                    </w:p>
                    <w:p w:rsidR="00890A49" w:rsidRPr="00B23ABF" w:rsidRDefault="00890A49" w:rsidP="00C07153">
                      <w:pPr>
                        <w:autoSpaceDE w:val="0"/>
                        <w:autoSpaceDN w:val="0"/>
                        <w:adjustRightInd w:val="0"/>
                        <w:ind w:left="417" w:hanging="417"/>
                        <w:rPr>
                          <w:rFonts w:ascii="ＭＳ 明朝" w:eastAsia="ＭＳ 明朝" w:hAnsi="ＭＳ 明朝" w:cs="ＭＳ Ｐゴシック"/>
                          <w:b/>
                          <w:bCs/>
                          <w:color w:val="000000"/>
                        </w:rPr>
                      </w:pPr>
                    </w:p>
                  </w:txbxContent>
                </v:textbox>
              </v:rect>
            </w:pict>
          </mc:Fallback>
        </mc:AlternateContent>
      </w:r>
    </w:p>
    <w:p w:rsidR="00C07153" w:rsidRPr="00A05F51" w:rsidRDefault="00C07153" w:rsidP="00C07153">
      <w:pPr>
        <w:rPr>
          <w:rFonts w:ascii="ＭＳ ゴシック" w:hAnsi="ＭＳ ゴシック"/>
          <w:color w:val="000000"/>
        </w:rPr>
      </w:pPr>
    </w:p>
    <w:p w:rsidR="00C07153" w:rsidRPr="00A05F51" w:rsidRDefault="00C07153" w:rsidP="00C07153">
      <w:pPr>
        <w:rPr>
          <w:rFonts w:ascii="ＭＳ ゴシック" w:hAnsi="ＭＳ ゴシック"/>
          <w:color w:val="000000"/>
        </w:rPr>
      </w:pPr>
    </w:p>
    <w:p w:rsidR="00C07153" w:rsidRPr="00A05F51" w:rsidRDefault="00C07153" w:rsidP="00C07153">
      <w:pPr>
        <w:rPr>
          <w:rFonts w:ascii="ＭＳ ゴシック" w:hAnsi="ＭＳ ゴシック"/>
          <w:color w:val="000000"/>
        </w:rPr>
      </w:pPr>
    </w:p>
    <w:p w:rsidR="00C07153" w:rsidRPr="00A05F51" w:rsidRDefault="00C07153" w:rsidP="00C07153">
      <w:pPr>
        <w:rPr>
          <w:rFonts w:ascii="ＭＳ ゴシック" w:hAnsi="ＭＳ ゴシック"/>
          <w:color w:val="000000"/>
        </w:rPr>
      </w:pPr>
    </w:p>
    <w:p w:rsidR="00C07153" w:rsidRPr="00A05F51" w:rsidRDefault="00C07153" w:rsidP="00C07153">
      <w:pPr>
        <w:rPr>
          <w:rFonts w:ascii="ＭＳ ゴシック" w:hAnsi="ＭＳ ゴシック"/>
          <w:color w:val="000000"/>
        </w:rPr>
      </w:pPr>
    </w:p>
    <w:p w:rsidR="00C07153" w:rsidRPr="00A05F51" w:rsidRDefault="00C07153" w:rsidP="00C07153">
      <w:pPr>
        <w:rPr>
          <w:rFonts w:ascii="ＭＳ ゴシック" w:hAnsi="ＭＳ ゴシック"/>
          <w:color w:val="000000"/>
        </w:rPr>
      </w:pPr>
    </w:p>
    <w:p w:rsidR="00C07153" w:rsidRPr="00A05F51" w:rsidRDefault="00C07153" w:rsidP="00C07153">
      <w:pPr>
        <w:rPr>
          <w:rFonts w:ascii="ＭＳ ゴシック" w:hAnsi="ＭＳ ゴシック"/>
          <w:color w:val="000000"/>
        </w:rPr>
      </w:pPr>
    </w:p>
    <w:p w:rsidR="00C07153" w:rsidRPr="00A05F51" w:rsidRDefault="00C07153" w:rsidP="00C07153">
      <w:pPr>
        <w:rPr>
          <w:rFonts w:ascii="ＭＳ ゴシック" w:hAnsi="ＭＳ ゴシック"/>
          <w:color w:val="000000"/>
        </w:rPr>
      </w:pPr>
    </w:p>
    <w:p w:rsidR="00C07153" w:rsidRPr="00A05F51" w:rsidRDefault="00C07153" w:rsidP="00C07153">
      <w:pPr>
        <w:rPr>
          <w:rFonts w:ascii="ＭＳ ゴシック" w:hAnsi="ＭＳ ゴシック"/>
          <w:color w:val="000000"/>
        </w:rPr>
      </w:pPr>
    </w:p>
    <w:p w:rsidR="00C07153" w:rsidRPr="00A05F51" w:rsidRDefault="00C07153" w:rsidP="00C07153">
      <w:pPr>
        <w:rPr>
          <w:rFonts w:ascii="ＭＳ ゴシック" w:hAnsi="ＭＳ ゴシック"/>
          <w:color w:val="000000"/>
        </w:rPr>
      </w:pPr>
    </w:p>
    <w:p w:rsidR="00C07153" w:rsidRPr="00A05F51" w:rsidRDefault="00C07153" w:rsidP="00C07153">
      <w:pPr>
        <w:rPr>
          <w:rFonts w:ascii="ＭＳ ゴシック" w:hAnsi="ＭＳ ゴシック"/>
          <w:color w:val="000000"/>
        </w:rPr>
      </w:pPr>
    </w:p>
    <w:p w:rsidR="00C07153" w:rsidRPr="00A05F51" w:rsidRDefault="00C07153" w:rsidP="00C07153">
      <w:pPr>
        <w:rPr>
          <w:rFonts w:ascii="ＭＳ ゴシック" w:hAnsi="ＭＳ ゴシック"/>
          <w:color w:val="000000"/>
        </w:rPr>
      </w:pPr>
    </w:p>
    <w:p w:rsidR="00C07153" w:rsidRPr="00A05F51" w:rsidRDefault="00C07153" w:rsidP="00C07153">
      <w:pPr>
        <w:rPr>
          <w:rFonts w:ascii="ＭＳ ゴシック" w:hAnsi="ＭＳ ゴシック"/>
          <w:color w:val="000000"/>
        </w:rPr>
      </w:pPr>
    </w:p>
    <w:p w:rsidR="00C07153" w:rsidRPr="00A05F51" w:rsidRDefault="00C07153" w:rsidP="00C07153">
      <w:pPr>
        <w:rPr>
          <w:rFonts w:ascii="ＭＳ ゴシック" w:hAnsi="ＭＳ ゴシック"/>
          <w:color w:val="000000"/>
        </w:rPr>
      </w:pPr>
    </w:p>
    <w:p w:rsidR="00C07153" w:rsidRPr="00A05F51" w:rsidRDefault="00C07153" w:rsidP="00C07153">
      <w:pPr>
        <w:rPr>
          <w:rFonts w:ascii="ＭＳ ゴシック" w:hAnsi="ＭＳ ゴシック"/>
          <w:color w:val="000000"/>
        </w:rPr>
      </w:pPr>
    </w:p>
    <w:p w:rsidR="00C07153" w:rsidRPr="00A05F51" w:rsidRDefault="00C07153" w:rsidP="00C07153">
      <w:pPr>
        <w:rPr>
          <w:rFonts w:ascii="ＭＳ ゴシック" w:hAnsi="ＭＳ ゴシック"/>
          <w:color w:val="000000"/>
        </w:rPr>
      </w:pPr>
    </w:p>
    <w:p w:rsidR="00C07153" w:rsidRPr="00A05F51" w:rsidRDefault="00C07153" w:rsidP="00C07153">
      <w:pPr>
        <w:rPr>
          <w:rFonts w:ascii="ＭＳ ゴシック" w:hAnsi="ＭＳ ゴシック"/>
          <w:color w:val="000000"/>
        </w:rPr>
      </w:pPr>
    </w:p>
    <w:p w:rsidR="00C07153" w:rsidRPr="00A05F51" w:rsidRDefault="00C07153" w:rsidP="00C07153">
      <w:pPr>
        <w:rPr>
          <w:rFonts w:ascii="ＭＳ ゴシック" w:hAnsi="ＭＳ ゴシック"/>
          <w:color w:val="000000"/>
        </w:rPr>
      </w:pPr>
    </w:p>
    <w:p w:rsidR="00C07153" w:rsidRPr="00A05F51" w:rsidRDefault="00C07153" w:rsidP="00C07153">
      <w:pPr>
        <w:rPr>
          <w:rFonts w:ascii="ＭＳ ゴシック" w:hAnsi="ＭＳ ゴシック"/>
          <w:color w:val="000000"/>
        </w:rPr>
      </w:pPr>
    </w:p>
    <w:p w:rsidR="00C07153" w:rsidRPr="00A05F51" w:rsidRDefault="00C07153" w:rsidP="00C07153">
      <w:pPr>
        <w:rPr>
          <w:rFonts w:ascii="ＭＳ ゴシック" w:hAnsi="ＭＳ ゴシック"/>
          <w:color w:val="000000"/>
        </w:rPr>
      </w:pPr>
    </w:p>
    <w:p w:rsidR="00C07153" w:rsidRPr="00A05F51" w:rsidRDefault="00C07153" w:rsidP="00C07153">
      <w:pPr>
        <w:rPr>
          <w:rFonts w:ascii="ＭＳ ゴシック" w:hAnsi="ＭＳ ゴシック"/>
          <w:color w:val="000000"/>
        </w:rPr>
      </w:pPr>
    </w:p>
    <w:p w:rsidR="00C07153" w:rsidRPr="00A05F51" w:rsidRDefault="00C07153" w:rsidP="00C07153">
      <w:pPr>
        <w:rPr>
          <w:rFonts w:ascii="ＭＳ ゴシック" w:hAnsi="ＭＳ ゴシック"/>
          <w:color w:val="000000"/>
        </w:rPr>
      </w:pPr>
    </w:p>
    <w:p w:rsidR="00C07153" w:rsidRPr="00A05F51" w:rsidRDefault="00C07153" w:rsidP="00C07153">
      <w:pPr>
        <w:rPr>
          <w:rFonts w:ascii="ＭＳ ゴシック" w:hAnsi="ＭＳ ゴシック"/>
          <w:color w:val="000000"/>
        </w:rPr>
      </w:pPr>
    </w:p>
    <w:p w:rsidR="00C07153" w:rsidRPr="00A05F51" w:rsidRDefault="00C07153" w:rsidP="00C07153">
      <w:pPr>
        <w:rPr>
          <w:rFonts w:ascii="ＭＳ ゴシック" w:hAnsi="ＭＳ ゴシック"/>
          <w:color w:val="000000"/>
        </w:rPr>
      </w:pPr>
    </w:p>
    <w:p w:rsidR="00C07153" w:rsidRPr="00A05F51" w:rsidRDefault="00C07153" w:rsidP="00C07153">
      <w:pPr>
        <w:rPr>
          <w:rFonts w:ascii="ＭＳ ゴシック" w:hAnsi="ＭＳ ゴシック"/>
          <w:color w:val="000000"/>
        </w:rPr>
      </w:pPr>
    </w:p>
    <w:p w:rsidR="00C07153" w:rsidRPr="00A05F51" w:rsidRDefault="00C07153" w:rsidP="00C07153">
      <w:pPr>
        <w:rPr>
          <w:rFonts w:ascii="ＭＳ ゴシック" w:hAnsi="ＭＳ ゴシック"/>
          <w:color w:val="000000"/>
        </w:rPr>
      </w:pPr>
    </w:p>
    <w:p w:rsidR="00C07153" w:rsidRPr="00A05F51" w:rsidRDefault="00C07153" w:rsidP="00C07153">
      <w:pPr>
        <w:rPr>
          <w:rFonts w:ascii="ＭＳ ゴシック" w:hAnsi="ＭＳ ゴシック"/>
          <w:color w:val="000000"/>
        </w:rPr>
      </w:pPr>
    </w:p>
    <w:p w:rsidR="00C07153" w:rsidRPr="00A05F51" w:rsidRDefault="00C07153" w:rsidP="00C07153">
      <w:pPr>
        <w:rPr>
          <w:rFonts w:ascii="ＭＳ ゴシック" w:hAnsi="ＭＳ ゴシック"/>
          <w:color w:val="000000"/>
        </w:rPr>
      </w:pPr>
    </w:p>
    <w:p w:rsidR="00C07153" w:rsidRPr="00A05F51" w:rsidRDefault="00C07153" w:rsidP="00C07153">
      <w:pPr>
        <w:rPr>
          <w:rFonts w:ascii="ＭＳ ゴシック" w:hAnsi="ＭＳ ゴシック"/>
          <w:color w:val="000000"/>
        </w:rPr>
      </w:pPr>
    </w:p>
    <w:p w:rsidR="00C07153" w:rsidRPr="00A05F51" w:rsidRDefault="00C07153" w:rsidP="00C07153">
      <w:pPr>
        <w:rPr>
          <w:rFonts w:ascii="ＭＳ ゴシック" w:hAnsi="ＭＳ ゴシック"/>
          <w:color w:val="000000"/>
        </w:rPr>
      </w:pPr>
    </w:p>
    <w:p w:rsidR="00C07153" w:rsidRPr="00A05F51" w:rsidRDefault="00C07153" w:rsidP="00C07153">
      <w:pPr>
        <w:rPr>
          <w:rFonts w:ascii="ＭＳ ゴシック" w:hAnsi="ＭＳ ゴシック"/>
          <w:color w:val="000000"/>
        </w:rPr>
      </w:pPr>
    </w:p>
    <w:p w:rsidR="00C07153" w:rsidRPr="00A05F51" w:rsidRDefault="00C07153" w:rsidP="00C07153">
      <w:pPr>
        <w:rPr>
          <w:rFonts w:ascii="ＭＳ ゴシック" w:hAnsi="ＭＳ ゴシック"/>
          <w:color w:val="000000"/>
        </w:rPr>
      </w:pPr>
    </w:p>
    <w:p w:rsidR="00C07153" w:rsidRPr="00A05F51" w:rsidRDefault="00C07153" w:rsidP="00C07153">
      <w:pPr>
        <w:rPr>
          <w:rFonts w:ascii="ＭＳ ゴシック" w:hAnsi="ＭＳ ゴシック"/>
          <w:color w:val="000000"/>
        </w:rPr>
      </w:pPr>
    </w:p>
    <w:p w:rsidR="00C07153" w:rsidRPr="00A05F51" w:rsidRDefault="00C07153" w:rsidP="00C07153">
      <w:pPr>
        <w:rPr>
          <w:rFonts w:ascii="ＭＳ ゴシック" w:hAnsi="ＭＳ ゴシック"/>
          <w:color w:val="000000"/>
        </w:rPr>
      </w:pPr>
    </w:p>
    <w:p w:rsidR="00C07153" w:rsidRPr="00A05F51" w:rsidRDefault="00C07153" w:rsidP="00C07153">
      <w:pPr>
        <w:rPr>
          <w:rFonts w:ascii="ＭＳ ゴシック" w:hAnsi="ＭＳ ゴシック"/>
          <w:color w:val="000000"/>
        </w:rPr>
      </w:pPr>
    </w:p>
    <w:p w:rsidR="00C07153" w:rsidRPr="00A05F51" w:rsidRDefault="00C07153" w:rsidP="00C07153">
      <w:pPr>
        <w:rPr>
          <w:rFonts w:ascii="ＭＳ ゴシック" w:hAnsi="ＭＳ ゴシック"/>
          <w:color w:val="000000"/>
        </w:rPr>
      </w:pPr>
    </w:p>
    <w:p w:rsidR="00C07153" w:rsidRPr="00A05F51" w:rsidRDefault="00C07153" w:rsidP="00C07153">
      <w:pPr>
        <w:rPr>
          <w:rFonts w:ascii="ＭＳ ゴシック" w:hAnsi="ＭＳ ゴシック"/>
          <w:color w:val="000000"/>
        </w:rPr>
      </w:pPr>
    </w:p>
    <w:p w:rsidR="00C07153" w:rsidRPr="00A05F51" w:rsidRDefault="00C07153" w:rsidP="00F52AF5">
      <w:pPr>
        <w:autoSpaceDE w:val="0"/>
        <w:autoSpaceDN w:val="0"/>
        <w:adjustRightInd w:val="0"/>
        <w:rPr>
          <w:rFonts w:ascii="ＭＳ ゴシック" w:hAnsi="ＭＳ ゴシック"/>
          <w:b/>
          <w:bCs/>
          <w:color w:val="000000"/>
          <w:sz w:val="28"/>
          <w:szCs w:val="28"/>
        </w:rPr>
      </w:pPr>
      <w:r w:rsidRPr="00A05F51">
        <w:rPr>
          <w:rFonts w:ascii="ＭＳ ゴシック" w:hAnsi="ＭＳ ゴシック"/>
          <w:b/>
          <w:bCs/>
          <w:color w:val="000000"/>
        </w:rPr>
        <w:br w:type="page"/>
      </w:r>
      <w:r w:rsidRPr="00A05F51">
        <w:rPr>
          <w:rFonts w:ascii="ＭＳ ゴシック" w:hAnsi="ＭＳ ゴシック" w:hint="eastAsia"/>
          <w:b/>
          <w:bCs/>
          <w:color w:val="000000"/>
          <w:sz w:val="28"/>
          <w:szCs w:val="28"/>
        </w:rPr>
        <w:lastRenderedPageBreak/>
        <w:t>１．高額障害福祉サービス</w:t>
      </w:r>
      <w:r w:rsidR="00884C5C">
        <w:rPr>
          <w:rFonts w:ascii="ＭＳ ゴシック" w:hAnsi="ＭＳ ゴシック" w:hint="eastAsia"/>
          <w:b/>
          <w:bCs/>
          <w:color w:val="000000"/>
          <w:sz w:val="28"/>
          <w:szCs w:val="28"/>
        </w:rPr>
        <w:t>等給付</w:t>
      </w:r>
      <w:r w:rsidRPr="00A05F51">
        <w:rPr>
          <w:rFonts w:ascii="ＭＳ ゴシック" w:hAnsi="ＭＳ ゴシック" w:hint="eastAsia"/>
          <w:b/>
          <w:bCs/>
          <w:color w:val="000000"/>
          <w:sz w:val="28"/>
          <w:szCs w:val="28"/>
        </w:rPr>
        <w:t>費等の算定の原則</w:t>
      </w:r>
    </w:p>
    <w:p w:rsidR="00C07153" w:rsidRPr="00A05F51" w:rsidRDefault="005E7191" w:rsidP="00C07153">
      <w:pPr>
        <w:autoSpaceDE w:val="0"/>
        <w:autoSpaceDN w:val="0"/>
        <w:adjustRightInd w:val="0"/>
        <w:ind w:leftChars="88" w:left="302" w:hangingChars="38" w:hanging="91"/>
        <w:rPr>
          <w:rFonts w:ascii="ＭＳ ゴシック" w:hAnsi="ＭＳ ゴシック" w:cs="ＭＳ ゴシック"/>
          <w:color w:val="000000"/>
          <w:lang w:val="ja-JP"/>
        </w:rPr>
      </w:pPr>
      <w:r>
        <w:rPr>
          <w:rFonts w:ascii="ＭＳ ゴシック" w:hAnsi="ＭＳ ゴシック" w:cs="ＭＳ ゴシック"/>
          <w:noProof/>
          <w:color w:val="000000"/>
        </w:rPr>
        <mc:AlternateContent>
          <mc:Choice Requires="wps">
            <w:drawing>
              <wp:anchor distT="0" distB="0" distL="114300" distR="114300" simplePos="0" relativeHeight="251637248" behindDoc="0" locked="0" layoutInCell="1" allowOverlap="1" wp14:anchorId="241AE06A" wp14:editId="36200F4F">
                <wp:simplePos x="0" y="0"/>
                <wp:positionH relativeFrom="column">
                  <wp:posOffset>114300</wp:posOffset>
                </wp:positionH>
                <wp:positionV relativeFrom="paragraph">
                  <wp:posOffset>0</wp:posOffset>
                </wp:positionV>
                <wp:extent cx="6057900" cy="914400"/>
                <wp:effectExtent l="19050" t="19050" r="19050" b="19050"/>
                <wp:wrapNone/>
                <wp:docPr id="202" name="Rectangle 18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914400"/>
                        </a:xfrm>
                        <a:prstGeom prst="rect">
                          <a:avLst/>
                        </a:prstGeom>
                        <a:noFill/>
                        <a:ln w="38100">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75" o:spid="_x0000_s1026" style="position:absolute;left:0;text-align:left;margin-left:9pt;margin-top:0;width:477pt;height:1in;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" filled="f" strokeweight="3pt">
                <v:stroke dashstyle="1 1"/>
                <v:textbox inset="5.85pt,.7pt,5.85pt,.7pt"/>
              </v:rect>
            </w:pict>
          </mc:Fallback>
        </mc:AlternateContent>
      </w:r>
      <w:r w:rsidR="00C07153" w:rsidRPr="00A05F51">
        <w:rPr>
          <w:rFonts w:ascii="ＭＳ ゴシック" w:hAnsi="ＭＳ ゴシック" w:cs="ＭＳ ゴシック" w:hint="eastAsia"/>
          <w:color w:val="000000"/>
          <w:lang w:val="ja-JP"/>
        </w:rPr>
        <w:t>○　同一世帯に障害福祉サービス等を利用する者が複数いる場合等に、世帯の負担を軽減する観点から、償還払い方式により、世帯における利用者負担を基準額まで軽減する。</w:t>
      </w:r>
    </w:p>
    <w:p w:rsidR="00C07153" w:rsidRPr="00A05F51" w:rsidRDefault="00C07153" w:rsidP="00C07153">
      <w:pPr>
        <w:autoSpaceDE w:val="0"/>
        <w:autoSpaceDN w:val="0"/>
        <w:adjustRightInd w:val="0"/>
        <w:ind w:leftChars="88" w:left="302" w:hangingChars="38" w:hanging="91"/>
        <w:rPr>
          <w:rFonts w:ascii="ＭＳ ゴシック" w:hAnsi="ＭＳ ゴシック" w:cs="ＭＳ Ｐゴシック"/>
          <w:color w:val="000000"/>
          <w:lang w:val="ja-JP"/>
        </w:rPr>
      </w:pPr>
      <w:r w:rsidRPr="00A05F51">
        <w:rPr>
          <w:rFonts w:ascii="ＭＳ ゴシック" w:hAnsi="ＭＳ ゴシック" w:cs="ＭＳ Ｐゴシック" w:hint="eastAsia"/>
          <w:color w:val="000000"/>
          <w:lang w:val="ja-JP"/>
        </w:rPr>
        <w:t>○　世帯における利用者負担額が、基準額を超える場合に、高額障害福祉サービス</w:t>
      </w:r>
      <w:r w:rsidR="00884C5C">
        <w:rPr>
          <w:rFonts w:ascii="ＭＳ ゴシック" w:hAnsi="ＭＳ ゴシック" w:cs="ＭＳ Ｐゴシック" w:hint="eastAsia"/>
          <w:color w:val="000000"/>
          <w:lang w:val="ja-JP"/>
        </w:rPr>
        <w:t>等給付</w:t>
      </w:r>
      <w:r w:rsidRPr="00A05F51">
        <w:rPr>
          <w:rFonts w:ascii="ＭＳ ゴシック" w:hAnsi="ＭＳ ゴシック" w:cs="ＭＳ Ｐゴシック" w:hint="eastAsia"/>
          <w:color w:val="000000"/>
          <w:lang w:val="ja-JP"/>
        </w:rPr>
        <w:t>費等を支給する。</w:t>
      </w:r>
    </w:p>
    <w:p w:rsidR="00C07153" w:rsidRPr="00A05F51" w:rsidRDefault="00C07153" w:rsidP="00C07153">
      <w:pPr>
        <w:autoSpaceDE w:val="0"/>
        <w:autoSpaceDN w:val="0"/>
        <w:adjustRightInd w:val="0"/>
        <w:ind w:leftChars="88" w:left="302" w:hangingChars="38" w:hanging="91"/>
        <w:rPr>
          <w:rFonts w:ascii="ＭＳ ゴシック" w:hAnsi="ＭＳ ゴシック" w:cs="ＭＳ ゴシック"/>
          <w:color w:val="000000"/>
          <w:lang w:val="ja-JP"/>
        </w:rPr>
      </w:pPr>
    </w:p>
    <w:p w:rsidR="00C07153" w:rsidRPr="00A05F51" w:rsidRDefault="00C07153" w:rsidP="00D033ED">
      <w:pPr>
        <w:autoSpaceDE w:val="0"/>
        <w:autoSpaceDN w:val="0"/>
        <w:adjustRightInd w:val="0"/>
        <w:ind w:firstLineChars="100" w:firstLine="241"/>
        <w:rPr>
          <w:rFonts w:ascii="ＭＳ ゴシック" w:hAnsi="ＭＳ ゴシック"/>
          <w:b/>
          <w:bCs/>
          <w:color w:val="000000"/>
        </w:rPr>
      </w:pPr>
      <w:r w:rsidRPr="00A05F51">
        <w:rPr>
          <w:rFonts w:ascii="ＭＳ ゴシック" w:hAnsi="ＭＳ ゴシック" w:hint="eastAsia"/>
          <w:b/>
          <w:bCs/>
          <w:color w:val="000000"/>
        </w:rPr>
        <w:t>＜</w:t>
      </w:r>
      <w:r w:rsidR="00D033ED">
        <w:rPr>
          <w:rFonts w:ascii="ＭＳ ゴシック" w:hAnsi="ＭＳ ゴシック" w:hint="eastAsia"/>
          <w:b/>
          <w:bCs/>
          <w:color w:val="000000"/>
        </w:rPr>
        <w:t>ケース</w:t>
      </w:r>
      <w:r w:rsidR="005D4DFC">
        <w:rPr>
          <w:rFonts w:ascii="ＭＳ ゴシック" w:hAnsi="ＭＳ ゴシック" w:hint="eastAsia"/>
          <w:b/>
          <w:bCs/>
          <w:color w:val="000000"/>
        </w:rPr>
        <w:t>１</w:t>
      </w:r>
      <w:r w:rsidRPr="00A05F51">
        <w:rPr>
          <w:rFonts w:ascii="ＭＳ ゴシック" w:hAnsi="ＭＳ ゴシック" w:hint="eastAsia"/>
          <w:b/>
          <w:bCs/>
          <w:color w:val="000000"/>
        </w:rPr>
        <w:t>＞</w:t>
      </w:r>
    </w:p>
    <w:p w:rsidR="00C07153" w:rsidRPr="00A05F51" w:rsidRDefault="005E7191" w:rsidP="00C07153">
      <w:pPr>
        <w:autoSpaceDE w:val="0"/>
        <w:autoSpaceDN w:val="0"/>
        <w:adjustRightInd w:val="0"/>
        <w:ind w:firstLineChars="100" w:firstLine="240"/>
        <w:rPr>
          <w:rFonts w:ascii="ＭＳ ゴシック" w:hAnsi="ＭＳ ゴシック"/>
          <w:b/>
          <w:bCs/>
          <w:color w:val="000000"/>
        </w:rPr>
      </w:pPr>
      <w:r>
        <w:rPr>
          <w:rFonts w:ascii="ＭＳ ゴシック" w:hAnsi="ＭＳ ゴシック"/>
          <w:noProof/>
          <w:color w:val="000000"/>
        </w:rPr>
        <mc:AlternateContent>
          <mc:Choice Requires="wps">
            <w:drawing>
              <wp:anchor distT="0" distB="0" distL="114300" distR="114300" simplePos="0" relativeHeight="251638272" behindDoc="0" locked="0" layoutInCell="1" allowOverlap="1" wp14:anchorId="06F82A83" wp14:editId="79838AC6">
                <wp:simplePos x="0" y="0"/>
                <wp:positionH relativeFrom="column">
                  <wp:posOffset>114300</wp:posOffset>
                </wp:positionH>
                <wp:positionV relativeFrom="paragraph">
                  <wp:posOffset>114300</wp:posOffset>
                </wp:positionV>
                <wp:extent cx="6057900" cy="685800"/>
                <wp:effectExtent l="9525" t="9525" r="9525" b="9525"/>
                <wp:wrapNone/>
                <wp:docPr id="201" name="Rectangle 18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685800"/>
                        </a:xfrm>
                        <a:prstGeom prst="rect">
                          <a:avLst/>
                        </a:prstGeom>
                        <a:noFill/>
                        <a:ln w="12700">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76" o:spid="_x0000_s1026" style="position:absolute;left:0;text-align:left;margin-left:9pt;margin-top:9pt;width:477pt;height:54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" filled="f" strokeweight="1pt">
                <v:stroke dashstyle="dash"/>
                <v:textbox inset="5.85pt,.7pt,5.85pt,.7pt"/>
              </v:rect>
            </w:pict>
          </mc:Fallback>
        </mc:AlternateContent>
      </w:r>
    </w:p>
    <w:p w:rsidR="00C07153" w:rsidRPr="00A05F51" w:rsidRDefault="00A85685" w:rsidP="00240E08">
      <w:pPr>
        <w:autoSpaceDE w:val="0"/>
        <w:autoSpaceDN w:val="0"/>
        <w:adjustRightInd w:val="0"/>
        <w:ind w:leftChars="200" w:left="480" w:firstLineChars="100" w:firstLine="240"/>
        <w:rPr>
          <w:rFonts w:ascii="ＭＳ ゴシック" w:hAnsi="ＭＳ ゴシック"/>
          <w:color w:val="000000"/>
        </w:rPr>
      </w:pPr>
      <w:r w:rsidRPr="00A05F51">
        <w:rPr>
          <w:rFonts w:ascii="ＭＳ ゴシック" w:hAnsi="ＭＳ ゴシック" w:hint="eastAsia"/>
          <w:color w:val="000000"/>
        </w:rPr>
        <w:t>一般２</w:t>
      </w:r>
      <w:r w:rsidR="00C07153" w:rsidRPr="00A05F51">
        <w:rPr>
          <w:rFonts w:ascii="ＭＳ ゴシック" w:hAnsi="ＭＳ ゴシック" w:hint="eastAsia"/>
          <w:color w:val="000000"/>
        </w:rPr>
        <w:t>世帯で、それぞれ障害福祉サービスを</w:t>
      </w:r>
      <w:r w:rsidR="00240E08" w:rsidRPr="00A05F51">
        <w:rPr>
          <w:rFonts w:ascii="ＭＳ ゴシック" w:hAnsi="ＭＳ ゴシック" w:hint="eastAsia"/>
          <w:color w:val="000000"/>
        </w:rPr>
        <w:t>利用し</w:t>
      </w:r>
      <w:r w:rsidR="00C07153" w:rsidRPr="00A05F51">
        <w:rPr>
          <w:rFonts w:ascii="ＭＳ ゴシック" w:hAnsi="ＭＳ ゴシック" w:hint="eastAsia"/>
          <w:color w:val="000000"/>
        </w:rPr>
        <w:t>ているＡ、Ｂが、それぞれ上限額の</w:t>
      </w:r>
      <w:r w:rsidR="00F826E9">
        <w:rPr>
          <w:rFonts w:ascii="ＭＳ ゴシック" w:hAnsi="ＭＳ ゴシック" w:hint="eastAsia"/>
          <w:color w:val="000000"/>
        </w:rPr>
        <w:t>37,200</w:t>
      </w:r>
      <w:r w:rsidR="00C07153" w:rsidRPr="00A05F51">
        <w:rPr>
          <w:rFonts w:ascii="ＭＳ ゴシック" w:hAnsi="ＭＳ ゴシック" w:hint="eastAsia"/>
          <w:color w:val="000000"/>
        </w:rPr>
        <w:t>円まで利用している場合</w:t>
      </w:r>
    </w:p>
    <w:p w:rsidR="00C07153" w:rsidRPr="00A05F51" w:rsidRDefault="00C07153" w:rsidP="00C07153">
      <w:pPr>
        <w:autoSpaceDE w:val="0"/>
        <w:autoSpaceDN w:val="0"/>
        <w:adjustRightInd w:val="0"/>
        <w:ind w:leftChars="200" w:left="480" w:firstLineChars="100" w:firstLine="240"/>
        <w:rPr>
          <w:rFonts w:ascii="ＭＳ ゴシック" w:hAnsi="ＭＳ ゴシック"/>
          <w:color w:val="000000"/>
        </w:rPr>
      </w:pPr>
    </w:p>
    <w:p w:rsidR="00C07153" w:rsidRPr="00A05F51" w:rsidRDefault="005E7191" w:rsidP="00C07153">
      <w:pPr>
        <w:autoSpaceDE w:val="0"/>
        <w:autoSpaceDN w:val="0"/>
        <w:adjustRightInd w:val="0"/>
        <w:rPr>
          <w:rFonts w:ascii="ＭＳ ゴシック" w:hAnsi="ＭＳ ゴシック"/>
          <w:color w:val="000000"/>
        </w:rPr>
      </w:pPr>
      <w:r>
        <w:rPr>
          <w:rFonts w:ascii="ＭＳ ゴシック" w:hAnsi="ＭＳ ゴシック"/>
          <w:noProof/>
          <w:color w:val="000000"/>
        </w:rPr>
        <mc:AlternateContent>
          <mc:Choice Requires="wps">
            <w:drawing>
              <wp:anchor distT="0" distB="0" distL="114300" distR="114300" simplePos="0" relativeHeight="251587072" behindDoc="0" locked="0" layoutInCell="1" allowOverlap="1" wp14:anchorId="466FCE0F" wp14:editId="4A40E027">
                <wp:simplePos x="0" y="0"/>
                <wp:positionH relativeFrom="column">
                  <wp:posOffset>1600200</wp:posOffset>
                </wp:positionH>
                <wp:positionV relativeFrom="paragraph">
                  <wp:posOffset>114300</wp:posOffset>
                </wp:positionV>
                <wp:extent cx="2971800" cy="485140"/>
                <wp:effectExtent l="9525" t="9525" r="9525" b="10160"/>
                <wp:wrapNone/>
                <wp:docPr id="200" name="Rectangle 15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485140"/>
                        </a:xfrm>
                        <a:prstGeom prst="rect">
                          <a:avLst/>
                        </a:prstGeom>
                        <a:solidFill>
                          <a:srgbClr val="FFFFFF"/>
                        </a:solidFill>
                        <a:ln w="9525">
                          <a:solidFill>
                            <a:srgbClr val="000000"/>
                          </a:solidFill>
                          <a:miter lim="800000"/>
                          <a:headEnd/>
                          <a:tailEnd/>
                        </a:ln>
                      </wps:spPr>
                      <wps:txbx>
                        <w:txbxContent>
                          <w:p w:rsidR="00890A49" w:rsidRPr="00257BF9" w:rsidRDefault="00890A49" w:rsidP="00C07153">
                            <w:pPr>
                              <w:autoSpaceDE w:val="0"/>
                              <w:autoSpaceDN w:val="0"/>
                              <w:adjustRightInd w:val="0"/>
                              <w:jc w:val="center"/>
                              <w:rPr>
                                <w:rFonts w:ascii="Arial" w:eastAsia="ＭＳ Ｐゴシック" w:hAnsi="Arial" w:cs="ＭＳ Ｐゴシック"/>
                                <w:color w:val="000000"/>
                                <w:sz w:val="20"/>
                                <w:szCs w:val="20"/>
                                <w:lang w:val="ja-JP"/>
                              </w:rPr>
                            </w:pPr>
                            <w:r w:rsidRPr="00257BF9">
                              <w:rPr>
                                <w:rFonts w:ascii="Arial" w:eastAsia="ＭＳ Ｐゴシック" w:hAnsi="Arial" w:cs="ＭＳ Ｐゴシック" w:hint="eastAsia"/>
                                <w:color w:val="000000"/>
                                <w:sz w:val="20"/>
                                <w:szCs w:val="20"/>
                                <w:lang w:val="ja-JP"/>
                              </w:rPr>
                              <w:t>Ａ及びＢの高額障害福祉サービス</w:t>
                            </w:r>
                            <w:r>
                              <w:rPr>
                                <w:rFonts w:ascii="Arial" w:eastAsia="ＭＳ Ｐゴシック" w:hAnsi="Arial" w:cs="ＭＳ Ｐゴシック" w:hint="eastAsia"/>
                                <w:color w:val="000000"/>
                                <w:sz w:val="20"/>
                                <w:szCs w:val="20"/>
                                <w:lang w:val="ja-JP"/>
                              </w:rPr>
                              <w:t>等給付</w:t>
                            </w:r>
                            <w:r w:rsidRPr="00257BF9">
                              <w:rPr>
                                <w:rFonts w:ascii="Arial" w:eastAsia="ＭＳ Ｐゴシック" w:hAnsi="Arial" w:cs="ＭＳ Ｐゴシック" w:hint="eastAsia"/>
                                <w:color w:val="000000"/>
                                <w:sz w:val="20"/>
                                <w:szCs w:val="20"/>
                                <w:lang w:val="ja-JP"/>
                              </w:rPr>
                              <w:t>費</w:t>
                            </w:r>
                            <w:r>
                              <w:rPr>
                                <w:rFonts w:ascii="Arial" w:eastAsia="ＭＳ Ｐゴシック" w:hAnsi="Arial" w:cs="ＭＳ Ｐゴシック" w:hint="eastAsia"/>
                                <w:color w:val="000000"/>
                                <w:sz w:val="20"/>
                                <w:szCs w:val="20"/>
                                <w:lang w:val="ja-JP"/>
                              </w:rPr>
                              <w:t>等</w:t>
                            </w:r>
                            <w:r w:rsidRPr="00257BF9">
                              <w:rPr>
                                <w:rFonts w:ascii="Arial" w:eastAsia="ＭＳ Ｐゴシック" w:hAnsi="Arial" w:cs="ＭＳ Ｐゴシック" w:hint="eastAsia"/>
                                <w:color w:val="000000"/>
                                <w:sz w:val="20"/>
                                <w:szCs w:val="20"/>
                                <w:lang w:val="ja-JP"/>
                              </w:rPr>
                              <w:t>算定基準額</w:t>
                            </w:r>
                          </w:p>
                          <w:p w:rsidR="00890A49" w:rsidRPr="00257BF9" w:rsidRDefault="00890A49" w:rsidP="00C07153">
                            <w:pPr>
                              <w:autoSpaceDE w:val="0"/>
                              <w:autoSpaceDN w:val="0"/>
                              <w:adjustRightInd w:val="0"/>
                              <w:jc w:val="center"/>
                              <w:rPr>
                                <w:rFonts w:ascii="Arial" w:eastAsia="ＭＳ Ｐゴシック" w:hAnsi="Arial" w:cs="ＭＳ Ｐゴシック"/>
                                <w:color w:val="000000"/>
                                <w:sz w:val="20"/>
                                <w:szCs w:val="20"/>
                                <w:lang w:val="ja-JP"/>
                              </w:rPr>
                            </w:pPr>
                            <w:r>
                              <w:rPr>
                                <w:rFonts w:ascii="Arial" w:eastAsia="ＭＳ Ｐゴシック" w:hAnsi="Arial" w:cs="Arial" w:hint="eastAsia"/>
                                <w:color w:val="000000"/>
                                <w:sz w:val="20"/>
                                <w:szCs w:val="20"/>
                              </w:rPr>
                              <w:t>37,200</w:t>
                            </w:r>
                            <w:r w:rsidRPr="00257BF9">
                              <w:rPr>
                                <w:rFonts w:ascii="Arial" w:eastAsia="ＭＳ Ｐゴシック" w:hAnsi="Arial" w:cs="ＭＳ Ｐゴシック" w:hint="eastAsia"/>
                                <w:color w:val="000000"/>
                                <w:sz w:val="20"/>
                                <w:szCs w:val="20"/>
                                <w:lang w:val="ja-JP"/>
                              </w:rPr>
                              <w:t>円</w:t>
                            </w:r>
                          </w:p>
                        </w:txbxContent>
                      </wps:txbx>
                      <wps:bodyPr rot="0" vert="horz" wrap="square" lIns="77724" tIns="38862" rIns="77724" bIns="38862"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584" o:spid="_x0000_s1094" style="position:absolute;left:0;text-align:left;margin-left:126pt;margin-top:9pt;width:234pt;height:38.2pt;z-index:25158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">
                <v:textbox inset="6.12pt,3.06pt,6.12pt,3.06pt">
                  <w:txbxContent>
                    <w:p w:rsidR="00890A49" w:rsidRPr="00257BF9" w:rsidRDefault="00890A49" w:rsidP="00C07153">
                      <w:pPr>
                        <w:autoSpaceDE w:val="0"/>
                        <w:autoSpaceDN w:val="0"/>
                        <w:adjustRightInd w:val="0"/>
                        <w:jc w:val="center"/>
                        <w:rPr>
                          <w:rFonts w:ascii="Arial" w:eastAsia="ＭＳ Ｐゴシック" w:hAnsi="Arial" w:cs="ＭＳ Ｐゴシック"/>
                          <w:color w:val="000000"/>
                          <w:sz w:val="20"/>
                          <w:szCs w:val="20"/>
                          <w:lang w:val="ja-JP"/>
                        </w:rPr>
                      </w:pPr>
                      <w:r w:rsidRPr="00257BF9">
                        <w:rPr>
                          <w:rFonts w:ascii="Arial" w:eastAsia="ＭＳ Ｐゴシック" w:hAnsi="Arial" w:cs="ＭＳ Ｐゴシック" w:hint="eastAsia"/>
                          <w:color w:val="000000"/>
                          <w:sz w:val="20"/>
                          <w:szCs w:val="20"/>
                          <w:lang w:val="ja-JP"/>
                        </w:rPr>
                        <w:t>Ａ及びＢの高額障害福祉サービス</w:t>
                      </w:r>
                      <w:r>
                        <w:rPr>
                          <w:rFonts w:ascii="Arial" w:eastAsia="ＭＳ Ｐゴシック" w:hAnsi="Arial" w:cs="ＭＳ Ｐゴシック" w:hint="eastAsia"/>
                          <w:color w:val="000000"/>
                          <w:sz w:val="20"/>
                          <w:szCs w:val="20"/>
                          <w:lang w:val="ja-JP"/>
                        </w:rPr>
                        <w:t>等給付</w:t>
                      </w:r>
                      <w:r w:rsidRPr="00257BF9">
                        <w:rPr>
                          <w:rFonts w:ascii="Arial" w:eastAsia="ＭＳ Ｐゴシック" w:hAnsi="Arial" w:cs="ＭＳ Ｐゴシック" w:hint="eastAsia"/>
                          <w:color w:val="000000"/>
                          <w:sz w:val="20"/>
                          <w:szCs w:val="20"/>
                          <w:lang w:val="ja-JP"/>
                        </w:rPr>
                        <w:t>費</w:t>
                      </w:r>
                      <w:r>
                        <w:rPr>
                          <w:rFonts w:ascii="Arial" w:eastAsia="ＭＳ Ｐゴシック" w:hAnsi="Arial" w:cs="ＭＳ Ｐゴシック" w:hint="eastAsia"/>
                          <w:color w:val="000000"/>
                          <w:sz w:val="20"/>
                          <w:szCs w:val="20"/>
                          <w:lang w:val="ja-JP"/>
                        </w:rPr>
                        <w:t>等</w:t>
                      </w:r>
                      <w:r w:rsidRPr="00257BF9">
                        <w:rPr>
                          <w:rFonts w:ascii="Arial" w:eastAsia="ＭＳ Ｐゴシック" w:hAnsi="Arial" w:cs="ＭＳ Ｐゴシック" w:hint="eastAsia"/>
                          <w:color w:val="000000"/>
                          <w:sz w:val="20"/>
                          <w:szCs w:val="20"/>
                          <w:lang w:val="ja-JP"/>
                        </w:rPr>
                        <w:t>算定基準額</w:t>
                      </w:r>
                    </w:p>
                    <w:p w:rsidR="00890A49" w:rsidRPr="00257BF9" w:rsidRDefault="00890A49" w:rsidP="00C07153">
                      <w:pPr>
                        <w:autoSpaceDE w:val="0"/>
                        <w:autoSpaceDN w:val="0"/>
                        <w:adjustRightInd w:val="0"/>
                        <w:jc w:val="center"/>
                        <w:rPr>
                          <w:rFonts w:ascii="Arial" w:eastAsia="ＭＳ Ｐゴシック" w:hAnsi="Arial" w:cs="ＭＳ Ｐゴシック"/>
                          <w:color w:val="000000"/>
                          <w:sz w:val="20"/>
                          <w:szCs w:val="20"/>
                          <w:lang w:val="ja-JP"/>
                        </w:rPr>
                      </w:pPr>
                      <w:r>
                        <w:rPr>
                          <w:rFonts w:ascii="Arial" w:eastAsia="ＭＳ Ｐゴシック" w:hAnsi="Arial" w:cs="Arial" w:hint="eastAsia"/>
                          <w:color w:val="000000"/>
                          <w:sz w:val="20"/>
                          <w:szCs w:val="20"/>
                        </w:rPr>
                        <w:t>37,200</w:t>
                      </w:r>
                      <w:r w:rsidRPr="00257BF9">
                        <w:rPr>
                          <w:rFonts w:ascii="Arial" w:eastAsia="ＭＳ Ｐゴシック" w:hAnsi="Arial" w:cs="ＭＳ Ｐゴシック" w:hint="eastAsia"/>
                          <w:color w:val="000000"/>
                          <w:sz w:val="20"/>
                          <w:szCs w:val="20"/>
                          <w:lang w:val="ja-JP"/>
                        </w:rPr>
                        <w:t>円</w:t>
                      </w:r>
                    </w:p>
                  </w:txbxContent>
                </v:textbox>
              </v:rect>
            </w:pict>
          </mc:Fallback>
        </mc:AlternateContent>
      </w:r>
    </w:p>
    <w:p w:rsidR="00C07153" w:rsidRPr="00A05F51" w:rsidRDefault="00C07153" w:rsidP="00C07153">
      <w:pPr>
        <w:autoSpaceDE w:val="0"/>
        <w:autoSpaceDN w:val="0"/>
        <w:adjustRightInd w:val="0"/>
        <w:rPr>
          <w:rFonts w:ascii="ＭＳ ゴシック" w:hAnsi="ＭＳ ゴシック"/>
          <w:color w:val="000000"/>
        </w:rPr>
      </w:pPr>
    </w:p>
    <w:p w:rsidR="00C07153" w:rsidRPr="00A05F51" w:rsidRDefault="00C07153" w:rsidP="00C07153">
      <w:pPr>
        <w:autoSpaceDE w:val="0"/>
        <w:autoSpaceDN w:val="0"/>
        <w:adjustRightInd w:val="0"/>
        <w:rPr>
          <w:rFonts w:ascii="ＭＳ ゴシック" w:hAnsi="ＭＳ ゴシック"/>
          <w:color w:val="000000"/>
        </w:rPr>
      </w:pPr>
    </w:p>
    <w:p w:rsidR="00C07153" w:rsidRPr="00A05F51" w:rsidRDefault="005E7191" w:rsidP="00C07153">
      <w:pPr>
        <w:autoSpaceDE w:val="0"/>
        <w:autoSpaceDN w:val="0"/>
        <w:adjustRightInd w:val="0"/>
        <w:rPr>
          <w:rFonts w:ascii="ＭＳ ゴシック" w:hAnsi="ＭＳ ゴシック"/>
          <w:color w:val="000000"/>
        </w:rPr>
      </w:pPr>
      <w:r>
        <w:rPr>
          <w:rFonts w:ascii="ＭＳ ゴシック" w:hAnsi="ＭＳ ゴシック"/>
          <w:noProof/>
          <w:color w:val="000000"/>
        </w:rPr>
        <mc:AlternateContent>
          <mc:Choice Requires="wps">
            <w:drawing>
              <wp:anchor distT="0" distB="0" distL="114300" distR="114300" simplePos="0" relativeHeight="251584000" behindDoc="0" locked="0" layoutInCell="1" allowOverlap="1" wp14:anchorId="35E415AE" wp14:editId="0A208211">
                <wp:simplePos x="0" y="0"/>
                <wp:positionH relativeFrom="column">
                  <wp:posOffset>3543300</wp:posOffset>
                </wp:positionH>
                <wp:positionV relativeFrom="paragraph">
                  <wp:posOffset>114300</wp:posOffset>
                </wp:positionV>
                <wp:extent cx="520065" cy="650240"/>
                <wp:effectExtent l="9525" t="9525" r="13335" b="6985"/>
                <wp:wrapNone/>
                <wp:docPr id="199" name="Oval 15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065" cy="650240"/>
                        </a:xfrm>
                        <a:prstGeom prst="ellipse">
                          <a:avLst/>
                        </a:prstGeom>
                        <a:solidFill>
                          <a:srgbClr val="FFFFFF"/>
                        </a:solidFill>
                        <a:ln w="9525">
                          <a:solidFill>
                            <a:srgbClr val="000000"/>
                          </a:solidFill>
                          <a:round/>
                          <a:headEnd/>
                          <a:tailEnd/>
                        </a:ln>
                      </wps:spPr>
                      <wps:txbx>
                        <w:txbxContent>
                          <w:p w:rsidR="00890A49" w:rsidRPr="00257BF9" w:rsidRDefault="00890A49" w:rsidP="00C07153">
                            <w:pPr>
                              <w:autoSpaceDE w:val="0"/>
                              <w:autoSpaceDN w:val="0"/>
                              <w:adjustRightInd w:val="0"/>
                              <w:jc w:val="center"/>
                              <w:rPr>
                                <w:rFonts w:ascii="Arial" w:eastAsia="ＭＳ Ｐゴシック" w:hAnsi="Arial" w:cs="ＭＳ Ｐゴシック"/>
                                <w:color w:val="000000"/>
                                <w:sz w:val="31"/>
                                <w:szCs w:val="31"/>
                                <w:lang w:val="ja-JP"/>
                              </w:rPr>
                            </w:pPr>
                            <w:r w:rsidRPr="00257BF9">
                              <w:rPr>
                                <w:rFonts w:ascii="Arial" w:eastAsia="ＭＳ Ｐゴシック" w:hAnsi="Arial" w:cs="ＭＳ Ｐゴシック"/>
                                <w:color w:val="000000"/>
                                <w:sz w:val="31"/>
                                <w:szCs w:val="31"/>
                                <w:lang w:val="ja-JP"/>
                              </w:rPr>
                              <w:t xml:space="preserve"> </w:t>
                            </w:r>
                            <w:r w:rsidRPr="00257BF9">
                              <w:rPr>
                                <w:rFonts w:ascii="Arial" w:eastAsia="ＭＳ Ｐゴシック" w:hAnsi="Arial" w:cs="ＭＳ Ｐゴシック" w:hint="eastAsia"/>
                                <w:color w:val="000000"/>
                                <w:sz w:val="31"/>
                                <w:szCs w:val="31"/>
                                <w:lang w:val="ja-JP"/>
                              </w:rPr>
                              <w:t>Ｂ</w:t>
                            </w:r>
                          </w:p>
                        </w:txbxContent>
                      </wps:txbx>
                      <wps:bodyPr rot="0" vert="horz" wrap="none" lIns="77724" tIns="38862" rIns="77724" bIns="38862" anchor="ctr" anchorCtr="0" upright="1">
                        <a:noAutofit/>
                      </wps:bodyPr>
                    </wps:wsp>
                  </a:graphicData>
                </a:graphic>
                <wp14:sizeRelH relativeFrom="page">
                  <wp14:pctWidth>0</wp14:pctWidth>
                </wp14:sizeRelH>
                <wp14:sizeRelV relativeFrom="page">
                  <wp14:pctHeight>0</wp14:pctHeight>
                </wp14:sizeRelV>
              </wp:anchor>
            </w:drawing>
          </mc:Choice>
          <mc:Fallback>
            <w:pict>
              <v:oval id="Oval 1581" o:spid="_x0000_s1095" style="position:absolute;left:0;text-align:left;margin-left:279pt;margin-top:9pt;width:40.95pt;height:51.2pt;z-index:2515840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">
                <v:textbox inset="6.12pt,3.06pt,6.12pt,3.06pt">
                  <w:txbxContent>
                    <w:p w:rsidR="00890A49" w:rsidRPr="00257BF9" w:rsidRDefault="00890A49" w:rsidP="00C07153">
                      <w:pPr>
                        <w:autoSpaceDE w:val="0"/>
                        <w:autoSpaceDN w:val="0"/>
                        <w:adjustRightInd w:val="0"/>
                        <w:jc w:val="center"/>
                        <w:rPr>
                          <w:rFonts w:ascii="Arial" w:eastAsia="ＭＳ Ｐゴシック" w:hAnsi="Arial" w:cs="ＭＳ Ｐゴシック"/>
                          <w:color w:val="000000"/>
                          <w:sz w:val="31"/>
                          <w:szCs w:val="31"/>
                          <w:lang w:val="ja-JP"/>
                        </w:rPr>
                      </w:pPr>
                      <w:r w:rsidRPr="00257BF9">
                        <w:rPr>
                          <w:rFonts w:ascii="Arial" w:eastAsia="ＭＳ Ｐゴシック" w:hAnsi="Arial" w:cs="ＭＳ Ｐゴシック"/>
                          <w:color w:val="000000"/>
                          <w:sz w:val="31"/>
                          <w:szCs w:val="31"/>
                          <w:lang w:val="ja-JP"/>
                        </w:rPr>
                        <w:t xml:space="preserve"> </w:t>
                      </w:r>
                      <w:r w:rsidRPr="00257BF9">
                        <w:rPr>
                          <w:rFonts w:ascii="Arial" w:eastAsia="ＭＳ Ｐゴシック" w:hAnsi="Arial" w:cs="ＭＳ Ｐゴシック" w:hint="eastAsia"/>
                          <w:color w:val="000000"/>
                          <w:sz w:val="31"/>
                          <w:szCs w:val="31"/>
                          <w:lang w:val="ja-JP"/>
                        </w:rPr>
                        <w:t>Ｂ</w:t>
                      </w:r>
                    </w:p>
                  </w:txbxContent>
                </v:textbox>
              </v:oval>
            </w:pict>
          </mc:Fallback>
        </mc:AlternateContent>
      </w:r>
      <w:r>
        <w:rPr>
          <w:rFonts w:ascii="ＭＳ ゴシック" w:hAnsi="ＭＳ ゴシック"/>
          <w:noProof/>
          <w:color w:val="000000"/>
        </w:rPr>
        <mc:AlternateContent>
          <mc:Choice Requires="wps">
            <w:drawing>
              <wp:anchor distT="0" distB="0" distL="114300" distR="114300" simplePos="0" relativeHeight="251629056" behindDoc="0" locked="0" layoutInCell="1" allowOverlap="1" wp14:anchorId="1C2A6F17" wp14:editId="22F47F94">
                <wp:simplePos x="0" y="0"/>
                <wp:positionH relativeFrom="column">
                  <wp:posOffset>4000500</wp:posOffset>
                </wp:positionH>
                <wp:positionV relativeFrom="paragraph">
                  <wp:posOffset>114300</wp:posOffset>
                </wp:positionV>
                <wp:extent cx="685800" cy="443865"/>
                <wp:effectExtent l="9525" t="9525" r="9525" b="13335"/>
                <wp:wrapNone/>
                <wp:docPr id="198" name="Text Box 16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443865"/>
                        </a:xfrm>
                        <a:prstGeom prst="rect">
                          <a:avLst/>
                        </a:prstGeom>
                        <a:solidFill>
                          <a:srgbClr val="FFFFFF"/>
                        </a:solidFill>
                        <a:ln w="9525">
                          <a:solidFill>
                            <a:srgbClr val="000000"/>
                          </a:solidFill>
                          <a:miter lim="800000"/>
                          <a:headEnd/>
                          <a:tailEnd/>
                        </a:ln>
                      </wps:spPr>
                      <wps:txbx>
                        <w:txbxContent>
                          <w:p w:rsidR="00890A49" w:rsidRDefault="00890A49" w:rsidP="00C07153">
                            <w:pPr>
                              <w:rPr>
                                <w:rFonts w:ascii="Arial" w:eastAsia="ＭＳ Ｐゴシック" w:hAnsi="Arial" w:cs="ＭＳ Ｐゴシック"/>
                                <w:color w:val="000000"/>
                                <w:sz w:val="20"/>
                                <w:szCs w:val="20"/>
                                <w:lang w:val="ja-JP"/>
                              </w:rPr>
                            </w:pPr>
                            <w:r>
                              <w:rPr>
                                <w:rFonts w:ascii="Arial" w:eastAsia="ＭＳ Ｐゴシック" w:hAnsi="Arial" w:cs="ＭＳ Ｐゴシック" w:hint="eastAsia"/>
                                <w:color w:val="000000"/>
                                <w:sz w:val="20"/>
                                <w:szCs w:val="20"/>
                                <w:lang w:val="ja-JP"/>
                              </w:rPr>
                              <w:t>一般２</w:t>
                            </w:r>
                          </w:p>
                          <w:p w:rsidR="00890A49" w:rsidRDefault="00890A49" w:rsidP="00832D42"/>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61" o:spid="_x0000_s1096" type="#_x0000_t202" style="position:absolute;left:0;text-align:left;margin-left:315pt;margin-top:9pt;width:54pt;height:34.95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">
                <v:textbox inset="5.85pt,.7pt,5.85pt,.7pt">
                  <w:txbxContent>
                    <w:p w:rsidR="00890A49" w:rsidRDefault="00890A49" w:rsidP="00C07153">
                      <w:pPr>
                        <w:rPr>
                          <w:rFonts w:ascii="Arial" w:eastAsia="ＭＳ Ｐゴシック" w:hAnsi="Arial" w:cs="ＭＳ Ｐゴシック"/>
                          <w:color w:val="000000"/>
                          <w:sz w:val="20"/>
                          <w:szCs w:val="20"/>
                          <w:lang w:val="ja-JP"/>
                        </w:rPr>
                      </w:pPr>
                      <w:r>
                        <w:rPr>
                          <w:rFonts w:ascii="Arial" w:eastAsia="ＭＳ Ｐゴシック" w:hAnsi="Arial" w:cs="ＭＳ Ｐゴシック" w:hint="eastAsia"/>
                          <w:color w:val="000000"/>
                          <w:sz w:val="20"/>
                          <w:szCs w:val="20"/>
                          <w:lang w:val="ja-JP"/>
                        </w:rPr>
                        <w:t>一般２</w:t>
                      </w:r>
                    </w:p>
                    <w:p w:rsidR="00890A49" w:rsidRDefault="00890A49" w:rsidP="00832D42"/>
                  </w:txbxContent>
                </v:textbox>
              </v:shape>
            </w:pict>
          </mc:Fallback>
        </mc:AlternateContent>
      </w:r>
      <w:r>
        <w:rPr>
          <w:rFonts w:ascii="ＭＳ ゴシック" w:hAnsi="ＭＳ ゴシック"/>
          <w:noProof/>
          <w:color w:val="000000"/>
        </w:rPr>
        <mc:AlternateContent>
          <mc:Choice Requires="wps">
            <w:drawing>
              <wp:anchor distT="0" distB="0" distL="114300" distR="114300" simplePos="0" relativeHeight="251628032" behindDoc="0" locked="0" layoutInCell="1" allowOverlap="1" wp14:anchorId="18CF096A" wp14:editId="59A8E745">
                <wp:simplePos x="0" y="0"/>
                <wp:positionH relativeFrom="column">
                  <wp:posOffset>2514600</wp:posOffset>
                </wp:positionH>
                <wp:positionV relativeFrom="paragraph">
                  <wp:posOffset>114300</wp:posOffset>
                </wp:positionV>
                <wp:extent cx="685800" cy="443865"/>
                <wp:effectExtent l="9525" t="9525" r="9525" b="13335"/>
                <wp:wrapNone/>
                <wp:docPr id="197" name="Text Box 16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443865"/>
                        </a:xfrm>
                        <a:prstGeom prst="rect">
                          <a:avLst/>
                        </a:prstGeom>
                        <a:solidFill>
                          <a:srgbClr val="FFFFFF"/>
                        </a:solidFill>
                        <a:ln w="9525">
                          <a:solidFill>
                            <a:srgbClr val="000000"/>
                          </a:solidFill>
                          <a:miter lim="800000"/>
                          <a:headEnd/>
                          <a:tailEnd/>
                        </a:ln>
                      </wps:spPr>
                      <wps:txbx>
                        <w:txbxContent>
                          <w:p w:rsidR="00890A49" w:rsidRDefault="00890A49" w:rsidP="00C07153">
                            <w:pPr>
                              <w:rPr>
                                <w:rFonts w:ascii="Arial" w:eastAsia="ＭＳ Ｐゴシック" w:hAnsi="Arial" w:cs="ＭＳ Ｐゴシック"/>
                                <w:color w:val="000000"/>
                                <w:sz w:val="20"/>
                                <w:szCs w:val="20"/>
                                <w:lang w:val="ja-JP"/>
                              </w:rPr>
                            </w:pPr>
                            <w:r>
                              <w:rPr>
                                <w:rFonts w:ascii="Arial" w:eastAsia="ＭＳ Ｐゴシック" w:hAnsi="Arial" w:cs="ＭＳ Ｐゴシック" w:hint="eastAsia"/>
                                <w:color w:val="000000"/>
                                <w:sz w:val="20"/>
                                <w:szCs w:val="20"/>
                                <w:lang w:val="ja-JP"/>
                              </w:rPr>
                              <w:t>一般２</w:t>
                            </w:r>
                          </w:p>
                          <w:p w:rsidR="00890A49" w:rsidRDefault="00890A49" w:rsidP="00C07153"/>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60" o:spid="_x0000_s1097" type="#_x0000_t202" style="position:absolute;left:0;text-align:left;margin-left:198pt;margin-top:9pt;width:54pt;height:34.95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">
                <v:textbox inset="5.85pt,.7pt,5.85pt,.7pt">
                  <w:txbxContent>
                    <w:p w:rsidR="00890A49" w:rsidRDefault="00890A49" w:rsidP="00C07153">
                      <w:pPr>
                        <w:rPr>
                          <w:rFonts w:ascii="Arial" w:eastAsia="ＭＳ Ｐゴシック" w:hAnsi="Arial" w:cs="ＭＳ Ｐゴシック"/>
                          <w:color w:val="000000"/>
                          <w:sz w:val="20"/>
                          <w:szCs w:val="20"/>
                          <w:lang w:val="ja-JP"/>
                        </w:rPr>
                      </w:pPr>
                      <w:r>
                        <w:rPr>
                          <w:rFonts w:ascii="Arial" w:eastAsia="ＭＳ Ｐゴシック" w:hAnsi="Arial" w:cs="ＭＳ Ｐゴシック" w:hint="eastAsia"/>
                          <w:color w:val="000000"/>
                          <w:sz w:val="20"/>
                          <w:szCs w:val="20"/>
                          <w:lang w:val="ja-JP"/>
                        </w:rPr>
                        <w:t>一般２</w:t>
                      </w:r>
                    </w:p>
                    <w:p w:rsidR="00890A49" w:rsidRDefault="00890A49" w:rsidP="00C07153"/>
                  </w:txbxContent>
                </v:textbox>
              </v:shape>
            </w:pict>
          </mc:Fallback>
        </mc:AlternateContent>
      </w:r>
      <w:r>
        <w:rPr>
          <w:rFonts w:ascii="ＭＳ ゴシック" w:hAnsi="ＭＳ ゴシック"/>
          <w:noProof/>
          <w:color w:val="000000"/>
        </w:rPr>
        <mc:AlternateContent>
          <mc:Choice Requires="wps">
            <w:drawing>
              <wp:anchor distT="0" distB="0" distL="114300" distR="114300" simplePos="0" relativeHeight="251586048" behindDoc="0" locked="0" layoutInCell="1" allowOverlap="1" wp14:anchorId="3FBD3202" wp14:editId="58345ECD">
                <wp:simplePos x="0" y="0"/>
                <wp:positionH relativeFrom="column">
                  <wp:posOffset>1600200</wp:posOffset>
                </wp:positionH>
                <wp:positionV relativeFrom="paragraph">
                  <wp:posOffset>0</wp:posOffset>
                </wp:positionV>
                <wp:extent cx="2971800" cy="2171700"/>
                <wp:effectExtent l="9525" t="9525" r="9525" b="9525"/>
                <wp:wrapNone/>
                <wp:docPr id="196" name="Rectangle 15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2171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583" o:spid="_x0000_s1026" style="position:absolute;left:0;text-align:left;margin-left:126pt;margin-top:0;width:234pt;height:171pt;z-index:2515860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" filled="f" fillcolor="#bbe0e3"/>
            </w:pict>
          </mc:Fallback>
        </mc:AlternateContent>
      </w:r>
      <w:r>
        <w:rPr>
          <w:rFonts w:ascii="ＭＳ ゴシック" w:hAnsi="ＭＳ ゴシック"/>
          <w:noProof/>
          <w:color w:val="000000"/>
        </w:rPr>
        <mc:AlternateContent>
          <mc:Choice Requires="wps">
            <w:drawing>
              <wp:anchor distT="0" distB="0" distL="114300" distR="114300" simplePos="0" relativeHeight="251582976" behindDoc="0" locked="0" layoutInCell="1" allowOverlap="1" wp14:anchorId="6C25C3C6" wp14:editId="7FD472F2">
                <wp:simplePos x="0" y="0"/>
                <wp:positionH relativeFrom="column">
                  <wp:posOffset>2057400</wp:posOffset>
                </wp:positionH>
                <wp:positionV relativeFrom="paragraph">
                  <wp:posOffset>114300</wp:posOffset>
                </wp:positionV>
                <wp:extent cx="502920" cy="650240"/>
                <wp:effectExtent l="9525" t="9525" r="11430" b="6985"/>
                <wp:wrapNone/>
                <wp:docPr id="195" name="Oval 15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 cy="650240"/>
                        </a:xfrm>
                        <a:prstGeom prst="ellipse">
                          <a:avLst/>
                        </a:prstGeom>
                        <a:solidFill>
                          <a:srgbClr val="FFFFFF"/>
                        </a:solidFill>
                        <a:ln w="9525">
                          <a:solidFill>
                            <a:srgbClr val="000000"/>
                          </a:solidFill>
                          <a:round/>
                          <a:headEnd/>
                          <a:tailEnd/>
                        </a:ln>
                      </wps:spPr>
                      <wps:txbx>
                        <w:txbxContent>
                          <w:p w:rsidR="00890A49" w:rsidRPr="00257BF9" w:rsidRDefault="00890A49" w:rsidP="00C07153">
                            <w:pPr>
                              <w:autoSpaceDE w:val="0"/>
                              <w:autoSpaceDN w:val="0"/>
                              <w:adjustRightInd w:val="0"/>
                              <w:jc w:val="center"/>
                              <w:rPr>
                                <w:rFonts w:ascii="Arial" w:eastAsia="ＭＳ Ｐゴシック" w:hAnsi="Arial" w:cs="ＭＳ Ｐゴシック"/>
                                <w:color w:val="000000"/>
                                <w:sz w:val="31"/>
                                <w:szCs w:val="31"/>
                                <w:lang w:val="ja-JP"/>
                              </w:rPr>
                            </w:pPr>
                            <w:r w:rsidRPr="00257BF9">
                              <w:rPr>
                                <w:rFonts w:ascii="Arial" w:eastAsia="ＭＳ Ｐゴシック" w:hAnsi="Arial" w:cs="ＭＳ Ｐゴシック"/>
                                <w:color w:val="000000"/>
                                <w:sz w:val="31"/>
                                <w:szCs w:val="31"/>
                                <w:lang w:val="ja-JP"/>
                              </w:rPr>
                              <w:t xml:space="preserve"> </w:t>
                            </w:r>
                            <w:r w:rsidRPr="00257BF9">
                              <w:rPr>
                                <w:rFonts w:ascii="Arial" w:eastAsia="ＭＳ Ｐゴシック" w:hAnsi="Arial" w:cs="ＭＳ Ｐゴシック" w:hint="eastAsia"/>
                                <w:color w:val="000000"/>
                                <w:sz w:val="31"/>
                                <w:szCs w:val="31"/>
                                <w:lang w:val="ja-JP"/>
                              </w:rPr>
                              <w:t>Ａ</w:t>
                            </w:r>
                          </w:p>
                        </w:txbxContent>
                      </wps:txbx>
                      <wps:bodyPr rot="0" vert="horz" wrap="none" lIns="77724" tIns="38862" rIns="77724" bIns="38862" anchor="ctr" anchorCtr="0" upright="1">
                        <a:noAutofit/>
                      </wps:bodyPr>
                    </wps:wsp>
                  </a:graphicData>
                </a:graphic>
                <wp14:sizeRelH relativeFrom="page">
                  <wp14:pctWidth>0</wp14:pctWidth>
                </wp14:sizeRelH>
                <wp14:sizeRelV relativeFrom="page">
                  <wp14:pctHeight>0</wp14:pctHeight>
                </wp14:sizeRelV>
              </wp:anchor>
            </w:drawing>
          </mc:Choice>
          <mc:Fallback>
            <w:pict>
              <v:oval id="Oval 1580" o:spid="_x0000_s1098" style="position:absolute;left:0;text-align:left;margin-left:162pt;margin-top:9pt;width:39.6pt;height:51.2pt;z-index:2515829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">
                <v:textbox inset="6.12pt,3.06pt,6.12pt,3.06pt">
                  <w:txbxContent>
                    <w:p w:rsidR="00890A49" w:rsidRPr="00257BF9" w:rsidRDefault="00890A49" w:rsidP="00C07153">
                      <w:pPr>
                        <w:autoSpaceDE w:val="0"/>
                        <w:autoSpaceDN w:val="0"/>
                        <w:adjustRightInd w:val="0"/>
                        <w:jc w:val="center"/>
                        <w:rPr>
                          <w:rFonts w:ascii="Arial" w:eastAsia="ＭＳ Ｐゴシック" w:hAnsi="Arial" w:cs="ＭＳ Ｐゴシック"/>
                          <w:color w:val="000000"/>
                          <w:sz w:val="31"/>
                          <w:szCs w:val="31"/>
                          <w:lang w:val="ja-JP"/>
                        </w:rPr>
                      </w:pPr>
                      <w:r w:rsidRPr="00257BF9">
                        <w:rPr>
                          <w:rFonts w:ascii="Arial" w:eastAsia="ＭＳ Ｐゴシック" w:hAnsi="Arial" w:cs="ＭＳ Ｐゴシック"/>
                          <w:color w:val="000000"/>
                          <w:sz w:val="31"/>
                          <w:szCs w:val="31"/>
                          <w:lang w:val="ja-JP"/>
                        </w:rPr>
                        <w:t xml:space="preserve"> </w:t>
                      </w:r>
                      <w:r w:rsidRPr="00257BF9">
                        <w:rPr>
                          <w:rFonts w:ascii="Arial" w:eastAsia="ＭＳ Ｐゴシック" w:hAnsi="Arial" w:cs="ＭＳ Ｐゴシック" w:hint="eastAsia"/>
                          <w:color w:val="000000"/>
                          <w:sz w:val="31"/>
                          <w:szCs w:val="31"/>
                          <w:lang w:val="ja-JP"/>
                        </w:rPr>
                        <w:t>Ａ</w:t>
                      </w:r>
                    </w:p>
                  </w:txbxContent>
                </v:textbox>
              </v:oval>
            </w:pict>
          </mc:Fallback>
        </mc:AlternateContent>
      </w:r>
    </w:p>
    <w:p w:rsidR="00C07153" w:rsidRPr="00A05F51" w:rsidRDefault="00C07153" w:rsidP="00C07153">
      <w:pPr>
        <w:autoSpaceDE w:val="0"/>
        <w:autoSpaceDN w:val="0"/>
        <w:adjustRightInd w:val="0"/>
        <w:rPr>
          <w:rFonts w:ascii="ＭＳ ゴシック" w:hAnsi="ＭＳ ゴシック"/>
          <w:color w:val="000000"/>
        </w:rPr>
      </w:pPr>
    </w:p>
    <w:p w:rsidR="00C07153" w:rsidRPr="00A05F51" w:rsidRDefault="00C07153" w:rsidP="00C07153">
      <w:pPr>
        <w:autoSpaceDE w:val="0"/>
        <w:autoSpaceDN w:val="0"/>
        <w:adjustRightInd w:val="0"/>
        <w:rPr>
          <w:rFonts w:ascii="ＭＳ ゴシック" w:hAnsi="ＭＳ ゴシック"/>
          <w:color w:val="000000"/>
        </w:rPr>
      </w:pPr>
    </w:p>
    <w:p w:rsidR="00C07153" w:rsidRPr="00A05F51" w:rsidRDefault="005E7191" w:rsidP="00C07153">
      <w:pPr>
        <w:autoSpaceDE w:val="0"/>
        <w:autoSpaceDN w:val="0"/>
        <w:adjustRightInd w:val="0"/>
        <w:rPr>
          <w:rFonts w:ascii="ＭＳ ゴシック" w:hAnsi="ＭＳ ゴシック" w:cs="ＭＳ Ｐゴシック"/>
          <w:color w:val="000000"/>
          <w:sz w:val="34"/>
          <w:szCs w:val="34"/>
          <w:lang w:val="ja-JP"/>
        </w:rPr>
      </w:pPr>
      <w:r>
        <w:rPr>
          <w:rFonts w:ascii="ＭＳ ゴシック" w:hAnsi="ＭＳ ゴシック"/>
          <w:noProof/>
          <w:color w:val="000000"/>
        </w:rPr>
        <mc:AlternateContent>
          <mc:Choice Requires="wps">
            <w:drawing>
              <wp:anchor distT="0" distB="0" distL="114300" distR="114300" simplePos="0" relativeHeight="251589120" behindDoc="0" locked="0" layoutInCell="1" allowOverlap="1" wp14:anchorId="144A9D09" wp14:editId="0D772423">
                <wp:simplePos x="0" y="0"/>
                <wp:positionH relativeFrom="column">
                  <wp:posOffset>1600200</wp:posOffset>
                </wp:positionH>
                <wp:positionV relativeFrom="paragraph">
                  <wp:posOffset>123825</wp:posOffset>
                </wp:positionV>
                <wp:extent cx="1600200" cy="511810"/>
                <wp:effectExtent l="0" t="0" r="0" b="2540"/>
                <wp:wrapNone/>
                <wp:docPr id="194" name="Text Box 15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51181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0A49" w:rsidRPr="00ED17B6" w:rsidRDefault="00890A49" w:rsidP="00C07153">
                            <w:pPr>
                              <w:autoSpaceDE w:val="0"/>
                              <w:autoSpaceDN w:val="0"/>
                              <w:adjustRightInd w:val="0"/>
                              <w:rPr>
                                <w:rFonts w:ascii="Arial" w:eastAsia="ＭＳ Ｐゴシック" w:hAnsi="Arial" w:cs="ＭＳ Ｐゴシック"/>
                                <w:color w:val="000000"/>
                                <w:sz w:val="16"/>
                                <w:szCs w:val="16"/>
                                <w:lang w:val="ja-JP"/>
                              </w:rPr>
                            </w:pPr>
                            <w:r w:rsidRPr="00ED17B6">
                              <w:rPr>
                                <w:rFonts w:ascii="Arial" w:eastAsia="ＭＳ Ｐゴシック" w:hAnsi="Arial" w:cs="ＭＳ Ｐゴシック" w:hint="eastAsia"/>
                                <w:color w:val="000000"/>
                                <w:sz w:val="16"/>
                                <w:szCs w:val="16"/>
                                <w:lang w:val="ja-JP"/>
                              </w:rPr>
                              <w:t>・障害福祉サービスの負担額</w:t>
                            </w:r>
                          </w:p>
                          <w:p w:rsidR="00890A49" w:rsidRPr="00ED17B6" w:rsidRDefault="00890A49" w:rsidP="00C07153">
                            <w:pPr>
                              <w:autoSpaceDE w:val="0"/>
                              <w:autoSpaceDN w:val="0"/>
                              <w:adjustRightInd w:val="0"/>
                              <w:jc w:val="center"/>
                              <w:rPr>
                                <w:rFonts w:ascii="Arial" w:eastAsia="ＭＳ Ｐゴシック" w:hAnsi="Arial" w:cs="ＭＳ Ｐゴシック"/>
                                <w:color w:val="000000"/>
                                <w:sz w:val="16"/>
                                <w:szCs w:val="16"/>
                                <w:lang w:val="ja-JP"/>
                              </w:rPr>
                            </w:pPr>
                            <w:r>
                              <w:rPr>
                                <w:rFonts w:ascii="Arial" w:eastAsia="ＭＳ Ｐゴシック" w:hAnsi="Arial" w:cs="ＭＳ Ｐゴシック" w:hint="eastAsia"/>
                                <w:color w:val="000000"/>
                                <w:sz w:val="16"/>
                                <w:szCs w:val="16"/>
                                <w:lang w:val="ja-JP"/>
                              </w:rPr>
                              <w:t>37,200</w:t>
                            </w:r>
                            <w:r w:rsidRPr="00ED17B6">
                              <w:rPr>
                                <w:rFonts w:ascii="Arial" w:eastAsia="ＭＳ Ｐゴシック" w:hAnsi="Arial" w:cs="ＭＳ Ｐゴシック" w:hint="eastAsia"/>
                                <w:color w:val="000000"/>
                                <w:sz w:val="16"/>
                                <w:szCs w:val="16"/>
                                <w:lang w:val="ja-JP"/>
                              </w:rPr>
                              <w:t>円</w:t>
                            </w:r>
                          </w:p>
                        </w:txbxContent>
                      </wps:txbx>
                      <wps:bodyPr rot="0" vert="horz" wrap="square" lIns="77724" tIns="38862" rIns="77724" bIns="38862"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86" o:spid="_x0000_s1099" type="#_x0000_t202" style="position:absolute;left:0;text-align:left;margin-left:126pt;margin-top:9.75pt;width:126pt;height:40.3pt;z-index:25158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" filled="f" fillcolor="#bbe0e3" stroked="f">
                <v:textbox style="mso-fit-shape-to-text:t" inset="6.12pt,3.06pt,6.12pt,3.06pt">
                  <w:txbxContent>
                    <w:p w:rsidR="00890A49" w:rsidRPr="00ED17B6" w:rsidRDefault="00890A49" w:rsidP="00C07153">
                      <w:pPr>
                        <w:autoSpaceDE w:val="0"/>
                        <w:autoSpaceDN w:val="0"/>
                        <w:adjustRightInd w:val="0"/>
                        <w:rPr>
                          <w:rFonts w:ascii="Arial" w:eastAsia="ＭＳ Ｐゴシック" w:hAnsi="Arial" w:cs="ＭＳ Ｐゴシック"/>
                          <w:color w:val="000000"/>
                          <w:sz w:val="16"/>
                          <w:szCs w:val="16"/>
                          <w:lang w:val="ja-JP"/>
                        </w:rPr>
                      </w:pPr>
                      <w:r w:rsidRPr="00ED17B6">
                        <w:rPr>
                          <w:rFonts w:ascii="Arial" w:eastAsia="ＭＳ Ｐゴシック" w:hAnsi="Arial" w:cs="ＭＳ Ｐゴシック" w:hint="eastAsia"/>
                          <w:color w:val="000000"/>
                          <w:sz w:val="16"/>
                          <w:szCs w:val="16"/>
                          <w:lang w:val="ja-JP"/>
                        </w:rPr>
                        <w:t>・障害福祉サービスの負担額</w:t>
                      </w:r>
                    </w:p>
                    <w:p w:rsidR="00890A49" w:rsidRPr="00ED17B6" w:rsidRDefault="00890A49" w:rsidP="00C07153">
                      <w:pPr>
                        <w:autoSpaceDE w:val="0"/>
                        <w:autoSpaceDN w:val="0"/>
                        <w:adjustRightInd w:val="0"/>
                        <w:jc w:val="center"/>
                        <w:rPr>
                          <w:rFonts w:ascii="Arial" w:eastAsia="ＭＳ Ｐゴシック" w:hAnsi="Arial" w:cs="ＭＳ Ｐゴシック"/>
                          <w:color w:val="000000"/>
                          <w:sz w:val="16"/>
                          <w:szCs w:val="16"/>
                          <w:lang w:val="ja-JP"/>
                        </w:rPr>
                      </w:pPr>
                      <w:r>
                        <w:rPr>
                          <w:rFonts w:ascii="Arial" w:eastAsia="ＭＳ Ｐゴシック" w:hAnsi="Arial" w:cs="ＭＳ Ｐゴシック" w:hint="eastAsia"/>
                          <w:color w:val="000000"/>
                          <w:sz w:val="16"/>
                          <w:szCs w:val="16"/>
                          <w:lang w:val="ja-JP"/>
                        </w:rPr>
                        <w:t>37,200</w:t>
                      </w:r>
                      <w:r w:rsidRPr="00ED17B6">
                        <w:rPr>
                          <w:rFonts w:ascii="Arial" w:eastAsia="ＭＳ Ｐゴシック" w:hAnsi="Arial" w:cs="ＭＳ Ｐゴシック" w:hint="eastAsia"/>
                          <w:color w:val="000000"/>
                          <w:sz w:val="16"/>
                          <w:szCs w:val="16"/>
                          <w:lang w:val="ja-JP"/>
                        </w:rPr>
                        <w:t>円</w:t>
                      </w:r>
                    </w:p>
                  </w:txbxContent>
                </v:textbox>
              </v:shape>
            </w:pict>
          </mc:Fallback>
        </mc:AlternateContent>
      </w:r>
      <w:r>
        <w:rPr>
          <w:rFonts w:ascii="ＭＳ ゴシック" w:hAnsi="ＭＳ ゴシック"/>
          <w:noProof/>
          <w:color w:val="000000"/>
        </w:rPr>
        <mc:AlternateContent>
          <mc:Choice Requires="wps">
            <w:drawing>
              <wp:anchor distT="0" distB="0" distL="114300" distR="114300" simplePos="0" relativeHeight="251585024" behindDoc="0" locked="0" layoutInCell="1" allowOverlap="1" wp14:anchorId="2EB1F93B" wp14:editId="7CB30DD8">
                <wp:simplePos x="0" y="0"/>
                <wp:positionH relativeFrom="column">
                  <wp:posOffset>3086100</wp:posOffset>
                </wp:positionH>
                <wp:positionV relativeFrom="paragraph">
                  <wp:posOffset>123825</wp:posOffset>
                </wp:positionV>
                <wp:extent cx="1600200" cy="511810"/>
                <wp:effectExtent l="0" t="0" r="0" b="2540"/>
                <wp:wrapNone/>
                <wp:docPr id="193" name="Text Box 15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51181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0A49" w:rsidRPr="00ED17B6" w:rsidRDefault="00890A49" w:rsidP="00C07153">
                            <w:pPr>
                              <w:autoSpaceDE w:val="0"/>
                              <w:autoSpaceDN w:val="0"/>
                              <w:adjustRightInd w:val="0"/>
                              <w:rPr>
                                <w:rFonts w:ascii="Arial" w:eastAsia="ＭＳ Ｐゴシック" w:hAnsi="Arial" w:cs="ＭＳ Ｐゴシック"/>
                                <w:color w:val="000000"/>
                                <w:sz w:val="16"/>
                                <w:szCs w:val="16"/>
                                <w:lang w:val="ja-JP"/>
                              </w:rPr>
                            </w:pPr>
                            <w:r w:rsidRPr="00ED17B6">
                              <w:rPr>
                                <w:rFonts w:ascii="Arial" w:eastAsia="ＭＳ Ｐゴシック" w:hAnsi="Arial" w:cs="ＭＳ Ｐゴシック" w:hint="eastAsia"/>
                                <w:color w:val="000000"/>
                                <w:sz w:val="16"/>
                                <w:szCs w:val="16"/>
                                <w:lang w:val="ja-JP"/>
                              </w:rPr>
                              <w:t>・障害福祉サービスの負担額</w:t>
                            </w:r>
                          </w:p>
                          <w:p w:rsidR="00890A49" w:rsidRPr="00ED17B6" w:rsidRDefault="00890A49" w:rsidP="00C07153">
                            <w:pPr>
                              <w:autoSpaceDE w:val="0"/>
                              <w:autoSpaceDN w:val="0"/>
                              <w:adjustRightInd w:val="0"/>
                              <w:jc w:val="center"/>
                              <w:rPr>
                                <w:rFonts w:ascii="Arial" w:eastAsia="ＭＳ Ｐゴシック" w:hAnsi="Arial" w:cs="ＭＳ Ｐゴシック"/>
                                <w:color w:val="000000"/>
                                <w:sz w:val="16"/>
                                <w:szCs w:val="16"/>
                                <w:lang w:val="ja-JP"/>
                              </w:rPr>
                            </w:pPr>
                            <w:r>
                              <w:rPr>
                                <w:rFonts w:ascii="Arial" w:eastAsia="ＭＳ Ｐゴシック" w:hAnsi="Arial" w:cs="ＭＳ Ｐゴシック" w:hint="eastAsia"/>
                                <w:color w:val="000000"/>
                                <w:sz w:val="16"/>
                                <w:szCs w:val="16"/>
                                <w:lang w:val="ja-JP"/>
                              </w:rPr>
                              <w:t>37,200</w:t>
                            </w:r>
                            <w:r w:rsidRPr="00ED17B6">
                              <w:rPr>
                                <w:rFonts w:ascii="Arial" w:eastAsia="ＭＳ Ｐゴシック" w:hAnsi="Arial" w:cs="ＭＳ Ｐゴシック" w:hint="eastAsia"/>
                                <w:color w:val="000000"/>
                                <w:sz w:val="16"/>
                                <w:szCs w:val="16"/>
                                <w:lang w:val="ja-JP"/>
                              </w:rPr>
                              <w:t>円</w:t>
                            </w:r>
                          </w:p>
                        </w:txbxContent>
                      </wps:txbx>
                      <wps:bodyPr rot="0" vert="horz" wrap="square" lIns="77724" tIns="38862" rIns="77724" bIns="38862"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82" o:spid="_x0000_s1100" type="#_x0000_t202" style="position:absolute;left:0;text-align:left;margin-left:243pt;margin-top:9.75pt;width:126pt;height:40.3pt;z-index:25158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" filled="f" fillcolor="#bbe0e3" stroked="f">
                <v:textbox style="mso-fit-shape-to-text:t" inset="6.12pt,3.06pt,6.12pt,3.06pt">
                  <w:txbxContent>
                    <w:p w:rsidR="00890A49" w:rsidRPr="00ED17B6" w:rsidRDefault="00890A49" w:rsidP="00C07153">
                      <w:pPr>
                        <w:autoSpaceDE w:val="0"/>
                        <w:autoSpaceDN w:val="0"/>
                        <w:adjustRightInd w:val="0"/>
                        <w:rPr>
                          <w:rFonts w:ascii="Arial" w:eastAsia="ＭＳ Ｐゴシック" w:hAnsi="Arial" w:cs="ＭＳ Ｐゴシック"/>
                          <w:color w:val="000000"/>
                          <w:sz w:val="16"/>
                          <w:szCs w:val="16"/>
                          <w:lang w:val="ja-JP"/>
                        </w:rPr>
                      </w:pPr>
                      <w:r w:rsidRPr="00ED17B6">
                        <w:rPr>
                          <w:rFonts w:ascii="Arial" w:eastAsia="ＭＳ Ｐゴシック" w:hAnsi="Arial" w:cs="ＭＳ Ｐゴシック" w:hint="eastAsia"/>
                          <w:color w:val="000000"/>
                          <w:sz w:val="16"/>
                          <w:szCs w:val="16"/>
                          <w:lang w:val="ja-JP"/>
                        </w:rPr>
                        <w:t>・障害福祉サービスの負担額</w:t>
                      </w:r>
                    </w:p>
                    <w:p w:rsidR="00890A49" w:rsidRPr="00ED17B6" w:rsidRDefault="00890A49" w:rsidP="00C07153">
                      <w:pPr>
                        <w:autoSpaceDE w:val="0"/>
                        <w:autoSpaceDN w:val="0"/>
                        <w:adjustRightInd w:val="0"/>
                        <w:jc w:val="center"/>
                        <w:rPr>
                          <w:rFonts w:ascii="Arial" w:eastAsia="ＭＳ Ｐゴシック" w:hAnsi="Arial" w:cs="ＭＳ Ｐゴシック"/>
                          <w:color w:val="000000"/>
                          <w:sz w:val="16"/>
                          <w:szCs w:val="16"/>
                          <w:lang w:val="ja-JP"/>
                        </w:rPr>
                      </w:pPr>
                      <w:r>
                        <w:rPr>
                          <w:rFonts w:ascii="Arial" w:eastAsia="ＭＳ Ｐゴシック" w:hAnsi="Arial" w:cs="ＭＳ Ｐゴシック" w:hint="eastAsia"/>
                          <w:color w:val="000000"/>
                          <w:sz w:val="16"/>
                          <w:szCs w:val="16"/>
                          <w:lang w:val="ja-JP"/>
                        </w:rPr>
                        <w:t>37,200</w:t>
                      </w:r>
                      <w:r w:rsidRPr="00ED17B6">
                        <w:rPr>
                          <w:rFonts w:ascii="Arial" w:eastAsia="ＭＳ Ｐゴシック" w:hAnsi="Arial" w:cs="ＭＳ Ｐゴシック" w:hint="eastAsia"/>
                          <w:color w:val="000000"/>
                          <w:sz w:val="16"/>
                          <w:szCs w:val="16"/>
                          <w:lang w:val="ja-JP"/>
                        </w:rPr>
                        <w:t>円</w:t>
                      </w:r>
                    </w:p>
                  </w:txbxContent>
                </v:textbox>
              </v:shape>
            </w:pict>
          </mc:Fallback>
        </mc:AlternateContent>
      </w:r>
    </w:p>
    <w:p w:rsidR="00C07153" w:rsidRPr="00A05F51" w:rsidRDefault="005E7191" w:rsidP="00C07153">
      <w:pPr>
        <w:tabs>
          <w:tab w:val="left" w:pos="5625"/>
        </w:tabs>
        <w:rPr>
          <w:rFonts w:ascii="ＭＳ ゴシック" w:hAnsi="ＭＳ ゴシック"/>
          <w:color w:val="000000"/>
        </w:rPr>
      </w:pPr>
      <w:r>
        <w:rPr>
          <w:rFonts w:ascii="ＭＳ ゴシック" w:hAnsi="ＭＳ ゴシック"/>
          <w:noProof/>
          <w:color w:val="000000"/>
        </w:rPr>
        <mc:AlternateContent>
          <mc:Choice Requires="wps">
            <w:drawing>
              <wp:anchor distT="0" distB="0" distL="114300" distR="114300" simplePos="0" relativeHeight="251630080" behindDoc="0" locked="0" layoutInCell="1" allowOverlap="1" wp14:anchorId="7C270742" wp14:editId="004E6F7C">
                <wp:simplePos x="0" y="0"/>
                <wp:positionH relativeFrom="column">
                  <wp:posOffset>3200400</wp:posOffset>
                </wp:positionH>
                <wp:positionV relativeFrom="paragraph">
                  <wp:posOffset>114300</wp:posOffset>
                </wp:positionV>
                <wp:extent cx="1995805" cy="1095375"/>
                <wp:effectExtent l="9525" t="19050" r="13970" b="9525"/>
                <wp:wrapNone/>
                <wp:docPr id="192" name="AutoShape 16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5805" cy="1095375"/>
                        </a:xfrm>
                        <a:prstGeom prst="upArrowCallout">
                          <a:avLst>
                            <a:gd name="adj1" fmla="val 45551"/>
                            <a:gd name="adj2" fmla="val 45551"/>
                            <a:gd name="adj3" fmla="val 16667"/>
                            <a:gd name="adj4" fmla="val 66667"/>
                          </a:avLst>
                        </a:prstGeom>
                        <a:solidFill>
                          <a:srgbClr val="FFFFFF"/>
                        </a:solidFill>
                        <a:ln w="9525">
                          <a:solidFill>
                            <a:srgbClr val="000000"/>
                          </a:solidFill>
                          <a:miter lim="800000"/>
                          <a:headEnd/>
                          <a:tailEnd/>
                        </a:ln>
                      </wps:spPr>
                      <wps:txbx>
                        <w:txbxContent>
                          <w:p w:rsidR="00890A49" w:rsidRPr="00783B58" w:rsidRDefault="00890A49" w:rsidP="00C07153">
                            <w:pPr>
                              <w:autoSpaceDE w:val="0"/>
                              <w:autoSpaceDN w:val="0"/>
                              <w:adjustRightInd w:val="0"/>
                              <w:snapToGrid w:val="0"/>
                              <w:jc w:val="center"/>
                              <w:rPr>
                                <w:rFonts w:ascii="Arial" w:eastAsia="ＭＳ Ｐゴシック" w:hAnsi="Arial" w:cs="ＭＳ Ｐゴシック"/>
                                <w:color w:val="000000"/>
                                <w:sz w:val="19"/>
                                <w:szCs w:val="19"/>
                                <w:lang w:val="ja-JP"/>
                              </w:rPr>
                            </w:pPr>
                            <w:r w:rsidRPr="00783B58">
                              <w:rPr>
                                <w:rFonts w:ascii="Arial" w:eastAsia="ＭＳ Ｐゴシック" w:hAnsi="Arial" w:cs="ＭＳ Ｐゴシック" w:hint="eastAsia"/>
                                <w:color w:val="000000"/>
                                <w:sz w:val="19"/>
                                <w:szCs w:val="19"/>
                                <w:lang w:val="ja-JP"/>
                              </w:rPr>
                              <w:t>高額障害</w:t>
                            </w:r>
                            <w:r>
                              <w:rPr>
                                <w:rFonts w:ascii="Arial" w:eastAsia="ＭＳ Ｐゴシック" w:hAnsi="Arial" w:cs="ＭＳ Ｐゴシック" w:hint="eastAsia"/>
                                <w:color w:val="000000"/>
                                <w:sz w:val="19"/>
                                <w:szCs w:val="19"/>
                                <w:lang w:val="ja-JP"/>
                              </w:rPr>
                              <w:t>福祉</w:t>
                            </w:r>
                            <w:r w:rsidRPr="00783B58">
                              <w:rPr>
                                <w:rFonts w:ascii="Arial" w:eastAsia="ＭＳ Ｐゴシック" w:hAnsi="Arial" w:cs="ＭＳ Ｐゴシック" w:hint="eastAsia"/>
                                <w:color w:val="000000"/>
                                <w:sz w:val="19"/>
                                <w:szCs w:val="19"/>
                                <w:lang w:val="ja-JP"/>
                              </w:rPr>
                              <w:t>サービス</w:t>
                            </w:r>
                            <w:r>
                              <w:rPr>
                                <w:rFonts w:ascii="Arial" w:eastAsia="ＭＳ Ｐゴシック" w:hAnsi="Arial" w:cs="ＭＳ Ｐゴシック" w:hint="eastAsia"/>
                                <w:color w:val="000000"/>
                                <w:sz w:val="19"/>
                                <w:szCs w:val="19"/>
                                <w:lang w:val="ja-JP"/>
                              </w:rPr>
                              <w:t>等給付</w:t>
                            </w:r>
                            <w:r w:rsidRPr="00783B58">
                              <w:rPr>
                                <w:rFonts w:ascii="Arial" w:eastAsia="ＭＳ Ｐゴシック" w:hAnsi="Arial" w:cs="ＭＳ Ｐゴシック" w:hint="eastAsia"/>
                                <w:color w:val="000000"/>
                                <w:sz w:val="19"/>
                                <w:szCs w:val="19"/>
                                <w:lang w:val="ja-JP"/>
                              </w:rPr>
                              <w:t>費</w:t>
                            </w:r>
                          </w:p>
                          <w:p w:rsidR="00890A49" w:rsidRDefault="00890A49" w:rsidP="00C07153">
                            <w:pPr>
                              <w:autoSpaceDE w:val="0"/>
                              <w:autoSpaceDN w:val="0"/>
                              <w:adjustRightInd w:val="0"/>
                              <w:snapToGrid w:val="0"/>
                              <w:jc w:val="center"/>
                              <w:rPr>
                                <w:rFonts w:ascii="Arial" w:eastAsia="ＭＳ Ｐゴシック" w:hAnsi="Arial" w:cs="ＭＳ Ｐゴシック"/>
                                <w:color w:val="000000"/>
                                <w:sz w:val="19"/>
                                <w:szCs w:val="19"/>
                                <w:lang w:val="ja-JP"/>
                              </w:rPr>
                            </w:pPr>
                            <w:r>
                              <w:rPr>
                                <w:rFonts w:ascii="Arial" w:eastAsia="ＭＳ Ｐゴシック" w:hAnsi="Arial" w:cs="ＭＳ Ｐゴシック" w:hint="eastAsia"/>
                                <w:color w:val="000000"/>
                                <w:sz w:val="19"/>
                                <w:szCs w:val="19"/>
                                <w:lang w:val="ja-JP"/>
                              </w:rPr>
                              <w:t>（</w:t>
                            </w:r>
                            <w:r>
                              <w:rPr>
                                <w:rFonts w:ascii="Arial" w:eastAsia="ＭＳ Ｐゴシック" w:hAnsi="Arial" w:cs="ＭＳ Ｐゴシック" w:hint="eastAsia"/>
                                <w:color w:val="000000"/>
                                <w:sz w:val="19"/>
                                <w:szCs w:val="19"/>
                                <w:lang w:val="ja-JP"/>
                              </w:rPr>
                              <w:t>74,400</w:t>
                            </w:r>
                            <w:r>
                              <w:rPr>
                                <w:rFonts w:ascii="Arial" w:eastAsia="ＭＳ Ｐゴシック" w:hAnsi="Arial" w:cs="ＭＳ Ｐゴシック" w:hint="eastAsia"/>
                                <w:color w:val="000000"/>
                                <w:sz w:val="19"/>
                                <w:szCs w:val="19"/>
                                <w:lang w:val="ja-JP"/>
                              </w:rPr>
                              <w:t>円－</w:t>
                            </w:r>
                            <w:r>
                              <w:rPr>
                                <w:rFonts w:ascii="Arial" w:eastAsia="ＭＳ Ｐゴシック" w:hAnsi="Arial" w:cs="ＭＳ Ｐゴシック" w:hint="eastAsia"/>
                                <w:color w:val="000000"/>
                                <w:sz w:val="19"/>
                                <w:szCs w:val="19"/>
                                <w:lang w:val="ja-JP"/>
                              </w:rPr>
                              <w:t>37,200</w:t>
                            </w:r>
                            <w:r>
                              <w:rPr>
                                <w:rFonts w:ascii="Arial" w:eastAsia="ＭＳ Ｐゴシック" w:hAnsi="Arial" w:cs="ＭＳ Ｐゴシック" w:hint="eastAsia"/>
                                <w:color w:val="000000"/>
                                <w:sz w:val="19"/>
                                <w:szCs w:val="19"/>
                                <w:lang w:val="ja-JP"/>
                              </w:rPr>
                              <w:t>円）</w:t>
                            </w:r>
                          </w:p>
                          <w:p w:rsidR="00890A49" w:rsidRDefault="00890A49" w:rsidP="00C07153">
                            <w:pPr>
                              <w:autoSpaceDE w:val="0"/>
                              <w:autoSpaceDN w:val="0"/>
                              <w:adjustRightInd w:val="0"/>
                              <w:snapToGrid w:val="0"/>
                              <w:jc w:val="center"/>
                              <w:rPr>
                                <w:rFonts w:ascii="Arial" w:eastAsia="ＭＳ Ｐゴシック" w:hAnsi="Arial" w:cs="ＭＳ Ｐゴシック"/>
                                <w:color w:val="000000"/>
                                <w:sz w:val="19"/>
                                <w:szCs w:val="19"/>
                                <w:lang w:val="ja-JP"/>
                              </w:rPr>
                            </w:pPr>
                            <w:r>
                              <w:rPr>
                                <w:rFonts w:ascii="Arial" w:eastAsia="ＭＳ Ｐゴシック" w:hAnsi="Arial" w:cs="ＭＳ Ｐゴシック" w:hint="eastAsia"/>
                                <w:color w:val="000000"/>
                                <w:sz w:val="19"/>
                                <w:szCs w:val="19"/>
                                <w:lang w:val="ja-JP"/>
                              </w:rPr>
                              <w:t>×</w:t>
                            </w:r>
                            <w:r>
                              <w:rPr>
                                <w:rFonts w:ascii="Arial" w:eastAsia="ＭＳ Ｐゴシック" w:hAnsi="Arial" w:cs="ＭＳ Ｐゴシック" w:hint="eastAsia"/>
                                <w:color w:val="000000"/>
                                <w:sz w:val="19"/>
                                <w:szCs w:val="19"/>
                                <w:lang w:val="ja-JP"/>
                              </w:rPr>
                              <w:t>37,200</w:t>
                            </w:r>
                            <w:r>
                              <w:rPr>
                                <w:rFonts w:ascii="Arial" w:eastAsia="ＭＳ Ｐゴシック" w:hAnsi="Arial" w:cs="ＭＳ Ｐゴシック" w:hint="eastAsia"/>
                                <w:color w:val="000000"/>
                                <w:sz w:val="19"/>
                                <w:szCs w:val="19"/>
                                <w:lang w:val="ja-JP"/>
                              </w:rPr>
                              <w:t>円／</w:t>
                            </w:r>
                            <w:r>
                              <w:rPr>
                                <w:rFonts w:ascii="Arial" w:eastAsia="ＭＳ Ｐゴシック" w:hAnsi="Arial" w:cs="ＭＳ Ｐゴシック" w:hint="eastAsia"/>
                                <w:color w:val="000000"/>
                                <w:sz w:val="19"/>
                                <w:szCs w:val="19"/>
                                <w:lang w:val="ja-JP"/>
                              </w:rPr>
                              <w:t>74,400</w:t>
                            </w:r>
                            <w:r>
                              <w:rPr>
                                <w:rFonts w:ascii="Arial" w:eastAsia="ＭＳ Ｐゴシック" w:hAnsi="Arial" w:cs="ＭＳ Ｐゴシック" w:hint="eastAsia"/>
                                <w:color w:val="000000"/>
                                <w:sz w:val="19"/>
                                <w:szCs w:val="19"/>
                                <w:lang w:val="ja-JP"/>
                              </w:rPr>
                              <w:t>円＝</w:t>
                            </w:r>
                            <w:r>
                              <w:rPr>
                                <w:rFonts w:ascii="Arial" w:eastAsia="ＭＳ Ｐゴシック" w:hAnsi="Arial" w:cs="ＭＳ Ｐゴシック" w:hint="eastAsia"/>
                                <w:color w:val="000000"/>
                                <w:sz w:val="19"/>
                                <w:szCs w:val="19"/>
                                <w:lang w:val="ja-JP"/>
                              </w:rPr>
                              <w:t>18,600</w:t>
                            </w:r>
                            <w:r>
                              <w:rPr>
                                <w:rFonts w:ascii="Arial" w:eastAsia="ＭＳ Ｐゴシック" w:hAnsi="Arial" w:cs="ＭＳ Ｐゴシック" w:hint="eastAsia"/>
                                <w:color w:val="000000"/>
                                <w:sz w:val="19"/>
                                <w:szCs w:val="19"/>
                                <w:lang w:val="ja-JP"/>
                              </w:rPr>
                              <w:t>円</w:t>
                            </w:r>
                          </w:p>
                          <w:p w:rsidR="00890A49" w:rsidRPr="00D13B97" w:rsidRDefault="00890A49" w:rsidP="00896CC8">
                            <w:pPr>
                              <w:autoSpaceDE w:val="0"/>
                              <w:autoSpaceDN w:val="0"/>
                              <w:adjustRightInd w:val="0"/>
                              <w:snapToGrid w:val="0"/>
                              <w:jc w:val="center"/>
                              <w:rPr>
                                <w:szCs w:val="20"/>
                              </w:rPr>
                            </w:pPr>
                          </w:p>
                        </w:txbxContent>
                      </wps:txbx>
                      <wps:bodyPr rot="0" vert="horz" wrap="none" lIns="77724" tIns="38862" rIns="77724" bIns="38862"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79" coordsize="21600,21600" o:spt="79" adj="7200,5400,3600,8100" path="m0@0l@3@0@3@2@1@2,10800,0@4@2@5@2@5@0,21600@0,21600,21600,,21600xe">
                <v:stroke joinstyle="miter"/>
                <v:formulas>
                  <v:f eqn="val #0"/>
                  <v:f eqn="val #1"/>
                  <v:f eqn="val #2"/>
                  <v:f eqn="val #3"/>
                  <v:f eqn="sum 21600 0 #1"/>
                  <v:f eqn="sum 21600 0 #3"/>
                  <v:f eqn="sum #0 21600 0"/>
                  <v:f eqn="prod @6 1 2"/>
                </v:formulas>
                <v:path o:connecttype="custom" o:connectlocs="10800,0;0,@7;10800,21600;21600,@7" o:connectangles="270,180,90,0" textboxrect="0,@0,21600,21600"/>
                <v:handles>
                  <v:h position="topLeft,#0" yrange="@2,21600"/>
                  <v:h position="#1,topLeft" xrange="0,@3"/>
                  <v:h position="#3,#2" xrange="@1,10800" yrange="0,@0"/>
                </v:handles>
              </v:shapetype>
              <v:shape id="AutoShape 1662" o:spid="_x0000_s1101" type="#_x0000_t79" style="position:absolute;left:0;text-align:left;margin-left:252pt;margin-top:9pt;width:157.15pt;height:86.25pt;z-index:2516300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">
                <v:textbox inset="6.12pt,3.06pt,6.12pt,3.06pt">
                  <w:txbxContent>
                    <w:p w:rsidR="00890A49" w:rsidRPr="00783B58" w:rsidRDefault="00890A49" w:rsidP="00C07153">
                      <w:pPr>
                        <w:autoSpaceDE w:val="0"/>
                        <w:autoSpaceDN w:val="0"/>
                        <w:adjustRightInd w:val="0"/>
                        <w:snapToGrid w:val="0"/>
                        <w:jc w:val="center"/>
                        <w:rPr>
                          <w:rFonts w:ascii="Arial" w:eastAsia="ＭＳ Ｐゴシック" w:hAnsi="Arial" w:cs="ＭＳ Ｐゴシック"/>
                          <w:color w:val="000000"/>
                          <w:sz w:val="19"/>
                          <w:szCs w:val="19"/>
                          <w:lang w:val="ja-JP"/>
                        </w:rPr>
                      </w:pPr>
                      <w:r w:rsidRPr="00783B58">
                        <w:rPr>
                          <w:rFonts w:ascii="Arial" w:eastAsia="ＭＳ Ｐゴシック" w:hAnsi="Arial" w:cs="ＭＳ Ｐゴシック" w:hint="eastAsia"/>
                          <w:color w:val="000000"/>
                          <w:sz w:val="19"/>
                          <w:szCs w:val="19"/>
                          <w:lang w:val="ja-JP"/>
                        </w:rPr>
                        <w:t>高額障害</w:t>
                      </w:r>
                      <w:r>
                        <w:rPr>
                          <w:rFonts w:ascii="Arial" w:eastAsia="ＭＳ Ｐゴシック" w:hAnsi="Arial" w:cs="ＭＳ Ｐゴシック" w:hint="eastAsia"/>
                          <w:color w:val="000000"/>
                          <w:sz w:val="19"/>
                          <w:szCs w:val="19"/>
                          <w:lang w:val="ja-JP"/>
                        </w:rPr>
                        <w:t>福祉</w:t>
                      </w:r>
                      <w:r w:rsidRPr="00783B58">
                        <w:rPr>
                          <w:rFonts w:ascii="Arial" w:eastAsia="ＭＳ Ｐゴシック" w:hAnsi="Arial" w:cs="ＭＳ Ｐゴシック" w:hint="eastAsia"/>
                          <w:color w:val="000000"/>
                          <w:sz w:val="19"/>
                          <w:szCs w:val="19"/>
                          <w:lang w:val="ja-JP"/>
                        </w:rPr>
                        <w:t>サービス</w:t>
                      </w:r>
                      <w:r>
                        <w:rPr>
                          <w:rFonts w:ascii="Arial" w:eastAsia="ＭＳ Ｐゴシック" w:hAnsi="Arial" w:cs="ＭＳ Ｐゴシック" w:hint="eastAsia"/>
                          <w:color w:val="000000"/>
                          <w:sz w:val="19"/>
                          <w:szCs w:val="19"/>
                          <w:lang w:val="ja-JP"/>
                        </w:rPr>
                        <w:t>等給付</w:t>
                      </w:r>
                      <w:r w:rsidRPr="00783B58">
                        <w:rPr>
                          <w:rFonts w:ascii="Arial" w:eastAsia="ＭＳ Ｐゴシック" w:hAnsi="Arial" w:cs="ＭＳ Ｐゴシック" w:hint="eastAsia"/>
                          <w:color w:val="000000"/>
                          <w:sz w:val="19"/>
                          <w:szCs w:val="19"/>
                          <w:lang w:val="ja-JP"/>
                        </w:rPr>
                        <w:t>費</w:t>
                      </w:r>
                    </w:p>
                    <w:p w:rsidR="00890A49" w:rsidRDefault="00890A49" w:rsidP="00C07153">
                      <w:pPr>
                        <w:autoSpaceDE w:val="0"/>
                        <w:autoSpaceDN w:val="0"/>
                        <w:adjustRightInd w:val="0"/>
                        <w:snapToGrid w:val="0"/>
                        <w:jc w:val="center"/>
                        <w:rPr>
                          <w:rFonts w:ascii="Arial" w:eastAsia="ＭＳ Ｐゴシック" w:hAnsi="Arial" w:cs="ＭＳ Ｐゴシック"/>
                          <w:color w:val="000000"/>
                          <w:sz w:val="19"/>
                          <w:szCs w:val="19"/>
                          <w:lang w:val="ja-JP"/>
                        </w:rPr>
                      </w:pPr>
                      <w:r>
                        <w:rPr>
                          <w:rFonts w:ascii="Arial" w:eastAsia="ＭＳ Ｐゴシック" w:hAnsi="Arial" w:cs="ＭＳ Ｐゴシック" w:hint="eastAsia"/>
                          <w:color w:val="000000"/>
                          <w:sz w:val="19"/>
                          <w:szCs w:val="19"/>
                          <w:lang w:val="ja-JP"/>
                        </w:rPr>
                        <w:t>（</w:t>
                      </w:r>
                      <w:r>
                        <w:rPr>
                          <w:rFonts w:ascii="Arial" w:eastAsia="ＭＳ Ｐゴシック" w:hAnsi="Arial" w:cs="ＭＳ Ｐゴシック" w:hint="eastAsia"/>
                          <w:color w:val="000000"/>
                          <w:sz w:val="19"/>
                          <w:szCs w:val="19"/>
                          <w:lang w:val="ja-JP"/>
                        </w:rPr>
                        <w:t>74,400</w:t>
                      </w:r>
                      <w:r>
                        <w:rPr>
                          <w:rFonts w:ascii="Arial" w:eastAsia="ＭＳ Ｐゴシック" w:hAnsi="Arial" w:cs="ＭＳ Ｐゴシック" w:hint="eastAsia"/>
                          <w:color w:val="000000"/>
                          <w:sz w:val="19"/>
                          <w:szCs w:val="19"/>
                          <w:lang w:val="ja-JP"/>
                        </w:rPr>
                        <w:t>円－</w:t>
                      </w:r>
                      <w:r>
                        <w:rPr>
                          <w:rFonts w:ascii="Arial" w:eastAsia="ＭＳ Ｐゴシック" w:hAnsi="Arial" w:cs="ＭＳ Ｐゴシック" w:hint="eastAsia"/>
                          <w:color w:val="000000"/>
                          <w:sz w:val="19"/>
                          <w:szCs w:val="19"/>
                          <w:lang w:val="ja-JP"/>
                        </w:rPr>
                        <w:t>37,200</w:t>
                      </w:r>
                      <w:r>
                        <w:rPr>
                          <w:rFonts w:ascii="Arial" w:eastAsia="ＭＳ Ｐゴシック" w:hAnsi="Arial" w:cs="ＭＳ Ｐゴシック" w:hint="eastAsia"/>
                          <w:color w:val="000000"/>
                          <w:sz w:val="19"/>
                          <w:szCs w:val="19"/>
                          <w:lang w:val="ja-JP"/>
                        </w:rPr>
                        <w:t>円）</w:t>
                      </w:r>
                    </w:p>
                    <w:p w:rsidR="00890A49" w:rsidRDefault="00890A49" w:rsidP="00C07153">
                      <w:pPr>
                        <w:autoSpaceDE w:val="0"/>
                        <w:autoSpaceDN w:val="0"/>
                        <w:adjustRightInd w:val="0"/>
                        <w:snapToGrid w:val="0"/>
                        <w:jc w:val="center"/>
                        <w:rPr>
                          <w:rFonts w:ascii="Arial" w:eastAsia="ＭＳ Ｐゴシック" w:hAnsi="Arial" w:cs="ＭＳ Ｐゴシック"/>
                          <w:color w:val="000000"/>
                          <w:sz w:val="19"/>
                          <w:szCs w:val="19"/>
                          <w:lang w:val="ja-JP"/>
                        </w:rPr>
                      </w:pPr>
                      <w:r>
                        <w:rPr>
                          <w:rFonts w:ascii="Arial" w:eastAsia="ＭＳ Ｐゴシック" w:hAnsi="Arial" w:cs="ＭＳ Ｐゴシック" w:hint="eastAsia"/>
                          <w:color w:val="000000"/>
                          <w:sz w:val="19"/>
                          <w:szCs w:val="19"/>
                          <w:lang w:val="ja-JP"/>
                        </w:rPr>
                        <w:t>×</w:t>
                      </w:r>
                      <w:r>
                        <w:rPr>
                          <w:rFonts w:ascii="Arial" w:eastAsia="ＭＳ Ｐゴシック" w:hAnsi="Arial" w:cs="ＭＳ Ｐゴシック" w:hint="eastAsia"/>
                          <w:color w:val="000000"/>
                          <w:sz w:val="19"/>
                          <w:szCs w:val="19"/>
                          <w:lang w:val="ja-JP"/>
                        </w:rPr>
                        <w:t>37,200</w:t>
                      </w:r>
                      <w:r>
                        <w:rPr>
                          <w:rFonts w:ascii="Arial" w:eastAsia="ＭＳ Ｐゴシック" w:hAnsi="Arial" w:cs="ＭＳ Ｐゴシック" w:hint="eastAsia"/>
                          <w:color w:val="000000"/>
                          <w:sz w:val="19"/>
                          <w:szCs w:val="19"/>
                          <w:lang w:val="ja-JP"/>
                        </w:rPr>
                        <w:t>円／</w:t>
                      </w:r>
                      <w:r>
                        <w:rPr>
                          <w:rFonts w:ascii="Arial" w:eastAsia="ＭＳ Ｐゴシック" w:hAnsi="Arial" w:cs="ＭＳ Ｐゴシック" w:hint="eastAsia"/>
                          <w:color w:val="000000"/>
                          <w:sz w:val="19"/>
                          <w:szCs w:val="19"/>
                          <w:lang w:val="ja-JP"/>
                        </w:rPr>
                        <w:t>74,400</w:t>
                      </w:r>
                      <w:r>
                        <w:rPr>
                          <w:rFonts w:ascii="Arial" w:eastAsia="ＭＳ Ｐゴシック" w:hAnsi="Arial" w:cs="ＭＳ Ｐゴシック" w:hint="eastAsia"/>
                          <w:color w:val="000000"/>
                          <w:sz w:val="19"/>
                          <w:szCs w:val="19"/>
                          <w:lang w:val="ja-JP"/>
                        </w:rPr>
                        <w:t>円＝</w:t>
                      </w:r>
                      <w:r>
                        <w:rPr>
                          <w:rFonts w:ascii="Arial" w:eastAsia="ＭＳ Ｐゴシック" w:hAnsi="Arial" w:cs="ＭＳ Ｐゴシック" w:hint="eastAsia"/>
                          <w:color w:val="000000"/>
                          <w:sz w:val="19"/>
                          <w:szCs w:val="19"/>
                          <w:lang w:val="ja-JP"/>
                        </w:rPr>
                        <w:t>18,600</w:t>
                      </w:r>
                      <w:r>
                        <w:rPr>
                          <w:rFonts w:ascii="Arial" w:eastAsia="ＭＳ Ｐゴシック" w:hAnsi="Arial" w:cs="ＭＳ Ｐゴシック" w:hint="eastAsia"/>
                          <w:color w:val="000000"/>
                          <w:sz w:val="19"/>
                          <w:szCs w:val="19"/>
                          <w:lang w:val="ja-JP"/>
                        </w:rPr>
                        <w:t>円</w:t>
                      </w:r>
                    </w:p>
                    <w:p w:rsidR="00890A49" w:rsidRPr="00D13B97" w:rsidRDefault="00890A49" w:rsidP="00896CC8">
                      <w:pPr>
                        <w:autoSpaceDE w:val="0"/>
                        <w:autoSpaceDN w:val="0"/>
                        <w:adjustRightInd w:val="0"/>
                        <w:snapToGrid w:val="0"/>
                        <w:jc w:val="center"/>
                        <w:rPr>
                          <w:szCs w:val="20"/>
                        </w:rPr>
                      </w:pPr>
                    </w:p>
                  </w:txbxContent>
                </v:textbox>
              </v:shape>
            </w:pict>
          </mc:Fallback>
        </mc:AlternateContent>
      </w:r>
      <w:r>
        <w:rPr>
          <w:rFonts w:ascii="ＭＳ ゴシック" w:hAnsi="ＭＳ ゴシック"/>
          <w:noProof/>
          <w:color w:val="000000"/>
        </w:rPr>
        <mc:AlternateContent>
          <mc:Choice Requires="wps">
            <w:drawing>
              <wp:anchor distT="0" distB="0" distL="114300" distR="114300" simplePos="0" relativeHeight="251588096" behindDoc="0" locked="0" layoutInCell="1" allowOverlap="1" wp14:anchorId="5C1788F0" wp14:editId="0DED556E">
                <wp:simplePos x="0" y="0"/>
                <wp:positionH relativeFrom="column">
                  <wp:posOffset>1143000</wp:posOffset>
                </wp:positionH>
                <wp:positionV relativeFrom="paragraph">
                  <wp:posOffset>114300</wp:posOffset>
                </wp:positionV>
                <wp:extent cx="1995805" cy="1095375"/>
                <wp:effectExtent l="9525" t="19050" r="13970" b="9525"/>
                <wp:wrapNone/>
                <wp:docPr id="191" name="AutoShape 15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5805" cy="1095375"/>
                        </a:xfrm>
                        <a:prstGeom prst="upArrowCallout">
                          <a:avLst>
                            <a:gd name="adj1" fmla="val 45551"/>
                            <a:gd name="adj2" fmla="val 45551"/>
                            <a:gd name="adj3" fmla="val 16667"/>
                            <a:gd name="adj4" fmla="val 66667"/>
                          </a:avLst>
                        </a:prstGeom>
                        <a:solidFill>
                          <a:srgbClr val="FFFFFF"/>
                        </a:solidFill>
                        <a:ln w="9525">
                          <a:solidFill>
                            <a:srgbClr val="000000"/>
                          </a:solidFill>
                          <a:miter lim="800000"/>
                          <a:headEnd/>
                          <a:tailEnd/>
                        </a:ln>
                      </wps:spPr>
                      <wps:txbx>
                        <w:txbxContent>
                          <w:p w:rsidR="00890A49" w:rsidRPr="00783B58" w:rsidRDefault="00890A49" w:rsidP="00C07153">
                            <w:pPr>
                              <w:autoSpaceDE w:val="0"/>
                              <w:autoSpaceDN w:val="0"/>
                              <w:adjustRightInd w:val="0"/>
                              <w:snapToGrid w:val="0"/>
                              <w:jc w:val="center"/>
                              <w:rPr>
                                <w:rFonts w:ascii="Arial" w:eastAsia="ＭＳ Ｐゴシック" w:hAnsi="Arial" w:cs="ＭＳ Ｐゴシック"/>
                                <w:color w:val="000000"/>
                                <w:sz w:val="19"/>
                                <w:szCs w:val="19"/>
                                <w:lang w:val="ja-JP"/>
                              </w:rPr>
                            </w:pPr>
                            <w:r w:rsidRPr="00783B58">
                              <w:rPr>
                                <w:rFonts w:ascii="Arial" w:eastAsia="ＭＳ Ｐゴシック" w:hAnsi="Arial" w:cs="ＭＳ Ｐゴシック" w:hint="eastAsia"/>
                                <w:color w:val="000000"/>
                                <w:sz w:val="19"/>
                                <w:szCs w:val="19"/>
                                <w:lang w:val="ja-JP"/>
                              </w:rPr>
                              <w:t>高額障害</w:t>
                            </w:r>
                            <w:r>
                              <w:rPr>
                                <w:rFonts w:ascii="Arial" w:eastAsia="ＭＳ Ｐゴシック" w:hAnsi="Arial" w:cs="ＭＳ Ｐゴシック" w:hint="eastAsia"/>
                                <w:color w:val="000000"/>
                                <w:sz w:val="19"/>
                                <w:szCs w:val="19"/>
                                <w:lang w:val="ja-JP"/>
                              </w:rPr>
                              <w:t>福祉</w:t>
                            </w:r>
                            <w:r w:rsidRPr="00783B58">
                              <w:rPr>
                                <w:rFonts w:ascii="Arial" w:eastAsia="ＭＳ Ｐゴシック" w:hAnsi="Arial" w:cs="ＭＳ Ｐゴシック" w:hint="eastAsia"/>
                                <w:color w:val="000000"/>
                                <w:sz w:val="19"/>
                                <w:szCs w:val="19"/>
                                <w:lang w:val="ja-JP"/>
                              </w:rPr>
                              <w:t>サービス</w:t>
                            </w:r>
                            <w:r>
                              <w:rPr>
                                <w:rFonts w:ascii="Arial" w:eastAsia="ＭＳ Ｐゴシック" w:hAnsi="Arial" w:cs="ＭＳ Ｐゴシック" w:hint="eastAsia"/>
                                <w:color w:val="000000"/>
                                <w:sz w:val="19"/>
                                <w:szCs w:val="19"/>
                                <w:lang w:val="ja-JP"/>
                              </w:rPr>
                              <w:t>等給付</w:t>
                            </w:r>
                            <w:r w:rsidRPr="00783B58">
                              <w:rPr>
                                <w:rFonts w:ascii="Arial" w:eastAsia="ＭＳ Ｐゴシック" w:hAnsi="Arial" w:cs="ＭＳ Ｐゴシック" w:hint="eastAsia"/>
                                <w:color w:val="000000"/>
                                <w:sz w:val="19"/>
                                <w:szCs w:val="19"/>
                                <w:lang w:val="ja-JP"/>
                              </w:rPr>
                              <w:t>費</w:t>
                            </w:r>
                          </w:p>
                          <w:p w:rsidR="00890A49" w:rsidRDefault="00890A49" w:rsidP="00896CC8">
                            <w:pPr>
                              <w:autoSpaceDE w:val="0"/>
                              <w:autoSpaceDN w:val="0"/>
                              <w:adjustRightInd w:val="0"/>
                              <w:snapToGrid w:val="0"/>
                              <w:jc w:val="center"/>
                              <w:rPr>
                                <w:rFonts w:ascii="Arial" w:eastAsia="ＭＳ Ｐゴシック" w:hAnsi="Arial" w:cs="ＭＳ Ｐゴシック"/>
                                <w:color w:val="000000"/>
                                <w:sz w:val="19"/>
                                <w:szCs w:val="19"/>
                                <w:lang w:val="ja-JP"/>
                              </w:rPr>
                            </w:pPr>
                            <w:r>
                              <w:rPr>
                                <w:rFonts w:ascii="Arial" w:eastAsia="ＭＳ Ｐゴシック" w:hAnsi="Arial" w:cs="ＭＳ Ｐゴシック" w:hint="eastAsia"/>
                                <w:color w:val="000000"/>
                                <w:sz w:val="19"/>
                                <w:szCs w:val="19"/>
                                <w:lang w:val="ja-JP"/>
                              </w:rPr>
                              <w:t>（</w:t>
                            </w:r>
                            <w:r>
                              <w:rPr>
                                <w:rFonts w:ascii="Arial" w:eastAsia="ＭＳ Ｐゴシック" w:hAnsi="Arial" w:cs="ＭＳ Ｐゴシック" w:hint="eastAsia"/>
                                <w:color w:val="000000"/>
                                <w:sz w:val="19"/>
                                <w:szCs w:val="19"/>
                                <w:lang w:val="ja-JP"/>
                              </w:rPr>
                              <w:t>74,400</w:t>
                            </w:r>
                            <w:r>
                              <w:rPr>
                                <w:rFonts w:ascii="Arial" w:eastAsia="ＭＳ Ｐゴシック" w:hAnsi="Arial" w:cs="ＭＳ Ｐゴシック" w:hint="eastAsia"/>
                                <w:color w:val="000000"/>
                                <w:sz w:val="19"/>
                                <w:szCs w:val="19"/>
                                <w:lang w:val="ja-JP"/>
                              </w:rPr>
                              <w:t>円－</w:t>
                            </w:r>
                            <w:r>
                              <w:rPr>
                                <w:rFonts w:ascii="Arial" w:eastAsia="ＭＳ Ｐゴシック" w:hAnsi="Arial" w:cs="ＭＳ Ｐゴシック" w:hint="eastAsia"/>
                                <w:color w:val="000000"/>
                                <w:sz w:val="19"/>
                                <w:szCs w:val="19"/>
                                <w:lang w:val="ja-JP"/>
                              </w:rPr>
                              <w:t>37,200</w:t>
                            </w:r>
                            <w:r>
                              <w:rPr>
                                <w:rFonts w:ascii="Arial" w:eastAsia="ＭＳ Ｐゴシック" w:hAnsi="Arial" w:cs="ＭＳ Ｐゴシック" w:hint="eastAsia"/>
                                <w:color w:val="000000"/>
                                <w:sz w:val="19"/>
                                <w:szCs w:val="19"/>
                                <w:lang w:val="ja-JP"/>
                              </w:rPr>
                              <w:t>円）</w:t>
                            </w:r>
                          </w:p>
                          <w:p w:rsidR="00890A49" w:rsidRDefault="00890A49" w:rsidP="00896CC8">
                            <w:pPr>
                              <w:autoSpaceDE w:val="0"/>
                              <w:autoSpaceDN w:val="0"/>
                              <w:adjustRightInd w:val="0"/>
                              <w:snapToGrid w:val="0"/>
                              <w:jc w:val="center"/>
                              <w:rPr>
                                <w:rFonts w:ascii="Arial" w:eastAsia="ＭＳ Ｐゴシック" w:hAnsi="Arial" w:cs="ＭＳ Ｐゴシック"/>
                                <w:color w:val="000000"/>
                                <w:sz w:val="19"/>
                                <w:szCs w:val="19"/>
                                <w:lang w:val="ja-JP"/>
                              </w:rPr>
                            </w:pPr>
                            <w:r>
                              <w:rPr>
                                <w:rFonts w:ascii="Arial" w:eastAsia="ＭＳ Ｐゴシック" w:hAnsi="Arial" w:cs="ＭＳ Ｐゴシック" w:hint="eastAsia"/>
                                <w:color w:val="000000"/>
                                <w:sz w:val="19"/>
                                <w:szCs w:val="19"/>
                                <w:lang w:val="ja-JP"/>
                              </w:rPr>
                              <w:t>×</w:t>
                            </w:r>
                            <w:r>
                              <w:rPr>
                                <w:rFonts w:ascii="Arial" w:eastAsia="ＭＳ Ｐゴシック" w:hAnsi="Arial" w:cs="ＭＳ Ｐゴシック" w:hint="eastAsia"/>
                                <w:color w:val="000000"/>
                                <w:sz w:val="19"/>
                                <w:szCs w:val="19"/>
                                <w:lang w:val="ja-JP"/>
                              </w:rPr>
                              <w:t>37,200</w:t>
                            </w:r>
                            <w:r>
                              <w:rPr>
                                <w:rFonts w:ascii="Arial" w:eastAsia="ＭＳ Ｐゴシック" w:hAnsi="Arial" w:cs="ＭＳ Ｐゴシック" w:hint="eastAsia"/>
                                <w:color w:val="000000"/>
                                <w:sz w:val="19"/>
                                <w:szCs w:val="19"/>
                                <w:lang w:val="ja-JP"/>
                              </w:rPr>
                              <w:t>円／</w:t>
                            </w:r>
                            <w:r>
                              <w:rPr>
                                <w:rFonts w:ascii="Arial" w:eastAsia="ＭＳ Ｐゴシック" w:hAnsi="Arial" w:cs="ＭＳ Ｐゴシック" w:hint="eastAsia"/>
                                <w:color w:val="000000"/>
                                <w:sz w:val="19"/>
                                <w:szCs w:val="19"/>
                                <w:lang w:val="ja-JP"/>
                              </w:rPr>
                              <w:t>74,400</w:t>
                            </w:r>
                            <w:r>
                              <w:rPr>
                                <w:rFonts w:ascii="Arial" w:eastAsia="ＭＳ Ｐゴシック" w:hAnsi="Arial" w:cs="ＭＳ Ｐゴシック" w:hint="eastAsia"/>
                                <w:color w:val="000000"/>
                                <w:sz w:val="19"/>
                                <w:szCs w:val="19"/>
                                <w:lang w:val="ja-JP"/>
                              </w:rPr>
                              <w:t>円＝</w:t>
                            </w:r>
                            <w:r>
                              <w:rPr>
                                <w:rFonts w:ascii="Arial" w:eastAsia="ＭＳ Ｐゴシック" w:hAnsi="Arial" w:cs="ＭＳ Ｐゴシック" w:hint="eastAsia"/>
                                <w:color w:val="000000"/>
                                <w:sz w:val="19"/>
                                <w:szCs w:val="19"/>
                                <w:lang w:val="ja-JP"/>
                              </w:rPr>
                              <w:t>18,600</w:t>
                            </w:r>
                            <w:r>
                              <w:rPr>
                                <w:rFonts w:ascii="Arial" w:eastAsia="ＭＳ Ｐゴシック" w:hAnsi="Arial" w:cs="ＭＳ Ｐゴシック" w:hint="eastAsia"/>
                                <w:color w:val="000000"/>
                                <w:sz w:val="19"/>
                                <w:szCs w:val="19"/>
                                <w:lang w:val="ja-JP"/>
                              </w:rPr>
                              <w:t>円</w:t>
                            </w:r>
                          </w:p>
                          <w:p w:rsidR="00890A49" w:rsidRPr="00D13B97" w:rsidRDefault="00890A49" w:rsidP="00896CC8">
                            <w:pPr>
                              <w:autoSpaceDE w:val="0"/>
                              <w:autoSpaceDN w:val="0"/>
                              <w:adjustRightInd w:val="0"/>
                              <w:snapToGrid w:val="0"/>
                              <w:jc w:val="center"/>
                              <w:rPr>
                                <w:szCs w:val="20"/>
                              </w:rPr>
                            </w:pPr>
                          </w:p>
                        </w:txbxContent>
                      </wps:txbx>
                      <wps:bodyPr rot="0" vert="horz" wrap="none" lIns="77724" tIns="38862" rIns="77724" bIns="38862"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1585" o:spid="_x0000_s1102" type="#_x0000_t79" style="position:absolute;left:0;text-align:left;margin-left:90pt;margin-top:9pt;width:157.15pt;height:86.25pt;z-index:2515880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">
                <v:textbox inset="6.12pt,3.06pt,6.12pt,3.06pt">
                  <w:txbxContent>
                    <w:p w:rsidR="00890A49" w:rsidRPr="00783B58" w:rsidRDefault="00890A49" w:rsidP="00C07153">
                      <w:pPr>
                        <w:autoSpaceDE w:val="0"/>
                        <w:autoSpaceDN w:val="0"/>
                        <w:adjustRightInd w:val="0"/>
                        <w:snapToGrid w:val="0"/>
                        <w:jc w:val="center"/>
                        <w:rPr>
                          <w:rFonts w:ascii="Arial" w:eastAsia="ＭＳ Ｐゴシック" w:hAnsi="Arial" w:cs="ＭＳ Ｐゴシック"/>
                          <w:color w:val="000000"/>
                          <w:sz w:val="19"/>
                          <w:szCs w:val="19"/>
                          <w:lang w:val="ja-JP"/>
                        </w:rPr>
                      </w:pPr>
                      <w:r w:rsidRPr="00783B58">
                        <w:rPr>
                          <w:rFonts w:ascii="Arial" w:eastAsia="ＭＳ Ｐゴシック" w:hAnsi="Arial" w:cs="ＭＳ Ｐゴシック" w:hint="eastAsia"/>
                          <w:color w:val="000000"/>
                          <w:sz w:val="19"/>
                          <w:szCs w:val="19"/>
                          <w:lang w:val="ja-JP"/>
                        </w:rPr>
                        <w:t>高額障害</w:t>
                      </w:r>
                      <w:r>
                        <w:rPr>
                          <w:rFonts w:ascii="Arial" w:eastAsia="ＭＳ Ｐゴシック" w:hAnsi="Arial" w:cs="ＭＳ Ｐゴシック" w:hint="eastAsia"/>
                          <w:color w:val="000000"/>
                          <w:sz w:val="19"/>
                          <w:szCs w:val="19"/>
                          <w:lang w:val="ja-JP"/>
                        </w:rPr>
                        <w:t>福祉</w:t>
                      </w:r>
                      <w:r w:rsidRPr="00783B58">
                        <w:rPr>
                          <w:rFonts w:ascii="Arial" w:eastAsia="ＭＳ Ｐゴシック" w:hAnsi="Arial" w:cs="ＭＳ Ｐゴシック" w:hint="eastAsia"/>
                          <w:color w:val="000000"/>
                          <w:sz w:val="19"/>
                          <w:szCs w:val="19"/>
                          <w:lang w:val="ja-JP"/>
                        </w:rPr>
                        <w:t>サービス</w:t>
                      </w:r>
                      <w:r>
                        <w:rPr>
                          <w:rFonts w:ascii="Arial" w:eastAsia="ＭＳ Ｐゴシック" w:hAnsi="Arial" w:cs="ＭＳ Ｐゴシック" w:hint="eastAsia"/>
                          <w:color w:val="000000"/>
                          <w:sz w:val="19"/>
                          <w:szCs w:val="19"/>
                          <w:lang w:val="ja-JP"/>
                        </w:rPr>
                        <w:t>等給付</w:t>
                      </w:r>
                      <w:r w:rsidRPr="00783B58">
                        <w:rPr>
                          <w:rFonts w:ascii="Arial" w:eastAsia="ＭＳ Ｐゴシック" w:hAnsi="Arial" w:cs="ＭＳ Ｐゴシック" w:hint="eastAsia"/>
                          <w:color w:val="000000"/>
                          <w:sz w:val="19"/>
                          <w:szCs w:val="19"/>
                          <w:lang w:val="ja-JP"/>
                        </w:rPr>
                        <w:t>費</w:t>
                      </w:r>
                    </w:p>
                    <w:p w:rsidR="00890A49" w:rsidRDefault="00890A49" w:rsidP="00896CC8">
                      <w:pPr>
                        <w:autoSpaceDE w:val="0"/>
                        <w:autoSpaceDN w:val="0"/>
                        <w:adjustRightInd w:val="0"/>
                        <w:snapToGrid w:val="0"/>
                        <w:jc w:val="center"/>
                        <w:rPr>
                          <w:rFonts w:ascii="Arial" w:eastAsia="ＭＳ Ｐゴシック" w:hAnsi="Arial" w:cs="ＭＳ Ｐゴシック"/>
                          <w:color w:val="000000"/>
                          <w:sz w:val="19"/>
                          <w:szCs w:val="19"/>
                          <w:lang w:val="ja-JP"/>
                        </w:rPr>
                      </w:pPr>
                      <w:r>
                        <w:rPr>
                          <w:rFonts w:ascii="Arial" w:eastAsia="ＭＳ Ｐゴシック" w:hAnsi="Arial" w:cs="ＭＳ Ｐゴシック" w:hint="eastAsia"/>
                          <w:color w:val="000000"/>
                          <w:sz w:val="19"/>
                          <w:szCs w:val="19"/>
                          <w:lang w:val="ja-JP"/>
                        </w:rPr>
                        <w:t>（</w:t>
                      </w:r>
                      <w:r>
                        <w:rPr>
                          <w:rFonts w:ascii="Arial" w:eastAsia="ＭＳ Ｐゴシック" w:hAnsi="Arial" w:cs="ＭＳ Ｐゴシック" w:hint="eastAsia"/>
                          <w:color w:val="000000"/>
                          <w:sz w:val="19"/>
                          <w:szCs w:val="19"/>
                          <w:lang w:val="ja-JP"/>
                        </w:rPr>
                        <w:t>74,400</w:t>
                      </w:r>
                      <w:r>
                        <w:rPr>
                          <w:rFonts w:ascii="Arial" w:eastAsia="ＭＳ Ｐゴシック" w:hAnsi="Arial" w:cs="ＭＳ Ｐゴシック" w:hint="eastAsia"/>
                          <w:color w:val="000000"/>
                          <w:sz w:val="19"/>
                          <w:szCs w:val="19"/>
                          <w:lang w:val="ja-JP"/>
                        </w:rPr>
                        <w:t>円－</w:t>
                      </w:r>
                      <w:r>
                        <w:rPr>
                          <w:rFonts w:ascii="Arial" w:eastAsia="ＭＳ Ｐゴシック" w:hAnsi="Arial" w:cs="ＭＳ Ｐゴシック" w:hint="eastAsia"/>
                          <w:color w:val="000000"/>
                          <w:sz w:val="19"/>
                          <w:szCs w:val="19"/>
                          <w:lang w:val="ja-JP"/>
                        </w:rPr>
                        <w:t>37,200</w:t>
                      </w:r>
                      <w:r>
                        <w:rPr>
                          <w:rFonts w:ascii="Arial" w:eastAsia="ＭＳ Ｐゴシック" w:hAnsi="Arial" w:cs="ＭＳ Ｐゴシック" w:hint="eastAsia"/>
                          <w:color w:val="000000"/>
                          <w:sz w:val="19"/>
                          <w:szCs w:val="19"/>
                          <w:lang w:val="ja-JP"/>
                        </w:rPr>
                        <w:t>円）</w:t>
                      </w:r>
                    </w:p>
                    <w:p w:rsidR="00890A49" w:rsidRDefault="00890A49" w:rsidP="00896CC8">
                      <w:pPr>
                        <w:autoSpaceDE w:val="0"/>
                        <w:autoSpaceDN w:val="0"/>
                        <w:adjustRightInd w:val="0"/>
                        <w:snapToGrid w:val="0"/>
                        <w:jc w:val="center"/>
                        <w:rPr>
                          <w:rFonts w:ascii="Arial" w:eastAsia="ＭＳ Ｐゴシック" w:hAnsi="Arial" w:cs="ＭＳ Ｐゴシック"/>
                          <w:color w:val="000000"/>
                          <w:sz w:val="19"/>
                          <w:szCs w:val="19"/>
                          <w:lang w:val="ja-JP"/>
                        </w:rPr>
                      </w:pPr>
                      <w:r>
                        <w:rPr>
                          <w:rFonts w:ascii="Arial" w:eastAsia="ＭＳ Ｐゴシック" w:hAnsi="Arial" w:cs="ＭＳ Ｐゴシック" w:hint="eastAsia"/>
                          <w:color w:val="000000"/>
                          <w:sz w:val="19"/>
                          <w:szCs w:val="19"/>
                          <w:lang w:val="ja-JP"/>
                        </w:rPr>
                        <w:t>×</w:t>
                      </w:r>
                      <w:r>
                        <w:rPr>
                          <w:rFonts w:ascii="Arial" w:eastAsia="ＭＳ Ｐゴシック" w:hAnsi="Arial" w:cs="ＭＳ Ｐゴシック" w:hint="eastAsia"/>
                          <w:color w:val="000000"/>
                          <w:sz w:val="19"/>
                          <w:szCs w:val="19"/>
                          <w:lang w:val="ja-JP"/>
                        </w:rPr>
                        <w:t>37,200</w:t>
                      </w:r>
                      <w:r>
                        <w:rPr>
                          <w:rFonts w:ascii="Arial" w:eastAsia="ＭＳ Ｐゴシック" w:hAnsi="Arial" w:cs="ＭＳ Ｐゴシック" w:hint="eastAsia"/>
                          <w:color w:val="000000"/>
                          <w:sz w:val="19"/>
                          <w:szCs w:val="19"/>
                          <w:lang w:val="ja-JP"/>
                        </w:rPr>
                        <w:t>円／</w:t>
                      </w:r>
                      <w:r>
                        <w:rPr>
                          <w:rFonts w:ascii="Arial" w:eastAsia="ＭＳ Ｐゴシック" w:hAnsi="Arial" w:cs="ＭＳ Ｐゴシック" w:hint="eastAsia"/>
                          <w:color w:val="000000"/>
                          <w:sz w:val="19"/>
                          <w:szCs w:val="19"/>
                          <w:lang w:val="ja-JP"/>
                        </w:rPr>
                        <w:t>74,400</w:t>
                      </w:r>
                      <w:r>
                        <w:rPr>
                          <w:rFonts w:ascii="Arial" w:eastAsia="ＭＳ Ｐゴシック" w:hAnsi="Arial" w:cs="ＭＳ Ｐゴシック" w:hint="eastAsia"/>
                          <w:color w:val="000000"/>
                          <w:sz w:val="19"/>
                          <w:szCs w:val="19"/>
                          <w:lang w:val="ja-JP"/>
                        </w:rPr>
                        <w:t>円＝</w:t>
                      </w:r>
                      <w:r>
                        <w:rPr>
                          <w:rFonts w:ascii="Arial" w:eastAsia="ＭＳ Ｐゴシック" w:hAnsi="Arial" w:cs="ＭＳ Ｐゴシック" w:hint="eastAsia"/>
                          <w:color w:val="000000"/>
                          <w:sz w:val="19"/>
                          <w:szCs w:val="19"/>
                          <w:lang w:val="ja-JP"/>
                        </w:rPr>
                        <w:t>18,600</w:t>
                      </w:r>
                      <w:r>
                        <w:rPr>
                          <w:rFonts w:ascii="Arial" w:eastAsia="ＭＳ Ｐゴシック" w:hAnsi="Arial" w:cs="ＭＳ Ｐゴシック" w:hint="eastAsia"/>
                          <w:color w:val="000000"/>
                          <w:sz w:val="19"/>
                          <w:szCs w:val="19"/>
                          <w:lang w:val="ja-JP"/>
                        </w:rPr>
                        <w:t>円</w:t>
                      </w:r>
                    </w:p>
                    <w:p w:rsidR="00890A49" w:rsidRPr="00D13B97" w:rsidRDefault="00890A49" w:rsidP="00896CC8">
                      <w:pPr>
                        <w:autoSpaceDE w:val="0"/>
                        <w:autoSpaceDN w:val="0"/>
                        <w:adjustRightInd w:val="0"/>
                        <w:snapToGrid w:val="0"/>
                        <w:jc w:val="center"/>
                        <w:rPr>
                          <w:szCs w:val="20"/>
                        </w:rPr>
                      </w:pPr>
                    </w:p>
                  </w:txbxContent>
                </v:textbox>
              </v:shape>
            </w:pict>
          </mc:Fallback>
        </mc:AlternateContent>
      </w:r>
    </w:p>
    <w:p w:rsidR="00C07153" w:rsidRPr="00A05F51" w:rsidRDefault="00C07153" w:rsidP="00C07153">
      <w:pPr>
        <w:rPr>
          <w:rFonts w:ascii="ＭＳ ゴシック" w:hAnsi="ＭＳ ゴシック"/>
          <w:color w:val="000000"/>
        </w:rPr>
      </w:pPr>
    </w:p>
    <w:p w:rsidR="00C07153" w:rsidRPr="00A05F51" w:rsidRDefault="00C07153" w:rsidP="00C07153">
      <w:pPr>
        <w:rPr>
          <w:rFonts w:ascii="ＭＳ ゴシック" w:hAnsi="ＭＳ ゴシック"/>
          <w:color w:val="000000"/>
        </w:rPr>
      </w:pPr>
    </w:p>
    <w:p w:rsidR="00C07153" w:rsidRPr="00A05F51" w:rsidRDefault="00C07153" w:rsidP="00C07153">
      <w:pPr>
        <w:rPr>
          <w:rFonts w:ascii="ＭＳ ゴシック" w:hAnsi="ＭＳ ゴシック"/>
          <w:color w:val="000000"/>
        </w:rPr>
      </w:pPr>
    </w:p>
    <w:p w:rsidR="00C07153" w:rsidRPr="00A05F51" w:rsidRDefault="00C07153" w:rsidP="00C07153">
      <w:pPr>
        <w:rPr>
          <w:rFonts w:ascii="ＭＳ ゴシック" w:hAnsi="ＭＳ ゴシック"/>
          <w:color w:val="000000"/>
        </w:rPr>
      </w:pPr>
    </w:p>
    <w:p w:rsidR="00896CC8" w:rsidRPr="00A05F51" w:rsidRDefault="00896CC8" w:rsidP="00C07153">
      <w:pPr>
        <w:rPr>
          <w:rFonts w:ascii="ＭＳ ゴシック" w:hAnsi="ＭＳ ゴシック"/>
          <w:color w:val="000000"/>
        </w:rPr>
      </w:pPr>
    </w:p>
    <w:p w:rsidR="00896CC8" w:rsidRPr="00A05F51" w:rsidRDefault="00896CC8" w:rsidP="00C07153">
      <w:pPr>
        <w:rPr>
          <w:rFonts w:ascii="ＭＳ ゴシック" w:hAnsi="ＭＳ ゴシック"/>
          <w:color w:val="000000"/>
        </w:rPr>
      </w:pPr>
    </w:p>
    <w:p w:rsidR="00C07153" w:rsidRPr="00A05F51" w:rsidRDefault="00C07153" w:rsidP="00C07153">
      <w:pPr>
        <w:rPr>
          <w:rFonts w:ascii="ＭＳ ゴシック" w:hAnsi="ＭＳ ゴシック"/>
          <w:b/>
          <w:bCs/>
          <w:color w:val="000000"/>
        </w:rPr>
      </w:pPr>
      <w:r w:rsidRPr="00A05F51">
        <w:rPr>
          <w:rFonts w:ascii="ＭＳ ゴシック" w:hAnsi="ＭＳ ゴシック" w:hint="eastAsia"/>
          <w:color w:val="000000"/>
        </w:rPr>
        <w:t xml:space="preserve">　　</w:t>
      </w:r>
      <w:r w:rsidRPr="00A05F51">
        <w:rPr>
          <w:rFonts w:ascii="ＭＳ ゴシック" w:hAnsi="ＭＳ ゴシック" w:hint="eastAsia"/>
          <w:b/>
          <w:bCs/>
          <w:color w:val="000000"/>
        </w:rPr>
        <w:t>（判定）利用者負担世帯合算額が基準額を上回る場合、給付の対象とする。</w:t>
      </w:r>
    </w:p>
    <w:p w:rsidR="00C07153" w:rsidRPr="00A05F51" w:rsidRDefault="00C07153" w:rsidP="00C07153">
      <w:pPr>
        <w:autoSpaceDE w:val="0"/>
        <w:autoSpaceDN w:val="0"/>
        <w:adjustRightInd w:val="0"/>
        <w:ind w:leftChars="375" w:left="900"/>
        <w:rPr>
          <w:rFonts w:ascii="ＭＳ ゴシック" w:hAnsi="ＭＳ ゴシック" w:cs="ＭＳ Ｐゴシック"/>
          <w:color w:val="000000"/>
        </w:rPr>
      </w:pPr>
      <w:r w:rsidRPr="00A05F51">
        <w:rPr>
          <w:rFonts w:ascii="ＭＳ ゴシック" w:hAnsi="ＭＳ ゴシック" w:cs="ＭＳ Ｐゴシック" w:hint="eastAsia"/>
          <w:color w:val="000000"/>
          <w:lang w:val="ja-JP"/>
        </w:rPr>
        <w:t>利用者負担世帯合算額</w:t>
      </w:r>
    </w:p>
    <w:p w:rsidR="00C07153" w:rsidRPr="00B66CDC" w:rsidRDefault="00C07153" w:rsidP="00084864">
      <w:pPr>
        <w:autoSpaceDE w:val="0"/>
        <w:autoSpaceDN w:val="0"/>
        <w:adjustRightInd w:val="0"/>
        <w:ind w:leftChars="375" w:left="900"/>
        <w:rPr>
          <w:rFonts w:ascii="ＭＳ ゴシック" w:hAnsi="ＭＳ ゴシック" w:cs="ＭＳ Ｐゴシック"/>
          <w:color w:val="000000"/>
        </w:rPr>
      </w:pPr>
      <w:r w:rsidRPr="00A05F51">
        <w:rPr>
          <w:rFonts w:ascii="ＭＳ ゴシック" w:hAnsi="ＭＳ ゴシック" w:cs="ＭＳ Ｐゴシック" w:hint="eastAsia"/>
          <w:color w:val="000000"/>
          <w:lang w:val="ja-JP"/>
        </w:rPr>
        <w:t xml:space="preserve">　</w:t>
      </w:r>
      <w:r w:rsidR="00C62261">
        <w:rPr>
          <w:rFonts w:ascii="ＭＳ ゴシック" w:hAnsi="ＭＳ ゴシック" w:cs="ＭＳ Ｐゴシック" w:hint="eastAsia"/>
          <w:color w:val="000000"/>
          <w:lang w:val="ja-JP"/>
        </w:rPr>
        <w:t xml:space="preserve">　</w:t>
      </w:r>
      <w:r w:rsidR="00A85685" w:rsidRPr="00B66CDC">
        <w:rPr>
          <w:rFonts w:ascii="ＭＳ ゴシック" w:hAnsi="ＭＳ ゴシック" w:cs="ＭＳ Ｐゴシック" w:hint="eastAsia"/>
          <w:color w:val="000000"/>
        </w:rPr>
        <w:t>37,200</w:t>
      </w:r>
      <w:r w:rsidR="00A85685" w:rsidRPr="00A05F51">
        <w:rPr>
          <w:rFonts w:ascii="ＭＳ ゴシック" w:hAnsi="ＭＳ ゴシック" w:cs="ＭＳ Ｐゴシック" w:hint="eastAsia"/>
          <w:color w:val="000000"/>
          <w:lang w:val="ja-JP"/>
        </w:rPr>
        <w:t>円</w:t>
      </w:r>
      <w:r w:rsidR="00A85685" w:rsidRPr="00B66CDC">
        <w:rPr>
          <w:rFonts w:ascii="ＭＳ ゴシック" w:hAnsi="ＭＳ ゴシック" w:cs="ＭＳ Ｐゴシック" w:hint="eastAsia"/>
          <w:color w:val="000000"/>
        </w:rPr>
        <w:t>＋37,200</w:t>
      </w:r>
      <w:r w:rsidR="00A85685" w:rsidRPr="00A05F51">
        <w:rPr>
          <w:rFonts w:ascii="ＭＳ ゴシック" w:hAnsi="ＭＳ ゴシック" w:cs="ＭＳ Ｐゴシック" w:hint="eastAsia"/>
          <w:color w:val="000000"/>
          <w:lang w:val="ja-JP"/>
        </w:rPr>
        <w:t>円</w:t>
      </w:r>
      <w:r w:rsidR="00A85685" w:rsidRPr="00B66CDC">
        <w:rPr>
          <w:rFonts w:ascii="ＭＳ ゴシック" w:hAnsi="ＭＳ ゴシック" w:cs="ＭＳ Ｐゴシック" w:hint="eastAsia"/>
          <w:color w:val="000000"/>
        </w:rPr>
        <w:t>＝74,400</w:t>
      </w:r>
      <w:r w:rsidR="00A85685" w:rsidRPr="00A05F51">
        <w:rPr>
          <w:rFonts w:ascii="ＭＳ ゴシック" w:hAnsi="ＭＳ ゴシック" w:cs="ＭＳ Ｐゴシック" w:hint="eastAsia"/>
          <w:color w:val="000000"/>
          <w:lang w:val="ja-JP"/>
        </w:rPr>
        <w:t>円</w:t>
      </w:r>
      <w:r w:rsidR="00A85685" w:rsidRPr="00B66CDC">
        <w:rPr>
          <w:rFonts w:ascii="ＭＳ ゴシック" w:hAnsi="ＭＳ ゴシック" w:cs="ＭＳ Ｐゴシック" w:hint="eastAsia"/>
          <w:color w:val="000000"/>
        </w:rPr>
        <w:t>＞37,200</w:t>
      </w:r>
      <w:r w:rsidR="00A85685" w:rsidRPr="00A05F51">
        <w:rPr>
          <w:rFonts w:ascii="ＭＳ ゴシック" w:hAnsi="ＭＳ ゴシック" w:cs="ＭＳ Ｐゴシック" w:hint="eastAsia"/>
          <w:color w:val="000000"/>
          <w:lang w:val="ja-JP"/>
        </w:rPr>
        <w:t>円</w:t>
      </w:r>
    </w:p>
    <w:p w:rsidR="00C07153" w:rsidRPr="00A05F51" w:rsidRDefault="00C07153" w:rsidP="00240E08">
      <w:pPr>
        <w:autoSpaceDE w:val="0"/>
        <w:autoSpaceDN w:val="0"/>
        <w:adjustRightInd w:val="0"/>
        <w:ind w:leftChars="375" w:left="900"/>
        <w:rPr>
          <w:rFonts w:ascii="ＭＳ ゴシック" w:hAnsi="ＭＳ ゴシック" w:cs="ＭＳ Ｐゴシック"/>
          <w:color w:val="000000"/>
          <w:lang w:val="ja-JP"/>
        </w:rPr>
      </w:pPr>
      <w:r w:rsidRPr="00A05F51">
        <w:rPr>
          <w:rFonts w:ascii="ＭＳ ゴシック" w:hAnsi="ＭＳ ゴシック" w:cs="ＭＳ Ｐゴシック" w:hint="eastAsia"/>
          <w:color w:val="000000"/>
          <w:lang w:val="ja-JP"/>
        </w:rPr>
        <w:t>→Ａ</w:t>
      </w:r>
      <w:r w:rsidR="00240E08" w:rsidRPr="00A05F51">
        <w:rPr>
          <w:rFonts w:ascii="ＭＳ ゴシック" w:hAnsi="ＭＳ ゴシック" w:cs="ＭＳ Ｐゴシック" w:hint="eastAsia"/>
          <w:color w:val="000000"/>
          <w:lang w:val="ja-JP"/>
        </w:rPr>
        <w:t>、</w:t>
      </w:r>
      <w:r w:rsidRPr="00A05F51">
        <w:rPr>
          <w:rFonts w:ascii="ＭＳ ゴシック" w:hAnsi="ＭＳ ゴシック" w:cs="ＭＳ Ｐゴシック" w:hint="eastAsia"/>
          <w:color w:val="000000"/>
          <w:lang w:val="ja-JP"/>
        </w:rPr>
        <w:t>Ｂともに高額障害福祉サービス</w:t>
      </w:r>
      <w:r w:rsidR="00884C5C">
        <w:rPr>
          <w:rFonts w:ascii="ＭＳ ゴシック" w:hAnsi="ＭＳ ゴシック" w:cs="ＭＳ Ｐゴシック" w:hint="eastAsia"/>
          <w:color w:val="000000"/>
          <w:lang w:val="ja-JP"/>
        </w:rPr>
        <w:t>等給付</w:t>
      </w:r>
      <w:r w:rsidRPr="00A05F51">
        <w:rPr>
          <w:rFonts w:ascii="ＭＳ ゴシック" w:hAnsi="ＭＳ ゴシック" w:cs="ＭＳ Ｐゴシック" w:hint="eastAsia"/>
          <w:color w:val="000000"/>
          <w:lang w:val="ja-JP"/>
        </w:rPr>
        <w:t>費の対象</w:t>
      </w:r>
    </w:p>
    <w:p w:rsidR="00C07153" w:rsidRPr="00A05F51" w:rsidRDefault="00C07153" w:rsidP="00C07153">
      <w:pPr>
        <w:rPr>
          <w:rFonts w:ascii="ＭＳ ゴシック" w:hAnsi="ＭＳ ゴシック"/>
          <w:color w:val="000000"/>
        </w:rPr>
      </w:pPr>
    </w:p>
    <w:p w:rsidR="00C07153" w:rsidRPr="00A05F51" w:rsidRDefault="00C07153" w:rsidP="00C07153">
      <w:pPr>
        <w:rPr>
          <w:rFonts w:ascii="ＭＳ ゴシック" w:hAnsi="ＭＳ ゴシック"/>
          <w:b/>
          <w:bCs/>
          <w:color w:val="000000"/>
        </w:rPr>
      </w:pPr>
      <w:r w:rsidRPr="00A05F51">
        <w:rPr>
          <w:rFonts w:ascii="ＭＳ ゴシック" w:hAnsi="ＭＳ ゴシック" w:hint="eastAsia"/>
          <w:color w:val="000000"/>
        </w:rPr>
        <w:t xml:space="preserve">　　</w:t>
      </w:r>
      <w:r w:rsidRPr="00A05F51">
        <w:rPr>
          <w:rFonts w:ascii="ＭＳ ゴシック" w:hAnsi="ＭＳ ゴシック" w:hint="eastAsia"/>
          <w:b/>
          <w:bCs/>
          <w:color w:val="000000"/>
        </w:rPr>
        <w:t>（算定）高額障害福祉サービス</w:t>
      </w:r>
      <w:r w:rsidR="00884C5C">
        <w:rPr>
          <w:rFonts w:ascii="ＭＳ ゴシック" w:hAnsi="ＭＳ ゴシック" w:hint="eastAsia"/>
          <w:b/>
          <w:bCs/>
          <w:color w:val="000000"/>
        </w:rPr>
        <w:t>等給付</w:t>
      </w:r>
      <w:r w:rsidRPr="00A05F51">
        <w:rPr>
          <w:rFonts w:ascii="ＭＳ ゴシック" w:hAnsi="ＭＳ ゴシック" w:hint="eastAsia"/>
          <w:b/>
          <w:bCs/>
          <w:color w:val="000000"/>
        </w:rPr>
        <w:t>費はそれぞれの対象者毎に算定する。</w:t>
      </w:r>
    </w:p>
    <w:p w:rsidR="00C07153" w:rsidRPr="00A05F51" w:rsidRDefault="00C07153" w:rsidP="00C07153">
      <w:pPr>
        <w:rPr>
          <w:rFonts w:ascii="ＭＳ ゴシック" w:hAnsi="ＭＳ ゴシック"/>
          <w:color w:val="000000"/>
        </w:rPr>
      </w:pPr>
      <w:r w:rsidRPr="00A05F51">
        <w:rPr>
          <w:rFonts w:ascii="ＭＳ ゴシック" w:hAnsi="ＭＳ ゴシック" w:hint="eastAsia"/>
          <w:color w:val="000000"/>
        </w:rPr>
        <w:t xml:space="preserve">　　　Ａの高額障害福祉サービス</w:t>
      </w:r>
      <w:r w:rsidR="00884C5C">
        <w:rPr>
          <w:rFonts w:ascii="ＭＳ ゴシック" w:hAnsi="ＭＳ ゴシック" w:hint="eastAsia"/>
          <w:color w:val="000000"/>
        </w:rPr>
        <w:t>等給付</w:t>
      </w:r>
      <w:r w:rsidRPr="00A05F51">
        <w:rPr>
          <w:rFonts w:ascii="ＭＳ ゴシック" w:hAnsi="ＭＳ ゴシック" w:hint="eastAsia"/>
          <w:color w:val="000000"/>
        </w:rPr>
        <w:t>費</w:t>
      </w:r>
    </w:p>
    <w:p w:rsidR="00C07153" w:rsidRPr="00A05F51" w:rsidRDefault="00C07153" w:rsidP="00884C5C">
      <w:pPr>
        <w:ind w:left="960" w:hangingChars="400" w:hanging="960"/>
        <w:rPr>
          <w:rFonts w:ascii="ＭＳ ゴシック" w:hAnsi="ＭＳ ゴシック"/>
          <w:color w:val="000000"/>
          <w:sz w:val="20"/>
          <w:szCs w:val="20"/>
        </w:rPr>
      </w:pPr>
      <w:r w:rsidRPr="00A05F51">
        <w:rPr>
          <w:rFonts w:ascii="ＭＳ ゴシック" w:hAnsi="ＭＳ ゴシック" w:hint="eastAsia"/>
          <w:color w:val="000000"/>
        </w:rPr>
        <w:t xml:space="preserve">　　　</w:t>
      </w:r>
      <w:r w:rsidRPr="00A05F51">
        <w:rPr>
          <w:rFonts w:ascii="ＭＳ ゴシック" w:hAnsi="ＭＳ ゴシック" w:hint="eastAsia"/>
          <w:color w:val="000000"/>
          <w:sz w:val="20"/>
          <w:szCs w:val="20"/>
        </w:rPr>
        <w:t>（</w:t>
      </w:r>
      <w:r w:rsidR="003704AA" w:rsidRPr="00A05F51">
        <w:rPr>
          <w:rFonts w:ascii="ＭＳ ゴシック" w:hAnsi="ＭＳ ゴシック" w:hint="eastAsia"/>
          <w:color w:val="000000"/>
          <w:sz w:val="20"/>
          <w:szCs w:val="20"/>
        </w:rPr>
        <w:t>利用者負担</w:t>
      </w:r>
      <w:r w:rsidRPr="00A05F51">
        <w:rPr>
          <w:rFonts w:ascii="ＭＳ ゴシック" w:hAnsi="ＭＳ ゴシック" w:hint="eastAsia"/>
          <w:color w:val="000000"/>
          <w:sz w:val="20"/>
          <w:szCs w:val="20"/>
        </w:rPr>
        <w:t>世帯合算額－基準額）×</w:t>
      </w:r>
      <w:r w:rsidR="003704AA" w:rsidRPr="00A05F51">
        <w:rPr>
          <w:rFonts w:ascii="ＭＳ ゴシック" w:hAnsi="ＭＳ ゴシック" w:hint="eastAsia"/>
          <w:color w:val="000000"/>
          <w:sz w:val="20"/>
          <w:szCs w:val="20"/>
        </w:rPr>
        <w:t>支給決定障害者等</w:t>
      </w:r>
      <w:r w:rsidRPr="00A05F51">
        <w:rPr>
          <w:rFonts w:ascii="ＭＳ ゴシック" w:hAnsi="ＭＳ ゴシック" w:hint="eastAsia"/>
          <w:color w:val="000000"/>
          <w:sz w:val="20"/>
          <w:szCs w:val="20"/>
        </w:rPr>
        <w:t>按分率＝当該者の高額</w:t>
      </w:r>
      <w:r w:rsidR="00240E08" w:rsidRPr="00A05F51">
        <w:rPr>
          <w:rFonts w:ascii="ＭＳ ゴシック" w:hAnsi="ＭＳ ゴシック" w:hint="eastAsia"/>
          <w:color w:val="000000"/>
          <w:sz w:val="20"/>
          <w:szCs w:val="20"/>
        </w:rPr>
        <w:t>障害福祉サービス</w:t>
      </w:r>
      <w:r w:rsidR="00884C5C" w:rsidRPr="00884C5C">
        <w:rPr>
          <w:rFonts w:ascii="ＭＳ ゴシック" w:hAnsi="ＭＳ ゴシック" w:hint="eastAsia"/>
          <w:color w:val="000000"/>
          <w:sz w:val="20"/>
          <w:szCs w:val="20"/>
        </w:rPr>
        <w:t>等給付</w:t>
      </w:r>
      <w:r w:rsidRPr="00A05F51">
        <w:rPr>
          <w:rFonts w:ascii="ＭＳ ゴシック" w:hAnsi="ＭＳ ゴシック" w:hint="eastAsia"/>
          <w:color w:val="000000"/>
          <w:sz w:val="20"/>
          <w:szCs w:val="20"/>
        </w:rPr>
        <w:t>費</w:t>
      </w:r>
    </w:p>
    <w:p w:rsidR="00C07153" w:rsidRPr="00A05F51" w:rsidRDefault="00C07153" w:rsidP="00084864">
      <w:pPr>
        <w:rPr>
          <w:rFonts w:ascii="ＭＳ ゴシック" w:hAnsi="ＭＳ ゴシック"/>
          <w:color w:val="000000"/>
        </w:rPr>
      </w:pPr>
      <w:r w:rsidRPr="00A05F51">
        <w:rPr>
          <w:rFonts w:ascii="ＭＳ ゴシック" w:hAnsi="ＭＳ ゴシック" w:hint="eastAsia"/>
          <w:color w:val="000000"/>
        </w:rPr>
        <w:t xml:space="preserve">　　　</w:t>
      </w:r>
      <w:r w:rsidR="00A85685" w:rsidRPr="00A05F51">
        <w:rPr>
          <w:rFonts w:ascii="ＭＳ ゴシック" w:hAnsi="ＭＳ ゴシック" w:hint="eastAsia"/>
          <w:color w:val="000000"/>
        </w:rPr>
        <w:t>（74,400円－37,200円）×37,200円／74,400円＝18,600円</w:t>
      </w:r>
    </w:p>
    <w:p w:rsidR="00C07153" w:rsidRPr="00A05F51" w:rsidRDefault="00C07153" w:rsidP="00C07153">
      <w:pPr>
        <w:rPr>
          <w:rFonts w:ascii="ＭＳ ゴシック" w:hAnsi="ＭＳ ゴシック"/>
          <w:color w:val="000000"/>
        </w:rPr>
      </w:pPr>
      <w:r w:rsidRPr="00A05F51">
        <w:rPr>
          <w:rFonts w:ascii="ＭＳ ゴシック" w:hAnsi="ＭＳ ゴシック" w:hint="eastAsia"/>
          <w:color w:val="000000"/>
        </w:rPr>
        <w:t xml:space="preserve">　　　Ｂの高額障害福祉サービス</w:t>
      </w:r>
      <w:r w:rsidR="00884C5C" w:rsidRPr="00884C5C">
        <w:rPr>
          <w:rFonts w:ascii="ＭＳ ゴシック" w:hAnsi="ＭＳ ゴシック" w:hint="eastAsia"/>
          <w:color w:val="000000"/>
        </w:rPr>
        <w:t>等給付</w:t>
      </w:r>
      <w:r w:rsidRPr="00A05F51">
        <w:rPr>
          <w:rFonts w:ascii="ＭＳ ゴシック" w:hAnsi="ＭＳ ゴシック" w:hint="eastAsia"/>
          <w:color w:val="000000"/>
        </w:rPr>
        <w:t>費</w:t>
      </w:r>
    </w:p>
    <w:p w:rsidR="005D4DFC" w:rsidRDefault="00C07153" w:rsidP="00084864">
      <w:pPr>
        <w:rPr>
          <w:rFonts w:ascii="ＭＳ ゴシック" w:hAnsi="ＭＳ ゴシック"/>
          <w:color w:val="000000"/>
        </w:rPr>
      </w:pPr>
      <w:r w:rsidRPr="00A05F51">
        <w:rPr>
          <w:rFonts w:ascii="ＭＳ ゴシック" w:hAnsi="ＭＳ ゴシック" w:hint="eastAsia"/>
          <w:color w:val="000000"/>
        </w:rPr>
        <w:t xml:space="preserve">　　　</w:t>
      </w:r>
      <w:r w:rsidR="00A85685" w:rsidRPr="00A05F51">
        <w:rPr>
          <w:rFonts w:ascii="ＭＳ ゴシック" w:hAnsi="ＭＳ ゴシック" w:hint="eastAsia"/>
          <w:color w:val="000000"/>
        </w:rPr>
        <w:t>（74,400円－37,200円）×37,200円／74,400円＝18,600円</w:t>
      </w:r>
    </w:p>
    <w:p w:rsidR="005D4DFC" w:rsidRPr="00A05F51" w:rsidRDefault="005D4DFC" w:rsidP="005D4DFC">
      <w:pPr>
        <w:autoSpaceDE w:val="0"/>
        <w:autoSpaceDN w:val="0"/>
        <w:adjustRightInd w:val="0"/>
        <w:ind w:firstLineChars="100" w:firstLine="240"/>
        <w:rPr>
          <w:rFonts w:ascii="ＭＳ ゴシック" w:hAnsi="ＭＳ ゴシック"/>
          <w:b/>
          <w:bCs/>
          <w:color w:val="000000"/>
        </w:rPr>
      </w:pPr>
      <w:r>
        <w:rPr>
          <w:rFonts w:ascii="ＭＳ ゴシック" w:hAnsi="ＭＳ ゴシック"/>
          <w:color w:val="000000"/>
        </w:rPr>
        <w:br w:type="page"/>
      </w:r>
      <w:r w:rsidRPr="00A05F51">
        <w:rPr>
          <w:rFonts w:ascii="ＭＳ ゴシック" w:hAnsi="ＭＳ ゴシック" w:hint="eastAsia"/>
          <w:b/>
          <w:bCs/>
          <w:color w:val="000000"/>
        </w:rPr>
        <w:lastRenderedPageBreak/>
        <w:t>＜</w:t>
      </w:r>
      <w:r w:rsidR="00D033ED">
        <w:rPr>
          <w:rFonts w:ascii="ＭＳ ゴシック" w:hAnsi="ＭＳ ゴシック" w:hint="eastAsia"/>
          <w:b/>
          <w:bCs/>
          <w:color w:val="000000"/>
        </w:rPr>
        <w:t>ケース</w:t>
      </w:r>
      <w:r>
        <w:rPr>
          <w:rFonts w:ascii="ＭＳ ゴシック" w:hAnsi="ＭＳ ゴシック" w:hint="eastAsia"/>
          <w:b/>
          <w:bCs/>
          <w:color w:val="000000"/>
        </w:rPr>
        <w:t>２</w:t>
      </w:r>
      <w:r w:rsidRPr="00A05F51">
        <w:rPr>
          <w:rFonts w:ascii="ＭＳ ゴシック" w:hAnsi="ＭＳ ゴシック" w:hint="eastAsia"/>
          <w:b/>
          <w:bCs/>
          <w:color w:val="000000"/>
        </w:rPr>
        <w:t>＞</w:t>
      </w:r>
    </w:p>
    <w:p w:rsidR="005D4DFC" w:rsidRPr="00A05F51" w:rsidRDefault="005E7191" w:rsidP="005D4DFC">
      <w:pPr>
        <w:autoSpaceDE w:val="0"/>
        <w:autoSpaceDN w:val="0"/>
        <w:adjustRightInd w:val="0"/>
        <w:ind w:firstLineChars="100" w:firstLine="240"/>
        <w:rPr>
          <w:rFonts w:ascii="ＭＳ ゴシック" w:hAnsi="ＭＳ ゴシック"/>
          <w:b/>
          <w:bCs/>
          <w:color w:val="000000"/>
        </w:rPr>
      </w:pPr>
      <w:r>
        <w:rPr>
          <w:rFonts w:ascii="ＭＳ ゴシック" w:hAnsi="ＭＳ ゴシック"/>
          <w:noProof/>
          <w:color w:val="000000"/>
        </w:rPr>
        <mc:AlternateContent>
          <mc:Choice Requires="wps">
            <w:drawing>
              <wp:anchor distT="0" distB="0" distL="114300" distR="114300" simplePos="0" relativeHeight="251755008" behindDoc="0" locked="0" layoutInCell="1" allowOverlap="1" wp14:anchorId="64F31096" wp14:editId="5BD02A19">
                <wp:simplePos x="0" y="0"/>
                <wp:positionH relativeFrom="column">
                  <wp:posOffset>114300</wp:posOffset>
                </wp:positionH>
                <wp:positionV relativeFrom="paragraph">
                  <wp:posOffset>114300</wp:posOffset>
                </wp:positionV>
                <wp:extent cx="6057900" cy="685800"/>
                <wp:effectExtent l="9525" t="9525" r="9525" b="9525"/>
                <wp:wrapNone/>
                <wp:docPr id="190" name="Rectangle 22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685800"/>
                        </a:xfrm>
                        <a:prstGeom prst="rect">
                          <a:avLst/>
                        </a:prstGeom>
                        <a:noFill/>
                        <a:ln w="12700">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81" o:spid="_x0000_s1026" style="position:absolute;left:0;text-align:left;margin-left:9pt;margin-top:9pt;width:477pt;height:54pt;z-index:25175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" filled="f" strokeweight="1pt">
                <v:stroke dashstyle="dash"/>
                <v:textbox inset="5.85pt,.7pt,5.85pt,.7pt"/>
              </v:rect>
            </w:pict>
          </mc:Fallback>
        </mc:AlternateContent>
      </w:r>
    </w:p>
    <w:p w:rsidR="005D4DFC" w:rsidRPr="00A05F51" w:rsidRDefault="005D4DFC" w:rsidP="005D4DFC">
      <w:pPr>
        <w:autoSpaceDE w:val="0"/>
        <w:autoSpaceDN w:val="0"/>
        <w:adjustRightInd w:val="0"/>
        <w:ind w:leftChars="200" w:left="480" w:firstLineChars="100" w:firstLine="240"/>
        <w:rPr>
          <w:rFonts w:ascii="ＭＳ ゴシック" w:hAnsi="ＭＳ ゴシック"/>
          <w:color w:val="000000"/>
        </w:rPr>
      </w:pPr>
      <w:r w:rsidRPr="00A05F51">
        <w:rPr>
          <w:rFonts w:ascii="ＭＳ ゴシック" w:hAnsi="ＭＳ ゴシック" w:hint="eastAsia"/>
          <w:color w:val="000000"/>
        </w:rPr>
        <w:t>一般２</w:t>
      </w:r>
      <w:r>
        <w:rPr>
          <w:rFonts w:ascii="ＭＳ ゴシック" w:hAnsi="ＭＳ ゴシック" w:hint="eastAsia"/>
          <w:color w:val="000000"/>
        </w:rPr>
        <w:t>世帯で、</w:t>
      </w:r>
      <w:r w:rsidRPr="00A05F51">
        <w:rPr>
          <w:rFonts w:ascii="ＭＳ ゴシック" w:hAnsi="ＭＳ ゴシック" w:hint="eastAsia"/>
          <w:color w:val="000000"/>
        </w:rPr>
        <w:t>障害福祉サービス</w:t>
      </w:r>
      <w:r>
        <w:rPr>
          <w:rFonts w:ascii="ＭＳ ゴシック" w:hAnsi="ＭＳ ゴシック" w:hint="eastAsia"/>
          <w:color w:val="000000"/>
        </w:rPr>
        <w:t>と補装具</w:t>
      </w:r>
      <w:r w:rsidRPr="00A05F51">
        <w:rPr>
          <w:rFonts w:ascii="ＭＳ ゴシック" w:hAnsi="ＭＳ ゴシック" w:hint="eastAsia"/>
          <w:color w:val="000000"/>
        </w:rPr>
        <w:t>を利用しているＡ</w:t>
      </w:r>
      <w:r>
        <w:rPr>
          <w:rFonts w:ascii="ＭＳ ゴシック" w:hAnsi="ＭＳ ゴシック" w:hint="eastAsia"/>
          <w:color w:val="000000"/>
        </w:rPr>
        <w:t>と</w:t>
      </w:r>
      <w:r w:rsidRPr="00A05F51">
        <w:rPr>
          <w:rFonts w:ascii="ＭＳ ゴシック" w:hAnsi="ＭＳ ゴシック" w:hint="eastAsia"/>
          <w:color w:val="000000"/>
        </w:rPr>
        <w:t>、</w:t>
      </w:r>
      <w:r>
        <w:rPr>
          <w:rFonts w:ascii="ＭＳ ゴシック" w:hAnsi="ＭＳ ゴシック" w:hint="eastAsia"/>
          <w:color w:val="000000"/>
        </w:rPr>
        <w:t>障害福祉サービスのみを利用している</w:t>
      </w:r>
      <w:r w:rsidRPr="00A05F51">
        <w:rPr>
          <w:rFonts w:ascii="ＭＳ ゴシック" w:hAnsi="ＭＳ ゴシック" w:hint="eastAsia"/>
          <w:color w:val="000000"/>
        </w:rPr>
        <w:t>Ｂが、それぞれ上限額の</w:t>
      </w:r>
      <w:r w:rsidR="00F826E9">
        <w:rPr>
          <w:rFonts w:ascii="ＭＳ ゴシック" w:hAnsi="ＭＳ ゴシック" w:hint="eastAsia"/>
          <w:color w:val="000000"/>
        </w:rPr>
        <w:t>37,200</w:t>
      </w:r>
      <w:r w:rsidRPr="00A05F51">
        <w:rPr>
          <w:rFonts w:ascii="ＭＳ ゴシック" w:hAnsi="ＭＳ ゴシック" w:hint="eastAsia"/>
          <w:color w:val="000000"/>
        </w:rPr>
        <w:t>円まで利用している場合</w:t>
      </w:r>
    </w:p>
    <w:p w:rsidR="005D4DFC" w:rsidRPr="00A05F51" w:rsidRDefault="005D4DFC" w:rsidP="005D4DFC">
      <w:pPr>
        <w:autoSpaceDE w:val="0"/>
        <w:autoSpaceDN w:val="0"/>
        <w:adjustRightInd w:val="0"/>
        <w:ind w:leftChars="200" w:left="480" w:firstLineChars="100" w:firstLine="240"/>
        <w:rPr>
          <w:rFonts w:ascii="ＭＳ ゴシック" w:hAnsi="ＭＳ ゴシック"/>
          <w:color w:val="000000"/>
        </w:rPr>
      </w:pPr>
    </w:p>
    <w:p w:rsidR="005D4DFC" w:rsidRPr="00A05F51" w:rsidRDefault="005E7191" w:rsidP="005D4DFC">
      <w:pPr>
        <w:autoSpaceDE w:val="0"/>
        <w:autoSpaceDN w:val="0"/>
        <w:adjustRightInd w:val="0"/>
        <w:rPr>
          <w:rFonts w:ascii="ＭＳ ゴシック" w:hAnsi="ＭＳ ゴシック"/>
          <w:color w:val="000000"/>
        </w:rPr>
      </w:pPr>
      <w:r>
        <w:rPr>
          <w:rFonts w:ascii="ＭＳ ゴシック" w:hAnsi="ＭＳ ゴシック"/>
          <w:noProof/>
          <w:color w:val="000000"/>
        </w:rPr>
        <mc:AlternateContent>
          <mc:Choice Requires="wps">
            <w:drawing>
              <wp:anchor distT="0" distB="0" distL="114300" distR="114300" simplePos="0" relativeHeight="251749888" behindDoc="0" locked="0" layoutInCell="1" allowOverlap="1" wp14:anchorId="5BEBF897" wp14:editId="06ACAE32">
                <wp:simplePos x="0" y="0"/>
                <wp:positionH relativeFrom="column">
                  <wp:posOffset>1600200</wp:posOffset>
                </wp:positionH>
                <wp:positionV relativeFrom="paragraph">
                  <wp:posOffset>114300</wp:posOffset>
                </wp:positionV>
                <wp:extent cx="2971800" cy="485140"/>
                <wp:effectExtent l="9525" t="9525" r="9525" b="10160"/>
                <wp:wrapNone/>
                <wp:docPr id="189" name="Rectangle 22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485140"/>
                        </a:xfrm>
                        <a:prstGeom prst="rect">
                          <a:avLst/>
                        </a:prstGeom>
                        <a:solidFill>
                          <a:srgbClr val="FFFFFF"/>
                        </a:solidFill>
                        <a:ln w="9525">
                          <a:solidFill>
                            <a:srgbClr val="000000"/>
                          </a:solidFill>
                          <a:miter lim="800000"/>
                          <a:headEnd/>
                          <a:tailEnd/>
                        </a:ln>
                      </wps:spPr>
                      <wps:txbx>
                        <w:txbxContent>
                          <w:p w:rsidR="00890A49" w:rsidRPr="00257BF9" w:rsidRDefault="00890A49" w:rsidP="005D4DFC">
                            <w:pPr>
                              <w:autoSpaceDE w:val="0"/>
                              <w:autoSpaceDN w:val="0"/>
                              <w:adjustRightInd w:val="0"/>
                              <w:jc w:val="center"/>
                              <w:rPr>
                                <w:rFonts w:ascii="Arial" w:eastAsia="ＭＳ Ｐゴシック" w:hAnsi="Arial" w:cs="ＭＳ Ｐゴシック"/>
                                <w:color w:val="000000"/>
                                <w:sz w:val="20"/>
                                <w:szCs w:val="20"/>
                                <w:lang w:val="ja-JP"/>
                              </w:rPr>
                            </w:pPr>
                            <w:r w:rsidRPr="00257BF9">
                              <w:rPr>
                                <w:rFonts w:ascii="Arial" w:eastAsia="ＭＳ Ｐゴシック" w:hAnsi="Arial" w:cs="ＭＳ Ｐゴシック" w:hint="eastAsia"/>
                                <w:color w:val="000000"/>
                                <w:sz w:val="20"/>
                                <w:szCs w:val="20"/>
                                <w:lang w:val="ja-JP"/>
                              </w:rPr>
                              <w:t>Ａ及びＢの高額障害福祉サービス</w:t>
                            </w:r>
                            <w:r>
                              <w:rPr>
                                <w:rFonts w:ascii="Arial" w:eastAsia="ＭＳ Ｐゴシック" w:hAnsi="Arial" w:cs="ＭＳ Ｐゴシック" w:hint="eastAsia"/>
                                <w:color w:val="000000"/>
                                <w:sz w:val="20"/>
                                <w:szCs w:val="20"/>
                                <w:lang w:val="ja-JP"/>
                              </w:rPr>
                              <w:t>等給付</w:t>
                            </w:r>
                            <w:r w:rsidRPr="00257BF9">
                              <w:rPr>
                                <w:rFonts w:ascii="Arial" w:eastAsia="ＭＳ Ｐゴシック" w:hAnsi="Arial" w:cs="ＭＳ Ｐゴシック" w:hint="eastAsia"/>
                                <w:color w:val="000000"/>
                                <w:sz w:val="20"/>
                                <w:szCs w:val="20"/>
                                <w:lang w:val="ja-JP"/>
                              </w:rPr>
                              <w:t>費</w:t>
                            </w:r>
                            <w:r>
                              <w:rPr>
                                <w:rFonts w:ascii="Arial" w:eastAsia="ＭＳ Ｐゴシック" w:hAnsi="Arial" w:cs="ＭＳ Ｐゴシック" w:hint="eastAsia"/>
                                <w:color w:val="000000"/>
                                <w:sz w:val="20"/>
                                <w:szCs w:val="20"/>
                                <w:lang w:val="ja-JP"/>
                              </w:rPr>
                              <w:t>等</w:t>
                            </w:r>
                            <w:r w:rsidRPr="00257BF9">
                              <w:rPr>
                                <w:rFonts w:ascii="Arial" w:eastAsia="ＭＳ Ｐゴシック" w:hAnsi="Arial" w:cs="ＭＳ Ｐゴシック" w:hint="eastAsia"/>
                                <w:color w:val="000000"/>
                                <w:sz w:val="20"/>
                                <w:szCs w:val="20"/>
                                <w:lang w:val="ja-JP"/>
                              </w:rPr>
                              <w:t>算定基準額</w:t>
                            </w:r>
                          </w:p>
                          <w:p w:rsidR="00890A49" w:rsidRPr="00257BF9" w:rsidRDefault="00890A49" w:rsidP="005D4DFC">
                            <w:pPr>
                              <w:autoSpaceDE w:val="0"/>
                              <w:autoSpaceDN w:val="0"/>
                              <w:adjustRightInd w:val="0"/>
                              <w:jc w:val="center"/>
                              <w:rPr>
                                <w:rFonts w:ascii="Arial" w:eastAsia="ＭＳ Ｐゴシック" w:hAnsi="Arial" w:cs="ＭＳ Ｐゴシック"/>
                                <w:color w:val="000000"/>
                                <w:sz w:val="20"/>
                                <w:szCs w:val="20"/>
                                <w:lang w:val="ja-JP"/>
                              </w:rPr>
                            </w:pPr>
                            <w:r>
                              <w:rPr>
                                <w:rFonts w:ascii="Arial" w:eastAsia="ＭＳ Ｐゴシック" w:hAnsi="Arial" w:cs="Arial" w:hint="eastAsia"/>
                                <w:color w:val="000000"/>
                                <w:sz w:val="20"/>
                                <w:szCs w:val="20"/>
                              </w:rPr>
                              <w:t>37,200</w:t>
                            </w:r>
                            <w:r w:rsidRPr="00257BF9">
                              <w:rPr>
                                <w:rFonts w:ascii="Arial" w:eastAsia="ＭＳ Ｐゴシック" w:hAnsi="Arial" w:cs="ＭＳ Ｐゴシック" w:hint="eastAsia"/>
                                <w:color w:val="000000"/>
                                <w:sz w:val="20"/>
                                <w:szCs w:val="20"/>
                                <w:lang w:val="ja-JP"/>
                              </w:rPr>
                              <w:t>円</w:t>
                            </w:r>
                          </w:p>
                        </w:txbxContent>
                      </wps:txbx>
                      <wps:bodyPr rot="0" vert="horz" wrap="square" lIns="77724" tIns="38862" rIns="77724" bIns="38862"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275" o:spid="_x0000_s1103" style="position:absolute;left:0;text-align:left;margin-left:126pt;margin-top:9pt;width:234pt;height:38.2pt;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">
                <v:textbox inset="6.12pt,3.06pt,6.12pt,3.06pt">
                  <w:txbxContent>
                    <w:p w:rsidR="00890A49" w:rsidRPr="00257BF9" w:rsidRDefault="00890A49" w:rsidP="005D4DFC">
                      <w:pPr>
                        <w:autoSpaceDE w:val="0"/>
                        <w:autoSpaceDN w:val="0"/>
                        <w:adjustRightInd w:val="0"/>
                        <w:jc w:val="center"/>
                        <w:rPr>
                          <w:rFonts w:ascii="Arial" w:eastAsia="ＭＳ Ｐゴシック" w:hAnsi="Arial" w:cs="ＭＳ Ｐゴシック"/>
                          <w:color w:val="000000"/>
                          <w:sz w:val="20"/>
                          <w:szCs w:val="20"/>
                          <w:lang w:val="ja-JP"/>
                        </w:rPr>
                      </w:pPr>
                      <w:r w:rsidRPr="00257BF9">
                        <w:rPr>
                          <w:rFonts w:ascii="Arial" w:eastAsia="ＭＳ Ｐゴシック" w:hAnsi="Arial" w:cs="ＭＳ Ｐゴシック" w:hint="eastAsia"/>
                          <w:color w:val="000000"/>
                          <w:sz w:val="20"/>
                          <w:szCs w:val="20"/>
                          <w:lang w:val="ja-JP"/>
                        </w:rPr>
                        <w:t>Ａ及びＢの高額障害福祉サービス</w:t>
                      </w:r>
                      <w:r>
                        <w:rPr>
                          <w:rFonts w:ascii="Arial" w:eastAsia="ＭＳ Ｐゴシック" w:hAnsi="Arial" w:cs="ＭＳ Ｐゴシック" w:hint="eastAsia"/>
                          <w:color w:val="000000"/>
                          <w:sz w:val="20"/>
                          <w:szCs w:val="20"/>
                          <w:lang w:val="ja-JP"/>
                        </w:rPr>
                        <w:t>等給付</w:t>
                      </w:r>
                      <w:r w:rsidRPr="00257BF9">
                        <w:rPr>
                          <w:rFonts w:ascii="Arial" w:eastAsia="ＭＳ Ｐゴシック" w:hAnsi="Arial" w:cs="ＭＳ Ｐゴシック" w:hint="eastAsia"/>
                          <w:color w:val="000000"/>
                          <w:sz w:val="20"/>
                          <w:szCs w:val="20"/>
                          <w:lang w:val="ja-JP"/>
                        </w:rPr>
                        <w:t>費</w:t>
                      </w:r>
                      <w:r>
                        <w:rPr>
                          <w:rFonts w:ascii="Arial" w:eastAsia="ＭＳ Ｐゴシック" w:hAnsi="Arial" w:cs="ＭＳ Ｐゴシック" w:hint="eastAsia"/>
                          <w:color w:val="000000"/>
                          <w:sz w:val="20"/>
                          <w:szCs w:val="20"/>
                          <w:lang w:val="ja-JP"/>
                        </w:rPr>
                        <w:t>等</w:t>
                      </w:r>
                      <w:r w:rsidRPr="00257BF9">
                        <w:rPr>
                          <w:rFonts w:ascii="Arial" w:eastAsia="ＭＳ Ｐゴシック" w:hAnsi="Arial" w:cs="ＭＳ Ｐゴシック" w:hint="eastAsia"/>
                          <w:color w:val="000000"/>
                          <w:sz w:val="20"/>
                          <w:szCs w:val="20"/>
                          <w:lang w:val="ja-JP"/>
                        </w:rPr>
                        <w:t>算定基準額</w:t>
                      </w:r>
                    </w:p>
                    <w:p w:rsidR="00890A49" w:rsidRPr="00257BF9" w:rsidRDefault="00890A49" w:rsidP="005D4DFC">
                      <w:pPr>
                        <w:autoSpaceDE w:val="0"/>
                        <w:autoSpaceDN w:val="0"/>
                        <w:adjustRightInd w:val="0"/>
                        <w:jc w:val="center"/>
                        <w:rPr>
                          <w:rFonts w:ascii="Arial" w:eastAsia="ＭＳ Ｐゴシック" w:hAnsi="Arial" w:cs="ＭＳ Ｐゴシック"/>
                          <w:color w:val="000000"/>
                          <w:sz w:val="20"/>
                          <w:szCs w:val="20"/>
                          <w:lang w:val="ja-JP"/>
                        </w:rPr>
                      </w:pPr>
                      <w:r>
                        <w:rPr>
                          <w:rFonts w:ascii="Arial" w:eastAsia="ＭＳ Ｐゴシック" w:hAnsi="Arial" w:cs="Arial" w:hint="eastAsia"/>
                          <w:color w:val="000000"/>
                          <w:sz w:val="20"/>
                          <w:szCs w:val="20"/>
                        </w:rPr>
                        <w:t>37,200</w:t>
                      </w:r>
                      <w:r w:rsidRPr="00257BF9">
                        <w:rPr>
                          <w:rFonts w:ascii="Arial" w:eastAsia="ＭＳ Ｐゴシック" w:hAnsi="Arial" w:cs="ＭＳ Ｐゴシック" w:hint="eastAsia"/>
                          <w:color w:val="000000"/>
                          <w:sz w:val="20"/>
                          <w:szCs w:val="20"/>
                          <w:lang w:val="ja-JP"/>
                        </w:rPr>
                        <w:t>円</w:t>
                      </w:r>
                    </w:p>
                  </w:txbxContent>
                </v:textbox>
              </v:rect>
            </w:pict>
          </mc:Fallback>
        </mc:AlternateContent>
      </w:r>
    </w:p>
    <w:p w:rsidR="005D4DFC" w:rsidRPr="00A05F51" w:rsidRDefault="005D4DFC" w:rsidP="005D4DFC">
      <w:pPr>
        <w:autoSpaceDE w:val="0"/>
        <w:autoSpaceDN w:val="0"/>
        <w:adjustRightInd w:val="0"/>
        <w:rPr>
          <w:rFonts w:ascii="ＭＳ ゴシック" w:hAnsi="ＭＳ ゴシック"/>
          <w:color w:val="000000"/>
        </w:rPr>
      </w:pPr>
    </w:p>
    <w:p w:rsidR="005D4DFC" w:rsidRPr="00A05F51" w:rsidRDefault="005D4DFC" w:rsidP="005D4DFC">
      <w:pPr>
        <w:autoSpaceDE w:val="0"/>
        <w:autoSpaceDN w:val="0"/>
        <w:adjustRightInd w:val="0"/>
        <w:rPr>
          <w:rFonts w:ascii="ＭＳ ゴシック" w:hAnsi="ＭＳ ゴシック"/>
          <w:color w:val="000000"/>
        </w:rPr>
      </w:pPr>
    </w:p>
    <w:p w:rsidR="005D4DFC" w:rsidRPr="00A05F51" w:rsidRDefault="005E7191" w:rsidP="005D4DFC">
      <w:pPr>
        <w:autoSpaceDE w:val="0"/>
        <w:autoSpaceDN w:val="0"/>
        <w:adjustRightInd w:val="0"/>
        <w:rPr>
          <w:rFonts w:ascii="ＭＳ ゴシック" w:hAnsi="ＭＳ ゴシック"/>
          <w:color w:val="000000"/>
        </w:rPr>
      </w:pPr>
      <w:r>
        <w:rPr>
          <w:rFonts w:ascii="ＭＳ ゴシック" w:hAnsi="ＭＳ ゴシック"/>
          <w:noProof/>
          <w:color w:val="000000"/>
        </w:rPr>
        <mc:AlternateContent>
          <mc:Choice Requires="wps">
            <w:drawing>
              <wp:anchor distT="0" distB="0" distL="114300" distR="114300" simplePos="0" relativeHeight="251746816" behindDoc="0" locked="0" layoutInCell="1" allowOverlap="1" wp14:anchorId="29A378E0" wp14:editId="7F60F280">
                <wp:simplePos x="0" y="0"/>
                <wp:positionH relativeFrom="column">
                  <wp:posOffset>3543300</wp:posOffset>
                </wp:positionH>
                <wp:positionV relativeFrom="paragraph">
                  <wp:posOffset>114300</wp:posOffset>
                </wp:positionV>
                <wp:extent cx="520065" cy="650240"/>
                <wp:effectExtent l="9525" t="9525" r="13335" b="6985"/>
                <wp:wrapNone/>
                <wp:docPr id="188" name="Oval 22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065" cy="650240"/>
                        </a:xfrm>
                        <a:prstGeom prst="ellipse">
                          <a:avLst/>
                        </a:prstGeom>
                        <a:solidFill>
                          <a:srgbClr val="FFFFFF"/>
                        </a:solidFill>
                        <a:ln w="9525">
                          <a:solidFill>
                            <a:srgbClr val="000000"/>
                          </a:solidFill>
                          <a:round/>
                          <a:headEnd/>
                          <a:tailEnd/>
                        </a:ln>
                      </wps:spPr>
                      <wps:txbx>
                        <w:txbxContent>
                          <w:p w:rsidR="00890A49" w:rsidRPr="00257BF9" w:rsidRDefault="00890A49" w:rsidP="005D4DFC">
                            <w:pPr>
                              <w:autoSpaceDE w:val="0"/>
                              <w:autoSpaceDN w:val="0"/>
                              <w:adjustRightInd w:val="0"/>
                              <w:jc w:val="center"/>
                              <w:rPr>
                                <w:rFonts w:ascii="Arial" w:eastAsia="ＭＳ Ｐゴシック" w:hAnsi="Arial" w:cs="ＭＳ Ｐゴシック"/>
                                <w:color w:val="000000"/>
                                <w:sz w:val="31"/>
                                <w:szCs w:val="31"/>
                                <w:lang w:val="ja-JP"/>
                              </w:rPr>
                            </w:pPr>
                            <w:r w:rsidRPr="00257BF9">
                              <w:rPr>
                                <w:rFonts w:ascii="Arial" w:eastAsia="ＭＳ Ｐゴシック" w:hAnsi="Arial" w:cs="ＭＳ Ｐゴシック"/>
                                <w:color w:val="000000"/>
                                <w:sz w:val="31"/>
                                <w:szCs w:val="31"/>
                                <w:lang w:val="ja-JP"/>
                              </w:rPr>
                              <w:t xml:space="preserve"> </w:t>
                            </w:r>
                            <w:r w:rsidRPr="00257BF9">
                              <w:rPr>
                                <w:rFonts w:ascii="Arial" w:eastAsia="ＭＳ Ｐゴシック" w:hAnsi="Arial" w:cs="ＭＳ Ｐゴシック" w:hint="eastAsia"/>
                                <w:color w:val="000000"/>
                                <w:sz w:val="31"/>
                                <w:szCs w:val="31"/>
                                <w:lang w:val="ja-JP"/>
                              </w:rPr>
                              <w:t>Ｂ</w:t>
                            </w:r>
                          </w:p>
                        </w:txbxContent>
                      </wps:txbx>
                      <wps:bodyPr rot="0" vert="horz" wrap="none" lIns="77724" tIns="38862" rIns="77724" bIns="38862" anchor="ctr" anchorCtr="0" upright="1">
                        <a:noAutofit/>
                      </wps:bodyPr>
                    </wps:wsp>
                  </a:graphicData>
                </a:graphic>
                <wp14:sizeRelH relativeFrom="page">
                  <wp14:pctWidth>0</wp14:pctWidth>
                </wp14:sizeRelH>
                <wp14:sizeRelV relativeFrom="page">
                  <wp14:pctHeight>0</wp14:pctHeight>
                </wp14:sizeRelV>
              </wp:anchor>
            </w:drawing>
          </mc:Choice>
          <mc:Fallback>
            <w:pict>
              <v:oval id="Oval 2272" o:spid="_x0000_s1104" style="position:absolute;left:0;text-align:left;margin-left:279pt;margin-top:9pt;width:40.95pt;height:51.2pt;z-index:2517468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">
                <v:textbox inset="6.12pt,3.06pt,6.12pt,3.06pt">
                  <w:txbxContent>
                    <w:p w:rsidR="00890A49" w:rsidRPr="00257BF9" w:rsidRDefault="00890A49" w:rsidP="005D4DFC">
                      <w:pPr>
                        <w:autoSpaceDE w:val="0"/>
                        <w:autoSpaceDN w:val="0"/>
                        <w:adjustRightInd w:val="0"/>
                        <w:jc w:val="center"/>
                        <w:rPr>
                          <w:rFonts w:ascii="Arial" w:eastAsia="ＭＳ Ｐゴシック" w:hAnsi="Arial" w:cs="ＭＳ Ｐゴシック"/>
                          <w:color w:val="000000"/>
                          <w:sz w:val="31"/>
                          <w:szCs w:val="31"/>
                          <w:lang w:val="ja-JP"/>
                        </w:rPr>
                      </w:pPr>
                      <w:r w:rsidRPr="00257BF9">
                        <w:rPr>
                          <w:rFonts w:ascii="Arial" w:eastAsia="ＭＳ Ｐゴシック" w:hAnsi="Arial" w:cs="ＭＳ Ｐゴシック"/>
                          <w:color w:val="000000"/>
                          <w:sz w:val="31"/>
                          <w:szCs w:val="31"/>
                          <w:lang w:val="ja-JP"/>
                        </w:rPr>
                        <w:t xml:space="preserve"> </w:t>
                      </w:r>
                      <w:r w:rsidRPr="00257BF9">
                        <w:rPr>
                          <w:rFonts w:ascii="Arial" w:eastAsia="ＭＳ Ｐゴシック" w:hAnsi="Arial" w:cs="ＭＳ Ｐゴシック" w:hint="eastAsia"/>
                          <w:color w:val="000000"/>
                          <w:sz w:val="31"/>
                          <w:szCs w:val="31"/>
                          <w:lang w:val="ja-JP"/>
                        </w:rPr>
                        <w:t>Ｂ</w:t>
                      </w:r>
                    </w:p>
                  </w:txbxContent>
                </v:textbox>
              </v:oval>
            </w:pict>
          </mc:Fallback>
        </mc:AlternateContent>
      </w:r>
      <w:r>
        <w:rPr>
          <w:rFonts w:ascii="ＭＳ ゴシック" w:hAnsi="ＭＳ ゴシック"/>
          <w:noProof/>
          <w:color w:val="000000"/>
        </w:rPr>
        <mc:AlternateContent>
          <mc:Choice Requires="wps">
            <w:drawing>
              <wp:anchor distT="0" distB="0" distL="114300" distR="114300" simplePos="0" relativeHeight="251752960" behindDoc="0" locked="0" layoutInCell="1" allowOverlap="1" wp14:anchorId="4544237E" wp14:editId="62127083">
                <wp:simplePos x="0" y="0"/>
                <wp:positionH relativeFrom="column">
                  <wp:posOffset>4000500</wp:posOffset>
                </wp:positionH>
                <wp:positionV relativeFrom="paragraph">
                  <wp:posOffset>114300</wp:posOffset>
                </wp:positionV>
                <wp:extent cx="685800" cy="443865"/>
                <wp:effectExtent l="9525" t="9525" r="9525" b="13335"/>
                <wp:wrapNone/>
                <wp:docPr id="187" name="Text Box 22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443865"/>
                        </a:xfrm>
                        <a:prstGeom prst="rect">
                          <a:avLst/>
                        </a:prstGeom>
                        <a:solidFill>
                          <a:srgbClr val="FFFFFF"/>
                        </a:solidFill>
                        <a:ln w="9525">
                          <a:solidFill>
                            <a:srgbClr val="000000"/>
                          </a:solidFill>
                          <a:miter lim="800000"/>
                          <a:headEnd/>
                          <a:tailEnd/>
                        </a:ln>
                      </wps:spPr>
                      <wps:txbx>
                        <w:txbxContent>
                          <w:p w:rsidR="00890A49" w:rsidRDefault="00890A49" w:rsidP="005D4DFC">
                            <w:pPr>
                              <w:rPr>
                                <w:rFonts w:ascii="Arial" w:eastAsia="ＭＳ Ｐゴシック" w:hAnsi="Arial" w:cs="ＭＳ Ｐゴシック"/>
                                <w:color w:val="000000"/>
                                <w:sz w:val="20"/>
                                <w:szCs w:val="20"/>
                                <w:lang w:val="ja-JP"/>
                              </w:rPr>
                            </w:pPr>
                            <w:r>
                              <w:rPr>
                                <w:rFonts w:ascii="Arial" w:eastAsia="ＭＳ Ｐゴシック" w:hAnsi="Arial" w:cs="ＭＳ Ｐゴシック" w:hint="eastAsia"/>
                                <w:color w:val="000000"/>
                                <w:sz w:val="20"/>
                                <w:szCs w:val="20"/>
                                <w:lang w:val="ja-JP"/>
                              </w:rPr>
                              <w:t>一般２</w:t>
                            </w:r>
                          </w:p>
                          <w:p w:rsidR="00890A49" w:rsidRDefault="00890A49" w:rsidP="005D4DFC"/>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79" o:spid="_x0000_s1105" type="#_x0000_t202" style="position:absolute;left:0;text-align:left;margin-left:315pt;margin-top:9pt;width:54pt;height:34.95pt;z-index:25175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">
                <v:textbox inset="5.85pt,.7pt,5.85pt,.7pt">
                  <w:txbxContent>
                    <w:p w:rsidR="00890A49" w:rsidRDefault="00890A49" w:rsidP="005D4DFC">
                      <w:pPr>
                        <w:rPr>
                          <w:rFonts w:ascii="Arial" w:eastAsia="ＭＳ Ｐゴシック" w:hAnsi="Arial" w:cs="ＭＳ Ｐゴシック"/>
                          <w:color w:val="000000"/>
                          <w:sz w:val="20"/>
                          <w:szCs w:val="20"/>
                          <w:lang w:val="ja-JP"/>
                        </w:rPr>
                      </w:pPr>
                      <w:r>
                        <w:rPr>
                          <w:rFonts w:ascii="Arial" w:eastAsia="ＭＳ Ｐゴシック" w:hAnsi="Arial" w:cs="ＭＳ Ｐゴシック" w:hint="eastAsia"/>
                          <w:color w:val="000000"/>
                          <w:sz w:val="20"/>
                          <w:szCs w:val="20"/>
                          <w:lang w:val="ja-JP"/>
                        </w:rPr>
                        <w:t>一般２</w:t>
                      </w:r>
                    </w:p>
                    <w:p w:rsidR="00890A49" w:rsidRDefault="00890A49" w:rsidP="005D4DFC"/>
                  </w:txbxContent>
                </v:textbox>
              </v:shape>
            </w:pict>
          </mc:Fallback>
        </mc:AlternateContent>
      </w:r>
      <w:r>
        <w:rPr>
          <w:rFonts w:ascii="ＭＳ ゴシック" w:hAnsi="ＭＳ ゴシック"/>
          <w:noProof/>
          <w:color w:val="000000"/>
        </w:rPr>
        <mc:AlternateContent>
          <mc:Choice Requires="wps">
            <w:drawing>
              <wp:anchor distT="0" distB="0" distL="114300" distR="114300" simplePos="0" relativeHeight="251751936" behindDoc="0" locked="0" layoutInCell="1" allowOverlap="1" wp14:anchorId="78734653" wp14:editId="795DDE34">
                <wp:simplePos x="0" y="0"/>
                <wp:positionH relativeFrom="column">
                  <wp:posOffset>2514600</wp:posOffset>
                </wp:positionH>
                <wp:positionV relativeFrom="paragraph">
                  <wp:posOffset>114300</wp:posOffset>
                </wp:positionV>
                <wp:extent cx="685800" cy="443865"/>
                <wp:effectExtent l="9525" t="9525" r="9525" b="13335"/>
                <wp:wrapNone/>
                <wp:docPr id="186" name="Text Box 22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443865"/>
                        </a:xfrm>
                        <a:prstGeom prst="rect">
                          <a:avLst/>
                        </a:prstGeom>
                        <a:solidFill>
                          <a:srgbClr val="FFFFFF"/>
                        </a:solidFill>
                        <a:ln w="9525">
                          <a:solidFill>
                            <a:srgbClr val="000000"/>
                          </a:solidFill>
                          <a:miter lim="800000"/>
                          <a:headEnd/>
                          <a:tailEnd/>
                        </a:ln>
                      </wps:spPr>
                      <wps:txbx>
                        <w:txbxContent>
                          <w:p w:rsidR="00890A49" w:rsidRDefault="00890A49" w:rsidP="005D4DFC">
                            <w:pPr>
                              <w:rPr>
                                <w:rFonts w:ascii="Arial" w:eastAsia="ＭＳ Ｐゴシック" w:hAnsi="Arial" w:cs="ＭＳ Ｐゴシック"/>
                                <w:color w:val="000000"/>
                                <w:sz w:val="20"/>
                                <w:szCs w:val="20"/>
                                <w:lang w:val="ja-JP"/>
                              </w:rPr>
                            </w:pPr>
                            <w:r>
                              <w:rPr>
                                <w:rFonts w:ascii="Arial" w:eastAsia="ＭＳ Ｐゴシック" w:hAnsi="Arial" w:cs="ＭＳ Ｐゴシック" w:hint="eastAsia"/>
                                <w:color w:val="000000"/>
                                <w:sz w:val="20"/>
                                <w:szCs w:val="20"/>
                                <w:lang w:val="ja-JP"/>
                              </w:rPr>
                              <w:t>一般２</w:t>
                            </w:r>
                          </w:p>
                          <w:p w:rsidR="00890A49" w:rsidRDefault="00890A49" w:rsidP="005D4DFC"/>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78" o:spid="_x0000_s1106" type="#_x0000_t202" style="position:absolute;left:0;text-align:left;margin-left:198pt;margin-top:9pt;width:54pt;height:34.95pt;z-index:25175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">
                <v:textbox inset="5.85pt,.7pt,5.85pt,.7pt">
                  <w:txbxContent>
                    <w:p w:rsidR="00890A49" w:rsidRDefault="00890A49" w:rsidP="005D4DFC">
                      <w:pPr>
                        <w:rPr>
                          <w:rFonts w:ascii="Arial" w:eastAsia="ＭＳ Ｐゴシック" w:hAnsi="Arial" w:cs="ＭＳ Ｐゴシック"/>
                          <w:color w:val="000000"/>
                          <w:sz w:val="20"/>
                          <w:szCs w:val="20"/>
                          <w:lang w:val="ja-JP"/>
                        </w:rPr>
                      </w:pPr>
                      <w:r>
                        <w:rPr>
                          <w:rFonts w:ascii="Arial" w:eastAsia="ＭＳ Ｐゴシック" w:hAnsi="Arial" w:cs="ＭＳ Ｐゴシック" w:hint="eastAsia"/>
                          <w:color w:val="000000"/>
                          <w:sz w:val="20"/>
                          <w:szCs w:val="20"/>
                          <w:lang w:val="ja-JP"/>
                        </w:rPr>
                        <w:t>一般２</w:t>
                      </w:r>
                    </w:p>
                    <w:p w:rsidR="00890A49" w:rsidRDefault="00890A49" w:rsidP="005D4DFC"/>
                  </w:txbxContent>
                </v:textbox>
              </v:shape>
            </w:pict>
          </mc:Fallback>
        </mc:AlternateContent>
      </w:r>
      <w:r>
        <w:rPr>
          <w:rFonts w:ascii="ＭＳ ゴシック" w:hAnsi="ＭＳ ゴシック"/>
          <w:noProof/>
          <w:color w:val="000000"/>
        </w:rPr>
        <mc:AlternateContent>
          <mc:Choice Requires="wps">
            <w:drawing>
              <wp:anchor distT="0" distB="0" distL="114300" distR="114300" simplePos="0" relativeHeight="251748864" behindDoc="0" locked="0" layoutInCell="1" allowOverlap="1" wp14:anchorId="21225B11" wp14:editId="3E0C5D7D">
                <wp:simplePos x="0" y="0"/>
                <wp:positionH relativeFrom="column">
                  <wp:posOffset>1600200</wp:posOffset>
                </wp:positionH>
                <wp:positionV relativeFrom="paragraph">
                  <wp:posOffset>0</wp:posOffset>
                </wp:positionV>
                <wp:extent cx="2971800" cy="2171700"/>
                <wp:effectExtent l="9525" t="9525" r="9525" b="9525"/>
                <wp:wrapNone/>
                <wp:docPr id="185" name="Rectangle 22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2171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274" o:spid="_x0000_s1026" style="position:absolute;left:0;text-align:left;margin-left:126pt;margin-top:0;width:234pt;height:171pt;z-index:2517488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" filled="f" fillcolor="#bbe0e3"/>
            </w:pict>
          </mc:Fallback>
        </mc:AlternateContent>
      </w:r>
      <w:r>
        <w:rPr>
          <w:rFonts w:ascii="ＭＳ ゴシック" w:hAnsi="ＭＳ ゴシック"/>
          <w:noProof/>
          <w:color w:val="000000"/>
        </w:rPr>
        <mc:AlternateContent>
          <mc:Choice Requires="wps">
            <w:drawing>
              <wp:anchor distT="0" distB="0" distL="114300" distR="114300" simplePos="0" relativeHeight="251745792" behindDoc="0" locked="0" layoutInCell="1" allowOverlap="1" wp14:anchorId="7B6B54BB" wp14:editId="5F9E7F58">
                <wp:simplePos x="0" y="0"/>
                <wp:positionH relativeFrom="column">
                  <wp:posOffset>2057400</wp:posOffset>
                </wp:positionH>
                <wp:positionV relativeFrom="paragraph">
                  <wp:posOffset>114300</wp:posOffset>
                </wp:positionV>
                <wp:extent cx="502920" cy="650240"/>
                <wp:effectExtent l="9525" t="9525" r="11430" b="6985"/>
                <wp:wrapNone/>
                <wp:docPr id="184" name="Oval 22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 cy="650240"/>
                        </a:xfrm>
                        <a:prstGeom prst="ellipse">
                          <a:avLst/>
                        </a:prstGeom>
                        <a:solidFill>
                          <a:srgbClr val="FFFFFF"/>
                        </a:solidFill>
                        <a:ln w="9525">
                          <a:solidFill>
                            <a:srgbClr val="000000"/>
                          </a:solidFill>
                          <a:round/>
                          <a:headEnd/>
                          <a:tailEnd/>
                        </a:ln>
                      </wps:spPr>
                      <wps:txbx>
                        <w:txbxContent>
                          <w:p w:rsidR="00890A49" w:rsidRPr="00257BF9" w:rsidRDefault="00890A49" w:rsidP="005D4DFC">
                            <w:pPr>
                              <w:autoSpaceDE w:val="0"/>
                              <w:autoSpaceDN w:val="0"/>
                              <w:adjustRightInd w:val="0"/>
                              <w:jc w:val="center"/>
                              <w:rPr>
                                <w:rFonts w:ascii="Arial" w:eastAsia="ＭＳ Ｐゴシック" w:hAnsi="Arial" w:cs="ＭＳ Ｐゴシック"/>
                                <w:color w:val="000000"/>
                                <w:sz w:val="31"/>
                                <w:szCs w:val="31"/>
                                <w:lang w:val="ja-JP"/>
                              </w:rPr>
                            </w:pPr>
                            <w:r w:rsidRPr="00257BF9">
                              <w:rPr>
                                <w:rFonts w:ascii="Arial" w:eastAsia="ＭＳ Ｐゴシック" w:hAnsi="Arial" w:cs="ＭＳ Ｐゴシック"/>
                                <w:color w:val="000000"/>
                                <w:sz w:val="31"/>
                                <w:szCs w:val="31"/>
                                <w:lang w:val="ja-JP"/>
                              </w:rPr>
                              <w:t xml:space="preserve"> </w:t>
                            </w:r>
                            <w:r w:rsidRPr="00257BF9">
                              <w:rPr>
                                <w:rFonts w:ascii="Arial" w:eastAsia="ＭＳ Ｐゴシック" w:hAnsi="Arial" w:cs="ＭＳ Ｐゴシック" w:hint="eastAsia"/>
                                <w:color w:val="000000"/>
                                <w:sz w:val="31"/>
                                <w:szCs w:val="31"/>
                                <w:lang w:val="ja-JP"/>
                              </w:rPr>
                              <w:t>Ａ</w:t>
                            </w:r>
                          </w:p>
                        </w:txbxContent>
                      </wps:txbx>
                      <wps:bodyPr rot="0" vert="horz" wrap="none" lIns="77724" tIns="38862" rIns="77724" bIns="38862" anchor="ctr" anchorCtr="0" upright="1">
                        <a:noAutofit/>
                      </wps:bodyPr>
                    </wps:wsp>
                  </a:graphicData>
                </a:graphic>
                <wp14:sizeRelH relativeFrom="page">
                  <wp14:pctWidth>0</wp14:pctWidth>
                </wp14:sizeRelH>
                <wp14:sizeRelV relativeFrom="page">
                  <wp14:pctHeight>0</wp14:pctHeight>
                </wp14:sizeRelV>
              </wp:anchor>
            </w:drawing>
          </mc:Choice>
          <mc:Fallback>
            <w:pict>
              <v:oval id="Oval 2271" o:spid="_x0000_s1107" style="position:absolute;left:0;text-align:left;margin-left:162pt;margin-top:9pt;width:39.6pt;height:51.2pt;z-index:2517457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">
                <v:textbox inset="6.12pt,3.06pt,6.12pt,3.06pt">
                  <w:txbxContent>
                    <w:p w:rsidR="00890A49" w:rsidRPr="00257BF9" w:rsidRDefault="00890A49" w:rsidP="005D4DFC">
                      <w:pPr>
                        <w:autoSpaceDE w:val="0"/>
                        <w:autoSpaceDN w:val="0"/>
                        <w:adjustRightInd w:val="0"/>
                        <w:jc w:val="center"/>
                        <w:rPr>
                          <w:rFonts w:ascii="Arial" w:eastAsia="ＭＳ Ｐゴシック" w:hAnsi="Arial" w:cs="ＭＳ Ｐゴシック"/>
                          <w:color w:val="000000"/>
                          <w:sz w:val="31"/>
                          <w:szCs w:val="31"/>
                          <w:lang w:val="ja-JP"/>
                        </w:rPr>
                      </w:pPr>
                      <w:r w:rsidRPr="00257BF9">
                        <w:rPr>
                          <w:rFonts w:ascii="Arial" w:eastAsia="ＭＳ Ｐゴシック" w:hAnsi="Arial" w:cs="ＭＳ Ｐゴシック"/>
                          <w:color w:val="000000"/>
                          <w:sz w:val="31"/>
                          <w:szCs w:val="31"/>
                          <w:lang w:val="ja-JP"/>
                        </w:rPr>
                        <w:t xml:space="preserve"> </w:t>
                      </w:r>
                      <w:r w:rsidRPr="00257BF9">
                        <w:rPr>
                          <w:rFonts w:ascii="Arial" w:eastAsia="ＭＳ Ｐゴシック" w:hAnsi="Arial" w:cs="ＭＳ Ｐゴシック" w:hint="eastAsia"/>
                          <w:color w:val="000000"/>
                          <w:sz w:val="31"/>
                          <w:szCs w:val="31"/>
                          <w:lang w:val="ja-JP"/>
                        </w:rPr>
                        <w:t>Ａ</w:t>
                      </w:r>
                    </w:p>
                  </w:txbxContent>
                </v:textbox>
              </v:oval>
            </w:pict>
          </mc:Fallback>
        </mc:AlternateContent>
      </w:r>
    </w:p>
    <w:p w:rsidR="005D4DFC" w:rsidRPr="00A05F51" w:rsidRDefault="005D4DFC" w:rsidP="005D4DFC">
      <w:pPr>
        <w:autoSpaceDE w:val="0"/>
        <w:autoSpaceDN w:val="0"/>
        <w:adjustRightInd w:val="0"/>
        <w:rPr>
          <w:rFonts w:ascii="ＭＳ ゴシック" w:hAnsi="ＭＳ ゴシック"/>
          <w:color w:val="000000"/>
        </w:rPr>
      </w:pPr>
    </w:p>
    <w:p w:rsidR="005D4DFC" w:rsidRPr="00A05F51" w:rsidRDefault="005D4DFC" w:rsidP="005D4DFC">
      <w:pPr>
        <w:autoSpaceDE w:val="0"/>
        <w:autoSpaceDN w:val="0"/>
        <w:adjustRightInd w:val="0"/>
        <w:rPr>
          <w:rFonts w:ascii="ＭＳ ゴシック" w:hAnsi="ＭＳ ゴシック"/>
          <w:color w:val="000000"/>
        </w:rPr>
      </w:pPr>
    </w:p>
    <w:p w:rsidR="005D4DFC" w:rsidRPr="00A05F51" w:rsidRDefault="005E7191" w:rsidP="005D4DFC">
      <w:pPr>
        <w:autoSpaceDE w:val="0"/>
        <w:autoSpaceDN w:val="0"/>
        <w:adjustRightInd w:val="0"/>
        <w:rPr>
          <w:rFonts w:ascii="ＭＳ ゴシック" w:hAnsi="ＭＳ ゴシック" w:cs="ＭＳ Ｐゴシック"/>
          <w:color w:val="000000"/>
          <w:sz w:val="34"/>
          <w:szCs w:val="34"/>
          <w:lang w:val="ja-JP"/>
        </w:rPr>
      </w:pPr>
      <w:r>
        <w:rPr>
          <w:rFonts w:ascii="ＭＳ ゴシック" w:hAnsi="ＭＳ ゴシック"/>
          <w:noProof/>
          <w:color w:val="000000"/>
        </w:rPr>
        <mc:AlternateContent>
          <mc:Choice Requires="wps">
            <w:drawing>
              <wp:anchor distT="0" distB="0" distL="114300" distR="114300" simplePos="0" relativeHeight="251750912" behindDoc="0" locked="0" layoutInCell="1" allowOverlap="1" wp14:anchorId="5E884515" wp14:editId="2CCF28F9">
                <wp:simplePos x="0" y="0"/>
                <wp:positionH relativeFrom="column">
                  <wp:posOffset>1600200</wp:posOffset>
                </wp:positionH>
                <wp:positionV relativeFrom="paragraph">
                  <wp:posOffset>123825</wp:posOffset>
                </wp:positionV>
                <wp:extent cx="1600200" cy="760095"/>
                <wp:effectExtent l="0" t="0" r="0" b="1905"/>
                <wp:wrapNone/>
                <wp:docPr id="183" name="Text Box 22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76009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0A49" w:rsidRPr="00ED17B6" w:rsidRDefault="00890A49" w:rsidP="005D4DFC">
                            <w:pPr>
                              <w:autoSpaceDE w:val="0"/>
                              <w:autoSpaceDN w:val="0"/>
                              <w:adjustRightInd w:val="0"/>
                              <w:rPr>
                                <w:rFonts w:ascii="Arial" w:eastAsia="ＭＳ Ｐゴシック" w:hAnsi="Arial" w:cs="ＭＳ Ｐゴシック"/>
                                <w:color w:val="000000"/>
                                <w:sz w:val="16"/>
                                <w:szCs w:val="16"/>
                                <w:lang w:val="ja-JP"/>
                              </w:rPr>
                            </w:pPr>
                            <w:r w:rsidRPr="00ED17B6">
                              <w:rPr>
                                <w:rFonts w:ascii="Arial" w:eastAsia="ＭＳ Ｐゴシック" w:hAnsi="Arial" w:cs="ＭＳ Ｐゴシック" w:hint="eastAsia"/>
                                <w:color w:val="000000"/>
                                <w:sz w:val="16"/>
                                <w:szCs w:val="16"/>
                                <w:lang w:val="ja-JP"/>
                              </w:rPr>
                              <w:t>・障害福祉サービスの負担額</w:t>
                            </w:r>
                          </w:p>
                          <w:p w:rsidR="00890A49" w:rsidRDefault="00890A49" w:rsidP="005D4DFC">
                            <w:pPr>
                              <w:autoSpaceDE w:val="0"/>
                              <w:autoSpaceDN w:val="0"/>
                              <w:adjustRightInd w:val="0"/>
                              <w:jc w:val="center"/>
                              <w:rPr>
                                <w:rFonts w:ascii="Arial" w:eastAsia="ＭＳ Ｐゴシック" w:hAnsi="Arial" w:cs="ＭＳ Ｐゴシック"/>
                                <w:color w:val="000000"/>
                                <w:sz w:val="16"/>
                                <w:szCs w:val="16"/>
                                <w:lang w:val="ja-JP"/>
                              </w:rPr>
                            </w:pPr>
                            <w:r>
                              <w:rPr>
                                <w:rFonts w:ascii="Arial" w:eastAsia="ＭＳ Ｐゴシック" w:hAnsi="Arial" w:cs="ＭＳ Ｐゴシック" w:hint="eastAsia"/>
                                <w:color w:val="000000"/>
                                <w:sz w:val="16"/>
                                <w:szCs w:val="16"/>
                                <w:lang w:val="ja-JP"/>
                              </w:rPr>
                              <w:t>37,200</w:t>
                            </w:r>
                            <w:r w:rsidRPr="00ED17B6">
                              <w:rPr>
                                <w:rFonts w:ascii="Arial" w:eastAsia="ＭＳ Ｐゴシック" w:hAnsi="Arial" w:cs="ＭＳ Ｐゴシック" w:hint="eastAsia"/>
                                <w:color w:val="000000"/>
                                <w:sz w:val="16"/>
                                <w:szCs w:val="16"/>
                                <w:lang w:val="ja-JP"/>
                              </w:rPr>
                              <w:t>円</w:t>
                            </w:r>
                          </w:p>
                          <w:p w:rsidR="00890A49" w:rsidRPr="00ED17B6" w:rsidRDefault="00890A49" w:rsidP="005D4DFC">
                            <w:pPr>
                              <w:autoSpaceDE w:val="0"/>
                              <w:autoSpaceDN w:val="0"/>
                              <w:adjustRightInd w:val="0"/>
                              <w:jc w:val="left"/>
                              <w:rPr>
                                <w:rFonts w:ascii="Arial" w:eastAsia="ＭＳ Ｐゴシック" w:hAnsi="Arial" w:cs="ＭＳ Ｐゴシック"/>
                                <w:color w:val="000000"/>
                                <w:sz w:val="16"/>
                                <w:szCs w:val="16"/>
                                <w:lang w:val="ja-JP"/>
                              </w:rPr>
                            </w:pPr>
                            <w:r>
                              <w:rPr>
                                <w:rFonts w:ascii="Arial" w:eastAsia="ＭＳ Ｐゴシック" w:hAnsi="Arial" w:cs="ＭＳ Ｐゴシック" w:hint="eastAsia"/>
                                <w:color w:val="000000"/>
                                <w:sz w:val="16"/>
                                <w:szCs w:val="16"/>
                                <w:lang w:val="ja-JP"/>
                              </w:rPr>
                              <w:t xml:space="preserve">・補装具の負担額　</w:t>
                            </w:r>
                            <w:r>
                              <w:rPr>
                                <w:rFonts w:ascii="Arial" w:eastAsia="ＭＳ Ｐゴシック" w:hAnsi="Arial" w:cs="ＭＳ Ｐゴシック" w:hint="eastAsia"/>
                                <w:color w:val="000000"/>
                                <w:sz w:val="16"/>
                                <w:szCs w:val="16"/>
                                <w:lang w:val="ja-JP"/>
                              </w:rPr>
                              <w:t>37,200</w:t>
                            </w:r>
                            <w:r>
                              <w:rPr>
                                <w:rFonts w:ascii="Arial" w:eastAsia="ＭＳ Ｐゴシック" w:hAnsi="Arial" w:cs="ＭＳ Ｐゴシック" w:hint="eastAsia"/>
                                <w:color w:val="000000"/>
                                <w:sz w:val="16"/>
                                <w:szCs w:val="16"/>
                                <w:lang w:val="ja-JP"/>
                              </w:rPr>
                              <w:t>円</w:t>
                            </w:r>
                          </w:p>
                        </w:txbxContent>
                      </wps:txbx>
                      <wps:bodyPr rot="0" vert="horz" wrap="square" lIns="77724" tIns="38862" rIns="77724" bIns="38862"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77" o:spid="_x0000_s1108" type="#_x0000_t202" style="position:absolute;left:0;text-align:left;margin-left:126pt;margin-top:9.75pt;width:126pt;height:59.85pt;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" filled="f" fillcolor="#bbe0e3" stroked="f">
                <v:textbox inset="6.12pt,3.06pt,6.12pt,3.06pt">
                  <w:txbxContent>
                    <w:p w:rsidR="00890A49" w:rsidRPr="00ED17B6" w:rsidRDefault="00890A49" w:rsidP="005D4DFC">
                      <w:pPr>
                        <w:autoSpaceDE w:val="0"/>
                        <w:autoSpaceDN w:val="0"/>
                        <w:adjustRightInd w:val="0"/>
                        <w:rPr>
                          <w:rFonts w:ascii="Arial" w:eastAsia="ＭＳ Ｐゴシック" w:hAnsi="Arial" w:cs="ＭＳ Ｐゴシック"/>
                          <w:color w:val="000000"/>
                          <w:sz w:val="16"/>
                          <w:szCs w:val="16"/>
                          <w:lang w:val="ja-JP"/>
                        </w:rPr>
                      </w:pPr>
                      <w:r w:rsidRPr="00ED17B6">
                        <w:rPr>
                          <w:rFonts w:ascii="Arial" w:eastAsia="ＭＳ Ｐゴシック" w:hAnsi="Arial" w:cs="ＭＳ Ｐゴシック" w:hint="eastAsia"/>
                          <w:color w:val="000000"/>
                          <w:sz w:val="16"/>
                          <w:szCs w:val="16"/>
                          <w:lang w:val="ja-JP"/>
                        </w:rPr>
                        <w:t>・障害福祉サービスの負担額</w:t>
                      </w:r>
                    </w:p>
                    <w:p w:rsidR="00890A49" w:rsidRDefault="00890A49" w:rsidP="005D4DFC">
                      <w:pPr>
                        <w:autoSpaceDE w:val="0"/>
                        <w:autoSpaceDN w:val="0"/>
                        <w:adjustRightInd w:val="0"/>
                        <w:jc w:val="center"/>
                        <w:rPr>
                          <w:rFonts w:ascii="Arial" w:eastAsia="ＭＳ Ｐゴシック" w:hAnsi="Arial" w:cs="ＭＳ Ｐゴシック"/>
                          <w:color w:val="000000"/>
                          <w:sz w:val="16"/>
                          <w:szCs w:val="16"/>
                          <w:lang w:val="ja-JP"/>
                        </w:rPr>
                      </w:pPr>
                      <w:r>
                        <w:rPr>
                          <w:rFonts w:ascii="Arial" w:eastAsia="ＭＳ Ｐゴシック" w:hAnsi="Arial" w:cs="ＭＳ Ｐゴシック" w:hint="eastAsia"/>
                          <w:color w:val="000000"/>
                          <w:sz w:val="16"/>
                          <w:szCs w:val="16"/>
                          <w:lang w:val="ja-JP"/>
                        </w:rPr>
                        <w:t>37,200</w:t>
                      </w:r>
                      <w:r w:rsidRPr="00ED17B6">
                        <w:rPr>
                          <w:rFonts w:ascii="Arial" w:eastAsia="ＭＳ Ｐゴシック" w:hAnsi="Arial" w:cs="ＭＳ Ｐゴシック" w:hint="eastAsia"/>
                          <w:color w:val="000000"/>
                          <w:sz w:val="16"/>
                          <w:szCs w:val="16"/>
                          <w:lang w:val="ja-JP"/>
                        </w:rPr>
                        <w:t>円</w:t>
                      </w:r>
                    </w:p>
                    <w:p w:rsidR="00890A49" w:rsidRPr="00ED17B6" w:rsidRDefault="00890A49" w:rsidP="005D4DFC">
                      <w:pPr>
                        <w:autoSpaceDE w:val="0"/>
                        <w:autoSpaceDN w:val="0"/>
                        <w:adjustRightInd w:val="0"/>
                        <w:jc w:val="left"/>
                        <w:rPr>
                          <w:rFonts w:ascii="Arial" w:eastAsia="ＭＳ Ｐゴシック" w:hAnsi="Arial" w:cs="ＭＳ Ｐゴシック"/>
                          <w:color w:val="000000"/>
                          <w:sz w:val="16"/>
                          <w:szCs w:val="16"/>
                          <w:lang w:val="ja-JP"/>
                        </w:rPr>
                      </w:pPr>
                      <w:r>
                        <w:rPr>
                          <w:rFonts w:ascii="Arial" w:eastAsia="ＭＳ Ｐゴシック" w:hAnsi="Arial" w:cs="ＭＳ Ｐゴシック" w:hint="eastAsia"/>
                          <w:color w:val="000000"/>
                          <w:sz w:val="16"/>
                          <w:szCs w:val="16"/>
                          <w:lang w:val="ja-JP"/>
                        </w:rPr>
                        <w:t xml:space="preserve">・補装具の負担額　</w:t>
                      </w:r>
                      <w:r>
                        <w:rPr>
                          <w:rFonts w:ascii="Arial" w:eastAsia="ＭＳ Ｐゴシック" w:hAnsi="Arial" w:cs="ＭＳ Ｐゴシック" w:hint="eastAsia"/>
                          <w:color w:val="000000"/>
                          <w:sz w:val="16"/>
                          <w:szCs w:val="16"/>
                          <w:lang w:val="ja-JP"/>
                        </w:rPr>
                        <w:t>37,200</w:t>
                      </w:r>
                      <w:r>
                        <w:rPr>
                          <w:rFonts w:ascii="Arial" w:eastAsia="ＭＳ Ｐゴシック" w:hAnsi="Arial" w:cs="ＭＳ Ｐゴシック" w:hint="eastAsia"/>
                          <w:color w:val="000000"/>
                          <w:sz w:val="16"/>
                          <w:szCs w:val="16"/>
                          <w:lang w:val="ja-JP"/>
                        </w:rPr>
                        <w:t>円</w:t>
                      </w:r>
                    </w:p>
                  </w:txbxContent>
                </v:textbox>
              </v:shape>
            </w:pict>
          </mc:Fallback>
        </mc:AlternateContent>
      </w:r>
      <w:r>
        <w:rPr>
          <w:rFonts w:ascii="ＭＳ ゴシック" w:hAnsi="ＭＳ ゴシック"/>
          <w:noProof/>
          <w:color w:val="000000"/>
        </w:rPr>
        <mc:AlternateContent>
          <mc:Choice Requires="wps">
            <w:drawing>
              <wp:anchor distT="0" distB="0" distL="114300" distR="114300" simplePos="0" relativeHeight="251747840" behindDoc="0" locked="0" layoutInCell="1" allowOverlap="1" wp14:anchorId="226392FA" wp14:editId="610A5556">
                <wp:simplePos x="0" y="0"/>
                <wp:positionH relativeFrom="column">
                  <wp:posOffset>3086100</wp:posOffset>
                </wp:positionH>
                <wp:positionV relativeFrom="paragraph">
                  <wp:posOffset>123825</wp:posOffset>
                </wp:positionV>
                <wp:extent cx="1600200" cy="511810"/>
                <wp:effectExtent l="0" t="0" r="0" b="2540"/>
                <wp:wrapNone/>
                <wp:docPr id="182" name="Text Box 22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51181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0A49" w:rsidRPr="00ED17B6" w:rsidRDefault="00890A49" w:rsidP="005D4DFC">
                            <w:pPr>
                              <w:autoSpaceDE w:val="0"/>
                              <w:autoSpaceDN w:val="0"/>
                              <w:adjustRightInd w:val="0"/>
                              <w:rPr>
                                <w:rFonts w:ascii="Arial" w:eastAsia="ＭＳ Ｐゴシック" w:hAnsi="Arial" w:cs="ＭＳ Ｐゴシック"/>
                                <w:color w:val="000000"/>
                                <w:sz w:val="16"/>
                                <w:szCs w:val="16"/>
                                <w:lang w:val="ja-JP"/>
                              </w:rPr>
                            </w:pPr>
                            <w:r w:rsidRPr="00ED17B6">
                              <w:rPr>
                                <w:rFonts w:ascii="Arial" w:eastAsia="ＭＳ Ｐゴシック" w:hAnsi="Arial" w:cs="ＭＳ Ｐゴシック" w:hint="eastAsia"/>
                                <w:color w:val="000000"/>
                                <w:sz w:val="16"/>
                                <w:szCs w:val="16"/>
                                <w:lang w:val="ja-JP"/>
                              </w:rPr>
                              <w:t>・障害福祉サービスの負担額</w:t>
                            </w:r>
                          </w:p>
                          <w:p w:rsidR="00890A49" w:rsidRPr="00ED17B6" w:rsidRDefault="00890A49" w:rsidP="005D4DFC">
                            <w:pPr>
                              <w:autoSpaceDE w:val="0"/>
                              <w:autoSpaceDN w:val="0"/>
                              <w:adjustRightInd w:val="0"/>
                              <w:jc w:val="center"/>
                              <w:rPr>
                                <w:rFonts w:ascii="Arial" w:eastAsia="ＭＳ Ｐゴシック" w:hAnsi="Arial" w:cs="ＭＳ Ｐゴシック"/>
                                <w:color w:val="000000"/>
                                <w:sz w:val="16"/>
                                <w:szCs w:val="16"/>
                                <w:lang w:val="ja-JP"/>
                              </w:rPr>
                            </w:pPr>
                            <w:r>
                              <w:rPr>
                                <w:rFonts w:ascii="Arial" w:eastAsia="ＭＳ Ｐゴシック" w:hAnsi="Arial" w:cs="ＭＳ Ｐゴシック" w:hint="eastAsia"/>
                                <w:color w:val="000000"/>
                                <w:sz w:val="16"/>
                                <w:szCs w:val="16"/>
                                <w:lang w:val="ja-JP"/>
                              </w:rPr>
                              <w:t>37,200</w:t>
                            </w:r>
                            <w:r w:rsidRPr="00ED17B6">
                              <w:rPr>
                                <w:rFonts w:ascii="Arial" w:eastAsia="ＭＳ Ｐゴシック" w:hAnsi="Arial" w:cs="ＭＳ Ｐゴシック" w:hint="eastAsia"/>
                                <w:color w:val="000000"/>
                                <w:sz w:val="16"/>
                                <w:szCs w:val="16"/>
                                <w:lang w:val="ja-JP"/>
                              </w:rPr>
                              <w:t>円</w:t>
                            </w:r>
                          </w:p>
                        </w:txbxContent>
                      </wps:txbx>
                      <wps:bodyPr rot="0" vert="horz" wrap="square" lIns="77724" tIns="38862" rIns="77724" bIns="38862"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273" o:spid="_x0000_s1109" type="#_x0000_t202" style="position:absolute;left:0;text-align:left;margin-left:243pt;margin-top:9.75pt;width:126pt;height:40.3pt;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" filled="f" fillcolor="#bbe0e3" stroked="f">
                <v:textbox style="mso-fit-shape-to-text:t" inset="6.12pt,3.06pt,6.12pt,3.06pt">
                  <w:txbxContent>
                    <w:p w:rsidR="00890A49" w:rsidRPr="00ED17B6" w:rsidRDefault="00890A49" w:rsidP="005D4DFC">
                      <w:pPr>
                        <w:autoSpaceDE w:val="0"/>
                        <w:autoSpaceDN w:val="0"/>
                        <w:adjustRightInd w:val="0"/>
                        <w:rPr>
                          <w:rFonts w:ascii="Arial" w:eastAsia="ＭＳ Ｐゴシック" w:hAnsi="Arial" w:cs="ＭＳ Ｐゴシック"/>
                          <w:color w:val="000000"/>
                          <w:sz w:val="16"/>
                          <w:szCs w:val="16"/>
                          <w:lang w:val="ja-JP"/>
                        </w:rPr>
                      </w:pPr>
                      <w:r w:rsidRPr="00ED17B6">
                        <w:rPr>
                          <w:rFonts w:ascii="Arial" w:eastAsia="ＭＳ Ｐゴシック" w:hAnsi="Arial" w:cs="ＭＳ Ｐゴシック" w:hint="eastAsia"/>
                          <w:color w:val="000000"/>
                          <w:sz w:val="16"/>
                          <w:szCs w:val="16"/>
                          <w:lang w:val="ja-JP"/>
                        </w:rPr>
                        <w:t>・障害福祉サービスの負担額</w:t>
                      </w:r>
                    </w:p>
                    <w:p w:rsidR="00890A49" w:rsidRPr="00ED17B6" w:rsidRDefault="00890A49" w:rsidP="005D4DFC">
                      <w:pPr>
                        <w:autoSpaceDE w:val="0"/>
                        <w:autoSpaceDN w:val="0"/>
                        <w:adjustRightInd w:val="0"/>
                        <w:jc w:val="center"/>
                        <w:rPr>
                          <w:rFonts w:ascii="Arial" w:eastAsia="ＭＳ Ｐゴシック" w:hAnsi="Arial" w:cs="ＭＳ Ｐゴシック"/>
                          <w:color w:val="000000"/>
                          <w:sz w:val="16"/>
                          <w:szCs w:val="16"/>
                          <w:lang w:val="ja-JP"/>
                        </w:rPr>
                      </w:pPr>
                      <w:r>
                        <w:rPr>
                          <w:rFonts w:ascii="Arial" w:eastAsia="ＭＳ Ｐゴシック" w:hAnsi="Arial" w:cs="ＭＳ Ｐゴシック" w:hint="eastAsia"/>
                          <w:color w:val="000000"/>
                          <w:sz w:val="16"/>
                          <w:szCs w:val="16"/>
                          <w:lang w:val="ja-JP"/>
                        </w:rPr>
                        <w:t>37,200</w:t>
                      </w:r>
                      <w:r w:rsidRPr="00ED17B6">
                        <w:rPr>
                          <w:rFonts w:ascii="Arial" w:eastAsia="ＭＳ Ｐゴシック" w:hAnsi="Arial" w:cs="ＭＳ Ｐゴシック" w:hint="eastAsia"/>
                          <w:color w:val="000000"/>
                          <w:sz w:val="16"/>
                          <w:szCs w:val="16"/>
                          <w:lang w:val="ja-JP"/>
                        </w:rPr>
                        <w:t>円</w:t>
                      </w:r>
                    </w:p>
                  </w:txbxContent>
                </v:textbox>
              </v:shape>
            </w:pict>
          </mc:Fallback>
        </mc:AlternateContent>
      </w:r>
    </w:p>
    <w:p w:rsidR="005D4DFC" w:rsidRPr="00A05F51" w:rsidRDefault="005D4DFC" w:rsidP="005D4DFC">
      <w:pPr>
        <w:tabs>
          <w:tab w:val="left" w:pos="5625"/>
        </w:tabs>
        <w:rPr>
          <w:rFonts w:ascii="ＭＳ ゴシック" w:hAnsi="ＭＳ ゴシック"/>
          <w:color w:val="000000"/>
        </w:rPr>
      </w:pPr>
    </w:p>
    <w:p w:rsidR="005D4DFC" w:rsidRPr="00A05F51" w:rsidRDefault="005E7191" w:rsidP="005D4DFC">
      <w:pPr>
        <w:rPr>
          <w:rFonts w:ascii="ＭＳ ゴシック" w:hAnsi="ＭＳ ゴシック"/>
          <w:color w:val="000000"/>
        </w:rPr>
      </w:pPr>
      <w:r>
        <w:rPr>
          <w:rFonts w:ascii="ＭＳ ゴシック" w:hAnsi="ＭＳ ゴシック"/>
          <w:noProof/>
          <w:color w:val="000000"/>
        </w:rPr>
        <mc:AlternateContent>
          <mc:Choice Requires="wps">
            <w:drawing>
              <wp:anchor distT="0" distB="0" distL="114300" distR="114300" simplePos="0" relativeHeight="251756032" behindDoc="0" locked="0" layoutInCell="1" allowOverlap="1" wp14:anchorId="6478C03F" wp14:editId="07742255">
                <wp:simplePos x="0" y="0"/>
                <wp:positionH relativeFrom="column">
                  <wp:posOffset>1005205</wp:posOffset>
                </wp:positionH>
                <wp:positionV relativeFrom="paragraph">
                  <wp:posOffset>126365</wp:posOffset>
                </wp:positionV>
                <wp:extent cx="2049780" cy="1095375"/>
                <wp:effectExtent l="5080" t="12065" r="12065" b="6985"/>
                <wp:wrapNone/>
                <wp:docPr id="181" name="AutoShape 22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9780" cy="1095375"/>
                        </a:xfrm>
                        <a:prstGeom prst="upArrowCallout">
                          <a:avLst>
                            <a:gd name="adj1" fmla="val 46783"/>
                            <a:gd name="adj2" fmla="val 46783"/>
                            <a:gd name="adj3" fmla="val 16667"/>
                            <a:gd name="adj4" fmla="val 66667"/>
                          </a:avLst>
                        </a:prstGeom>
                        <a:solidFill>
                          <a:srgbClr val="FFFFFF"/>
                        </a:solidFill>
                        <a:ln w="9525">
                          <a:solidFill>
                            <a:srgbClr val="000000"/>
                          </a:solidFill>
                          <a:miter lim="800000"/>
                          <a:headEnd/>
                          <a:tailEnd/>
                        </a:ln>
                      </wps:spPr>
                      <wps:txbx>
                        <w:txbxContent>
                          <w:p w:rsidR="00890A49" w:rsidRPr="00783B58" w:rsidRDefault="00890A49" w:rsidP="005D4DFC">
                            <w:pPr>
                              <w:autoSpaceDE w:val="0"/>
                              <w:autoSpaceDN w:val="0"/>
                              <w:adjustRightInd w:val="0"/>
                              <w:snapToGrid w:val="0"/>
                              <w:jc w:val="center"/>
                              <w:rPr>
                                <w:rFonts w:ascii="Arial" w:eastAsia="ＭＳ Ｐゴシック" w:hAnsi="Arial" w:cs="ＭＳ Ｐゴシック"/>
                                <w:color w:val="000000"/>
                                <w:sz w:val="19"/>
                                <w:szCs w:val="19"/>
                                <w:lang w:val="ja-JP"/>
                              </w:rPr>
                            </w:pPr>
                            <w:r w:rsidRPr="00783B58">
                              <w:rPr>
                                <w:rFonts w:ascii="Arial" w:eastAsia="ＭＳ Ｐゴシック" w:hAnsi="Arial" w:cs="ＭＳ Ｐゴシック" w:hint="eastAsia"/>
                                <w:color w:val="000000"/>
                                <w:sz w:val="19"/>
                                <w:szCs w:val="19"/>
                                <w:lang w:val="ja-JP"/>
                              </w:rPr>
                              <w:t>高額障害</w:t>
                            </w:r>
                            <w:r>
                              <w:rPr>
                                <w:rFonts w:ascii="Arial" w:eastAsia="ＭＳ Ｐゴシック" w:hAnsi="Arial" w:cs="ＭＳ Ｐゴシック" w:hint="eastAsia"/>
                                <w:color w:val="000000"/>
                                <w:sz w:val="19"/>
                                <w:szCs w:val="19"/>
                                <w:lang w:val="ja-JP"/>
                              </w:rPr>
                              <w:t>福祉</w:t>
                            </w:r>
                            <w:r w:rsidRPr="00783B58">
                              <w:rPr>
                                <w:rFonts w:ascii="Arial" w:eastAsia="ＭＳ Ｐゴシック" w:hAnsi="Arial" w:cs="ＭＳ Ｐゴシック" w:hint="eastAsia"/>
                                <w:color w:val="000000"/>
                                <w:sz w:val="19"/>
                                <w:szCs w:val="19"/>
                                <w:lang w:val="ja-JP"/>
                              </w:rPr>
                              <w:t>サービス</w:t>
                            </w:r>
                            <w:r>
                              <w:rPr>
                                <w:rFonts w:ascii="Arial" w:eastAsia="ＭＳ Ｐゴシック" w:hAnsi="Arial" w:cs="ＭＳ Ｐゴシック" w:hint="eastAsia"/>
                                <w:color w:val="000000"/>
                                <w:sz w:val="19"/>
                                <w:szCs w:val="19"/>
                                <w:lang w:val="ja-JP"/>
                              </w:rPr>
                              <w:t>等給付</w:t>
                            </w:r>
                            <w:r w:rsidRPr="00783B58">
                              <w:rPr>
                                <w:rFonts w:ascii="Arial" w:eastAsia="ＭＳ Ｐゴシック" w:hAnsi="Arial" w:cs="ＭＳ Ｐゴシック" w:hint="eastAsia"/>
                                <w:color w:val="000000"/>
                                <w:sz w:val="19"/>
                                <w:szCs w:val="19"/>
                                <w:lang w:val="ja-JP"/>
                              </w:rPr>
                              <w:t>費</w:t>
                            </w:r>
                          </w:p>
                          <w:p w:rsidR="00890A49" w:rsidRDefault="00890A49" w:rsidP="005D4DFC">
                            <w:pPr>
                              <w:autoSpaceDE w:val="0"/>
                              <w:autoSpaceDN w:val="0"/>
                              <w:adjustRightInd w:val="0"/>
                              <w:snapToGrid w:val="0"/>
                              <w:jc w:val="center"/>
                              <w:rPr>
                                <w:rFonts w:ascii="Arial" w:eastAsia="ＭＳ Ｐゴシック" w:hAnsi="Arial" w:cs="ＭＳ Ｐゴシック"/>
                                <w:color w:val="000000"/>
                                <w:sz w:val="19"/>
                                <w:szCs w:val="19"/>
                                <w:lang w:val="ja-JP"/>
                              </w:rPr>
                            </w:pPr>
                            <w:r>
                              <w:rPr>
                                <w:rFonts w:ascii="Arial" w:eastAsia="ＭＳ Ｐゴシック" w:hAnsi="Arial" w:cs="ＭＳ Ｐゴシック" w:hint="eastAsia"/>
                                <w:color w:val="000000"/>
                                <w:sz w:val="19"/>
                                <w:szCs w:val="19"/>
                                <w:lang w:val="ja-JP"/>
                              </w:rPr>
                              <w:t>（</w:t>
                            </w:r>
                            <w:r>
                              <w:rPr>
                                <w:rFonts w:ascii="Arial" w:eastAsia="ＭＳ Ｐゴシック" w:hAnsi="Arial" w:cs="ＭＳ Ｐゴシック" w:hint="eastAsia"/>
                                <w:color w:val="000000"/>
                                <w:sz w:val="19"/>
                                <w:szCs w:val="19"/>
                                <w:lang w:val="ja-JP"/>
                              </w:rPr>
                              <w:t>111,600</w:t>
                            </w:r>
                            <w:r>
                              <w:rPr>
                                <w:rFonts w:ascii="Arial" w:eastAsia="ＭＳ Ｐゴシック" w:hAnsi="Arial" w:cs="ＭＳ Ｐゴシック" w:hint="eastAsia"/>
                                <w:color w:val="000000"/>
                                <w:sz w:val="19"/>
                                <w:szCs w:val="19"/>
                                <w:lang w:val="ja-JP"/>
                              </w:rPr>
                              <w:t>円－</w:t>
                            </w:r>
                            <w:r>
                              <w:rPr>
                                <w:rFonts w:ascii="Arial" w:eastAsia="ＭＳ Ｐゴシック" w:hAnsi="Arial" w:cs="ＭＳ Ｐゴシック" w:hint="eastAsia"/>
                                <w:color w:val="000000"/>
                                <w:sz w:val="19"/>
                                <w:szCs w:val="19"/>
                                <w:lang w:val="ja-JP"/>
                              </w:rPr>
                              <w:t>37,200</w:t>
                            </w:r>
                            <w:r>
                              <w:rPr>
                                <w:rFonts w:ascii="Arial" w:eastAsia="ＭＳ Ｐゴシック" w:hAnsi="Arial" w:cs="ＭＳ Ｐゴシック" w:hint="eastAsia"/>
                                <w:color w:val="000000"/>
                                <w:sz w:val="19"/>
                                <w:szCs w:val="19"/>
                                <w:lang w:val="ja-JP"/>
                              </w:rPr>
                              <w:t>円）</w:t>
                            </w:r>
                          </w:p>
                          <w:p w:rsidR="00890A49" w:rsidRDefault="00890A49" w:rsidP="005D4DFC">
                            <w:pPr>
                              <w:autoSpaceDE w:val="0"/>
                              <w:autoSpaceDN w:val="0"/>
                              <w:adjustRightInd w:val="0"/>
                              <w:snapToGrid w:val="0"/>
                              <w:jc w:val="center"/>
                              <w:rPr>
                                <w:rFonts w:ascii="Arial" w:eastAsia="ＭＳ Ｐゴシック" w:hAnsi="Arial" w:cs="ＭＳ Ｐゴシック"/>
                                <w:color w:val="000000"/>
                                <w:sz w:val="19"/>
                                <w:szCs w:val="19"/>
                                <w:lang w:val="ja-JP"/>
                              </w:rPr>
                            </w:pPr>
                            <w:r>
                              <w:rPr>
                                <w:rFonts w:ascii="Arial" w:eastAsia="ＭＳ Ｐゴシック" w:hAnsi="Arial" w:cs="ＭＳ Ｐゴシック" w:hint="eastAsia"/>
                                <w:color w:val="000000"/>
                                <w:sz w:val="19"/>
                                <w:szCs w:val="19"/>
                                <w:lang w:val="ja-JP"/>
                              </w:rPr>
                              <w:t>×</w:t>
                            </w:r>
                            <w:r>
                              <w:rPr>
                                <w:rFonts w:ascii="Arial" w:eastAsia="ＭＳ Ｐゴシック" w:hAnsi="Arial" w:cs="ＭＳ Ｐゴシック" w:hint="eastAsia"/>
                                <w:color w:val="000000"/>
                                <w:sz w:val="19"/>
                                <w:szCs w:val="19"/>
                                <w:lang w:val="ja-JP"/>
                              </w:rPr>
                              <w:t>74,400</w:t>
                            </w:r>
                            <w:r>
                              <w:rPr>
                                <w:rFonts w:ascii="Arial" w:eastAsia="ＭＳ Ｐゴシック" w:hAnsi="Arial" w:cs="ＭＳ Ｐゴシック" w:hint="eastAsia"/>
                                <w:color w:val="000000"/>
                                <w:sz w:val="19"/>
                                <w:szCs w:val="19"/>
                                <w:lang w:val="ja-JP"/>
                              </w:rPr>
                              <w:t>円／</w:t>
                            </w:r>
                            <w:r>
                              <w:rPr>
                                <w:rFonts w:ascii="Arial" w:eastAsia="ＭＳ Ｐゴシック" w:hAnsi="Arial" w:cs="ＭＳ Ｐゴシック" w:hint="eastAsia"/>
                                <w:color w:val="000000"/>
                                <w:sz w:val="19"/>
                                <w:szCs w:val="19"/>
                                <w:lang w:val="ja-JP"/>
                              </w:rPr>
                              <w:t>111,600</w:t>
                            </w:r>
                            <w:r>
                              <w:rPr>
                                <w:rFonts w:ascii="Arial" w:eastAsia="ＭＳ Ｐゴシック" w:hAnsi="Arial" w:cs="ＭＳ Ｐゴシック" w:hint="eastAsia"/>
                                <w:color w:val="000000"/>
                                <w:sz w:val="19"/>
                                <w:szCs w:val="19"/>
                                <w:lang w:val="ja-JP"/>
                              </w:rPr>
                              <w:t>円＝</w:t>
                            </w:r>
                            <w:r>
                              <w:rPr>
                                <w:rFonts w:ascii="Arial" w:eastAsia="ＭＳ Ｐゴシック" w:hAnsi="Arial" w:cs="ＭＳ Ｐゴシック" w:hint="eastAsia"/>
                                <w:color w:val="000000"/>
                                <w:sz w:val="19"/>
                                <w:szCs w:val="19"/>
                                <w:lang w:val="ja-JP"/>
                              </w:rPr>
                              <w:t>49,600</w:t>
                            </w:r>
                            <w:r>
                              <w:rPr>
                                <w:rFonts w:ascii="Arial" w:eastAsia="ＭＳ Ｐゴシック" w:hAnsi="Arial" w:cs="ＭＳ Ｐゴシック" w:hint="eastAsia"/>
                                <w:color w:val="000000"/>
                                <w:sz w:val="19"/>
                                <w:szCs w:val="19"/>
                                <w:lang w:val="ja-JP"/>
                              </w:rPr>
                              <w:t>円</w:t>
                            </w:r>
                          </w:p>
                          <w:p w:rsidR="00890A49" w:rsidRPr="00D13B97" w:rsidRDefault="00890A49" w:rsidP="005D4DFC">
                            <w:pPr>
                              <w:autoSpaceDE w:val="0"/>
                              <w:autoSpaceDN w:val="0"/>
                              <w:adjustRightInd w:val="0"/>
                              <w:snapToGrid w:val="0"/>
                              <w:jc w:val="center"/>
                              <w:rPr>
                                <w:szCs w:val="20"/>
                              </w:rPr>
                            </w:pPr>
                          </w:p>
                        </w:txbxContent>
                      </wps:txbx>
                      <wps:bodyPr rot="0" vert="horz" wrap="square" lIns="77724" tIns="38862" rIns="77724" bIns="38862"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2276" o:spid="_x0000_s1110" type="#_x0000_t79" style="position:absolute;left:0;text-align:left;margin-left:79.15pt;margin-top:9.95pt;width:161.4pt;height:86.25pt;z-index:25175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">
                <v:textbox inset="6.12pt,3.06pt,6.12pt,3.06pt">
                  <w:txbxContent>
                    <w:p w:rsidR="00890A49" w:rsidRPr="00783B58" w:rsidRDefault="00890A49" w:rsidP="005D4DFC">
                      <w:pPr>
                        <w:autoSpaceDE w:val="0"/>
                        <w:autoSpaceDN w:val="0"/>
                        <w:adjustRightInd w:val="0"/>
                        <w:snapToGrid w:val="0"/>
                        <w:jc w:val="center"/>
                        <w:rPr>
                          <w:rFonts w:ascii="Arial" w:eastAsia="ＭＳ Ｐゴシック" w:hAnsi="Arial" w:cs="ＭＳ Ｐゴシック"/>
                          <w:color w:val="000000"/>
                          <w:sz w:val="19"/>
                          <w:szCs w:val="19"/>
                          <w:lang w:val="ja-JP"/>
                        </w:rPr>
                      </w:pPr>
                      <w:r w:rsidRPr="00783B58">
                        <w:rPr>
                          <w:rFonts w:ascii="Arial" w:eastAsia="ＭＳ Ｐゴシック" w:hAnsi="Arial" w:cs="ＭＳ Ｐゴシック" w:hint="eastAsia"/>
                          <w:color w:val="000000"/>
                          <w:sz w:val="19"/>
                          <w:szCs w:val="19"/>
                          <w:lang w:val="ja-JP"/>
                        </w:rPr>
                        <w:t>高額障害</w:t>
                      </w:r>
                      <w:r>
                        <w:rPr>
                          <w:rFonts w:ascii="Arial" w:eastAsia="ＭＳ Ｐゴシック" w:hAnsi="Arial" w:cs="ＭＳ Ｐゴシック" w:hint="eastAsia"/>
                          <w:color w:val="000000"/>
                          <w:sz w:val="19"/>
                          <w:szCs w:val="19"/>
                          <w:lang w:val="ja-JP"/>
                        </w:rPr>
                        <w:t>福祉</w:t>
                      </w:r>
                      <w:r w:rsidRPr="00783B58">
                        <w:rPr>
                          <w:rFonts w:ascii="Arial" w:eastAsia="ＭＳ Ｐゴシック" w:hAnsi="Arial" w:cs="ＭＳ Ｐゴシック" w:hint="eastAsia"/>
                          <w:color w:val="000000"/>
                          <w:sz w:val="19"/>
                          <w:szCs w:val="19"/>
                          <w:lang w:val="ja-JP"/>
                        </w:rPr>
                        <w:t>サービス</w:t>
                      </w:r>
                      <w:r>
                        <w:rPr>
                          <w:rFonts w:ascii="Arial" w:eastAsia="ＭＳ Ｐゴシック" w:hAnsi="Arial" w:cs="ＭＳ Ｐゴシック" w:hint="eastAsia"/>
                          <w:color w:val="000000"/>
                          <w:sz w:val="19"/>
                          <w:szCs w:val="19"/>
                          <w:lang w:val="ja-JP"/>
                        </w:rPr>
                        <w:t>等給付</w:t>
                      </w:r>
                      <w:r w:rsidRPr="00783B58">
                        <w:rPr>
                          <w:rFonts w:ascii="Arial" w:eastAsia="ＭＳ Ｐゴシック" w:hAnsi="Arial" w:cs="ＭＳ Ｐゴシック" w:hint="eastAsia"/>
                          <w:color w:val="000000"/>
                          <w:sz w:val="19"/>
                          <w:szCs w:val="19"/>
                          <w:lang w:val="ja-JP"/>
                        </w:rPr>
                        <w:t>費</w:t>
                      </w:r>
                    </w:p>
                    <w:p w:rsidR="00890A49" w:rsidRDefault="00890A49" w:rsidP="005D4DFC">
                      <w:pPr>
                        <w:autoSpaceDE w:val="0"/>
                        <w:autoSpaceDN w:val="0"/>
                        <w:adjustRightInd w:val="0"/>
                        <w:snapToGrid w:val="0"/>
                        <w:jc w:val="center"/>
                        <w:rPr>
                          <w:rFonts w:ascii="Arial" w:eastAsia="ＭＳ Ｐゴシック" w:hAnsi="Arial" w:cs="ＭＳ Ｐゴシック"/>
                          <w:color w:val="000000"/>
                          <w:sz w:val="19"/>
                          <w:szCs w:val="19"/>
                          <w:lang w:val="ja-JP"/>
                        </w:rPr>
                      </w:pPr>
                      <w:r>
                        <w:rPr>
                          <w:rFonts w:ascii="Arial" w:eastAsia="ＭＳ Ｐゴシック" w:hAnsi="Arial" w:cs="ＭＳ Ｐゴシック" w:hint="eastAsia"/>
                          <w:color w:val="000000"/>
                          <w:sz w:val="19"/>
                          <w:szCs w:val="19"/>
                          <w:lang w:val="ja-JP"/>
                        </w:rPr>
                        <w:t>（</w:t>
                      </w:r>
                      <w:r>
                        <w:rPr>
                          <w:rFonts w:ascii="Arial" w:eastAsia="ＭＳ Ｐゴシック" w:hAnsi="Arial" w:cs="ＭＳ Ｐゴシック" w:hint="eastAsia"/>
                          <w:color w:val="000000"/>
                          <w:sz w:val="19"/>
                          <w:szCs w:val="19"/>
                          <w:lang w:val="ja-JP"/>
                        </w:rPr>
                        <w:t>111,600</w:t>
                      </w:r>
                      <w:r>
                        <w:rPr>
                          <w:rFonts w:ascii="Arial" w:eastAsia="ＭＳ Ｐゴシック" w:hAnsi="Arial" w:cs="ＭＳ Ｐゴシック" w:hint="eastAsia"/>
                          <w:color w:val="000000"/>
                          <w:sz w:val="19"/>
                          <w:szCs w:val="19"/>
                          <w:lang w:val="ja-JP"/>
                        </w:rPr>
                        <w:t>円－</w:t>
                      </w:r>
                      <w:r>
                        <w:rPr>
                          <w:rFonts w:ascii="Arial" w:eastAsia="ＭＳ Ｐゴシック" w:hAnsi="Arial" w:cs="ＭＳ Ｐゴシック" w:hint="eastAsia"/>
                          <w:color w:val="000000"/>
                          <w:sz w:val="19"/>
                          <w:szCs w:val="19"/>
                          <w:lang w:val="ja-JP"/>
                        </w:rPr>
                        <w:t>37,200</w:t>
                      </w:r>
                      <w:r>
                        <w:rPr>
                          <w:rFonts w:ascii="Arial" w:eastAsia="ＭＳ Ｐゴシック" w:hAnsi="Arial" w:cs="ＭＳ Ｐゴシック" w:hint="eastAsia"/>
                          <w:color w:val="000000"/>
                          <w:sz w:val="19"/>
                          <w:szCs w:val="19"/>
                          <w:lang w:val="ja-JP"/>
                        </w:rPr>
                        <w:t>円）</w:t>
                      </w:r>
                    </w:p>
                    <w:p w:rsidR="00890A49" w:rsidRDefault="00890A49" w:rsidP="005D4DFC">
                      <w:pPr>
                        <w:autoSpaceDE w:val="0"/>
                        <w:autoSpaceDN w:val="0"/>
                        <w:adjustRightInd w:val="0"/>
                        <w:snapToGrid w:val="0"/>
                        <w:jc w:val="center"/>
                        <w:rPr>
                          <w:rFonts w:ascii="Arial" w:eastAsia="ＭＳ Ｐゴシック" w:hAnsi="Arial" w:cs="ＭＳ Ｐゴシック"/>
                          <w:color w:val="000000"/>
                          <w:sz w:val="19"/>
                          <w:szCs w:val="19"/>
                          <w:lang w:val="ja-JP"/>
                        </w:rPr>
                      </w:pPr>
                      <w:r>
                        <w:rPr>
                          <w:rFonts w:ascii="Arial" w:eastAsia="ＭＳ Ｐゴシック" w:hAnsi="Arial" w:cs="ＭＳ Ｐゴシック" w:hint="eastAsia"/>
                          <w:color w:val="000000"/>
                          <w:sz w:val="19"/>
                          <w:szCs w:val="19"/>
                          <w:lang w:val="ja-JP"/>
                        </w:rPr>
                        <w:t>×</w:t>
                      </w:r>
                      <w:r>
                        <w:rPr>
                          <w:rFonts w:ascii="Arial" w:eastAsia="ＭＳ Ｐゴシック" w:hAnsi="Arial" w:cs="ＭＳ Ｐゴシック" w:hint="eastAsia"/>
                          <w:color w:val="000000"/>
                          <w:sz w:val="19"/>
                          <w:szCs w:val="19"/>
                          <w:lang w:val="ja-JP"/>
                        </w:rPr>
                        <w:t>74,400</w:t>
                      </w:r>
                      <w:r>
                        <w:rPr>
                          <w:rFonts w:ascii="Arial" w:eastAsia="ＭＳ Ｐゴシック" w:hAnsi="Arial" w:cs="ＭＳ Ｐゴシック" w:hint="eastAsia"/>
                          <w:color w:val="000000"/>
                          <w:sz w:val="19"/>
                          <w:szCs w:val="19"/>
                          <w:lang w:val="ja-JP"/>
                        </w:rPr>
                        <w:t>円／</w:t>
                      </w:r>
                      <w:r>
                        <w:rPr>
                          <w:rFonts w:ascii="Arial" w:eastAsia="ＭＳ Ｐゴシック" w:hAnsi="Arial" w:cs="ＭＳ Ｐゴシック" w:hint="eastAsia"/>
                          <w:color w:val="000000"/>
                          <w:sz w:val="19"/>
                          <w:szCs w:val="19"/>
                          <w:lang w:val="ja-JP"/>
                        </w:rPr>
                        <w:t>111,600</w:t>
                      </w:r>
                      <w:r>
                        <w:rPr>
                          <w:rFonts w:ascii="Arial" w:eastAsia="ＭＳ Ｐゴシック" w:hAnsi="Arial" w:cs="ＭＳ Ｐゴシック" w:hint="eastAsia"/>
                          <w:color w:val="000000"/>
                          <w:sz w:val="19"/>
                          <w:szCs w:val="19"/>
                          <w:lang w:val="ja-JP"/>
                        </w:rPr>
                        <w:t>円＝</w:t>
                      </w:r>
                      <w:r>
                        <w:rPr>
                          <w:rFonts w:ascii="Arial" w:eastAsia="ＭＳ Ｐゴシック" w:hAnsi="Arial" w:cs="ＭＳ Ｐゴシック" w:hint="eastAsia"/>
                          <w:color w:val="000000"/>
                          <w:sz w:val="19"/>
                          <w:szCs w:val="19"/>
                          <w:lang w:val="ja-JP"/>
                        </w:rPr>
                        <w:t>49,600</w:t>
                      </w:r>
                      <w:r>
                        <w:rPr>
                          <w:rFonts w:ascii="Arial" w:eastAsia="ＭＳ Ｐゴシック" w:hAnsi="Arial" w:cs="ＭＳ Ｐゴシック" w:hint="eastAsia"/>
                          <w:color w:val="000000"/>
                          <w:sz w:val="19"/>
                          <w:szCs w:val="19"/>
                          <w:lang w:val="ja-JP"/>
                        </w:rPr>
                        <w:t>円</w:t>
                      </w:r>
                    </w:p>
                    <w:p w:rsidR="00890A49" w:rsidRPr="00D13B97" w:rsidRDefault="00890A49" w:rsidP="005D4DFC">
                      <w:pPr>
                        <w:autoSpaceDE w:val="0"/>
                        <w:autoSpaceDN w:val="0"/>
                        <w:adjustRightInd w:val="0"/>
                        <w:snapToGrid w:val="0"/>
                        <w:jc w:val="center"/>
                        <w:rPr>
                          <w:szCs w:val="20"/>
                        </w:rPr>
                      </w:pPr>
                    </w:p>
                  </w:txbxContent>
                </v:textbox>
              </v:shape>
            </w:pict>
          </mc:Fallback>
        </mc:AlternateContent>
      </w:r>
      <w:r>
        <w:rPr>
          <w:rFonts w:ascii="ＭＳ ゴシック" w:hAnsi="ＭＳ ゴシック"/>
          <w:noProof/>
          <w:color w:val="000000"/>
        </w:rPr>
        <mc:AlternateContent>
          <mc:Choice Requires="wps">
            <w:drawing>
              <wp:anchor distT="0" distB="0" distL="114300" distR="114300" simplePos="0" relativeHeight="251753984" behindDoc="0" locked="0" layoutInCell="1" allowOverlap="1" wp14:anchorId="0D55CA82" wp14:editId="2F469679">
                <wp:simplePos x="0" y="0"/>
                <wp:positionH relativeFrom="column">
                  <wp:posOffset>3152775</wp:posOffset>
                </wp:positionH>
                <wp:positionV relativeFrom="paragraph">
                  <wp:posOffset>125095</wp:posOffset>
                </wp:positionV>
                <wp:extent cx="2047240" cy="1095375"/>
                <wp:effectExtent l="9525" t="10795" r="10160" b="8255"/>
                <wp:wrapNone/>
                <wp:docPr id="180" name="AutoShape 22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7240" cy="1095375"/>
                        </a:xfrm>
                        <a:prstGeom prst="upArrowCallout">
                          <a:avLst>
                            <a:gd name="adj1" fmla="val 46725"/>
                            <a:gd name="adj2" fmla="val 46725"/>
                            <a:gd name="adj3" fmla="val 16667"/>
                            <a:gd name="adj4" fmla="val 66667"/>
                          </a:avLst>
                        </a:prstGeom>
                        <a:solidFill>
                          <a:srgbClr val="FFFFFF"/>
                        </a:solidFill>
                        <a:ln w="9525">
                          <a:solidFill>
                            <a:srgbClr val="000000"/>
                          </a:solidFill>
                          <a:miter lim="800000"/>
                          <a:headEnd/>
                          <a:tailEnd/>
                        </a:ln>
                      </wps:spPr>
                      <wps:txbx>
                        <w:txbxContent>
                          <w:p w:rsidR="00890A49" w:rsidRPr="00783B58" w:rsidRDefault="00890A49" w:rsidP="005D4DFC">
                            <w:pPr>
                              <w:autoSpaceDE w:val="0"/>
                              <w:autoSpaceDN w:val="0"/>
                              <w:adjustRightInd w:val="0"/>
                              <w:snapToGrid w:val="0"/>
                              <w:jc w:val="center"/>
                              <w:rPr>
                                <w:rFonts w:ascii="Arial" w:eastAsia="ＭＳ Ｐゴシック" w:hAnsi="Arial" w:cs="ＭＳ Ｐゴシック"/>
                                <w:color w:val="000000"/>
                                <w:sz w:val="19"/>
                                <w:szCs w:val="19"/>
                                <w:lang w:val="ja-JP"/>
                              </w:rPr>
                            </w:pPr>
                            <w:r w:rsidRPr="00783B58">
                              <w:rPr>
                                <w:rFonts w:ascii="Arial" w:eastAsia="ＭＳ Ｐゴシック" w:hAnsi="Arial" w:cs="ＭＳ Ｐゴシック" w:hint="eastAsia"/>
                                <w:color w:val="000000"/>
                                <w:sz w:val="19"/>
                                <w:szCs w:val="19"/>
                                <w:lang w:val="ja-JP"/>
                              </w:rPr>
                              <w:t>高額障害</w:t>
                            </w:r>
                            <w:r>
                              <w:rPr>
                                <w:rFonts w:ascii="Arial" w:eastAsia="ＭＳ Ｐゴシック" w:hAnsi="Arial" w:cs="ＭＳ Ｐゴシック" w:hint="eastAsia"/>
                                <w:color w:val="000000"/>
                                <w:sz w:val="19"/>
                                <w:szCs w:val="19"/>
                                <w:lang w:val="ja-JP"/>
                              </w:rPr>
                              <w:t>福祉</w:t>
                            </w:r>
                            <w:r w:rsidRPr="00783B58">
                              <w:rPr>
                                <w:rFonts w:ascii="Arial" w:eastAsia="ＭＳ Ｐゴシック" w:hAnsi="Arial" w:cs="ＭＳ Ｐゴシック" w:hint="eastAsia"/>
                                <w:color w:val="000000"/>
                                <w:sz w:val="19"/>
                                <w:szCs w:val="19"/>
                                <w:lang w:val="ja-JP"/>
                              </w:rPr>
                              <w:t>サービス</w:t>
                            </w:r>
                            <w:r>
                              <w:rPr>
                                <w:rFonts w:ascii="Arial" w:eastAsia="ＭＳ Ｐゴシック" w:hAnsi="Arial" w:cs="ＭＳ Ｐゴシック" w:hint="eastAsia"/>
                                <w:color w:val="000000"/>
                                <w:sz w:val="19"/>
                                <w:szCs w:val="19"/>
                                <w:lang w:val="ja-JP"/>
                              </w:rPr>
                              <w:t>等給付</w:t>
                            </w:r>
                            <w:r w:rsidRPr="00783B58">
                              <w:rPr>
                                <w:rFonts w:ascii="Arial" w:eastAsia="ＭＳ Ｐゴシック" w:hAnsi="Arial" w:cs="ＭＳ Ｐゴシック" w:hint="eastAsia"/>
                                <w:color w:val="000000"/>
                                <w:sz w:val="19"/>
                                <w:szCs w:val="19"/>
                                <w:lang w:val="ja-JP"/>
                              </w:rPr>
                              <w:t>費</w:t>
                            </w:r>
                          </w:p>
                          <w:p w:rsidR="00890A49" w:rsidRDefault="00890A49" w:rsidP="005D4DFC">
                            <w:pPr>
                              <w:autoSpaceDE w:val="0"/>
                              <w:autoSpaceDN w:val="0"/>
                              <w:adjustRightInd w:val="0"/>
                              <w:snapToGrid w:val="0"/>
                              <w:jc w:val="center"/>
                              <w:rPr>
                                <w:rFonts w:ascii="Arial" w:eastAsia="ＭＳ Ｐゴシック" w:hAnsi="Arial" w:cs="ＭＳ Ｐゴシック"/>
                                <w:color w:val="000000"/>
                                <w:sz w:val="19"/>
                                <w:szCs w:val="19"/>
                                <w:lang w:val="ja-JP"/>
                              </w:rPr>
                            </w:pPr>
                            <w:r>
                              <w:rPr>
                                <w:rFonts w:ascii="Arial" w:eastAsia="ＭＳ Ｐゴシック" w:hAnsi="Arial" w:cs="ＭＳ Ｐゴシック" w:hint="eastAsia"/>
                                <w:color w:val="000000"/>
                                <w:sz w:val="19"/>
                                <w:szCs w:val="19"/>
                                <w:lang w:val="ja-JP"/>
                              </w:rPr>
                              <w:t>（</w:t>
                            </w:r>
                            <w:r>
                              <w:rPr>
                                <w:rFonts w:ascii="Arial" w:eastAsia="ＭＳ Ｐゴシック" w:hAnsi="Arial" w:cs="ＭＳ Ｐゴシック" w:hint="eastAsia"/>
                                <w:color w:val="000000"/>
                                <w:sz w:val="19"/>
                                <w:szCs w:val="19"/>
                                <w:lang w:val="ja-JP"/>
                              </w:rPr>
                              <w:t>111,600</w:t>
                            </w:r>
                            <w:r>
                              <w:rPr>
                                <w:rFonts w:ascii="Arial" w:eastAsia="ＭＳ Ｐゴシック" w:hAnsi="Arial" w:cs="ＭＳ Ｐゴシック" w:hint="eastAsia"/>
                                <w:color w:val="000000"/>
                                <w:sz w:val="19"/>
                                <w:szCs w:val="19"/>
                                <w:lang w:val="ja-JP"/>
                              </w:rPr>
                              <w:t>円－</w:t>
                            </w:r>
                            <w:r>
                              <w:rPr>
                                <w:rFonts w:ascii="Arial" w:eastAsia="ＭＳ Ｐゴシック" w:hAnsi="Arial" w:cs="ＭＳ Ｐゴシック" w:hint="eastAsia"/>
                                <w:color w:val="000000"/>
                                <w:sz w:val="19"/>
                                <w:szCs w:val="19"/>
                                <w:lang w:val="ja-JP"/>
                              </w:rPr>
                              <w:t>37,200</w:t>
                            </w:r>
                            <w:r>
                              <w:rPr>
                                <w:rFonts w:ascii="Arial" w:eastAsia="ＭＳ Ｐゴシック" w:hAnsi="Arial" w:cs="ＭＳ Ｐゴシック" w:hint="eastAsia"/>
                                <w:color w:val="000000"/>
                                <w:sz w:val="19"/>
                                <w:szCs w:val="19"/>
                                <w:lang w:val="ja-JP"/>
                              </w:rPr>
                              <w:t>円）</w:t>
                            </w:r>
                          </w:p>
                          <w:p w:rsidR="00890A49" w:rsidRDefault="00890A49" w:rsidP="005D4DFC">
                            <w:pPr>
                              <w:autoSpaceDE w:val="0"/>
                              <w:autoSpaceDN w:val="0"/>
                              <w:adjustRightInd w:val="0"/>
                              <w:snapToGrid w:val="0"/>
                              <w:jc w:val="center"/>
                              <w:rPr>
                                <w:rFonts w:ascii="Arial" w:eastAsia="ＭＳ Ｐゴシック" w:hAnsi="Arial" w:cs="ＭＳ Ｐゴシック"/>
                                <w:color w:val="000000"/>
                                <w:sz w:val="19"/>
                                <w:szCs w:val="19"/>
                                <w:lang w:val="ja-JP"/>
                              </w:rPr>
                            </w:pPr>
                            <w:r>
                              <w:rPr>
                                <w:rFonts w:ascii="Arial" w:eastAsia="ＭＳ Ｐゴシック" w:hAnsi="Arial" w:cs="ＭＳ Ｐゴシック" w:hint="eastAsia"/>
                                <w:color w:val="000000"/>
                                <w:sz w:val="19"/>
                                <w:szCs w:val="19"/>
                                <w:lang w:val="ja-JP"/>
                              </w:rPr>
                              <w:t>×</w:t>
                            </w:r>
                            <w:r>
                              <w:rPr>
                                <w:rFonts w:ascii="Arial" w:eastAsia="ＭＳ Ｐゴシック" w:hAnsi="Arial" w:cs="ＭＳ Ｐゴシック" w:hint="eastAsia"/>
                                <w:color w:val="000000"/>
                                <w:sz w:val="19"/>
                                <w:szCs w:val="19"/>
                                <w:lang w:val="ja-JP"/>
                              </w:rPr>
                              <w:t>37,200</w:t>
                            </w:r>
                            <w:r>
                              <w:rPr>
                                <w:rFonts w:ascii="Arial" w:eastAsia="ＭＳ Ｐゴシック" w:hAnsi="Arial" w:cs="ＭＳ Ｐゴシック" w:hint="eastAsia"/>
                                <w:color w:val="000000"/>
                                <w:sz w:val="19"/>
                                <w:szCs w:val="19"/>
                                <w:lang w:val="ja-JP"/>
                              </w:rPr>
                              <w:t>円／</w:t>
                            </w:r>
                            <w:r>
                              <w:rPr>
                                <w:rFonts w:ascii="Arial" w:eastAsia="ＭＳ Ｐゴシック" w:hAnsi="Arial" w:cs="ＭＳ Ｐゴシック" w:hint="eastAsia"/>
                                <w:color w:val="000000"/>
                                <w:sz w:val="19"/>
                                <w:szCs w:val="19"/>
                                <w:lang w:val="ja-JP"/>
                              </w:rPr>
                              <w:t>111,600</w:t>
                            </w:r>
                            <w:r>
                              <w:rPr>
                                <w:rFonts w:ascii="Arial" w:eastAsia="ＭＳ Ｐゴシック" w:hAnsi="Arial" w:cs="ＭＳ Ｐゴシック" w:hint="eastAsia"/>
                                <w:color w:val="000000"/>
                                <w:sz w:val="19"/>
                                <w:szCs w:val="19"/>
                                <w:lang w:val="ja-JP"/>
                              </w:rPr>
                              <w:t>円＝</w:t>
                            </w:r>
                            <w:r>
                              <w:rPr>
                                <w:rFonts w:ascii="Arial" w:eastAsia="ＭＳ Ｐゴシック" w:hAnsi="Arial" w:cs="ＭＳ Ｐゴシック" w:hint="eastAsia"/>
                                <w:color w:val="000000"/>
                                <w:sz w:val="19"/>
                                <w:szCs w:val="19"/>
                                <w:lang w:val="ja-JP"/>
                              </w:rPr>
                              <w:t>24,800</w:t>
                            </w:r>
                            <w:r>
                              <w:rPr>
                                <w:rFonts w:ascii="Arial" w:eastAsia="ＭＳ Ｐゴシック" w:hAnsi="Arial" w:cs="ＭＳ Ｐゴシック" w:hint="eastAsia"/>
                                <w:color w:val="000000"/>
                                <w:sz w:val="19"/>
                                <w:szCs w:val="19"/>
                                <w:lang w:val="ja-JP"/>
                              </w:rPr>
                              <w:t>円</w:t>
                            </w:r>
                          </w:p>
                          <w:p w:rsidR="00890A49" w:rsidRPr="00D13B97" w:rsidRDefault="00890A49" w:rsidP="005D4DFC">
                            <w:pPr>
                              <w:autoSpaceDE w:val="0"/>
                              <w:autoSpaceDN w:val="0"/>
                              <w:adjustRightInd w:val="0"/>
                              <w:snapToGrid w:val="0"/>
                              <w:jc w:val="center"/>
                              <w:rPr>
                                <w:szCs w:val="20"/>
                              </w:rPr>
                            </w:pPr>
                          </w:p>
                        </w:txbxContent>
                      </wps:txbx>
                      <wps:bodyPr rot="0" vert="horz" wrap="square" lIns="77724" tIns="38862" rIns="77724" bIns="38862"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2280" o:spid="_x0000_s1111" type="#_x0000_t79" style="position:absolute;left:0;text-align:left;margin-left:248.25pt;margin-top:9.85pt;width:161.2pt;height:86.25pt;z-index:25175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">
                <v:textbox inset="6.12pt,3.06pt,6.12pt,3.06pt">
                  <w:txbxContent>
                    <w:p w:rsidR="00890A49" w:rsidRPr="00783B58" w:rsidRDefault="00890A49" w:rsidP="005D4DFC">
                      <w:pPr>
                        <w:autoSpaceDE w:val="0"/>
                        <w:autoSpaceDN w:val="0"/>
                        <w:adjustRightInd w:val="0"/>
                        <w:snapToGrid w:val="0"/>
                        <w:jc w:val="center"/>
                        <w:rPr>
                          <w:rFonts w:ascii="Arial" w:eastAsia="ＭＳ Ｐゴシック" w:hAnsi="Arial" w:cs="ＭＳ Ｐゴシック"/>
                          <w:color w:val="000000"/>
                          <w:sz w:val="19"/>
                          <w:szCs w:val="19"/>
                          <w:lang w:val="ja-JP"/>
                        </w:rPr>
                      </w:pPr>
                      <w:r w:rsidRPr="00783B58">
                        <w:rPr>
                          <w:rFonts w:ascii="Arial" w:eastAsia="ＭＳ Ｐゴシック" w:hAnsi="Arial" w:cs="ＭＳ Ｐゴシック" w:hint="eastAsia"/>
                          <w:color w:val="000000"/>
                          <w:sz w:val="19"/>
                          <w:szCs w:val="19"/>
                          <w:lang w:val="ja-JP"/>
                        </w:rPr>
                        <w:t>高額障害</w:t>
                      </w:r>
                      <w:r>
                        <w:rPr>
                          <w:rFonts w:ascii="Arial" w:eastAsia="ＭＳ Ｐゴシック" w:hAnsi="Arial" w:cs="ＭＳ Ｐゴシック" w:hint="eastAsia"/>
                          <w:color w:val="000000"/>
                          <w:sz w:val="19"/>
                          <w:szCs w:val="19"/>
                          <w:lang w:val="ja-JP"/>
                        </w:rPr>
                        <w:t>福祉</w:t>
                      </w:r>
                      <w:r w:rsidRPr="00783B58">
                        <w:rPr>
                          <w:rFonts w:ascii="Arial" w:eastAsia="ＭＳ Ｐゴシック" w:hAnsi="Arial" w:cs="ＭＳ Ｐゴシック" w:hint="eastAsia"/>
                          <w:color w:val="000000"/>
                          <w:sz w:val="19"/>
                          <w:szCs w:val="19"/>
                          <w:lang w:val="ja-JP"/>
                        </w:rPr>
                        <w:t>サービス</w:t>
                      </w:r>
                      <w:r>
                        <w:rPr>
                          <w:rFonts w:ascii="Arial" w:eastAsia="ＭＳ Ｐゴシック" w:hAnsi="Arial" w:cs="ＭＳ Ｐゴシック" w:hint="eastAsia"/>
                          <w:color w:val="000000"/>
                          <w:sz w:val="19"/>
                          <w:szCs w:val="19"/>
                          <w:lang w:val="ja-JP"/>
                        </w:rPr>
                        <w:t>等給付</w:t>
                      </w:r>
                      <w:r w:rsidRPr="00783B58">
                        <w:rPr>
                          <w:rFonts w:ascii="Arial" w:eastAsia="ＭＳ Ｐゴシック" w:hAnsi="Arial" w:cs="ＭＳ Ｐゴシック" w:hint="eastAsia"/>
                          <w:color w:val="000000"/>
                          <w:sz w:val="19"/>
                          <w:szCs w:val="19"/>
                          <w:lang w:val="ja-JP"/>
                        </w:rPr>
                        <w:t>費</w:t>
                      </w:r>
                    </w:p>
                    <w:p w:rsidR="00890A49" w:rsidRDefault="00890A49" w:rsidP="005D4DFC">
                      <w:pPr>
                        <w:autoSpaceDE w:val="0"/>
                        <w:autoSpaceDN w:val="0"/>
                        <w:adjustRightInd w:val="0"/>
                        <w:snapToGrid w:val="0"/>
                        <w:jc w:val="center"/>
                        <w:rPr>
                          <w:rFonts w:ascii="Arial" w:eastAsia="ＭＳ Ｐゴシック" w:hAnsi="Arial" w:cs="ＭＳ Ｐゴシック"/>
                          <w:color w:val="000000"/>
                          <w:sz w:val="19"/>
                          <w:szCs w:val="19"/>
                          <w:lang w:val="ja-JP"/>
                        </w:rPr>
                      </w:pPr>
                      <w:r>
                        <w:rPr>
                          <w:rFonts w:ascii="Arial" w:eastAsia="ＭＳ Ｐゴシック" w:hAnsi="Arial" w:cs="ＭＳ Ｐゴシック" w:hint="eastAsia"/>
                          <w:color w:val="000000"/>
                          <w:sz w:val="19"/>
                          <w:szCs w:val="19"/>
                          <w:lang w:val="ja-JP"/>
                        </w:rPr>
                        <w:t>（</w:t>
                      </w:r>
                      <w:r>
                        <w:rPr>
                          <w:rFonts w:ascii="Arial" w:eastAsia="ＭＳ Ｐゴシック" w:hAnsi="Arial" w:cs="ＭＳ Ｐゴシック" w:hint="eastAsia"/>
                          <w:color w:val="000000"/>
                          <w:sz w:val="19"/>
                          <w:szCs w:val="19"/>
                          <w:lang w:val="ja-JP"/>
                        </w:rPr>
                        <w:t>111,600</w:t>
                      </w:r>
                      <w:r>
                        <w:rPr>
                          <w:rFonts w:ascii="Arial" w:eastAsia="ＭＳ Ｐゴシック" w:hAnsi="Arial" w:cs="ＭＳ Ｐゴシック" w:hint="eastAsia"/>
                          <w:color w:val="000000"/>
                          <w:sz w:val="19"/>
                          <w:szCs w:val="19"/>
                          <w:lang w:val="ja-JP"/>
                        </w:rPr>
                        <w:t>円－</w:t>
                      </w:r>
                      <w:r>
                        <w:rPr>
                          <w:rFonts w:ascii="Arial" w:eastAsia="ＭＳ Ｐゴシック" w:hAnsi="Arial" w:cs="ＭＳ Ｐゴシック" w:hint="eastAsia"/>
                          <w:color w:val="000000"/>
                          <w:sz w:val="19"/>
                          <w:szCs w:val="19"/>
                          <w:lang w:val="ja-JP"/>
                        </w:rPr>
                        <w:t>37,200</w:t>
                      </w:r>
                      <w:r>
                        <w:rPr>
                          <w:rFonts w:ascii="Arial" w:eastAsia="ＭＳ Ｐゴシック" w:hAnsi="Arial" w:cs="ＭＳ Ｐゴシック" w:hint="eastAsia"/>
                          <w:color w:val="000000"/>
                          <w:sz w:val="19"/>
                          <w:szCs w:val="19"/>
                          <w:lang w:val="ja-JP"/>
                        </w:rPr>
                        <w:t>円）</w:t>
                      </w:r>
                    </w:p>
                    <w:p w:rsidR="00890A49" w:rsidRDefault="00890A49" w:rsidP="005D4DFC">
                      <w:pPr>
                        <w:autoSpaceDE w:val="0"/>
                        <w:autoSpaceDN w:val="0"/>
                        <w:adjustRightInd w:val="0"/>
                        <w:snapToGrid w:val="0"/>
                        <w:jc w:val="center"/>
                        <w:rPr>
                          <w:rFonts w:ascii="Arial" w:eastAsia="ＭＳ Ｐゴシック" w:hAnsi="Arial" w:cs="ＭＳ Ｐゴシック"/>
                          <w:color w:val="000000"/>
                          <w:sz w:val="19"/>
                          <w:szCs w:val="19"/>
                          <w:lang w:val="ja-JP"/>
                        </w:rPr>
                      </w:pPr>
                      <w:r>
                        <w:rPr>
                          <w:rFonts w:ascii="Arial" w:eastAsia="ＭＳ Ｐゴシック" w:hAnsi="Arial" w:cs="ＭＳ Ｐゴシック" w:hint="eastAsia"/>
                          <w:color w:val="000000"/>
                          <w:sz w:val="19"/>
                          <w:szCs w:val="19"/>
                          <w:lang w:val="ja-JP"/>
                        </w:rPr>
                        <w:t>×</w:t>
                      </w:r>
                      <w:r>
                        <w:rPr>
                          <w:rFonts w:ascii="Arial" w:eastAsia="ＭＳ Ｐゴシック" w:hAnsi="Arial" w:cs="ＭＳ Ｐゴシック" w:hint="eastAsia"/>
                          <w:color w:val="000000"/>
                          <w:sz w:val="19"/>
                          <w:szCs w:val="19"/>
                          <w:lang w:val="ja-JP"/>
                        </w:rPr>
                        <w:t>37,200</w:t>
                      </w:r>
                      <w:r>
                        <w:rPr>
                          <w:rFonts w:ascii="Arial" w:eastAsia="ＭＳ Ｐゴシック" w:hAnsi="Arial" w:cs="ＭＳ Ｐゴシック" w:hint="eastAsia"/>
                          <w:color w:val="000000"/>
                          <w:sz w:val="19"/>
                          <w:szCs w:val="19"/>
                          <w:lang w:val="ja-JP"/>
                        </w:rPr>
                        <w:t>円／</w:t>
                      </w:r>
                      <w:r>
                        <w:rPr>
                          <w:rFonts w:ascii="Arial" w:eastAsia="ＭＳ Ｐゴシック" w:hAnsi="Arial" w:cs="ＭＳ Ｐゴシック" w:hint="eastAsia"/>
                          <w:color w:val="000000"/>
                          <w:sz w:val="19"/>
                          <w:szCs w:val="19"/>
                          <w:lang w:val="ja-JP"/>
                        </w:rPr>
                        <w:t>111,600</w:t>
                      </w:r>
                      <w:r>
                        <w:rPr>
                          <w:rFonts w:ascii="Arial" w:eastAsia="ＭＳ Ｐゴシック" w:hAnsi="Arial" w:cs="ＭＳ Ｐゴシック" w:hint="eastAsia"/>
                          <w:color w:val="000000"/>
                          <w:sz w:val="19"/>
                          <w:szCs w:val="19"/>
                          <w:lang w:val="ja-JP"/>
                        </w:rPr>
                        <w:t>円＝</w:t>
                      </w:r>
                      <w:r>
                        <w:rPr>
                          <w:rFonts w:ascii="Arial" w:eastAsia="ＭＳ Ｐゴシック" w:hAnsi="Arial" w:cs="ＭＳ Ｐゴシック" w:hint="eastAsia"/>
                          <w:color w:val="000000"/>
                          <w:sz w:val="19"/>
                          <w:szCs w:val="19"/>
                          <w:lang w:val="ja-JP"/>
                        </w:rPr>
                        <w:t>24,800</w:t>
                      </w:r>
                      <w:r>
                        <w:rPr>
                          <w:rFonts w:ascii="Arial" w:eastAsia="ＭＳ Ｐゴシック" w:hAnsi="Arial" w:cs="ＭＳ Ｐゴシック" w:hint="eastAsia"/>
                          <w:color w:val="000000"/>
                          <w:sz w:val="19"/>
                          <w:szCs w:val="19"/>
                          <w:lang w:val="ja-JP"/>
                        </w:rPr>
                        <w:t>円</w:t>
                      </w:r>
                    </w:p>
                    <w:p w:rsidR="00890A49" w:rsidRPr="00D13B97" w:rsidRDefault="00890A49" w:rsidP="005D4DFC">
                      <w:pPr>
                        <w:autoSpaceDE w:val="0"/>
                        <w:autoSpaceDN w:val="0"/>
                        <w:adjustRightInd w:val="0"/>
                        <w:snapToGrid w:val="0"/>
                        <w:jc w:val="center"/>
                        <w:rPr>
                          <w:szCs w:val="20"/>
                        </w:rPr>
                      </w:pPr>
                    </w:p>
                  </w:txbxContent>
                </v:textbox>
              </v:shape>
            </w:pict>
          </mc:Fallback>
        </mc:AlternateContent>
      </w:r>
    </w:p>
    <w:p w:rsidR="005D4DFC" w:rsidRPr="00A05F51" w:rsidRDefault="005D4DFC" w:rsidP="005D4DFC">
      <w:pPr>
        <w:rPr>
          <w:rFonts w:ascii="ＭＳ ゴシック" w:hAnsi="ＭＳ ゴシック"/>
          <w:color w:val="000000"/>
        </w:rPr>
      </w:pPr>
    </w:p>
    <w:p w:rsidR="005D4DFC" w:rsidRPr="00A05F51" w:rsidRDefault="005D4DFC" w:rsidP="005D4DFC">
      <w:pPr>
        <w:rPr>
          <w:rFonts w:ascii="ＭＳ ゴシック" w:hAnsi="ＭＳ ゴシック"/>
          <w:color w:val="000000"/>
        </w:rPr>
      </w:pPr>
    </w:p>
    <w:p w:rsidR="005D4DFC" w:rsidRPr="00A05F51" w:rsidRDefault="005D4DFC" w:rsidP="005D4DFC">
      <w:pPr>
        <w:rPr>
          <w:rFonts w:ascii="ＭＳ ゴシック" w:hAnsi="ＭＳ ゴシック"/>
          <w:color w:val="000000"/>
        </w:rPr>
      </w:pPr>
    </w:p>
    <w:p w:rsidR="005D4DFC" w:rsidRPr="00A05F51" w:rsidRDefault="005D4DFC" w:rsidP="005D4DFC">
      <w:pPr>
        <w:rPr>
          <w:rFonts w:ascii="ＭＳ ゴシック" w:hAnsi="ＭＳ ゴシック"/>
          <w:color w:val="000000"/>
        </w:rPr>
      </w:pPr>
    </w:p>
    <w:p w:rsidR="005D4DFC" w:rsidRPr="00A05F51" w:rsidRDefault="005D4DFC" w:rsidP="005D4DFC">
      <w:pPr>
        <w:rPr>
          <w:rFonts w:ascii="ＭＳ ゴシック" w:hAnsi="ＭＳ ゴシック"/>
          <w:color w:val="000000"/>
        </w:rPr>
      </w:pPr>
    </w:p>
    <w:p w:rsidR="005D4DFC" w:rsidRPr="00A05F51" w:rsidRDefault="005D4DFC" w:rsidP="005D4DFC">
      <w:pPr>
        <w:rPr>
          <w:rFonts w:ascii="ＭＳ ゴシック" w:hAnsi="ＭＳ ゴシック"/>
          <w:b/>
          <w:bCs/>
          <w:color w:val="000000"/>
        </w:rPr>
      </w:pPr>
      <w:r w:rsidRPr="00A05F51">
        <w:rPr>
          <w:rFonts w:ascii="ＭＳ ゴシック" w:hAnsi="ＭＳ ゴシック" w:hint="eastAsia"/>
          <w:color w:val="000000"/>
        </w:rPr>
        <w:t xml:space="preserve">　　</w:t>
      </w:r>
      <w:r w:rsidRPr="00A05F51">
        <w:rPr>
          <w:rFonts w:ascii="ＭＳ ゴシック" w:hAnsi="ＭＳ ゴシック" w:hint="eastAsia"/>
          <w:b/>
          <w:bCs/>
          <w:color w:val="000000"/>
        </w:rPr>
        <w:t>（判定）利用者負担世帯合算額が基準額を上回る場合、給付の対象とする。</w:t>
      </w:r>
    </w:p>
    <w:p w:rsidR="005D4DFC" w:rsidRPr="00A05F51" w:rsidRDefault="005D4DFC" w:rsidP="005D4DFC">
      <w:pPr>
        <w:autoSpaceDE w:val="0"/>
        <w:autoSpaceDN w:val="0"/>
        <w:adjustRightInd w:val="0"/>
        <w:ind w:leftChars="375" w:left="900"/>
        <w:rPr>
          <w:rFonts w:ascii="ＭＳ ゴシック" w:hAnsi="ＭＳ ゴシック" w:cs="ＭＳ Ｐゴシック"/>
          <w:color w:val="000000"/>
        </w:rPr>
      </w:pPr>
      <w:r w:rsidRPr="00A05F51">
        <w:rPr>
          <w:rFonts w:ascii="ＭＳ ゴシック" w:hAnsi="ＭＳ ゴシック" w:cs="ＭＳ Ｐゴシック" w:hint="eastAsia"/>
          <w:color w:val="000000"/>
          <w:lang w:val="ja-JP"/>
        </w:rPr>
        <w:t>利用者負担世帯合算額</w:t>
      </w:r>
    </w:p>
    <w:p w:rsidR="005D4DFC" w:rsidRPr="00C62261" w:rsidRDefault="00C62261" w:rsidP="005D4DFC">
      <w:pPr>
        <w:autoSpaceDE w:val="0"/>
        <w:autoSpaceDN w:val="0"/>
        <w:adjustRightInd w:val="0"/>
        <w:ind w:leftChars="375" w:left="900"/>
        <w:rPr>
          <w:rFonts w:ascii="ＭＳ ゴシック" w:hAnsi="ＭＳ ゴシック" w:cs="ＭＳ Ｐゴシック"/>
          <w:color w:val="000000"/>
        </w:rPr>
      </w:pPr>
      <w:r>
        <w:rPr>
          <w:rFonts w:ascii="ＭＳ ゴシック" w:hAnsi="ＭＳ ゴシック" w:cs="ＭＳ Ｐゴシック" w:hint="eastAsia"/>
          <w:color w:val="000000"/>
          <w:lang w:val="ja-JP"/>
        </w:rPr>
        <w:t xml:space="preserve">　　</w:t>
      </w:r>
      <w:r w:rsidR="005D4DFC" w:rsidRPr="00C62261">
        <w:rPr>
          <w:rFonts w:ascii="ＭＳ ゴシック" w:hAnsi="ＭＳ ゴシック" w:cs="ＭＳ Ｐゴシック" w:hint="eastAsia"/>
          <w:color w:val="000000"/>
        </w:rPr>
        <w:t>37,200</w:t>
      </w:r>
      <w:r w:rsidR="005D4DFC">
        <w:rPr>
          <w:rFonts w:ascii="ＭＳ ゴシック" w:hAnsi="ＭＳ ゴシック" w:cs="ＭＳ Ｐゴシック" w:hint="eastAsia"/>
          <w:color w:val="000000"/>
          <w:lang w:val="ja-JP"/>
        </w:rPr>
        <w:t>円</w:t>
      </w:r>
      <w:r w:rsidR="005D4DFC" w:rsidRPr="00C62261">
        <w:rPr>
          <w:rFonts w:ascii="ＭＳ ゴシック" w:hAnsi="ＭＳ ゴシック" w:cs="ＭＳ Ｐゴシック" w:hint="eastAsia"/>
          <w:color w:val="000000"/>
        </w:rPr>
        <w:t>＋37,200</w:t>
      </w:r>
      <w:r w:rsidR="005D4DFC" w:rsidRPr="00A05F51">
        <w:rPr>
          <w:rFonts w:ascii="ＭＳ ゴシック" w:hAnsi="ＭＳ ゴシック" w:cs="ＭＳ Ｐゴシック" w:hint="eastAsia"/>
          <w:color w:val="000000"/>
          <w:lang w:val="ja-JP"/>
        </w:rPr>
        <w:t>円</w:t>
      </w:r>
      <w:r w:rsidR="005D4DFC" w:rsidRPr="00C62261">
        <w:rPr>
          <w:rFonts w:ascii="ＭＳ ゴシック" w:hAnsi="ＭＳ ゴシック" w:cs="ＭＳ Ｐゴシック" w:hint="eastAsia"/>
          <w:color w:val="000000"/>
        </w:rPr>
        <w:t>＋37,200</w:t>
      </w:r>
      <w:r w:rsidR="005D4DFC" w:rsidRPr="00A05F51">
        <w:rPr>
          <w:rFonts w:ascii="ＭＳ ゴシック" w:hAnsi="ＭＳ ゴシック" w:cs="ＭＳ Ｐゴシック" w:hint="eastAsia"/>
          <w:color w:val="000000"/>
          <w:lang w:val="ja-JP"/>
        </w:rPr>
        <w:t>円</w:t>
      </w:r>
      <w:r w:rsidR="005D4DFC" w:rsidRPr="00C62261">
        <w:rPr>
          <w:rFonts w:ascii="ＭＳ ゴシック" w:hAnsi="ＭＳ ゴシック" w:cs="ＭＳ Ｐゴシック" w:hint="eastAsia"/>
          <w:color w:val="000000"/>
        </w:rPr>
        <w:t>＝111,600</w:t>
      </w:r>
      <w:r w:rsidR="005D4DFC" w:rsidRPr="00A05F51">
        <w:rPr>
          <w:rFonts w:ascii="ＭＳ ゴシック" w:hAnsi="ＭＳ ゴシック" w:cs="ＭＳ Ｐゴシック" w:hint="eastAsia"/>
          <w:color w:val="000000"/>
          <w:lang w:val="ja-JP"/>
        </w:rPr>
        <w:t>円</w:t>
      </w:r>
      <w:r w:rsidR="005D4DFC" w:rsidRPr="00C62261">
        <w:rPr>
          <w:rFonts w:ascii="ＭＳ ゴシック" w:hAnsi="ＭＳ ゴシック" w:cs="ＭＳ Ｐゴシック" w:hint="eastAsia"/>
          <w:color w:val="000000"/>
        </w:rPr>
        <w:t>＞37,200</w:t>
      </w:r>
      <w:r w:rsidR="005D4DFC" w:rsidRPr="00A05F51">
        <w:rPr>
          <w:rFonts w:ascii="ＭＳ ゴシック" w:hAnsi="ＭＳ ゴシック" w:cs="ＭＳ Ｐゴシック" w:hint="eastAsia"/>
          <w:color w:val="000000"/>
          <w:lang w:val="ja-JP"/>
        </w:rPr>
        <w:t>円</w:t>
      </w:r>
    </w:p>
    <w:p w:rsidR="005D4DFC" w:rsidRPr="00A05F51" w:rsidRDefault="005D4DFC" w:rsidP="005D4DFC">
      <w:pPr>
        <w:autoSpaceDE w:val="0"/>
        <w:autoSpaceDN w:val="0"/>
        <w:adjustRightInd w:val="0"/>
        <w:ind w:leftChars="375" w:left="900"/>
        <w:rPr>
          <w:rFonts w:ascii="ＭＳ ゴシック" w:hAnsi="ＭＳ ゴシック" w:cs="ＭＳ Ｐゴシック"/>
          <w:color w:val="000000"/>
          <w:lang w:val="ja-JP"/>
        </w:rPr>
      </w:pPr>
      <w:r w:rsidRPr="00A05F51">
        <w:rPr>
          <w:rFonts w:ascii="ＭＳ ゴシック" w:hAnsi="ＭＳ ゴシック" w:cs="ＭＳ Ｐゴシック" w:hint="eastAsia"/>
          <w:color w:val="000000"/>
          <w:lang w:val="ja-JP"/>
        </w:rPr>
        <w:t>→Ａ、Ｂともに高額障害福祉サービス</w:t>
      </w:r>
      <w:r>
        <w:rPr>
          <w:rFonts w:ascii="ＭＳ ゴシック" w:hAnsi="ＭＳ ゴシック" w:cs="ＭＳ Ｐゴシック" w:hint="eastAsia"/>
          <w:color w:val="000000"/>
          <w:lang w:val="ja-JP"/>
        </w:rPr>
        <w:t>等給付</w:t>
      </w:r>
      <w:r w:rsidRPr="00A05F51">
        <w:rPr>
          <w:rFonts w:ascii="ＭＳ ゴシック" w:hAnsi="ＭＳ ゴシック" w:cs="ＭＳ Ｐゴシック" w:hint="eastAsia"/>
          <w:color w:val="000000"/>
          <w:lang w:val="ja-JP"/>
        </w:rPr>
        <w:t>費の対象</w:t>
      </w:r>
    </w:p>
    <w:p w:rsidR="005D4DFC" w:rsidRPr="00A05F51" w:rsidRDefault="005D4DFC" w:rsidP="005D4DFC">
      <w:pPr>
        <w:rPr>
          <w:rFonts w:ascii="ＭＳ ゴシック" w:hAnsi="ＭＳ ゴシック"/>
          <w:color w:val="000000"/>
        </w:rPr>
      </w:pPr>
    </w:p>
    <w:p w:rsidR="005D4DFC" w:rsidRPr="00A05F51" w:rsidRDefault="005D4DFC" w:rsidP="005D4DFC">
      <w:pPr>
        <w:rPr>
          <w:rFonts w:ascii="ＭＳ ゴシック" w:hAnsi="ＭＳ ゴシック"/>
          <w:b/>
          <w:bCs/>
          <w:color w:val="000000"/>
        </w:rPr>
      </w:pPr>
      <w:r w:rsidRPr="00A05F51">
        <w:rPr>
          <w:rFonts w:ascii="ＭＳ ゴシック" w:hAnsi="ＭＳ ゴシック" w:hint="eastAsia"/>
          <w:color w:val="000000"/>
        </w:rPr>
        <w:t xml:space="preserve">　　</w:t>
      </w:r>
      <w:r w:rsidRPr="00A05F51">
        <w:rPr>
          <w:rFonts w:ascii="ＭＳ ゴシック" w:hAnsi="ＭＳ ゴシック" w:hint="eastAsia"/>
          <w:b/>
          <w:bCs/>
          <w:color w:val="000000"/>
        </w:rPr>
        <w:t>（算定）高額障害福祉サービス</w:t>
      </w:r>
      <w:r>
        <w:rPr>
          <w:rFonts w:ascii="ＭＳ ゴシック" w:hAnsi="ＭＳ ゴシック" w:hint="eastAsia"/>
          <w:b/>
          <w:bCs/>
          <w:color w:val="000000"/>
        </w:rPr>
        <w:t>等給付</w:t>
      </w:r>
      <w:r w:rsidRPr="00A05F51">
        <w:rPr>
          <w:rFonts w:ascii="ＭＳ ゴシック" w:hAnsi="ＭＳ ゴシック" w:hint="eastAsia"/>
          <w:b/>
          <w:bCs/>
          <w:color w:val="000000"/>
        </w:rPr>
        <w:t>費はそれぞれの対象者毎に算定する。</w:t>
      </w:r>
    </w:p>
    <w:p w:rsidR="005D4DFC" w:rsidRPr="00A05F51" w:rsidRDefault="005D4DFC" w:rsidP="005D4DFC">
      <w:pPr>
        <w:rPr>
          <w:rFonts w:ascii="ＭＳ ゴシック" w:hAnsi="ＭＳ ゴシック"/>
          <w:color w:val="000000"/>
        </w:rPr>
      </w:pPr>
      <w:r w:rsidRPr="00A05F51">
        <w:rPr>
          <w:rFonts w:ascii="ＭＳ ゴシック" w:hAnsi="ＭＳ ゴシック" w:hint="eastAsia"/>
          <w:color w:val="000000"/>
        </w:rPr>
        <w:t xml:space="preserve">　　　Ａの高額障害福祉サービス</w:t>
      </w:r>
      <w:r>
        <w:rPr>
          <w:rFonts w:ascii="ＭＳ ゴシック" w:hAnsi="ＭＳ ゴシック" w:hint="eastAsia"/>
          <w:color w:val="000000"/>
        </w:rPr>
        <w:t>等給付</w:t>
      </w:r>
      <w:r w:rsidRPr="00A05F51">
        <w:rPr>
          <w:rFonts w:ascii="ＭＳ ゴシック" w:hAnsi="ＭＳ ゴシック" w:hint="eastAsia"/>
          <w:color w:val="000000"/>
        </w:rPr>
        <w:t>費</w:t>
      </w:r>
    </w:p>
    <w:p w:rsidR="005D4DFC" w:rsidRPr="00A05F51" w:rsidRDefault="005D4DFC" w:rsidP="005D4DFC">
      <w:pPr>
        <w:ind w:left="960" w:hangingChars="400" w:hanging="960"/>
        <w:rPr>
          <w:rFonts w:ascii="ＭＳ ゴシック" w:hAnsi="ＭＳ ゴシック"/>
          <w:color w:val="000000"/>
          <w:sz w:val="20"/>
          <w:szCs w:val="20"/>
        </w:rPr>
      </w:pPr>
      <w:r w:rsidRPr="00A05F51">
        <w:rPr>
          <w:rFonts w:ascii="ＭＳ ゴシック" w:hAnsi="ＭＳ ゴシック" w:hint="eastAsia"/>
          <w:color w:val="000000"/>
        </w:rPr>
        <w:t xml:space="preserve">　　　</w:t>
      </w:r>
      <w:r w:rsidRPr="00A05F51">
        <w:rPr>
          <w:rFonts w:ascii="ＭＳ ゴシック" w:hAnsi="ＭＳ ゴシック" w:hint="eastAsia"/>
          <w:color w:val="000000"/>
          <w:sz w:val="20"/>
          <w:szCs w:val="20"/>
        </w:rPr>
        <w:t>（利用者負担世帯合算額－基準額）×支給決定障害者等按分率＝当該者の高額障害福祉サービス</w:t>
      </w:r>
      <w:r w:rsidRPr="00884C5C">
        <w:rPr>
          <w:rFonts w:ascii="ＭＳ ゴシック" w:hAnsi="ＭＳ ゴシック" w:hint="eastAsia"/>
          <w:color w:val="000000"/>
          <w:sz w:val="20"/>
          <w:szCs w:val="20"/>
        </w:rPr>
        <w:t>等給付</w:t>
      </w:r>
      <w:r w:rsidRPr="00A05F51">
        <w:rPr>
          <w:rFonts w:ascii="ＭＳ ゴシック" w:hAnsi="ＭＳ ゴシック" w:hint="eastAsia"/>
          <w:color w:val="000000"/>
          <w:sz w:val="20"/>
          <w:szCs w:val="20"/>
        </w:rPr>
        <w:t>費</w:t>
      </w:r>
    </w:p>
    <w:p w:rsidR="005D4DFC" w:rsidRPr="00A05F51" w:rsidRDefault="005D4DFC" w:rsidP="005D4DFC">
      <w:pPr>
        <w:rPr>
          <w:rFonts w:ascii="ＭＳ ゴシック" w:hAnsi="ＭＳ ゴシック"/>
          <w:color w:val="000000"/>
        </w:rPr>
      </w:pPr>
      <w:r w:rsidRPr="00A05F51">
        <w:rPr>
          <w:rFonts w:ascii="ＭＳ ゴシック" w:hAnsi="ＭＳ ゴシック" w:hint="eastAsia"/>
          <w:color w:val="000000"/>
        </w:rPr>
        <w:t xml:space="preserve">　　　（</w:t>
      </w:r>
      <w:r>
        <w:rPr>
          <w:rFonts w:ascii="ＭＳ ゴシック" w:hAnsi="ＭＳ ゴシック" w:hint="eastAsia"/>
          <w:color w:val="000000"/>
        </w:rPr>
        <w:t>111,600円</w:t>
      </w:r>
      <w:r w:rsidRPr="00A05F51">
        <w:rPr>
          <w:rFonts w:ascii="ＭＳ ゴシック" w:hAnsi="ＭＳ ゴシック" w:hint="eastAsia"/>
          <w:color w:val="000000"/>
        </w:rPr>
        <w:t>－37,200円）×</w:t>
      </w:r>
      <w:r>
        <w:rPr>
          <w:rFonts w:ascii="ＭＳ ゴシック" w:hAnsi="ＭＳ ゴシック" w:hint="eastAsia"/>
          <w:color w:val="000000"/>
        </w:rPr>
        <w:t>74,400</w:t>
      </w:r>
      <w:r w:rsidRPr="00A05F51">
        <w:rPr>
          <w:rFonts w:ascii="ＭＳ ゴシック" w:hAnsi="ＭＳ ゴシック" w:hint="eastAsia"/>
          <w:color w:val="000000"/>
        </w:rPr>
        <w:t>円／</w:t>
      </w:r>
      <w:r>
        <w:rPr>
          <w:rFonts w:ascii="ＭＳ ゴシック" w:hAnsi="ＭＳ ゴシック" w:hint="eastAsia"/>
          <w:color w:val="000000"/>
        </w:rPr>
        <w:t>111,600</w:t>
      </w:r>
      <w:r w:rsidRPr="00A05F51">
        <w:rPr>
          <w:rFonts w:ascii="ＭＳ ゴシック" w:hAnsi="ＭＳ ゴシック" w:hint="eastAsia"/>
          <w:color w:val="000000"/>
        </w:rPr>
        <w:t>円＝</w:t>
      </w:r>
      <w:r w:rsidR="00DC0237">
        <w:rPr>
          <w:rFonts w:ascii="ＭＳ ゴシック" w:hAnsi="ＭＳ ゴシック" w:hint="eastAsia"/>
          <w:color w:val="000000"/>
        </w:rPr>
        <w:t>49,600</w:t>
      </w:r>
      <w:r w:rsidRPr="00A05F51">
        <w:rPr>
          <w:rFonts w:ascii="ＭＳ ゴシック" w:hAnsi="ＭＳ ゴシック" w:hint="eastAsia"/>
          <w:color w:val="000000"/>
        </w:rPr>
        <w:t>円</w:t>
      </w:r>
    </w:p>
    <w:p w:rsidR="005D4DFC" w:rsidRPr="00A05F51" w:rsidRDefault="005D4DFC" w:rsidP="005D4DFC">
      <w:pPr>
        <w:rPr>
          <w:rFonts w:ascii="ＭＳ ゴシック" w:hAnsi="ＭＳ ゴシック"/>
          <w:color w:val="000000"/>
        </w:rPr>
      </w:pPr>
      <w:r w:rsidRPr="00A05F51">
        <w:rPr>
          <w:rFonts w:ascii="ＭＳ ゴシック" w:hAnsi="ＭＳ ゴシック" w:hint="eastAsia"/>
          <w:color w:val="000000"/>
        </w:rPr>
        <w:t xml:space="preserve">　　　Ｂの高額障害福祉サービス</w:t>
      </w:r>
      <w:r w:rsidRPr="00884C5C">
        <w:rPr>
          <w:rFonts w:ascii="ＭＳ ゴシック" w:hAnsi="ＭＳ ゴシック" w:hint="eastAsia"/>
          <w:color w:val="000000"/>
        </w:rPr>
        <w:t>等給付</w:t>
      </w:r>
      <w:r w:rsidRPr="00A05F51">
        <w:rPr>
          <w:rFonts w:ascii="ＭＳ ゴシック" w:hAnsi="ＭＳ ゴシック" w:hint="eastAsia"/>
          <w:color w:val="000000"/>
        </w:rPr>
        <w:t>費</w:t>
      </w:r>
    </w:p>
    <w:p w:rsidR="00105481" w:rsidRDefault="005D4DFC" w:rsidP="00462B05">
      <w:pPr>
        <w:autoSpaceDE w:val="0"/>
        <w:autoSpaceDN w:val="0"/>
        <w:adjustRightInd w:val="0"/>
        <w:ind w:left="557" w:hanging="557"/>
        <w:rPr>
          <w:rFonts w:ascii="ＭＳ ゴシック" w:hAnsi="ＭＳ ゴシック"/>
          <w:b/>
          <w:bCs/>
          <w:color w:val="000000"/>
          <w:sz w:val="28"/>
          <w:szCs w:val="28"/>
        </w:rPr>
      </w:pPr>
      <w:r w:rsidRPr="00A05F51">
        <w:rPr>
          <w:rFonts w:ascii="ＭＳ ゴシック" w:hAnsi="ＭＳ ゴシック" w:hint="eastAsia"/>
          <w:color w:val="000000"/>
        </w:rPr>
        <w:t xml:space="preserve">　　　（</w:t>
      </w:r>
      <w:r>
        <w:rPr>
          <w:rFonts w:ascii="ＭＳ ゴシック" w:hAnsi="ＭＳ ゴシック" w:hint="eastAsia"/>
          <w:color w:val="000000"/>
        </w:rPr>
        <w:t>111,600</w:t>
      </w:r>
      <w:r w:rsidRPr="00A05F51">
        <w:rPr>
          <w:rFonts w:ascii="ＭＳ ゴシック" w:hAnsi="ＭＳ ゴシック" w:hint="eastAsia"/>
          <w:color w:val="000000"/>
        </w:rPr>
        <w:t>円－37,200円）×37,200円／</w:t>
      </w:r>
      <w:r>
        <w:rPr>
          <w:rFonts w:ascii="ＭＳ ゴシック" w:hAnsi="ＭＳ ゴシック" w:hint="eastAsia"/>
          <w:color w:val="000000"/>
        </w:rPr>
        <w:t>111,600</w:t>
      </w:r>
      <w:r w:rsidRPr="00A05F51">
        <w:rPr>
          <w:rFonts w:ascii="ＭＳ ゴシック" w:hAnsi="ＭＳ ゴシック" w:hint="eastAsia"/>
          <w:color w:val="000000"/>
        </w:rPr>
        <w:t>円＝</w:t>
      </w:r>
      <w:r w:rsidR="00DC0237">
        <w:rPr>
          <w:rFonts w:ascii="ＭＳ ゴシック" w:hAnsi="ＭＳ ゴシック" w:hint="eastAsia"/>
          <w:color w:val="000000"/>
        </w:rPr>
        <w:t>24,800</w:t>
      </w:r>
      <w:r w:rsidRPr="00A05F51">
        <w:rPr>
          <w:rFonts w:ascii="ＭＳ ゴシック" w:hAnsi="ＭＳ ゴシック" w:hint="eastAsia"/>
          <w:color w:val="000000"/>
        </w:rPr>
        <w:t>円</w:t>
      </w:r>
    </w:p>
    <w:p w:rsidR="00462B05" w:rsidRDefault="00462B05" w:rsidP="00C07153">
      <w:pPr>
        <w:snapToGrid w:val="0"/>
        <w:rPr>
          <w:rFonts w:ascii="ＭＳ ゴシック" w:hAnsi="ＭＳ ゴシック"/>
          <w:b/>
          <w:bCs/>
          <w:color w:val="000000"/>
          <w:sz w:val="28"/>
          <w:szCs w:val="28"/>
        </w:rPr>
      </w:pPr>
    </w:p>
    <w:p w:rsidR="00462B05" w:rsidRDefault="00462B05" w:rsidP="00C07153">
      <w:pPr>
        <w:snapToGrid w:val="0"/>
        <w:rPr>
          <w:rFonts w:ascii="ＭＳ ゴシック" w:hAnsi="ＭＳ ゴシック"/>
          <w:b/>
          <w:bCs/>
          <w:color w:val="000000"/>
          <w:sz w:val="28"/>
          <w:szCs w:val="28"/>
        </w:rPr>
      </w:pPr>
    </w:p>
    <w:p w:rsidR="00462B05" w:rsidRDefault="00462B05" w:rsidP="00C07153">
      <w:pPr>
        <w:snapToGrid w:val="0"/>
        <w:rPr>
          <w:rFonts w:ascii="ＭＳ ゴシック" w:hAnsi="ＭＳ ゴシック"/>
          <w:b/>
          <w:bCs/>
          <w:color w:val="000000"/>
          <w:sz w:val="28"/>
          <w:szCs w:val="28"/>
        </w:rPr>
      </w:pPr>
    </w:p>
    <w:p w:rsidR="00462B05" w:rsidRPr="00462B05" w:rsidRDefault="00462B05" w:rsidP="00462B05">
      <w:pPr>
        <w:autoSpaceDE w:val="0"/>
        <w:autoSpaceDN w:val="0"/>
        <w:adjustRightInd w:val="0"/>
        <w:ind w:left="557" w:hanging="557"/>
        <w:rPr>
          <w:rFonts w:ascii="ＭＳ ゴシック" w:hAnsi="ＭＳ ゴシック"/>
          <w:b/>
          <w:bCs/>
          <w:color w:val="000000"/>
          <w:sz w:val="28"/>
          <w:szCs w:val="28"/>
        </w:rPr>
      </w:pPr>
      <w:r>
        <w:rPr>
          <w:rFonts w:ascii="ＭＳ ゴシック" w:hAnsi="ＭＳ ゴシック"/>
          <w:b/>
          <w:bCs/>
          <w:color w:val="000000"/>
          <w:sz w:val="28"/>
          <w:szCs w:val="28"/>
        </w:rPr>
        <w:br w:type="page"/>
      </w:r>
      <w:r w:rsidRPr="00A05F51">
        <w:rPr>
          <w:rFonts w:ascii="ＭＳ ゴシック" w:hAnsi="ＭＳ ゴシック" w:hint="eastAsia"/>
          <w:b/>
          <w:bCs/>
          <w:color w:val="000000"/>
          <w:sz w:val="28"/>
          <w:szCs w:val="28"/>
        </w:rPr>
        <w:lastRenderedPageBreak/>
        <w:t>２．高額障害福祉サービス</w:t>
      </w:r>
      <w:r>
        <w:rPr>
          <w:rFonts w:ascii="ＭＳ ゴシック" w:hAnsi="ＭＳ ゴシック" w:hint="eastAsia"/>
          <w:b/>
          <w:bCs/>
          <w:color w:val="000000"/>
          <w:sz w:val="28"/>
          <w:szCs w:val="28"/>
        </w:rPr>
        <w:t>等給付</w:t>
      </w:r>
      <w:r w:rsidRPr="00A05F51">
        <w:rPr>
          <w:rFonts w:ascii="ＭＳ ゴシック" w:hAnsi="ＭＳ ゴシック" w:hint="eastAsia"/>
          <w:b/>
          <w:bCs/>
          <w:color w:val="000000"/>
          <w:sz w:val="28"/>
          <w:szCs w:val="28"/>
        </w:rPr>
        <w:t>費等の算定の特例</w:t>
      </w:r>
    </w:p>
    <w:p w:rsidR="00C07153" w:rsidRPr="00A05F51" w:rsidRDefault="00462B05" w:rsidP="00C07153">
      <w:pPr>
        <w:snapToGrid w:val="0"/>
        <w:rPr>
          <w:rFonts w:ascii="ＭＳ ゴシック" w:hAnsi="ＭＳ ゴシック"/>
          <w:color w:val="000000"/>
          <w:sz w:val="28"/>
          <w:szCs w:val="28"/>
        </w:rPr>
      </w:pPr>
      <w:r>
        <w:rPr>
          <w:rFonts w:ascii="ＭＳ ゴシック" w:hAnsi="ＭＳ ゴシック" w:hint="eastAsia"/>
          <w:b/>
          <w:bCs/>
          <w:color w:val="000000"/>
          <w:sz w:val="28"/>
          <w:szCs w:val="28"/>
        </w:rPr>
        <w:t>（</w:t>
      </w:r>
      <w:r w:rsidR="00896CC8" w:rsidRPr="00A05F51">
        <w:rPr>
          <w:rFonts w:ascii="ＭＳ ゴシック" w:hAnsi="ＭＳ ゴシック" w:hint="eastAsia"/>
          <w:b/>
          <w:bCs/>
          <w:color w:val="000000"/>
          <w:sz w:val="28"/>
          <w:szCs w:val="28"/>
        </w:rPr>
        <w:t>１</w:t>
      </w:r>
      <w:r w:rsidR="00C07153" w:rsidRPr="00A05F51">
        <w:rPr>
          <w:rFonts w:ascii="ＭＳ ゴシック" w:hAnsi="ＭＳ ゴシック" w:hint="eastAsia"/>
          <w:b/>
          <w:bCs/>
          <w:color w:val="000000"/>
          <w:sz w:val="28"/>
          <w:szCs w:val="28"/>
        </w:rPr>
        <w:t>）費用の合算</w:t>
      </w:r>
      <w:r w:rsidR="00ED5E5E" w:rsidRPr="00A05F51">
        <w:rPr>
          <w:rFonts w:ascii="ＭＳ ゴシック" w:hAnsi="ＭＳ ゴシック" w:hint="eastAsia"/>
          <w:b/>
          <w:bCs/>
          <w:color w:val="000000"/>
          <w:sz w:val="28"/>
          <w:szCs w:val="28"/>
        </w:rPr>
        <w:t>の特例</w:t>
      </w:r>
    </w:p>
    <w:p w:rsidR="00C07153" w:rsidRPr="00A05F51" w:rsidRDefault="00C07153" w:rsidP="004876C2">
      <w:pPr>
        <w:snapToGrid w:val="0"/>
        <w:ind w:firstLineChars="100" w:firstLine="281"/>
        <w:rPr>
          <w:rFonts w:ascii="ＭＳ ゴシック" w:hAnsi="ＭＳ ゴシック"/>
          <w:b/>
          <w:bCs/>
          <w:color w:val="000000"/>
          <w:sz w:val="28"/>
          <w:szCs w:val="28"/>
        </w:rPr>
      </w:pPr>
      <w:r w:rsidRPr="00A05F51">
        <w:rPr>
          <w:rFonts w:ascii="ＭＳ ゴシック" w:hAnsi="ＭＳ ゴシック" w:hint="eastAsia"/>
          <w:b/>
          <w:bCs/>
          <w:color w:val="000000"/>
          <w:sz w:val="28"/>
          <w:szCs w:val="28"/>
        </w:rPr>
        <w:t>①介護</w:t>
      </w:r>
      <w:r w:rsidR="00212F73" w:rsidRPr="00A05F51">
        <w:rPr>
          <w:rFonts w:ascii="ＭＳ ゴシック" w:hAnsi="ＭＳ ゴシック" w:hint="eastAsia"/>
          <w:b/>
          <w:bCs/>
          <w:color w:val="000000"/>
          <w:sz w:val="28"/>
          <w:szCs w:val="28"/>
        </w:rPr>
        <w:t>保険の</w:t>
      </w:r>
      <w:r w:rsidRPr="00A05F51">
        <w:rPr>
          <w:rFonts w:ascii="ＭＳ ゴシック" w:hAnsi="ＭＳ ゴシック" w:hint="eastAsia"/>
          <w:b/>
          <w:bCs/>
          <w:color w:val="000000"/>
          <w:sz w:val="28"/>
          <w:szCs w:val="28"/>
        </w:rPr>
        <w:t>サービスとの合算</w:t>
      </w:r>
    </w:p>
    <w:p w:rsidR="00C07153" w:rsidRPr="00A05F51" w:rsidRDefault="005E7191" w:rsidP="00C07153">
      <w:pPr>
        <w:snapToGrid w:val="0"/>
        <w:ind w:firstLineChars="100" w:firstLine="241"/>
        <w:rPr>
          <w:rFonts w:ascii="ＭＳ ゴシック" w:hAnsi="ＭＳ ゴシック"/>
          <w:b/>
          <w:bCs/>
          <w:color w:val="000000"/>
          <w:sz w:val="32"/>
          <w:szCs w:val="32"/>
        </w:rPr>
      </w:pPr>
      <w:r>
        <w:rPr>
          <w:rFonts w:ascii="ＭＳ ゴシック" w:hAnsi="ＭＳ ゴシック" w:cs="ＭＳ Ｐゴシック"/>
          <w:b/>
          <w:bCs/>
          <w:noProof/>
          <w:color w:val="000000"/>
        </w:rPr>
        <mc:AlternateContent>
          <mc:Choice Requires="wps">
            <w:drawing>
              <wp:anchor distT="0" distB="0" distL="114300" distR="114300" simplePos="0" relativeHeight="251681280" behindDoc="0" locked="0" layoutInCell="1" allowOverlap="1" wp14:anchorId="4207711B" wp14:editId="328AE7C9">
                <wp:simplePos x="0" y="0"/>
                <wp:positionH relativeFrom="column">
                  <wp:posOffset>228600</wp:posOffset>
                </wp:positionH>
                <wp:positionV relativeFrom="paragraph">
                  <wp:posOffset>218440</wp:posOffset>
                </wp:positionV>
                <wp:extent cx="5943600" cy="898525"/>
                <wp:effectExtent l="19050" t="18415" r="19050" b="16510"/>
                <wp:wrapNone/>
                <wp:docPr id="179" name="Rectangle 19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898525"/>
                        </a:xfrm>
                        <a:prstGeom prst="rect">
                          <a:avLst/>
                        </a:prstGeom>
                        <a:noFill/>
                        <a:ln w="31750">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54" o:spid="_x0000_s1026" style="position:absolute;left:0;text-align:left;margin-left:18pt;margin-top:17.2pt;width:468pt;height:70.7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" filled="f" strokeweight="2.5pt">
                <v:stroke dashstyle="1 1"/>
                <v:textbox inset="5.85pt,.7pt,5.85pt,.7pt"/>
              </v:rect>
            </w:pict>
          </mc:Fallback>
        </mc:AlternateContent>
      </w:r>
      <w:r w:rsidR="00C07153" w:rsidRPr="00A05F51">
        <w:rPr>
          <w:rFonts w:ascii="ＭＳ ゴシック" w:hAnsi="ＭＳ ゴシック" w:hint="eastAsia"/>
          <w:b/>
          <w:bCs/>
          <w:color w:val="000000"/>
          <w:sz w:val="28"/>
          <w:szCs w:val="28"/>
        </w:rPr>
        <w:t>（ア）概要</w:t>
      </w:r>
    </w:p>
    <w:p w:rsidR="00C07153" w:rsidRPr="00A05F51" w:rsidRDefault="00212F73" w:rsidP="008A3D71">
      <w:pPr>
        <w:autoSpaceDE w:val="0"/>
        <w:autoSpaceDN w:val="0"/>
        <w:adjustRightInd w:val="0"/>
        <w:ind w:leftChars="225" w:left="540" w:firstLineChars="162" w:firstLine="390"/>
        <w:rPr>
          <w:rFonts w:ascii="ＭＳ ゴシック" w:hAnsi="ＭＳ ゴシック" w:cs="ＭＳ Ｐゴシック"/>
          <w:b/>
          <w:bCs/>
          <w:color w:val="000000"/>
          <w:sz w:val="20"/>
          <w:szCs w:val="20"/>
          <w:lang w:val="ja-JP"/>
        </w:rPr>
      </w:pPr>
      <w:r w:rsidRPr="00A05F51">
        <w:rPr>
          <w:rFonts w:ascii="ＭＳ ゴシック" w:hAnsi="ＭＳ ゴシック" w:cs="ＭＳ Ｐゴシック" w:hint="eastAsia"/>
          <w:b/>
          <w:bCs/>
          <w:color w:val="000000"/>
          <w:lang w:val="ja-JP"/>
        </w:rPr>
        <w:t>住民基本台帳上の</w:t>
      </w:r>
      <w:r w:rsidR="00C07153" w:rsidRPr="00A05F51">
        <w:rPr>
          <w:rFonts w:ascii="ＭＳ ゴシック" w:hAnsi="ＭＳ ゴシック" w:cs="ＭＳ Ｐゴシック" w:hint="eastAsia"/>
          <w:b/>
          <w:bCs/>
          <w:color w:val="000000"/>
          <w:lang w:val="ja-JP"/>
        </w:rPr>
        <w:t>同一世帯に、介護保険の利用者がいる場合、その利用者負担額について、</w:t>
      </w:r>
      <w:r w:rsidR="008A3D71" w:rsidRPr="00A05F51">
        <w:rPr>
          <w:rFonts w:ascii="ＭＳ ゴシック" w:hAnsi="ＭＳ ゴシック" w:cs="ＭＳ Ｐゴシック" w:hint="eastAsia"/>
          <w:b/>
          <w:bCs/>
          <w:color w:val="000000"/>
          <w:lang w:val="ja-JP"/>
        </w:rPr>
        <w:t>その者が障害福祉サービスを併用している場合に限り、</w:t>
      </w:r>
      <w:r w:rsidR="00C07153" w:rsidRPr="00A05F51">
        <w:rPr>
          <w:rFonts w:ascii="ＭＳ ゴシック" w:hAnsi="ＭＳ ゴシック" w:cs="ＭＳ Ｐゴシック" w:hint="eastAsia"/>
          <w:b/>
          <w:bCs/>
          <w:color w:val="000000"/>
          <w:lang w:val="ja-JP"/>
        </w:rPr>
        <w:t>合算対象とする。</w:t>
      </w:r>
      <w:r w:rsidR="008A3D71" w:rsidRPr="00A05F51">
        <w:rPr>
          <w:rFonts w:ascii="ＭＳ ゴシック" w:hAnsi="ＭＳ ゴシック" w:cs="ＭＳ Ｐゴシック" w:hint="eastAsia"/>
          <w:b/>
          <w:bCs/>
          <w:color w:val="000000"/>
          <w:lang w:val="ja-JP"/>
        </w:rPr>
        <w:t>なお、合算する介護保険のサービスの利用者負担は</w:t>
      </w:r>
      <w:r w:rsidR="00C07153" w:rsidRPr="00A05F51">
        <w:rPr>
          <w:rFonts w:ascii="ＭＳ ゴシック" w:hAnsi="ＭＳ ゴシック" w:cs="ＭＳ Ｐゴシック" w:hint="eastAsia"/>
          <w:b/>
          <w:bCs/>
          <w:color w:val="000000"/>
          <w:lang w:val="ja-JP"/>
        </w:rPr>
        <w:t>高額介護サービス費・高額介護予防サービス費により償還された</w:t>
      </w:r>
      <w:r w:rsidR="008A3D71" w:rsidRPr="00A05F51">
        <w:rPr>
          <w:rFonts w:ascii="ＭＳ ゴシック" w:hAnsi="ＭＳ ゴシック" w:cs="ＭＳ Ｐゴシック" w:hint="eastAsia"/>
          <w:b/>
          <w:bCs/>
          <w:color w:val="000000"/>
          <w:lang w:val="ja-JP"/>
        </w:rPr>
        <w:t>もの</w:t>
      </w:r>
      <w:r w:rsidR="00C07153" w:rsidRPr="00A05F51">
        <w:rPr>
          <w:rFonts w:ascii="ＭＳ ゴシック" w:hAnsi="ＭＳ ゴシック" w:cs="ＭＳ Ｐゴシック" w:hint="eastAsia"/>
          <w:b/>
          <w:bCs/>
          <w:color w:val="000000"/>
          <w:lang w:val="ja-JP"/>
        </w:rPr>
        <w:t>を</w:t>
      </w:r>
      <w:r w:rsidR="00C15E01" w:rsidRPr="00A05F51">
        <w:rPr>
          <w:rFonts w:ascii="ＭＳ ゴシック" w:hAnsi="ＭＳ ゴシック" w:cs="ＭＳ Ｐゴシック" w:hint="eastAsia"/>
          <w:b/>
          <w:bCs/>
          <w:color w:val="000000"/>
          <w:lang w:val="ja-JP"/>
        </w:rPr>
        <w:t>除</w:t>
      </w:r>
      <w:r w:rsidR="00C07153" w:rsidRPr="00A05F51">
        <w:rPr>
          <w:rFonts w:ascii="ＭＳ ゴシック" w:hAnsi="ＭＳ ゴシック" w:cs="ＭＳ Ｐゴシック" w:hint="eastAsia"/>
          <w:b/>
          <w:bCs/>
          <w:color w:val="000000"/>
          <w:lang w:val="ja-JP"/>
        </w:rPr>
        <w:t>く。</w:t>
      </w:r>
    </w:p>
    <w:p w:rsidR="00C07153" w:rsidRPr="00A05F51" w:rsidRDefault="00C07153" w:rsidP="00C07153">
      <w:pPr>
        <w:autoSpaceDE w:val="0"/>
        <w:autoSpaceDN w:val="0"/>
        <w:adjustRightInd w:val="0"/>
        <w:ind w:firstLineChars="98" w:firstLine="275"/>
        <w:rPr>
          <w:rFonts w:ascii="ＭＳ ゴシック" w:hAnsi="ＭＳ ゴシック"/>
          <w:b/>
          <w:bCs/>
          <w:color w:val="000000"/>
          <w:sz w:val="28"/>
          <w:szCs w:val="28"/>
        </w:rPr>
      </w:pPr>
      <w:r w:rsidRPr="00A05F51">
        <w:rPr>
          <w:rFonts w:ascii="ＭＳ ゴシック" w:hAnsi="ＭＳ ゴシック" w:hint="eastAsia"/>
          <w:b/>
          <w:bCs/>
          <w:color w:val="000000"/>
          <w:sz w:val="28"/>
          <w:szCs w:val="28"/>
        </w:rPr>
        <w:t>（イ）事例</w:t>
      </w:r>
    </w:p>
    <w:p w:rsidR="00C07153" w:rsidRPr="00A05F51" w:rsidRDefault="00C07153" w:rsidP="00C07153">
      <w:pPr>
        <w:autoSpaceDE w:val="0"/>
        <w:autoSpaceDN w:val="0"/>
        <w:adjustRightInd w:val="0"/>
        <w:rPr>
          <w:rFonts w:ascii="ＭＳ ゴシック" w:hAnsi="ＭＳ ゴシック" w:cs="ＭＳ Ｐゴシック"/>
          <w:b/>
          <w:bCs/>
          <w:color w:val="000000"/>
          <w:lang w:val="ja-JP"/>
        </w:rPr>
      </w:pPr>
      <w:r w:rsidRPr="00A05F51">
        <w:rPr>
          <w:rFonts w:ascii="ＭＳ ゴシック" w:hAnsi="ＭＳ ゴシック" w:cs="ＭＳ Ｐゴシック" w:hint="eastAsia"/>
          <w:b/>
          <w:bCs/>
          <w:color w:val="000000"/>
          <w:lang w:val="ja-JP"/>
        </w:rPr>
        <w:t>＜ケース</w:t>
      </w:r>
      <w:r w:rsidR="00896CC8" w:rsidRPr="00A05F51">
        <w:rPr>
          <w:rFonts w:ascii="ＭＳ ゴシック" w:hAnsi="ＭＳ ゴシック" w:cs="ＭＳ Ｐゴシック" w:hint="eastAsia"/>
          <w:b/>
          <w:bCs/>
          <w:color w:val="000000"/>
          <w:lang w:val="ja-JP"/>
        </w:rPr>
        <w:t>１</w:t>
      </w:r>
      <w:r w:rsidRPr="00A05F51">
        <w:rPr>
          <w:rFonts w:ascii="ＭＳ ゴシック" w:hAnsi="ＭＳ ゴシック" w:cs="ＭＳ Ｐゴシック" w:hint="eastAsia"/>
          <w:b/>
          <w:bCs/>
          <w:color w:val="000000"/>
          <w:lang w:val="ja-JP"/>
        </w:rPr>
        <w:t>＞</w:t>
      </w:r>
    </w:p>
    <w:p w:rsidR="00C07153" w:rsidRPr="00A05F51" w:rsidRDefault="005E7191" w:rsidP="00C07153">
      <w:pPr>
        <w:autoSpaceDE w:val="0"/>
        <w:autoSpaceDN w:val="0"/>
        <w:adjustRightInd w:val="0"/>
        <w:ind w:leftChars="232" w:left="557" w:firstLineChars="100" w:firstLine="191"/>
        <w:rPr>
          <w:rFonts w:ascii="ＭＳ ゴシック" w:hAnsi="ＭＳ ゴシック" w:cs="ＭＳ Ｐゴシック"/>
          <w:b/>
          <w:bCs/>
          <w:color w:val="000000"/>
          <w:lang w:val="ja-JP"/>
        </w:rPr>
      </w:pPr>
      <w:r>
        <w:rPr>
          <w:rFonts w:ascii="ＭＳ ゴシック" w:hAnsi="ＭＳ ゴシック" w:cs="ＭＳ Ｐゴシック"/>
          <w:b/>
          <w:bCs/>
          <w:noProof/>
          <w:color w:val="000000"/>
          <w:sz w:val="19"/>
          <w:szCs w:val="19"/>
        </w:rPr>
        <mc:AlternateContent>
          <mc:Choice Requires="wps">
            <w:drawing>
              <wp:anchor distT="0" distB="0" distL="114300" distR="114300" simplePos="0" relativeHeight="251680256" behindDoc="0" locked="0" layoutInCell="1" allowOverlap="1" wp14:anchorId="15EACEBB" wp14:editId="6C09A510">
                <wp:simplePos x="0" y="0"/>
                <wp:positionH relativeFrom="column">
                  <wp:posOffset>228600</wp:posOffset>
                </wp:positionH>
                <wp:positionV relativeFrom="paragraph">
                  <wp:posOffset>0</wp:posOffset>
                </wp:positionV>
                <wp:extent cx="5943600" cy="501650"/>
                <wp:effectExtent l="9525" t="9525" r="9525" b="12700"/>
                <wp:wrapNone/>
                <wp:docPr id="178" name="Rectangle 19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501650"/>
                        </a:xfrm>
                        <a:prstGeom prst="rect">
                          <a:avLst/>
                        </a:prstGeom>
                        <a:noFill/>
                        <a:ln w="12700">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53" o:spid="_x0000_s1026" style="position:absolute;left:0;text-align:left;margin-left:18pt;margin-top:0;width:468pt;height:39.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" filled="f" strokeweight="1pt">
                <v:stroke dashstyle="dash"/>
                <v:textbox inset="5.85pt,.7pt,5.85pt,.7pt"/>
              </v:rect>
            </w:pict>
          </mc:Fallback>
        </mc:AlternateContent>
      </w:r>
      <w:r w:rsidR="00C07153" w:rsidRPr="00A05F51">
        <w:rPr>
          <w:rFonts w:ascii="ＭＳ ゴシック" w:hAnsi="ＭＳ ゴシック" w:cs="ＭＳ Ｐゴシック" w:hint="eastAsia"/>
          <w:b/>
          <w:bCs/>
          <w:color w:val="000000"/>
          <w:lang w:val="ja-JP"/>
        </w:rPr>
        <w:t>同一世帯に、障害福祉サービスと介護保険を利用するＡと介護保険のみ利用するＢがいる場合。</w:t>
      </w:r>
    </w:p>
    <w:p w:rsidR="00C07153" w:rsidRPr="00A05F51" w:rsidRDefault="0072447F" w:rsidP="00896CC8">
      <w:pPr>
        <w:autoSpaceDE w:val="0"/>
        <w:autoSpaceDN w:val="0"/>
        <w:adjustRightInd w:val="0"/>
        <w:ind w:leftChars="232" w:left="557" w:firstLineChars="100" w:firstLine="240"/>
        <w:rPr>
          <w:rFonts w:ascii="ＭＳ ゴシック" w:hAnsi="ＭＳ ゴシック" w:cs="ＭＳ Ｐゴシック"/>
          <w:b/>
          <w:bCs/>
          <w:color w:val="000000"/>
          <w:sz w:val="19"/>
          <w:szCs w:val="19"/>
          <w:lang w:val="ja-JP"/>
        </w:rPr>
      </w:pPr>
      <w:r>
        <w:rPr>
          <w:rFonts w:ascii="ＭＳ ゴシック" w:hAnsi="ＭＳ ゴシック"/>
          <w:noProof/>
          <w:color w:val="000000"/>
        </w:rPr>
        <mc:AlternateContent>
          <mc:Choice Requires="wps">
            <w:drawing>
              <wp:anchor distT="0" distB="0" distL="114300" distR="114300" simplePos="0" relativeHeight="251651584" behindDoc="0" locked="0" layoutInCell="1" allowOverlap="1" wp14:anchorId="490E3B71" wp14:editId="420B35CB">
                <wp:simplePos x="0" y="0"/>
                <wp:positionH relativeFrom="column">
                  <wp:posOffset>3414395</wp:posOffset>
                </wp:positionH>
                <wp:positionV relativeFrom="paragraph">
                  <wp:posOffset>184150</wp:posOffset>
                </wp:positionV>
                <wp:extent cx="1457325" cy="517525"/>
                <wp:effectExtent l="0" t="0" r="0" b="0"/>
                <wp:wrapNone/>
                <wp:docPr id="170" name="Rectangle 18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7325" cy="51752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0A49" w:rsidRDefault="00890A49" w:rsidP="00C07153">
                            <w:pPr>
                              <w:autoSpaceDE w:val="0"/>
                              <w:autoSpaceDN w:val="0"/>
                              <w:adjustRightInd w:val="0"/>
                              <w:jc w:val="center"/>
                              <w:rPr>
                                <w:rFonts w:ascii="Arial" w:eastAsia="ＭＳ Ｐゴシック" w:hAnsi="Arial" w:cs="ＭＳ Ｐゴシック"/>
                                <w:color w:val="000000"/>
                                <w:sz w:val="28"/>
                                <w:szCs w:val="28"/>
                                <w:lang w:val="ja-JP"/>
                              </w:rPr>
                            </w:pPr>
                            <w:r>
                              <w:rPr>
                                <w:rFonts w:ascii="Arial" w:eastAsia="ＭＳ Ｐゴシック" w:hAnsi="Arial" w:cs="Arial"/>
                                <w:color w:val="000000"/>
                                <w:sz w:val="28"/>
                                <w:szCs w:val="28"/>
                              </w:rPr>
                              <w:t>B</w:t>
                            </w:r>
                          </w:p>
                        </w:txbxContent>
                      </wps:txbx>
                      <wps:bodyPr rot="0" vert="horz" wrap="square" lIns="90000" tIns="46800" rIns="90000" bIns="46800" anchor="ctr" anchorCtr="1" upright="1">
                        <a:noAutofit/>
                      </wps:bodyPr>
                    </wps:wsp>
                  </a:graphicData>
                </a:graphic>
                <wp14:sizeRelH relativeFrom="page">
                  <wp14:pctWidth>0</wp14:pctWidth>
                </wp14:sizeRelH>
                <wp14:sizeRelV relativeFrom="page">
                  <wp14:pctHeight>0</wp14:pctHeight>
                </wp14:sizeRelV>
              </wp:anchor>
            </w:drawing>
          </mc:Choice>
          <mc:Fallback>
            <w:pict>
              <v:rect id="Rectangle 1894" o:spid="_x0000_s1112" style="position:absolute;left:0;text-align:left;margin-left:268.85pt;margin-top:14.5pt;width:114.75pt;height:40.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" filled="f" fillcolor="#bbe0e3" stroked="f">
                <v:textbox inset="2.5mm,1.3mm,2.5mm,1.3mm">
                  <w:txbxContent>
                    <w:p w:rsidR="00890A49" w:rsidRDefault="00890A49" w:rsidP="00C07153">
                      <w:pPr>
                        <w:autoSpaceDE w:val="0"/>
                        <w:autoSpaceDN w:val="0"/>
                        <w:adjustRightInd w:val="0"/>
                        <w:jc w:val="center"/>
                        <w:rPr>
                          <w:rFonts w:ascii="Arial" w:eastAsia="ＭＳ Ｐゴシック" w:hAnsi="Arial" w:cs="ＭＳ Ｐゴシック"/>
                          <w:color w:val="000000"/>
                          <w:sz w:val="28"/>
                          <w:szCs w:val="28"/>
                          <w:lang w:val="ja-JP"/>
                        </w:rPr>
                      </w:pPr>
                      <w:r>
                        <w:rPr>
                          <w:rFonts w:ascii="Arial" w:eastAsia="ＭＳ Ｐゴシック" w:hAnsi="Arial" w:cs="Arial"/>
                          <w:color w:val="000000"/>
                          <w:sz w:val="28"/>
                          <w:szCs w:val="28"/>
                        </w:rPr>
                        <w:t>B</w:t>
                      </w:r>
                    </w:p>
                  </w:txbxContent>
                </v:textbox>
              </v:rect>
            </w:pict>
          </mc:Fallback>
        </mc:AlternateContent>
      </w:r>
      <w:r>
        <w:rPr>
          <w:rFonts w:ascii="ＭＳ ゴシック" w:hAnsi="ＭＳ ゴシック"/>
          <w:noProof/>
          <w:color w:val="000000"/>
        </w:rPr>
        <mc:AlternateContent>
          <mc:Choice Requires="wps">
            <w:drawing>
              <wp:anchor distT="0" distB="0" distL="114300" distR="114300" simplePos="0" relativeHeight="251652608" behindDoc="0" locked="0" layoutInCell="1" allowOverlap="1" wp14:anchorId="431B7B1F" wp14:editId="104F2DF4">
                <wp:simplePos x="0" y="0"/>
                <wp:positionH relativeFrom="column">
                  <wp:posOffset>1889760</wp:posOffset>
                </wp:positionH>
                <wp:positionV relativeFrom="paragraph">
                  <wp:posOffset>180340</wp:posOffset>
                </wp:positionV>
                <wp:extent cx="1511300" cy="517525"/>
                <wp:effectExtent l="0" t="0" r="0" b="0"/>
                <wp:wrapNone/>
                <wp:docPr id="171" name="Rectangle 18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0" cy="51752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0A49" w:rsidRDefault="00890A49" w:rsidP="00C07153">
                            <w:pPr>
                              <w:autoSpaceDE w:val="0"/>
                              <w:autoSpaceDN w:val="0"/>
                              <w:adjustRightInd w:val="0"/>
                              <w:jc w:val="center"/>
                              <w:rPr>
                                <w:rFonts w:ascii="Arial" w:eastAsia="ＭＳ Ｐゴシック" w:hAnsi="Arial" w:cs="ＭＳ Ｐゴシック"/>
                                <w:color w:val="000000"/>
                                <w:sz w:val="28"/>
                                <w:szCs w:val="28"/>
                                <w:lang w:val="ja-JP"/>
                              </w:rPr>
                            </w:pPr>
                            <w:r>
                              <w:rPr>
                                <w:rFonts w:ascii="Arial" w:eastAsia="ＭＳ Ｐゴシック" w:hAnsi="Arial" w:cs="Arial"/>
                                <w:color w:val="000000"/>
                                <w:sz w:val="28"/>
                                <w:szCs w:val="28"/>
                              </w:rPr>
                              <w:t>A</w:t>
                            </w:r>
                          </w:p>
                        </w:txbxContent>
                      </wps:txbx>
                      <wps:bodyPr rot="0" vert="horz" wrap="square" lIns="90000" tIns="46800" rIns="90000" bIns="46800" anchor="ctr" anchorCtr="1" upright="1">
                        <a:noAutofit/>
                      </wps:bodyPr>
                    </wps:wsp>
                  </a:graphicData>
                </a:graphic>
                <wp14:sizeRelH relativeFrom="page">
                  <wp14:pctWidth>0</wp14:pctWidth>
                </wp14:sizeRelH>
                <wp14:sizeRelV relativeFrom="page">
                  <wp14:pctHeight>0</wp14:pctHeight>
                </wp14:sizeRelV>
              </wp:anchor>
            </w:drawing>
          </mc:Choice>
          <mc:Fallback>
            <w:pict>
              <v:rect id="Rectangle 1895" o:spid="_x0000_s1113" style="position:absolute;left:0;text-align:left;margin-left:148.8pt;margin-top:14.2pt;width:119pt;height:40.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" filled="f" fillcolor="#bbe0e3" stroked="f">
                <v:textbox inset="2.5mm,1.3mm,2.5mm,1.3mm">
                  <w:txbxContent>
                    <w:p w:rsidR="00890A49" w:rsidRDefault="00890A49" w:rsidP="00C07153">
                      <w:pPr>
                        <w:autoSpaceDE w:val="0"/>
                        <w:autoSpaceDN w:val="0"/>
                        <w:adjustRightInd w:val="0"/>
                        <w:jc w:val="center"/>
                        <w:rPr>
                          <w:rFonts w:ascii="Arial" w:eastAsia="ＭＳ Ｐゴシック" w:hAnsi="Arial" w:cs="ＭＳ Ｐゴシック"/>
                          <w:color w:val="000000"/>
                          <w:sz w:val="28"/>
                          <w:szCs w:val="28"/>
                          <w:lang w:val="ja-JP"/>
                        </w:rPr>
                      </w:pPr>
                      <w:r>
                        <w:rPr>
                          <w:rFonts w:ascii="Arial" w:eastAsia="ＭＳ Ｐゴシック" w:hAnsi="Arial" w:cs="Arial"/>
                          <w:color w:val="000000"/>
                          <w:sz w:val="28"/>
                          <w:szCs w:val="28"/>
                        </w:rPr>
                        <w:t>A</w:t>
                      </w:r>
                    </w:p>
                  </w:txbxContent>
                </v:textbox>
              </v:rect>
            </w:pict>
          </mc:Fallback>
        </mc:AlternateContent>
      </w:r>
      <w:r w:rsidR="005E7191">
        <w:rPr>
          <w:rFonts w:ascii="ＭＳ ゴシック" w:hAnsi="ＭＳ ゴシック"/>
          <w:noProof/>
          <w:color w:val="000000"/>
        </w:rPr>
        <mc:AlternateContent>
          <mc:Choice Requires="wps">
            <w:drawing>
              <wp:anchor distT="0" distB="0" distL="114300" distR="114300" simplePos="0" relativeHeight="251657728" behindDoc="0" locked="0" layoutInCell="1" allowOverlap="1" wp14:anchorId="48A2AD60" wp14:editId="23E21D82">
                <wp:simplePos x="0" y="0"/>
                <wp:positionH relativeFrom="column">
                  <wp:posOffset>228600</wp:posOffset>
                </wp:positionH>
                <wp:positionV relativeFrom="paragraph">
                  <wp:posOffset>179070</wp:posOffset>
                </wp:positionV>
                <wp:extent cx="0" cy="3366135"/>
                <wp:effectExtent l="19050" t="17145" r="19050" b="17145"/>
                <wp:wrapNone/>
                <wp:docPr id="177" name="Line 19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66135"/>
                        </a:xfrm>
                        <a:prstGeom prst="line">
                          <a:avLst/>
                        </a:prstGeom>
                        <a:noFill/>
                        <a:ln w="28575" cap="sq">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00"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4.1pt" to="18pt,27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" strokeweight="2.25pt">
                <v:stroke endcap="square"/>
              </v:line>
            </w:pict>
          </mc:Fallback>
        </mc:AlternateContent>
      </w:r>
      <w:r w:rsidR="005E7191">
        <w:rPr>
          <w:rFonts w:ascii="ＭＳ ゴシック" w:hAnsi="ＭＳ ゴシック"/>
          <w:noProof/>
          <w:color w:val="000000"/>
        </w:rPr>
        <mc:AlternateContent>
          <mc:Choice Requires="wps">
            <w:drawing>
              <wp:anchor distT="0" distB="0" distL="114300" distR="114300" simplePos="0" relativeHeight="251659776" behindDoc="0" locked="0" layoutInCell="1" allowOverlap="1" wp14:anchorId="3492D1B4" wp14:editId="7F83B92F">
                <wp:simplePos x="0" y="0"/>
                <wp:positionH relativeFrom="column">
                  <wp:posOffset>3414395</wp:posOffset>
                </wp:positionH>
                <wp:positionV relativeFrom="paragraph">
                  <wp:posOffset>179070</wp:posOffset>
                </wp:positionV>
                <wp:extent cx="0" cy="3340735"/>
                <wp:effectExtent l="13970" t="7620" r="14605" b="13970"/>
                <wp:wrapNone/>
                <wp:docPr id="176" name="Line 19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407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02"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8.85pt,14.1pt" to="268.85pt,27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" strokeweight="1pt"/>
            </w:pict>
          </mc:Fallback>
        </mc:AlternateContent>
      </w:r>
      <w:r w:rsidR="005E7191">
        <w:rPr>
          <w:rFonts w:ascii="ＭＳ ゴシック" w:hAnsi="ＭＳ ゴシック"/>
          <w:noProof/>
          <w:color w:val="000000"/>
        </w:rPr>
        <mc:AlternateContent>
          <mc:Choice Requires="wps">
            <w:drawing>
              <wp:anchor distT="0" distB="0" distL="114300" distR="114300" simplePos="0" relativeHeight="251658752" behindDoc="0" locked="0" layoutInCell="1" allowOverlap="1" wp14:anchorId="7B643542" wp14:editId="4E5C287A">
                <wp:simplePos x="0" y="0"/>
                <wp:positionH relativeFrom="column">
                  <wp:posOffset>1903095</wp:posOffset>
                </wp:positionH>
                <wp:positionV relativeFrom="paragraph">
                  <wp:posOffset>179070</wp:posOffset>
                </wp:positionV>
                <wp:extent cx="0" cy="3340735"/>
                <wp:effectExtent l="7620" t="7620" r="11430" b="13970"/>
                <wp:wrapNone/>
                <wp:docPr id="175" name="Line 19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407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01"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9.85pt,14.1pt" to="149.85pt,27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" strokeweight="1pt"/>
            </w:pict>
          </mc:Fallback>
        </mc:AlternateContent>
      </w:r>
      <w:r w:rsidR="005E7191">
        <w:rPr>
          <w:rFonts w:ascii="ＭＳ ゴシック" w:hAnsi="ＭＳ ゴシック"/>
          <w:noProof/>
          <w:color w:val="000000"/>
        </w:rPr>
        <mc:AlternateContent>
          <mc:Choice Requires="wps">
            <w:drawing>
              <wp:anchor distT="0" distB="0" distL="114300" distR="114300" simplePos="0" relativeHeight="251653632" behindDoc="0" locked="0" layoutInCell="1" allowOverlap="1" wp14:anchorId="4089A1C5" wp14:editId="7B0FC70C">
                <wp:simplePos x="0" y="0"/>
                <wp:positionH relativeFrom="column">
                  <wp:posOffset>228600</wp:posOffset>
                </wp:positionH>
                <wp:positionV relativeFrom="paragraph">
                  <wp:posOffset>179070</wp:posOffset>
                </wp:positionV>
                <wp:extent cx="1674495" cy="517525"/>
                <wp:effectExtent l="0" t="0" r="1905" b="0"/>
                <wp:wrapNone/>
                <wp:docPr id="174" name="Rectangle 18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4495" cy="51752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0A49" w:rsidRPr="002626FA" w:rsidRDefault="00890A49" w:rsidP="00C07153">
                            <w:pPr>
                              <w:autoSpaceDE w:val="0"/>
                              <w:autoSpaceDN w:val="0"/>
                              <w:adjustRightInd w:val="0"/>
                              <w:rPr>
                                <w:rFonts w:ascii="Arial" w:eastAsia="ＭＳ Ｐゴシック" w:hAnsi="Arial" w:cs="ＭＳ Ｐゴシック"/>
                                <w:color w:val="000000"/>
                                <w:lang w:val="ja-JP"/>
                              </w:rPr>
                            </w:pPr>
                            <w:r>
                              <w:rPr>
                                <w:rFonts w:ascii="Arial" w:eastAsia="ＭＳ Ｐゴシック" w:hAnsi="Arial" w:cs="ＭＳ Ｐゴシック" w:hint="eastAsia"/>
                                <w:color w:val="000000"/>
                                <w:lang w:val="ja-JP"/>
                              </w:rPr>
                              <w:t>一般２</w:t>
                            </w:r>
                            <w:r w:rsidRPr="002626FA">
                              <w:rPr>
                                <w:rFonts w:ascii="Arial" w:eastAsia="ＭＳ Ｐゴシック" w:hAnsi="Arial" w:cs="ＭＳ Ｐゴシック" w:hint="eastAsia"/>
                                <w:color w:val="000000"/>
                                <w:lang w:val="ja-JP"/>
                              </w:rPr>
                              <w:t>の世帯の場合</w:t>
                            </w:r>
                          </w:p>
                        </w:txbxContent>
                      </wps:txbx>
                      <wps:bodyPr rot="0" vert="horz" wrap="square" lIns="90000" tIns="46800" rIns="90000" bIns="46800" anchor="ctr" anchorCtr="1" upright="1">
                        <a:noAutofit/>
                      </wps:bodyPr>
                    </wps:wsp>
                  </a:graphicData>
                </a:graphic>
                <wp14:sizeRelH relativeFrom="page">
                  <wp14:pctWidth>0</wp14:pctWidth>
                </wp14:sizeRelH>
                <wp14:sizeRelV relativeFrom="page">
                  <wp14:pctHeight>0</wp14:pctHeight>
                </wp14:sizeRelV>
              </wp:anchor>
            </w:drawing>
          </mc:Choice>
          <mc:Fallback>
            <w:pict>
              <v:rect id="Rectangle 1896" o:spid="_x0000_s1114" style="position:absolute;left:0;text-align:left;margin-left:18pt;margin-top:14.1pt;width:131.85pt;height:40.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" filled="f" fillcolor="#bbe0e3" stroked="f">
                <v:textbox inset="2.5mm,1.3mm,2.5mm,1.3mm">
                  <w:txbxContent>
                    <w:p w:rsidR="00890A49" w:rsidRPr="002626FA" w:rsidRDefault="00890A49" w:rsidP="00C07153">
                      <w:pPr>
                        <w:autoSpaceDE w:val="0"/>
                        <w:autoSpaceDN w:val="0"/>
                        <w:adjustRightInd w:val="0"/>
                        <w:rPr>
                          <w:rFonts w:ascii="Arial" w:eastAsia="ＭＳ Ｐゴシック" w:hAnsi="Arial" w:cs="ＭＳ Ｐゴシック"/>
                          <w:color w:val="000000"/>
                          <w:lang w:val="ja-JP"/>
                        </w:rPr>
                      </w:pPr>
                      <w:r>
                        <w:rPr>
                          <w:rFonts w:ascii="Arial" w:eastAsia="ＭＳ Ｐゴシック" w:hAnsi="Arial" w:cs="ＭＳ Ｐゴシック" w:hint="eastAsia"/>
                          <w:color w:val="000000"/>
                          <w:lang w:val="ja-JP"/>
                        </w:rPr>
                        <w:t>一般２</w:t>
                      </w:r>
                      <w:r w:rsidRPr="002626FA">
                        <w:rPr>
                          <w:rFonts w:ascii="Arial" w:eastAsia="ＭＳ Ｐゴシック" w:hAnsi="Arial" w:cs="ＭＳ Ｐゴシック" w:hint="eastAsia"/>
                          <w:color w:val="000000"/>
                          <w:lang w:val="ja-JP"/>
                        </w:rPr>
                        <w:t>の世帯の場合</w:t>
                      </w:r>
                    </w:p>
                  </w:txbxContent>
                </v:textbox>
              </v:rect>
            </w:pict>
          </mc:Fallback>
        </mc:AlternateContent>
      </w:r>
      <w:r w:rsidR="005E7191">
        <w:rPr>
          <w:rFonts w:ascii="ＭＳ ゴシック" w:hAnsi="ＭＳ ゴシック"/>
          <w:noProof/>
          <w:color w:val="000000"/>
        </w:rPr>
        <mc:AlternateContent>
          <mc:Choice Requires="wps">
            <w:drawing>
              <wp:anchor distT="0" distB="0" distL="114300" distR="114300" simplePos="0" relativeHeight="251660800" behindDoc="0" locked="0" layoutInCell="1" allowOverlap="1" wp14:anchorId="27541850" wp14:editId="60357FC4">
                <wp:simplePos x="0" y="0"/>
                <wp:positionH relativeFrom="column">
                  <wp:posOffset>4871720</wp:posOffset>
                </wp:positionH>
                <wp:positionV relativeFrom="paragraph">
                  <wp:posOffset>179070</wp:posOffset>
                </wp:positionV>
                <wp:extent cx="0" cy="3340735"/>
                <wp:effectExtent l="23495" t="17145" r="14605" b="23495"/>
                <wp:wrapNone/>
                <wp:docPr id="173" name="Line 19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40735"/>
                        </a:xfrm>
                        <a:prstGeom prst="line">
                          <a:avLst/>
                        </a:prstGeom>
                        <a:noFill/>
                        <a:ln w="28575" cap="sq">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03"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3.6pt,14.1pt" to="383.6pt,27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" strokeweight="2.25pt">
                <v:stroke endcap="square"/>
              </v:line>
            </w:pict>
          </mc:Fallback>
        </mc:AlternateContent>
      </w:r>
      <w:r w:rsidR="005E7191">
        <w:rPr>
          <w:rFonts w:ascii="ＭＳ ゴシック" w:hAnsi="ＭＳ ゴシック"/>
          <w:noProof/>
          <w:color w:val="000000"/>
        </w:rPr>
        <mc:AlternateContent>
          <mc:Choice Requires="wps">
            <w:drawing>
              <wp:anchor distT="0" distB="0" distL="114300" distR="114300" simplePos="0" relativeHeight="251654656" behindDoc="0" locked="0" layoutInCell="1" allowOverlap="1" wp14:anchorId="7F735FB6" wp14:editId="082BBD56">
                <wp:simplePos x="0" y="0"/>
                <wp:positionH relativeFrom="column">
                  <wp:posOffset>228600</wp:posOffset>
                </wp:positionH>
                <wp:positionV relativeFrom="paragraph">
                  <wp:posOffset>179070</wp:posOffset>
                </wp:positionV>
                <wp:extent cx="4643120" cy="0"/>
                <wp:effectExtent l="19050" t="17145" r="14605" b="20955"/>
                <wp:wrapNone/>
                <wp:docPr id="172" name="Line 18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43120" cy="0"/>
                        </a:xfrm>
                        <a:prstGeom prst="line">
                          <a:avLst/>
                        </a:prstGeom>
                        <a:noFill/>
                        <a:ln w="28575" cap="sq">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97" o:spid="_x0000_s1026" style="position:absolute;left:0;text-align:lef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4.1pt" to="383.6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" strokeweight="2.25pt">
                <v:stroke endcap="square"/>
              </v:line>
            </w:pict>
          </mc:Fallback>
        </mc:AlternateContent>
      </w:r>
    </w:p>
    <w:p w:rsidR="00C07153" w:rsidRPr="00A05F51" w:rsidRDefault="00C07153" w:rsidP="00C07153">
      <w:pPr>
        <w:rPr>
          <w:rFonts w:ascii="ＭＳ ゴシック" w:hAnsi="ＭＳ ゴシック"/>
          <w:color w:val="000000"/>
        </w:rPr>
      </w:pPr>
      <w:r w:rsidRPr="00A05F51">
        <w:rPr>
          <w:rFonts w:ascii="ＭＳ ゴシック" w:hAnsi="ＭＳ ゴシック" w:cs="ＭＳ Ｐゴシック" w:hint="eastAsia"/>
          <w:color w:val="000000"/>
          <w:sz w:val="19"/>
          <w:szCs w:val="19"/>
          <w:lang w:val="ja-JP"/>
        </w:rPr>
        <w:t xml:space="preserve">　</w:t>
      </w:r>
    </w:p>
    <w:p w:rsidR="00C07153" w:rsidRPr="00A05F51" w:rsidRDefault="005E7191" w:rsidP="00C07153">
      <w:pPr>
        <w:rPr>
          <w:rFonts w:ascii="ＭＳ ゴシック" w:hAnsi="ＭＳ ゴシック"/>
          <w:color w:val="000000"/>
        </w:rPr>
      </w:pPr>
      <w:r>
        <w:rPr>
          <w:rFonts w:ascii="ＭＳ ゴシック" w:hAnsi="ＭＳ ゴシック"/>
          <w:noProof/>
          <w:color w:val="000000"/>
        </w:rPr>
        <mc:AlternateContent>
          <mc:Choice Requires="wps">
            <w:drawing>
              <wp:anchor distT="0" distB="0" distL="114300" distR="114300" simplePos="0" relativeHeight="251655680" behindDoc="0" locked="0" layoutInCell="1" allowOverlap="1" wp14:anchorId="110B353B" wp14:editId="7605D99E">
                <wp:simplePos x="0" y="0"/>
                <wp:positionH relativeFrom="column">
                  <wp:posOffset>228600</wp:posOffset>
                </wp:positionH>
                <wp:positionV relativeFrom="paragraph">
                  <wp:posOffset>179070</wp:posOffset>
                </wp:positionV>
                <wp:extent cx="4643120" cy="0"/>
                <wp:effectExtent l="9525" t="7620" r="14605" b="11430"/>
                <wp:wrapNone/>
                <wp:docPr id="169" name="Line 18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4312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98"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4.1pt" to="383.6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OGuFgIAAC4EAAAOAAAAZHJzL2Uyb0RvYy54bWysU8GO2jAQvVfqP1i+QxI2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" strokeweight="1pt"/>
            </w:pict>
          </mc:Fallback>
        </mc:AlternateContent>
      </w:r>
      <w:r>
        <w:rPr>
          <w:rFonts w:ascii="ＭＳ ゴシック" w:hAnsi="ＭＳ ゴシック"/>
          <w:noProof/>
          <w:color w:val="000000"/>
        </w:rPr>
        <mc:AlternateContent>
          <mc:Choice Requires="wps">
            <w:drawing>
              <wp:anchor distT="0" distB="0" distL="114300" distR="114300" simplePos="0" relativeHeight="251646464" behindDoc="0" locked="0" layoutInCell="1" allowOverlap="1" wp14:anchorId="597A83A6" wp14:editId="4C195DE2">
                <wp:simplePos x="0" y="0"/>
                <wp:positionH relativeFrom="column">
                  <wp:posOffset>1917700</wp:posOffset>
                </wp:positionH>
                <wp:positionV relativeFrom="paragraph">
                  <wp:posOffset>216535</wp:posOffset>
                </wp:positionV>
                <wp:extent cx="1511300" cy="1353820"/>
                <wp:effectExtent l="3175" t="0" r="0" b="1270"/>
                <wp:wrapNone/>
                <wp:docPr id="168" name="Rectangle 18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0" cy="135382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0A49" w:rsidRDefault="00890A49" w:rsidP="0022039A">
                            <w:pPr>
                              <w:autoSpaceDE w:val="0"/>
                              <w:autoSpaceDN w:val="0"/>
                              <w:adjustRightInd w:val="0"/>
                              <w:spacing w:line="400" w:lineRule="exact"/>
                              <w:rPr>
                                <w:rFonts w:ascii="Arial" w:eastAsia="ＭＳ Ｐゴシック" w:hAnsi="Arial" w:cs="ＭＳ Ｐゴシック"/>
                                <w:color w:val="000000"/>
                                <w:sz w:val="32"/>
                                <w:szCs w:val="32"/>
                                <w:lang w:val="ja-JP"/>
                              </w:rPr>
                            </w:pPr>
                            <w:r>
                              <w:rPr>
                                <w:rFonts w:ascii="Arial" w:eastAsia="ＭＳ Ｐゴシック" w:hAnsi="Arial" w:cs="Arial"/>
                                <w:color w:val="000000"/>
                                <w:sz w:val="32"/>
                                <w:szCs w:val="32"/>
                              </w:rPr>
                              <w:t>35,000</w:t>
                            </w:r>
                            <w:r>
                              <w:rPr>
                                <w:rFonts w:ascii="Arial" w:eastAsia="ＭＳ Ｐゴシック" w:hAnsi="Arial" w:cs="ＭＳ Ｐゴシック" w:hint="eastAsia"/>
                                <w:color w:val="000000"/>
                                <w:sz w:val="32"/>
                                <w:szCs w:val="32"/>
                                <w:lang w:val="ja-JP"/>
                              </w:rPr>
                              <w:t>円</w:t>
                            </w:r>
                          </w:p>
                          <w:p w:rsidR="00890A49" w:rsidRDefault="00890A49" w:rsidP="0022039A">
                            <w:pPr>
                              <w:autoSpaceDE w:val="0"/>
                              <w:autoSpaceDN w:val="0"/>
                              <w:adjustRightInd w:val="0"/>
                              <w:snapToGrid w:val="0"/>
                              <w:spacing w:line="400" w:lineRule="exact"/>
                              <w:ind w:firstLineChars="100" w:firstLine="320"/>
                              <w:rPr>
                                <w:rFonts w:ascii="Arial" w:eastAsia="ＭＳ Ｐゴシック" w:hAnsi="Arial" w:cs="ＭＳ Ｐゴシック"/>
                                <w:color w:val="000000"/>
                                <w:sz w:val="32"/>
                                <w:szCs w:val="32"/>
                                <w:lang w:val="ja-JP"/>
                              </w:rPr>
                            </w:pPr>
                          </w:p>
                          <w:p w:rsidR="00890A49" w:rsidRDefault="00890A49" w:rsidP="0022039A">
                            <w:pPr>
                              <w:autoSpaceDE w:val="0"/>
                              <w:autoSpaceDN w:val="0"/>
                              <w:adjustRightInd w:val="0"/>
                              <w:snapToGrid w:val="0"/>
                              <w:spacing w:line="400" w:lineRule="exact"/>
                              <w:rPr>
                                <w:rFonts w:ascii="Arial" w:eastAsia="ＭＳ Ｐゴシック" w:hAnsi="Arial" w:cs="ＭＳ Ｐゴシック"/>
                                <w:color w:val="000000"/>
                                <w:sz w:val="32"/>
                                <w:szCs w:val="32"/>
                                <w:lang w:val="ja-JP"/>
                              </w:rPr>
                            </w:pPr>
                            <w:r>
                              <w:rPr>
                                <w:rFonts w:ascii="Arial" w:eastAsia="ＭＳ Ｐゴシック" w:hAnsi="Arial" w:cs="ＭＳ Ｐゴシック" w:hint="eastAsia"/>
                                <w:color w:val="000000"/>
                                <w:sz w:val="32"/>
                                <w:szCs w:val="32"/>
                                <w:lang w:val="ja-JP"/>
                              </w:rPr>
                              <w:t>→</w:t>
                            </w:r>
                            <w:r>
                              <w:rPr>
                                <w:rFonts w:ascii="Arial" w:eastAsia="ＭＳ Ｐゴシック" w:hAnsi="Arial" w:cs="ＭＳ Ｐゴシック" w:hint="eastAsia"/>
                                <w:color w:val="000000"/>
                                <w:sz w:val="32"/>
                                <w:szCs w:val="32"/>
                                <w:lang w:val="ja-JP"/>
                              </w:rPr>
                              <w:t>26,040</w:t>
                            </w:r>
                            <w:r>
                              <w:rPr>
                                <w:rFonts w:ascii="Arial" w:eastAsia="ＭＳ Ｐゴシック" w:hAnsi="Arial" w:cs="ＭＳ Ｐゴシック" w:hint="eastAsia"/>
                                <w:color w:val="000000"/>
                                <w:sz w:val="32"/>
                                <w:szCs w:val="32"/>
                                <w:lang w:val="ja-JP"/>
                              </w:rPr>
                              <w:t>円</w:t>
                            </w:r>
                          </w:p>
                          <w:p w:rsidR="00890A49" w:rsidRDefault="00890A49" w:rsidP="00E37842">
                            <w:pPr>
                              <w:autoSpaceDE w:val="0"/>
                              <w:autoSpaceDN w:val="0"/>
                              <w:adjustRightInd w:val="0"/>
                              <w:snapToGrid w:val="0"/>
                              <w:rPr>
                                <w:rFonts w:ascii="Arial" w:eastAsia="ＭＳ Ｐゴシック" w:hAnsi="Arial" w:cs="ＭＳ Ｐゴシック"/>
                                <w:color w:val="000000"/>
                                <w:sz w:val="22"/>
                                <w:szCs w:val="22"/>
                              </w:rPr>
                            </w:pPr>
                          </w:p>
                          <w:p w:rsidR="00890A49" w:rsidRPr="00546252" w:rsidRDefault="00890A49" w:rsidP="00E37842">
                            <w:pPr>
                              <w:autoSpaceDE w:val="0"/>
                              <w:autoSpaceDN w:val="0"/>
                              <w:adjustRightInd w:val="0"/>
                              <w:snapToGrid w:val="0"/>
                              <w:rPr>
                                <w:rFonts w:ascii="Arial" w:eastAsia="ＭＳ Ｐゴシック" w:hAnsi="Arial" w:cs="ＭＳ Ｐゴシック"/>
                                <w:color w:val="000000"/>
                                <w:sz w:val="18"/>
                                <w:szCs w:val="20"/>
                                <w:lang w:val="ja-JP"/>
                              </w:rPr>
                            </w:pPr>
                            <w:r w:rsidRPr="00546252">
                              <w:rPr>
                                <w:rFonts w:ascii="Arial" w:eastAsia="ＭＳ Ｐゴシック" w:hAnsi="Arial" w:cs="ＭＳ Ｐゴシック" w:hint="eastAsia"/>
                                <w:color w:val="000000"/>
                                <w:sz w:val="18"/>
                                <w:szCs w:val="20"/>
                              </w:rPr>
                              <w:t>※</w:t>
                            </w:r>
                            <w:r w:rsidRPr="00546252">
                              <w:rPr>
                                <w:rFonts w:ascii="Arial" w:eastAsia="ＭＳ Ｐゴシック" w:hAnsi="Arial" w:cs="ＭＳ Ｐゴシック" w:hint="eastAsia"/>
                                <w:color w:val="000000"/>
                                <w:sz w:val="18"/>
                                <w:szCs w:val="20"/>
                                <w:lang w:val="ja-JP"/>
                              </w:rPr>
                              <w:t>高額介護サービス費による償還後負担額（注）</w:t>
                            </w:r>
                          </w:p>
                        </w:txbxContent>
                      </wps:txbx>
                      <wps:bodyPr rot="0" vert="horz" wrap="square" lIns="90000" tIns="46800" rIns="90000" bIns="46800" anchor="ctr" anchorCtr="1" upright="1">
                        <a:noAutofit/>
                      </wps:bodyPr>
                    </wps:wsp>
                  </a:graphicData>
                </a:graphic>
                <wp14:sizeRelH relativeFrom="page">
                  <wp14:pctWidth>0</wp14:pctWidth>
                </wp14:sizeRelH>
                <wp14:sizeRelV relativeFrom="page">
                  <wp14:pctHeight>0</wp14:pctHeight>
                </wp14:sizeRelV>
              </wp:anchor>
            </w:drawing>
          </mc:Choice>
          <mc:Fallback>
            <w:pict>
              <v:rect id="Rectangle 1889" o:spid="_x0000_s1115" style="position:absolute;left:0;text-align:left;margin-left:151pt;margin-top:17.05pt;width:119pt;height:106.6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" filled="f" fillcolor="#bbe0e3" stroked="f">
                <v:textbox inset="2.5mm,1.3mm,2.5mm,1.3mm">
                  <w:txbxContent>
                    <w:p w:rsidR="00890A49" w:rsidRDefault="00890A49" w:rsidP="0022039A">
                      <w:pPr>
                        <w:autoSpaceDE w:val="0"/>
                        <w:autoSpaceDN w:val="0"/>
                        <w:adjustRightInd w:val="0"/>
                        <w:spacing w:line="400" w:lineRule="exact"/>
                        <w:rPr>
                          <w:rFonts w:ascii="Arial" w:eastAsia="ＭＳ Ｐゴシック" w:hAnsi="Arial" w:cs="ＭＳ Ｐゴシック"/>
                          <w:color w:val="000000"/>
                          <w:sz w:val="32"/>
                          <w:szCs w:val="32"/>
                          <w:lang w:val="ja-JP"/>
                        </w:rPr>
                      </w:pPr>
                      <w:r>
                        <w:rPr>
                          <w:rFonts w:ascii="Arial" w:eastAsia="ＭＳ Ｐゴシック" w:hAnsi="Arial" w:cs="Arial"/>
                          <w:color w:val="000000"/>
                          <w:sz w:val="32"/>
                          <w:szCs w:val="32"/>
                        </w:rPr>
                        <w:t>35,000</w:t>
                      </w:r>
                      <w:r>
                        <w:rPr>
                          <w:rFonts w:ascii="Arial" w:eastAsia="ＭＳ Ｐゴシック" w:hAnsi="Arial" w:cs="ＭＳ Ｐゴシック" w:hint="eastAsia"/>
                          <w:color w:val="000000"/>
                          <w:sz w:val="32"/>
                          <w:szCs w:val="32"/>
                          <w:lang w:val="ja-JP"/>
                        </w:rPr>
                        <w:t>円</w:t>
                      </w:r>
                    </w:p>
                    <w:p w:rsidR="00890A49" w:rsidRDefault="00890A49" w:rsidP="0022039A">
                      <w:pPr>
                        <w:autoSpaceDE w:val="0"/>
                        <w:autoSpaceDN w:val="0"/>
                        <w:adjustRightInd w:val="0"/>
                        <w:snapToGrid w:val="0"/>
                        <w:spacing w:line="400" w:lineRule="exact"/>
                        <w:ind w:firstLineChars="100" w:firstLine="320"/>
                        <w:rPr>
                          <w:rFonts w:ascii="Arial" w:eastAsia="ＭＳ Ｐゴシック" w:hAnsi="Arial" w:cs="ＭＳ Ｐゴシック"/>
                          <w:color w:val="000000"/>
                          <w:sz w:val="32"/>
                          <w:szCs w:val="32"/>
                          <w:lang w:val="ja-JP"/>
                        </w:rPr>
                      </w:pPr>
                    </w:p>
                    <w:p w:rsidR="00890A49" w:rsidRDefault="00890A49" w:rsidP="0022039A">
                      <w:pPr>
                        <w:autoSpaceDE w:val="0"/>
                        <w:autoSpaceDN w:val="0"/>
                        <w:adjustRightInd w:val="0"/>
                        <w:snapToGrid w:val="0"/>
                        <w:spacing w:line="400" w:lineRule="exact"/>
                        <w:rPr>
                          <w:rFonts w:ascii="Arial" w:eastAsia="ＭＳ Ｐゴシック" w:hAnsi="Arial" w:cs="ＭＳ Ｐゴシック"/>
                          <w:color w:val="000000"/>
                          <w:sz w:val="32"/>
                          <w:szCs w:val="32"/>
                          <w:lang w:val="ja-JP"/>
                        </w:rPr>
                      </w:pPr>
                      <w:r>
                        <w:rPr>
                          <w:rFonts w:ascii="Arial" w:eastAsia="ＭＳ Ｐゴシック" w:hAnsi="Arial" w:cs="ＭＳ Ｐゴシック" w:hint="eastAsia"/>
                          <w:color w:val="000000"/>
                          <w:sz w:val="32"/>
                          <w:szCs w:val="32"/>
                          <w:lang w:val="ja-JP"/>
                        </w:rPr>
                        <w:t>→</w:t>
                      </w:r>
                      <w:r>
                        <w:rPr>
                          <w:rFonts w:ascii="Arial" w:eastAsia="ＭＳ Ｐゴシック" w:hAnsi="Arial" w:cs="ＭＳ Ｐゴシック" w:hint="eastAsia"/>
                          <w:color w:val="000000"/>
                          <w:sz w:val="32"/>
                          <w:szCs w:val="32"/>
                          <w:lang w:val="ja-JP"/>
                        </w:rPr>
                        <w:t>26,040</w:t>
                      </w:r>
                      <w:r>
                        <w:rPr>
                          <w:rFonts w:ascii="Arial" w:eastAsia="ＭＳ Ｐゴシック" w:hAnsi="Arial" w:cs="ＭＳ Ｐゴシック" w:hint="eastAsia"/>
                          <w:color w:val="000000"/>
                          <w:sz w:val="32"/>
                          <w:szCs w:val="32"/>
                          <w:lang w:val="ja-JP"/>
                        </w:rPr>
                        <w:t>円</w:t>
                      </w:r>
                    </w:p>
                    <w:p w:rsidR="00890A49" w:rsidRDefault="00890A49" w:rsidP="00E37842">
                      <w:pPr>
                        <w:autoSpaceDE w:val="0"/>
                        <w:autoSpaceDN w:val="0"/>
                        <w:adjustRightInd w:val="0"/>
                        <w:snapToGrid w:val="0"/>
                        <w:rPr>
                          <w:rFonts w:ascii="Arial" w:eastAsia="ＭＳ Ｐゴシック" w:hAnsi="Arial" w:cs="ＭＳ Ｐゴシック"/>
                          <w:color w:val="000000"/>
                          <w:sz w:val="22"/>
                          <w:szCs w:val="22"/>
                        </w:rPr>
                      </w:pPr>
                    </w:p>
                    <w:p w:rsidR="00890A49" w:rsidRPr="00546252" w:rsidRDefault="00890A49" w:rsidP="00E37842">
                      <w:pPr>
                        <w:autoSpaceDE w:val="0"/>
                        <w:autoSpaceDN w:val="0"/>
                        <w:adjustRightInd w:val="0"/>
                        <w:snapToGrid w:val="0"/>
                        <w:rPr>
                          <w:rFonts w:ascii="Arial" w:eastAsia="ＭＳ Ｐゴシック" w:hAnsi="Arial" w:cs="ＭＳ Ｐゴシック"/>
                          <w:color w:val="000000"/>
                          <w:sz w:val="18"/>
                          <w:szCs w:val="20"/>
                          <w:lang w:val="ja-JP"/>
                        </w:rPr>
                      </w:pPr>
                      <w:r w:rsidRPr="00546252">
                        <w:rPr>
                          <w:rFonts w:ascii="Arial" w:eastAsia="ＭＳ Ｐゴシック" w:hAnsi="Arial" w:cs="ＭＳ Ｐゴシック" w:hint="eastAsia"/>
                          <w:color w:val="000000"/>
                          <w:sz w:val="18"/>
                          <w:szCs w:val="20"/>
                        </w:rPr>
                        <w:t>※</w:t>
                      </w:r>
                      <w:r w:rsidRPr="00546252">
                        <w:rPr>
                          <w:rFonts w:ascii="Arial" w:eastAsia="ＭＳ Ｐゴシック" w:hAnsi="Arial" w:cs="ＭＳ Ｐゴシック" w:hint="eastAsia"/>
                          <w:color w:val="000000"/>
                          <w:sz w:val="18"/>
                          <w:szCs w:val="20"/>
                          <w:lang w:val="ja-JP"/>
                        </w:rPr>
                        <w:t>高額介護サービス費による償還後負担額（注）</w:t>
                      </w:r>
                    </w:p>
                  </w:txbxContent>
                </v:textbox>
              </v:rect>
            </w:pict>
          </mc:Fallback>
        </mc:AlternateContent>
      </w:r>
      <w:r>
        <w:rPr>
          <w:rFonts w:ascii="ＭＳ ゴシック" w:hAnsi="ＭＳ ゴシック"/>
          <w:noProof/>
          <w:color w:val="000000"/>
        </w:rPr>
        <mc:AlternateContent>
          <mc:Choice Requires="wps">
            <w:drawing>
              <wp:anchor distT="0" distB="0" distL="114300" distR="114300" simplePos="0" relativeHeight="251645440" behindDoc="0" locked="0" layoutInCell="1" allowOverlap="1" wp14:anchorId="04337422" wp14:editId="44FAE556">
                <wp:simplePos x="0" y="0"/>
                <wp:positionH relativeFrom="column">
                  <wp:posOffset>3429000</wp:posOffset>
                </wp:positionH>
                <wp:positionV relativeFrom="paragraph">
                  <wp:posOffset>216535</wp:posOffset>
                </wp:positionV>
                <wp:extent cx="1457325" cy="1353820"/>
                <wp:effectExtent l="0" t="0" r="0" b="1270"/>
                <wp:wrapNone/>
                <wp:docPr id="167" name="Rectangle 18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7325" cy="135382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0A49" w:rsidRDefault="00890A49" w:rsidP="00C07153">
                            <w:pPr>
                              <w:autoSpaceDE w:val="0"/>
                              <w:autoSpaceDN w:val="0"/>
                              <w:adjustRightInd w:val="0"/>
                              <w:snapToGrid w:val="0"/>
                              <w:rPr>
                                <w:rFonts w:ascii="Arial" w:eastAsia="ＭＳ Ｐゴシック" w:hAnsi="Arial" w:cs="ＭＳ Ｐゴシック"/>
                                <w:color w:val="000000"/>
                                <w:sz w:val="32"/>
                                <w:szCs w:val="32"/>
                                <w:lang w:val="ja-JP"/>
                              </w:rPr>
                            </w:pPr>
                            <w:r>
                              <w:rPr>
                                <w:rFonts w:ascii="Arial" w:eastAsia="ＭＳ Ｐゴシック" w:hAnsi="Arial" w:cs="Arial"/>
                                <w:color w:val="000000"/>
                                <w:sz w:val="32"/>
                                <w:szCs w:val="32"/>
                              </w:rPr>
                              <w:t>15,000</w:t>
                            </w:r>
                            <w:r>
                              <w:rPr>
                                <w:rFonts w:ascii="Arial" w:eastAsia="ＭＳ Ｐゴシック" w:hAnsi="Arial" w:cs="ＭＳ Ｐゴシック" w:hint="eastAsia"/>
                                <w:color w:val="000000"/>
                                <w:sz w:val="32"/>
                                <w:szCs w:val="32"/>
                                <w:lang w:val="ja-JP"/>
                              </w:rPr>
                              <w:t>円</w:t>
                            </w:r>
                          </w:p>
                          <w:p w:rsidR="00890A49" w:rsidRDefault="00890A49" w:rsidP="0022039A">
                            <w:pPr>
                              <w:autoSpaceDE w:val="0"/>
                              <w:autoSpaceDN w:val="0"/>
                              <w:adjustRightInd w:val="0"/>
                              <w:snapToGrid w:val="0"/>
                              <w:ind w:firstLineChars="100" w:firstLine="320"/>
                              <w:rPr>
                                <w:rFonts w:ascii="Arial" w:eastAsia="ＭＳ Ｐゴシック" w:hAnsi="Arial" w:cs="ＭＳ Ｐゴシック"/>
                                <w:color w:val="000000"/>
                                <w:sz w:val="32"/>
                                <w:szCs w:val="32"/>
                                <w:lang w:val="ja-JP"/>
                              </w:rPr>
                            </w:pPr>
                          </w:p>
                          <w:p w:rsidR="00890A49" w:rsidRDefault="00890A49" w:rsidP="00C07153">
                            <w:pPr>
                              <w:autoSpaceDE w:val="0"/>
                              <w:autoSpaceDN w:val="0"/>
                              <w:adjustRightInd w:val="0"/>
                              <w:snapToGrid w:val="0"/>
                              <w:rPr>
                                <w:rFonts w:ascii="Arial" w:eastAsia="ＭＳ Ｐゴシック" w:hAnsi="Arial" w:cs="ＭＳ Ｐゴシック"/>
                                <w:color w:val="000000"/>
                                <w:sz w:val="32"/>
                                <w:szCs w:val="32"/>
                              </w:rPr>
                            </w:pPr>
                            <w:r>
                              <w:rPr>
                                <w:rFonts w:ascii="Arial" w:eastAsia="ＭＳ Ｐゴシック" w:hAnsi="Arial" w:cs="ＭＳ Ｐゴシック" w:hint="eastAsia"/>
                                <w:color w:val="000000"/>
                                <w:sz w:val="32"/>
                                <w:szCs w:val="32"/>
                                <w:lang w:val="ja-JP"/>
                              </w:rPr>
                              <w:t>→</w:t>
                            </w:r>
                            <w:r>
                              <w:rPr>
                                <w:rFonts w:ascii="Arial" w:eastAsia="ＭＳ Ｐゴシック" w:hAnsi="Arial" w:cs="ＭＳ Ｐゴシック" w:hint="eastAsia"/>
                                <w:color w:val="000000"/>
                                <w:sz w:val="32"/>
                                <w:szCs w:val="32"/>
                                <w:lang w:val="ja-JP"/>
                              </w:rPr>
                              <w:t>11,160</w:t>
                            </w:r>
                            <w:r>
                              <w:rPr>
                                <w:rFonts w:ascii="Arial" w:eastAsia="ＭＳ Ｐゴシック" w:hAnsi="Arial" w:cs="ＭＳ Ｐゴシック" w:hint="eastAsia"/>
                                <w:color w:val="000000"/>
                                <w:sz w:val="32"/>
                                <w:szCs w:val="32"/>
                                <w:lang w:val="ja-JP"/>
                              </w:rPr>
                              <w:t>円</w:t>
                            </w:r>
                          </w:p>
                          <w:p w:rsidR="00890A49" w:rsidRDefault="00890A49" w:rsidP="00C07153">
                            <w:pPr>
                              <w:autoSpaceDE w:val="0"/>
                              <w:autoSpaceDN w:val="0"/>
                              <w:adjustRightInd w:val="0"/>
                              <w:snapToGrid w:val="0"/>
                              <w:rPr>
                                <w:rFonts w:ascii="Arial" w:eastAsia="ＭＳ Ｐゴシック" w:hAnsi="Arial" w:cs="ＭＳ Ｐゴシック"/>
                                <w:color w:val="000000"/>
                                <w:sz w:val="22"/>
                                <w:szCs w:val="22"/>
                              </w:rPr>
                            </w:pPr>
                          </w:p>
                          <w:p w:rsidR="00890A49" w:rsidRPr="00546252" w:rsidRDefault="00890A49" w:rsidP="00C07153">
                            <w:pPr>
                              <w:autoSpaceDE w:val="0"/>
                              <w:autoSpaceDN w:val="0"/>
                              <w:adjustRightInd w:val="0"/>
                              <w:snapToGrid w:val="0"/>
                              <w:rPr>
                                <w:rFonts w:ascii="Arial" w:eastAsia="ＭＳ Ｐゴシック" w:hAnsi="Arial" w:cs="ＭＳ Ｐゴシック"/>
                                <w:color w:val="000000"/>
                                <w:sz w:val="18"/>
                                <w:szCs w:val="20"/>
                                <w:lang w:val="ja-JP"/>
                              </w:rPr>
                            </w:pPr>
                            <w:r w:rsidRPr="00546252">
                              <w:rPr>
                                <w:rFonts w:ascii="Arial" w:eastAsia="ＭＳ Ｐゴシック" w:hAnsi="Arial" w:cs="ＭＳ Ｐゴシック" w:hint="eastAsia"/>
                                <w:color w:val="000000"/>
                                <w:sz w:val="18"/>
                                <w:szCs w:val="20"/>
                              </w:rPr>
                              <w:t>※</w:t>
                            </w:r>
                            <w:r w:rsidRPr="00546252">
                              <w:rPr>
                                <w:rFonts w:ascii="Arial" w:eastAsia="ＭＳ Ｐゴシック" w:hAnsi="Arial" w:cs="ＭＳ Ｐゴシック" w:hint="eastAsia"/>
                                <w:color w:val="000000"/>
                                <w:sz w:val="18"/>
                                <w:szCs w:val="20"/>
                                <w:lang w:val="ja-JP"/>
                              </w:rPr>
                              <w:t>高額介護サービス費による償還後負担額（</w:t>
                            </w:r>
                            <w:r>
                              <w:rPr>
                                <w:rFonts w:ascii="Arial" w:eastAsia="ＭＳ Ｐゴシック" w:hAnsi="Arial" w:cs="ＭＳ Ｐゴシック" w:hint="eastAsia"/>
                                <w:color w:val="000000"/>
                                <w:sz w:val="18"/>
                                <w:szCs w:val="20"/>
                                <w:lang w:val="ja-JP"/>
                              </w:rPr>
                              <w:t>注</w:t>
                            </w:r>
                            <w:r w:rsidRPr="00546252">
                              <w:rPr>
                                <w:rFonts w:ascii="Arial" w:eastAsia="ＭＳ Ｐゴシック" w:hAnsi="Arial" w:cs="ＭＳ Ｐゴシック" w:hint="eastAsia"/>
                                <w:color w:val="000000"/>
                                <w:sz w:val="18"/>
                                <w:szCs w:val="20"/>
                                <w:lang w:val="ja-JP"/>
                              </w:rPr>
                              <w:t>）</w:t>
                            </w:r>
                          </w:p>
                        </w:txbxContent>
                      </wps:txbx>
                      <wps:bodyPr rot="0" vert="horz" wrap="square" lIns="90000" tIns="46800" rIns="90000" bIns="46800" anchor="ctr" anchorCtr="1" upright="1">
                        <a:noAutofit/>
                      </wps:bodyPr>
                    </wps:wsp>
                  </a:graphicData>
                </a:graphic>
                <wp14:sizeRelH relativeFrom="page">
                  <wp14:pctWidth>0</wp14:pctWidth>
                </wp14:sizeRelH>
                <wp14:sizeRelV relativeFrom="page">
                  <wp14:pctHeight>0</wp14:pctHeight>
                </wp14:sizeRelV>
              </wp:anchor>
            </w:drawing>
          </mc:Choice>
          <mc:Fallback>
            <w:pict>
              <v:rect id="Rectangle 1888" o:spid="_x0000_s1116" style="position:absolute;left:0;text-align:left;margin-left:270pt;margin-top:17.05pt;width:114.75pt;height:106.6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" filled="f" fillcolor="#bbe0e3" stroked="f">
                <v:textbox inset="2.5mm,1.3mm,2.5mm,1.3mm">
                  <w:txbxContent>
                    <w:p w:rsidR="00890A49" w:rsidRDefault="00890A49" w:rsidP="00C07153">
                      <w:pPr>
                        <w:autoSpaceDE w:val="0"/>
                        <w:autoSpaceDN w:val="0"/>
                        <w:adjustRightInd w:val="0"/>
                        <w:snapToGrid w:val="0"/>
                        <w:rPr>
                          <w:rFonts w:ascii="Arial" w:eastAsia="ＭＳ Ｐゴシック" w:hAnsi="Arial" w:cs="ＭＳ Ｐゴシック"/>
                          <w:color w:val="000000"/>
                          <w:sz w:val="32"/>
                          <w:szCs w:val="32"/>
                          <w:lang w:val="ja-JP"/>
                        </w:rPr>
                      </w:pPr>
                      <w:r>
                        <w:rPr>
                          <w:rFonts w:ascii="Arial" w:eastAsia="ＭＳ Ｐゴシック" w:hAnsi="Arial" w:cs="Arial"/>
                          <w:color w:val="000000"/>
                          <w:sz w:val="32"/>
                          <w:szCs w:val="32"/>
                        </w:rPr>
                        <w:t>15,000</w:t>
                      </w:r>
                      <w:r>
                        <w:rPr>
                          <w:rFonts w:ascii="Arial" w:eastAsia="ＭＳ Ｐゴシック" w:hAnsi="Arial" w:cs="ＭＳ Ｐゴシック" w:hint="eastAsia"/>
                          <w:color w:val="000000"/>
                          <w:sz w:val="32"/>
                          <w:szCs w:val="32"/>
                          <w:lang w:val="ja-JP"/>
                        </w:rPr>
                        <w:t>円</w:t>
                      </w:r>
                    </w:p>
                    <w:p w:rsidR="00890A49" w:rsidRDefault="00890A49" w:rsidP="0022039A">
                      <w:pPr>
                        <w:autoSpaceDE w:val="0"/>
                        <w:autoSpaceDN w:val="0"/>
                        <w:adjustRightInd w:val="0"/>
                        <w:snapToGrid w:val="0"/>
                        <w:ind w:firstLineChars="100" w:firstLine="320"/>
                        <w:rPr>
                          <w:rFonts w:ascii="Arial" w:eastAsia="ＭＳ Ｐゴシック" w:hAnsi="Arial" w:cs="ＭＳ Ｐゴシック"/>
                          <w:color w:val="000000"/>
                          <w:sz w:val="32"/>
                          <w:szCs w:val="32"/>
                          <w:lang w:val="ja-JP"/>
                        </w:rPr>
                      </w:pPr>
                    </w:p>
                    <w:p w:rsidR="00890A49" w:rsidRDefault="00890A49" w:rsidP="00C07153">
                      <w:pPr>
                        <w:autoSpaceDE w:val="0"/>
                        <w:autoSpaceDN w:val="0"/>
                        <w:adjustRightInd w:val="0"/>
                        <w:snapToGrid w:val="0"/>
                        <w:rPr>
                          <w:rFonts w:ascii="Arial" w:eastAsia="ＭＳ Ｐゴシック" w:hAnsi="Arial" w:cs="ＭＳ Ｐゴシック"/>
                          <w:color w:val="000000"/>
                          <w:sz w:val="32"/>
                          <w:szCs w:val="32"/>
                        </w:rPr>
                      </w:pPr>
                      <w:r>
                        <w:rPr>
                          <w:rFonts w:ascii="Arial" w:eastAsia="ＭＳ Ｐゴシック" w:hAnsi="Arial" w:cs="ＭＳ Ｐゴシック" w:hint="eastAsia"/>
                          <w:color w:val="000000"/>
                          <w:sz w:val="32"/>
                          <w:szCs w:val="32"/>
                          <w:lang w:val="ja-JP"/>
                        </w:rPr>
                        <w:t>→</w:t>
                      </w:r>
                      <w:r>
                        <w:rPr>
                          <w:rFonts w:ascii="Arial" w:eastAsia="ＭＳ Ｐゴシック" w:hAnsi="Arial" w:cs="ＭＳ Ｐゴシック" w:hint="eastAsia"/>
                          <w:color w:val="000000"/>
                          <w:sz w:val="32"/>
                          <w:szCs w:val="32"/>
                          <w:lang w:val="ja-JP"/>
                        </w:rPr>
                        <w:t>11,160</w:t>
                      </w:r>
                      <w:r>
                        <w:rPr>
                          <w:rFonts w:ascii="Arial" w:eastAsia="ＭＳ Ｐゴシック" w:hAnsi="Arial" w:cs="ＭＳ Ｐゴシック" w:hint="eastAsia"/>
                          <w:color w:val="000000"/>
                          <w:sz w:val="32"/>
                          <w:szCs w:val="32"/>
                          <w:lang w:val="ja-JP"/>
                        </w:rPr>
                        <w:t>円</w:t>
                      </w:r>
                    </w:p>
                    <w:p w:rsidR="00890A49" w:rsidRDefault="00890A49" w:rsidP="00C07153">
                      <w:pPr>
                        <w:autoSpaceDE w:val="0"/>
                        <w:autoSpaceDN w:val="0"/>
                        <w:adjustRightInd w:val="0"/>
                        <w:snapToGrid w:val="0"/>
                        <w:rPr>
                          <w:rFonts w:ascii="Arial" w:eastAsia="ＭＳ Ｐゴシック" w:hAnsi="Arial" w:cs="ＭＳ Ｐゴシック"/>
                          <w:color w:val="000000"/>
                          <w:sz w:val="22"/>
                          <w:szCs w:val="22"/>
                        </w:rPr>
                      </w:pPr>
                    </w:p>
                    <w:p w:rsidR="00890A49" w:rsidRPr="00546252" w:rsidRDefault="00890A49" w:rsidP="00C07153">
                      <w:pPr>
                        <w:autoSpaceDE w:val="0"/>
                        <w:autoSpaceDN w:val="0"/>
                        <w:adjustRightInd w:val="0"/>
                        <w:snapToGrid w:val="0"/>
                        <w:rPr>
                          <w:rFonts w:ascii="Arial" w:eastAsia="ＭＳ Ｐゴシック" w:hAnsi="Arial" w:cs="ＭＳ Ｐゴシック"/>
                          <w:color w:val="000000"/>
                          <w:sz w:val="18"/>
                          <w:szCs w:val="20"/>
                          <w:lang w:val="ja-JP"/>
                        </w:rPr>
                      </w:pPr>
                      <w:r w:rsidRPr="00546252">
                        <w:rPr>
                          <w:rFonts w:ascii="Arial" w:eastAsia="ＭＳ Ｐゴシック" w:hAnsi="Arial" w:cs="ＭＳ Ｐゴシック" w:hint="eastAsia"/>
                          <w:color w:val="000000"/>
                          <w:sz w:val="18"/>
                          <w:szCs w:val="20"/>
                        </w:rPr>
                        <w:t>※</w:t>
                      </w:r>
                      <w:r w:rsidRPr="00546252">
                        <w:rPr>
                          <w:rFonts w:ascii="Arial" w:eastAsia="ＭＳ Ｐゴシック" w:hAnsi="Arial" w:cs="ＭＳ Ｐゴシック" w:hint="eastAsia"/>
                          <w:color w:val="000000"/>
                          <w:sz w:val="18"/>
                          <w:szCs w:val="20"/>
                          <w:lang w:val="ja-JP"/>
                        </w:rPr>
                        <w:t>高額介護サービス費による償還後負担額（</w:t>
                      </w:r>
                      <w:r>
                        <w:rPr>
                          <w:rFonts w:ascii="Arial" w:eastAsia="ＭＳ Ｐゴシック" w:hAnsi="Arial" w:cs="ＭＳ Ｐゴシック" w:hint="eastAsia"/>
                          <w:color w:val="000000"/>
                          <w:sz w:val="18"/>
                          <w:szCs w:val="20"/>
                          <w:lang w:val="ja-JP"/>
                        </w:rPr>
                        <w:t>注</w:t>
                      </w:r>
                      <w:r w:rsidRPr="00546252">
                        <w:rPr>
                          <w:rFonts w:ascii="Arial" w:eastAsia="ＭＳ Ｐゴシック" w:hAnsi="Arial" w:cs="ＭＳ Ｐゴシック" w:hint="eastAsia"/>
                          <w:color w:val="000000"/>
                          <w:sz w:val="18"/>
                          <w:szCs w:val="20"/>
                          <w:lang w:val="ja-JP"/>
                        </w:rPr>
                        <w:t>）</w:t>
                      </w:r>
                    </w:p>
                  </w:txbxContent>
                </v:textbox>
              </v:rect>
            </w:pict>
          </mc:Fallback>
        </mc:AlternateContent>
      </w:r>
      <w:r>
        <w:rPr>
          <w:rFonts w:ascii="ＭＳ ゴシック" w:hAnsi="ＭＳ ゴシック"/>
          <w:noProof/>
          <w:color w:val="000000"/>
        </w:rPr>
        <mc:AlternateContent>
          <mc:Choice Requires="wps">
            <w:drawing>
              <wp:anchor distT="0" distB="0" distL="114300" distR="114300" simplePos="0" relativeHeight="251647488" behindDoc="0" locked="0" layoutInCell="1" allowOverlap="1" wp14:anchorId="683CFBCA" wp14:editId="069475A3">
                <wp:simplePos x="0" y="0"/>
                <wp:positionH relativeFrom="column">
                  <wp:posOffset>243205</wp:posOffset>
                </wp:positionH>
                <wp:positionV relativeFrom="paragraph">
                  <wp:posOffset>216535</wp:posOffset>
                </wp:positionV>
                <wp:extent cx="1674495" cy="734695"/>
                <wp:effectExtent l="0" t="0" r="0" b="1270"/>
                <wp:wrapNone/>
                <wp:docPr id="166" name="Rectangle 18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4495" cy="73469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0A49" w:rsidRDefault="00890A49" w:rsidP="00C07153">
                            <w:pPr>
                              <w:autoSpaceDE w:val="0"/>
                              <w:autoSpaceDN w:val="0"/>
                              <w:adjustRightInd w:val="0"/>
                              <w:rPr>
                                <w:rFonts w:ascii="Arial" w:eastAsia="ＭＳ Ｐゴシック" w:hAnsi="Arial" w:cs="ＭＳ Ｐゴシック"/>
                                <w:color w:val="000000"/>
                                <w:lang w:val="ja-JP"/>
                              </w:rPr>
                            </w:pPr>
                            <w:r w:rsidRPr="002626FA">
                              <w:rPr>
                                <w:rFonts w:ascii="Arial" w:eastAsia="ＭＳ Ｐゴシック" w:hAnsi="Arial" w:cs="ＭＳ Ｐゴシック" w:hint="eastAsia"/>
                                <w:color w:val="000000"/>
                                <w:lang w:val="ja-JP"/>
                              </w:rPr>
                              <w:t>介護保険の</w:t>
                            </w:r>
                          </w:p>
                          <w:p w:rsidR="00890A49" w:rsidRPr="002626FA" w:rsidRDefault="00890A49" w:rsidP="00C07153">
                            <w:pPr>
                              <w:autoSpaceDE w:val="0"/>
                              <w:autoSpaceDN w:val="0"/>
                              <w:adjustRightInd w:val="0"/>
                              <w:rPr>
                                <w:rFonts w:ascii="Arial" w:eastAsia="ＭＳ Ｐゴシック" w:hAnsi="Arial" w:cs="ＭＳ Ｐゴシック"/>
                                <w:color w:val="000000"/>
                                <w:lang w:val="ja-JP"/>
                              </w:rPr>
                            </w:pPr>
                            <w:r w:rsidRPr="002626FA">
                              <w:rPr>
                                <w:rFonts w:ascii="Arial" w:eastAsia="ＭＳ Ｐゴシック" w:hAnsi="Arial" w:cs="ＭＳ Ｐゴシック" w:hint="eastAsia"/>
                                <w:color w:val="000000"/>
                                <w:lang w:val="ja-JP"/>
                              </w:rPr>
                              <w:t>利用者負担額</w:t>
                            </w:r>
                          </w:p>
                        </w:txbxContent>
                      </wps:txbx>
                      <wps:bodyPr rot="0" vert="horz" wrap="square" lIns="90000" tIns="46800" rIns="90000" bIns="46800" anchor="ctr" anchorCtr="1" upright="1">
                        <a:noAutofit/>
                      </wps:bodyPr>
                    </wps:wsp>
                  </a:graphicData>
                </a:graphic>
                <wp14:sizeRelH relativeFrom="page">
                  <wp14:pctWidth>0</wp14:pctWidth>
                </wp14:sizeRelH>
                <wp14:sizeRelV relativeFrom="page">
                  <wp14:pctHeight>0</wp14:pctHeight>
                </wp14:sizeRelV>
              </wp:anchor>
            </w:drawing>
          </mc:Choice>
          <mc:Fallback>
            <w:pict>
              <v:rect id="Rectangle 1890" o:spid="_x0000_s1117" style="position:absolute;left:0;text-align:left;margin-left:19.15pt;margin-top:17.05pt;width:131.85pt;height:57.8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" filled="f" fillcolor="#bbe0e3" stroked="f">
                <v:textbox inset="2.5mm,1.3mm,2.5mm,1.3mm">
                  <w:txbxContent>
                    <w:p w:rsidR="00890A49" w:rsidRDefault="00890A49" w:rsidP="00C07153">
                      <w:pPr>
                        <w:autoSpaceDE w:val="0"/>
                        <w:autoSpaceDN w:val="0"/>
                        <w:adjustRightInd w:val="0"/>
                        <w:rPr>
                          <w:rFonts w:ascii="Arial" w:eastAsia="ＭＳ Ｐゴシック" w:hAnsi="Arial" w:cs="ＭＳ Ｐゴシック"/>
                          <w:color w:val="000000"/>
                          <w:lang w:val="ja-JP"/>
                        </w:rPr>
                      </w:pPr>
                      <w:r w:rsidRPr="002626FA">
                        <w:rPr>
                          <w:rFonts w:ascii="Arial" w:eastAsia="ＭＳ Ｐゴシック" w:hAnsi="Arial" w:cs="ＭＳ Ｐゴシック" w:hint="eastAsia"/>
                          <w:color w:val="000000"/>
                          <w:lang w:val="ja-JP"/>
                        </w:rPr>
                        <w:t>介護保険の</w:t>
                      </w:r>
                    </w:p>
                    <w:p w:rsidR="00890A49" w:rsidRPr="002626FA" w:rsidRDefault="00890A49" w:rsidP="00C07153">
                      <w:pPr>
                        <w:autoSpaceDE w:val="0"/>
                        <w:autoSpaceDN w:val="0"/>
                        <w:adjustRightInd w:val="0"/>
                        <w:rPr>
                          <w:rFonts w:ascii="Arial" w:eastAsia="ＭＳ Ｐゴシック" w:hAnsi="Arial" w:cs="ＭＳ Ｐゴシック"/>
                          <w:color w:val="000000"/>
                          <w:lang w:val="ja-JP"/>
                        </w:rPr>
                      </w:pPr>
                      <w:r w:rsidRPr="002626FA">
                        <w:rPr>
                          <w:rFonts w:ascii="Arial" w:eastAsia="ＭＳ Ｐゴシック" w:hAnsi="Arial" w:cs="ＭＳ Ｐゴシック" w:hint="eastAsia"/>
                          <w:color w:val="000000"/>
                          <w:lang w:val="ja-JP"/>
                        </w:rPr>
                        <w:t>利用者負担額</w:t>
                      </w:r>
                    </w:p>
                  </w:txbxContent>
                </v:textbox>
              </v:rect>
            </w:pict>
          </mc:Fallback>
        </mc:AlternateContent>
      </w:r>
    </w:p>
    <w:p w:rsidR="00C07153" w:rsidRPr="00A05F51" w:rsidRDefault="00C07153" w:rsidP="00C07153">
      <w:pPr>
        <w:rPr>
          <w:rFonts w:ascii="ＭＳ ゴシック" w:hAnsi="ＭＳ ゴシック"/>
          <w:color w:val="000000"/>
        </w:rPr>
      </w:pPr>
    </w:p>
    <w:p w:rsidR="00C07153" w:rsidRPr="00A05F51" w:rsidRDefault="00C07153" w:rsidP="00C07153">
      <w:pPr>
        <w:rPr>
          <w:rFonts w:ascii="ＭＳ ゴシック" w:hAnsi="ＭＳ ゴシック"/>
          <w:color w:val="000000"/>
        </w:rPr>
      </w:pPr>
    </w:p>
    <w:p w:rsidR="00C07153" w:rsidRPr="00A05F51" w:rsidRDefault="005E7191" w:rsidP="00C07153">
      <w:pPr>
        <w:rPr>
          <w:rFonts w:ascii="ＭＳ ゴシック" w:hAnsi="ＭＳ ゴシック"/>
          <w:color w:val="000000"/>
        </w:rPr>
      </w:pPr>
      <w:r>
        <w:rPr>
          <w:rFonts w:ascii="ＭＳ ゴシック" w:hAnsi="ＭＳ ゴシック"/>
          <w:noProof/>
          <w:color w:val="000000"/>
        </w:rPr>
        <mc:AlternateContent>
          <mc:Choice Requires="wps">
            <w:drawing>
              <wp:anchor distT="0" distB="0" distL="114300" distR="114300" simplePos="0" relativeHeight="251665920" behindDoc="0" locked="0" layoutInCell="1" allowOverlap="1" wp14:anchorId="0871AE5B" wp14:editId="0C3A9F1F">
                <wp:simplePos x="0" y="0"/>
                <wp:positionH relativeFrom="column">
                  <wp:posOffset>2059305</wp:posOffset>
                </wp:positionH>
                <wp:positionV relativeFrom="paragraph">
                  <wp:posOffset>26670</wp:posOffset>
                </wp:positionV>
                <wp:extent cx="1026795" cy="478790"/>
                <wp:effectExtent l="11430" t="7620" r="9525" b="8890"/>
                <wp:wrapNone/>
                <wp:docPr id="165" name="Oval 19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6795" cy="478790"/>
                        </a:xfrm>
                        <a:prstGeom prst="ellipse">
                          <a:avLst/>
                        </a:prstGeom>
                        <a:noFill/>
                        <a:ln w="9525">
                          <a:solidFill>
                            <a:srgbClr val="000000"/>
                          </a:solidFill>
                          <a:round/>
                          <a:headEnd/>
                          <a:tailEnd/>
                        </a:ln>
                        <a:extLst>
                          <a:ext uri="{909E8E84-426E-40DD-AFC4-6F175D3DCCD1}">
                            <a14:hiddenFill xmlns:a14="http://schemas.microsoft.com/office/drawing/2010/main">
                              <a:solidFill>
                                <a:srgbClr val="BBE0E3"/>
                              </a:solidFill>
                            </a14:hiddenFill>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1908" o:spid="_x0000_s1026" style="position:absolute;left:0;text-align:left;margin-left:162.15pt;margin-top:2.1pt;width:80.85pt;height:37.7pt;z-index:2516659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" filled="f" fillcolor="#bbe0e3"/>
            </w:pict>
          </mc:Fallback>
        </mc:AlternateContent>
      </w:r>
    </w:p>
    <w:p w:rsidR="00C07153" w:rsidRPr="00A05F51" w:rsidRDefault="005E7191" w:rsidP="00C07153">
      <w:pPr>
        <w:rPr>
          <w:rFonts w:ascii="ＭＳ ゴシック" w:hAnsi="ＭＳ ゴシック"/>
          <w:color w:val="000000"/>
        </w:rPr>
      </w:pPr>
      <w:r>
        <w:rPr>
          <w:rFonts w:ascii="ＭＳ ゴシック" w:hAnsi="ＭＳ ゴシック"/>
          <w:noProof/>
          <w:color w:val="000000"/>
        </w:rPr>
        <mc:AlternateContent>
          <mc:Choice Requires="wps">
            <w:drawing>
              <wp:anchor distT="0" distB="0" distL="114300" distR="114300" simplePos="0" relativeHeight="251666944" behindDoc="0" locked="0" layoutInCell="1" allowOverlap="1" wp14:anchorId="3FF7155E" wp14:editId="04FB9E54">
                <wp:simplePos x="0" y="0"/>
                <wp:positionH relativeFrom="column">
                  <wp:posOffset>1714500</wp:posOffset>
                </wp:positionH>
                <wp:positionV relativeFrom="paragraph">
                  <wp:posOffset>-635</wp:posOffset>
                </wp:positionV>
                <wp:extent cx="685800" cy="2148840"/>
                <wp:effectExtent l="9525" t="8890" r="57150" b="42545"/>
                <wp:wrapNone/>
                <wp:docPr id="164" name="Freeform 19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800" cy="2148840"/>
                        </a:xfrm>
                        <a:custGeom>
                          <a:avLst/>
                          <a:gdLst>
                            <a:gd name="T0" fmla="*/ 144 w 461"/>
                            <a:gd name="T1" fmla="*/ 0 h 1225"/>
                            <a:gd name="T2" fmla="*/ 53 w 461"/>
                            <a:gd name="T3" fmla="*/ 771 h 1225"/>
                            <a:gd name="T4" fmla="*/ 461 w 461"/>
                            <a:gd name="T5" fmla="*/ 1225 h 1225"/>
                          </a:gdLst>
                          <a:ahLst/>
                          <a:cxnLst>
                            <a:cxn ang="0">
                              <a:pos x="T0" y="T1"/>
                            </a:cxn>
                            <a:cxn ang="0">
                              <a:pos x="T2" y="T3"/>
                            </a:cxn>
                            <a:cxn ang="0">
                              <a:pos x="T4" y="T5"/>
                            </a:cxn>
                          </a:cxnLst>
                          <a:rect l="0" t="0" r="r" b="b"/>
                          <a:pathLst>
                            <a:path w="461" h="1225">
                              <a:moveTo>
                                <a:pt x="144" y="0"/>
                              </a:moveTo>
                              <a:cubicBezTo>
                                <a:pt x="72" y="283"/>
                                <a:pt x="0" y="567"/>
                                <a:pt x="53" y="771"/>
                              </a:cubicBezTo>
                              <a:cubicBezTo>
                                <a:pt x="106" y="975"/>
                                <a:pt x="393" y="1149"/>
                                <a:pt x="461" y="1225"/>
                              </a:cubicBez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BBE0E3"/>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909" o:spid="_x0000_s1026" style="position:absolute;left:0;text-align:left;margin-left:135pt;margin-top:-.05pt;width:54pt;height:169.2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61,1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" path="m144,c72,283,,567,53,771v53,204,340,378,408,454e" filled="f" fillcolor="#bbe0e3">
                <v:stroke endarrow="block"/>
                <v:path arrowok="t" o:connecttype="custom" o:connectlocs="214220,0;78845,1352454;685800,2148840" o:connectangles="0,0,0"/>
              </v:shape>
            </w:pict>
          </mc:Fallback>
        </mc:AlternateContent>
      </w:r>
    </w:p>
    <w:p w:rsidR="00C07153" w:rsidRPr="00A05F51" w:rsidRDefault="00C07153" w:rsidP="00C07153">
      <w:pPr>
        <w:rPr>
          <w:rFonts w:ascii="ＭＳ ゴシック" w:hAnsi="ＭＳ ゴシック"/>
          <w:color w:val="000000"/>
        </w:rPr>
      </w:pPr>
    </w:p>
    <w:p w:rsidR="00C07153" w:rsidRPr="00A05F51" w:rsidRDefault="007E544B" w:rsidP="00C07153">
      <w:pPr>
        <w:rPr>
          <w:rFonts w:ascii="ＭＳ ゴシック" w:hAnsi="ＭＳ ゴシック"/>
          <w:color w:val="000000"/>
        </w:rPr>
      </w:pPr>
      <w:r>
        <w:rPr>
          <w:rFonts w:ascii="ＭＳ ゴシック" w:hAnsi="ＭＳ ゴシック"/>
          <w:noProof/>
          <w:color w:val="000000"/>
        </w:rPr>
        <mc:AlternateContent>
          <mc:Choice Requires="wps">
            <w:drawing>
              <wp:anchor distT="0" distB="0" distL="114300" distR="114300" simplePos="0" relativeHeight="251648512" behindDoc="0" locked="0" layoutInCell="1" allowOverlap="1" wp14:anchorId="43F5B490" wp14:editId="441CCD0E">
                <wp:simplePos x="0" y="0"/>
                <wp:positionH relativeFrom="column">
                  <wp:posOffset>3429000</wp:posOffset>
                </wp:positionH>
                <wp:positionV relativeFrom="paragraph">
                  <wp:posOffset>199390</wp:posOffset>
                </wp:positionV>
                <wp:extent cx="1457325" cy="690245"/>
                <wp:effectExtent l="0" t="0" r="0" b="0"/>
                <wp:wrapNone/>
                <wp:docPr id="160" name="Rectangle 18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7325" cy="69024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0A49" w:rsidRDefault="00890A49" w:rsidP="00C07153">
                            <w:pPr>
                              <w:autoSpaceDE w:val="0"/>
                              <w:autoSpaceDN w:val="0"/>
                              <w:adjustRightInd w:val="0"/>
                              <w:jc w:val="center"/>
                              <w:rPr>
                                <w:rFonts w:ascii="Arial" w:eastAsia="ＭＳ Ｐゴシック" w:hAnsi="Arial" w:cs="ＭＳ Ｐゴシック"/>
                                <w:color w:val="000000"/>
                                <w:sz w:val="28"/>
                                <w:szCs w:val="28"/>
                                <w:lang w:val="ja-JP"/>
                              </w:rPr>
                            </w:pPr>
                            <w:r>
                              <w:rPr>
                                <w:rFonts w:ascii="Arial" w:eastAsia="ＭＳ Ｐゴシック" w:hAnsi="Arial" w:cs="ＭＳ Ｐゴシック" w:hint="eastAsia"/>
                                <w:color w:val="000000"/>
                                <w:sz w:val="28"/>
                                <w:szCs w:val="28"/>
                                <w:lang w:val="ja-JP"/>
                              </w:rPr>
                              <w:t>－</w:t>
                            </w:r>
                          </w:p>
                        </w:txbxContent>
                      </wps:txbx>
                      <wps:bodyPr rot="0" vert="horz" wrap="square" lIns="90000" tIns="46800" rIns="90000" bIns="46800" anchor="ctr" anchorCtr="1" upright="1">
                        <a:noAutofit/>
                      </wps:bodyPr>
                    </wps:wsp>
                  </a:graphicData>
                </a:graphic>
                <wp14:sizeRelH relativeFrom="page">
                  <wp14:pctWidth>0</wp14:pctWidth>
                </wp14:sizeRelH>
                <wp14:sizeRelV relativeFrom="page">
                  <wp14:pctHeight>0</wp14:pctHeight>
                </wp14:sizeRelV>
              </wp:anchor>
            </w:drawing>
          </mc:Choice>
          <mc:Fallback>
            <w:pict>
              <v:rect id="Rectangle 1891" o:spid="_x0000_s1118" style="position:absolute;left:0;text-align:left;margin-left:270pt;margin-top:15.7pt;width:114.75pt;height:54.3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" filled="f" fillcolor="#bbe0e3" stroked="f">
                <v:textbox inset="2.5mm,1.3mm,2.5mm,1.3mm">
                  <w:txbxContent>
                    <w:p w:rsidR="00890A49" w:rsidRDefault="00890A49" w:rsidP="00C07153">
                      <w:pPr>
                        <w:autoSpaceDE w:val="0"/>
                        <w:autoSpaceDN w:val="0"/>
                        <w:adjustRightInd w:val="0"/>
                        <w:jc w:val="center"/>
                        <w:rPr>
                          <w:rFonts w:ascii="Arial" w:eastAsia="ＭＳ Ｐゴシック" w:hAnsi="Arial" w:cs="ＭＳ Ｐゴシック"/>
                          <w:color w:val="000000"/>
                          <w:sz w:val="28"/>
                          <w:szCs w:val="28"/>
                          <w:lang w:val="ja-JP"/>
                        </w:rPr>
                      </w:pPr>
                      <w:r>
                        <w:rPr>
                          <w:rFonts w:ascii="Arial" w:eastAsia="ＭＳ Ｐゴシック" w:hAnsi="Arial" w:cs="ＭＳ Ｐゴシック" w:hint="eastAsia"/>
                          <w:color w:val="000000"/>
                          <w:sz w:val="28"/>
                          <w:szCs w:val="28"/>
                          <w:lang w:val="ja-JP"/>
                        </w:rPr>
                        <w:t>－</w:t>
                      </w:r>
                    </w:p>
                  </w:txbxContent>
                </v:textbox>
              </v:rect>
            </w:pict>
          </mc:Fallback>
        </mc:AlternateContent>
      </w:r>
      <w:r w:rsidR="0072447F">
        <w:rPr>
          <w:rFonts w:ascii="ＭＳ ゴシック" w:hAnsi="ＭＳ ゴシック"/>
          <w:noProof/>
          <w:color w:val="000000"/>
        </w:rPr>
        <mc:AlternateContent>
          <mc:Choice Requires="wps">
            <w:drawing>
              <wp:anchor distT="0" distB="0" distL="114300" distR="114300" simplePos="0" relativeHeight="251650560" behindDoc="0" locked="0" layoutInCell="1" allowOverlap="1" wp14:anchorId="1FF37CA3" wp14:editId="5B0137EE">
                <wp:simplePos x="0" y="0"/>
                <wp:positionH relativeFrom="column">
                  <wp:posOffset>228600</wp:posOffset>
                </wp:positionH>
                <wp:positionV relativeFrom="paragraph">
                  <wp:posOffset>199390</wp:posOffset>
                </wp:positionV>
                <wp:extent cx="1674495" cy="690245"/>
                <wp:effectExtent l="0" t="0" r="0" b="0"/>
                <wp:wrapNone/>
                <wp:docPr id="161" name="Rectangle 18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4495" cy="69024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0A49" w:rsidRPr="002626FA" w:rsidRDefault="00890A49" w:rsidP="00C07153">
                            <w:pPr>
                              <w:autoSpaceDE w:val="0"/>
                              <w:autoSpaceDN w:val="0"/>
                              <w:adjustRightInd w:val="0"/>
                              <w:rPr>
                                <w:rFonts w:ascii="Arial" w:eastAsia="ＭＳ Ｐゴシック" w:hAnsi="Arial" w:cs="ＭＳ Ｐゴシック"/>
                                <w:color w:val="000000"/>
                                <w:lang w:val="ja-JP"/>
                              </w:rPr>
                            </w:pPr>
                            <w:r w:rsidRPr="002626FA">
                              <w:rPr>
                                <w:rFonts w:ascii="Arial" w:eastAsia="ＭＳ Ｐゴシック" w:hAnsi="Arial" w:cs="ＭＳ Ｐゴシック" w:hint="eastAsia"/>
                                <w:color w:val="000000"/>
                                <w:lang w:val="ja-JP"/>
                              </w:rPr>
                              <w:t>障害福祉サービス</w:t>
                            </w:r>
                            <w:r>
                              <w:rPr>
                                <w:rFonts w:ascii="Arial" w:eastAsia="ＭＳ Ｐゴシック" w:hAnsi="Arial" w:cs="ＭＳ Ｐゴシック" w:hint="eastAsia"/>
                                <w:color w:val="000000"/>
                                <w:lang w:val="ja-JP"/>
                              </w:rPr>
                              <w:t>等給付</w:t>
                            </w:r>
                            <w:r w:rsidRPr="002626FA">
                              <w:rPr>
                                <w:rFonts w:ascii="Arial" w:eastAsia="ＭＳ Ｐゴシック" w:hAnsi="Arial" w:cs="ＭＳ Ｐゴシック" w:hint="eastAsia"/>
                                <w:color w:val="000000"/>
                                <w:lang w:val="ja-JP"/>
                              </w:rPr>
                              <w:t>費</w:t>
                            </w:r>
                            <w:r>
                              <w:rPr>
                                <w:rFonts w:ascii="Arial" w:eastAsia="ＭＳ Ｐゴシック" w:hAnsi="Arial" w:cs="ＭＳ Ｐゴシック" w:hint="eastAsia"/>
                                <w:color w:val="000000"/>
                                <w:lang w:val="ja-JP"/>
                              </w:rPr>
                              <w:t>算定基準</w:t>
                            </w:r>
                            <w:r w:rsidRPr="002626FA">
                              <w:rPr>
                                <w:rFonts w:ascii="Arial" w:eastAsia="ＭＳ Ｐゴシック" w:hAnsi="Arial" w:cs="ＭＳ Ｐゴシック" w:hint="eastAsia"/>
                                <w:color w:val="000000"/>
                                <w:lang w:val="ja-JP"/>
                              </w:rPr>
                              <w:t>額</w:t>
                            </w:r>
                          </w:p>
                        </w:txbxContent>
                      </wps:txbx>
                      <wps:bodyPr rot="0" vert="horz" wrap="square" lIns="90000" tIns="46800" rIns="90000" bIns="46800" anchor="ctr" anchorCtr="1" upright="1">
                        <a:noAutofit/>
                      </wps:bodyPr>
                    </wps:wsp>
                  </a:graphicData>
                </a:graphic>
                <wp14:sizeRelH relativeFrom="page">
                  <wp14:pctWidth>0</wp14:pctWidth>
                </wp14:sizeRelH>
                <wp14:sizeRelV relativeFrom="page">
                  <wp14:pctHeight>0</wp14:pctHeight>
                </wp14:sizeRelV>
              </wp:anchor>
            </w:drawing>
          </mc:Choice>
          <mc:Fallback>
            <w:pict>
              <v:rect id="Rectangle 1893" o:spid="_x0000_s1119" style="position:absolute;left:0;text-align:left;margin-left:18pt;margin-top:15.7pt;width:131.85pt;height:54.3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" filled="f" fillcolor="#bbe0e3" stroked="f">
                <v:textbox inset="2.5mm,1.3mm,2.5mm,1.3mm">
                  <w:txbxContent>
                    <w:p w:rsidR="00890A49" w:rsidRPr="002626FA" w:rsidRDefault="00890A49" w:rsidP="00C07153">
                      <w:pPr>
                        <w:autoSpaceDE w:val="0"/>
                        <w:autoSpaceDN w:val="0"/>
                        <w:adjustRightInd w:val="0"/>
                        <w:rPr>
                          <w:rFonts w:ascii="Arial" w:eastAsia="ＭＳ Ｐゴシック" w:hAnsi="Arial" w:cs="ＭＳ Ｐゴシック"/>
                          <w:color w:val="000000"/>
                          <w:lang w:val="ja-JP"/>
                        </w:rPr>
                      </w:pPr>
                      <w:r w:rsidRPr="002626FA">
                        <w:rPr>
                          <w:rFonts w:ascii="Arial" w:eastAsia="ＭＳ Ｐゴシック" w:hAnsi="Arial" w:cs="ＭＳ Ｐゴシック" w:hint="eastAsia"/>
                          <w:color w:val="000000"/>
                          <w:lang w:val="ja-JP"/>
                        </w:rPr>
                        <w:t>障害福祉サービス</w:t>
                      </w:r>
                      <w:r>
                        <w:rPr>
                          <w:rFonts w:ascii="Arial" w:eastAsia="ＭＳ Ｐゴシック" w:hAnsi="Arial" w:cs="ＭＳ Ｐゴシック" w:hint="eastAsia"/>
                          <w:color w:val="000000"/>
                          <w:lang w:val="ja-JP"/>
                        </w:rPr>
                        <w:t>等給付</w:t>
                      </w:r>
                      <w:r w:rsidRPr="002626FA">
                        <w:rPr>
                          <w:rFonts w:ascii="Arial" w:eastAsia="ＭＳ Ｐゴシック" w:hAnsi="Arial" w:cs="ＭＳ Ｐゴシック" w:hint="eastAsia"/>
                          <w:color w:val="000000"/>
                          <w:lang w:val="ja-JP"/>
                        </w:rPr>
                        <w:t>費</w:t>
                      </w:r>
                      <w:r>
                        <w:rPr>
                          <w:rFonts w:ascii="Arial" w:eastAsia="ＭＳ Ｐゴシック" w:hAnsi="Arial" w:cs="ＭＳ Ｐゴシック" w:hint="eastAsia"/>
                          <w:color w:val="000000"/>
                          <w:lang w:val="ja-JP"/>
                        </w:rPr>
                        <w:t>算定基準</w:t>
                      </w:r>
                      <w:r w:rsidRPr="002626FA">
                        <w:rPr>
                          <w:rFonts w:ascii="Arial" w:eastAsia="ＭＳ Ｐゴシック" w:hAnsi="Arial" w:cs="ＭＳ Ｐゴシック" w:hint="eastAsia"/>
                          <w:color w:val="000000"/>
                          <w:lang w:val="ja-JP"/>
                        </w:rPr>
                        <w:t>額</w:t>
                      </w:r>
                    </w:p>
                  </w:txbxContent>
                </v:textbox>
              </v:rect>
            </w:pict>
          </mc:Fallback>
        </mc:AlternateContent>
      </w:r>
    </w:p>
    <w:p w:rsidR="00C07153" w:rsidRPr="00A05F51" w:rsidRDefault="007E544B" w:rsidP="00C07153">
      <w:pPr>
        <w:rPr>
          <w:rFonts w:ascii="ＭＳ ゴシック" w:hAnsi="ＭＳ ゴシック"/>
          <w:color w:val="000000"/>
        </w:rPr>
      </w:pPr>
      <w:r>
        <w:rPr>
          <w:rFonts w:ascii="ＭＳ ゴシック" w:hAnsi="ＭＳ ゴシック"/>
          <w:noProof/>
          <w:color w:val="000000"/>
        </w:rPr>
        <mc:AlternateContent>
          <mc:Choice Requires="wps">
            <w:drawing>
              <wp:anchor distT="0" distB="0" distL="114300" distR="114300" simplePos="0" relativeHeight="251649536" behindDoc="0" locked="0" layoutInCell="1" allowOverlap="1" wp14:anchorId="58CB8093" wp14:editId="12105C73">
                <wp:simplePos x="0" y="0"/>
                <wp:positionH relativeFrom="column">
                  <wp:posOffset>1943100</wp:posOffset>
                </wp:positionH>
                <wp:positionV relativeFrom="paragraph">
                  <wp:posOffset>33655</wp:posOffset>
                </wp:positionV>
                <wp:extent cx="1397000" cy="694690"/>
                <wp:effectExtent l="0" t="0" r="0" b="0"/>
                <wp:wrapNone/>
                <wp:docPr id="162" name="Rectangle 18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0" cy="69469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0A49" w:rsidRDefault="00890A49" w:rsidP="005862CA">
                            <w:pPr>
                              <w:autoSpaceDE w:val="0"/>
                              <w:autoSpaceDN w:val="0"/>
                              <w:adjustRightInd w:val="0"/>
                              <w:spacing w:line="400" w:lineRule="exact"/>
                              <w:jc w:val="center"/>
                              <w:rPr>
                                <w:rFonts w:ascii="Arial" w:eastAsia="ＭＳ Ｐゴシック" w:hAnsi="Arial" w:cs="ＭＳ Ｐゴシック"/>
                                <w:color w:val="000000"/>
                                <w:sz w:val="32"/>
                                <w:szCs w:val="32"/>
                                <w:lang w:val="ja-JP"/>
                              </w:rPr>
                            </w:pPr>
                            <w:r>
                              <w:rPr>
                                <w:rFonts w:ascii="Arial" w:eastAsia="ＭＳ Ｐゴシック" w:hAnsi="Arial" w:cs="Arial" w:hint="eastAsia"/>
                                <w:color w:val="000000"/>
                                <w:sz w:val="32"/>
                                <w:szCs w:val="32"/>
                              </w:rPr>
                              <w:t>37,200</w:t>
                            </w:r>
                            <w:r>
                              <w:rPr>
                                <w:rFonts w:ascii="Arial" w:eastAsia="ＭＳ Ｐゴシック" w:hAnsi="Arial" w:cs="Arial" w:hint="eastAsia"/>
                                <w:color w:val="000000"/>
                                <w:sz w:val="32"/>
                                <w:szCs w:val="32"/>
                              </w:rPr>
                              <w:t>円</w:t>
                            </w:r>
                          </w:p>
                        </w:txbxContent>
                      </wps:txbx>
                      <wps:bodyPr rot="0" vert="horz" wrap="square" lIns="90000" tIns="46800" rIns="90000" bIns="46800" anchor="ctr" anchorCtr="1" upright="1">
                        <a:noAutofit/>
                      </wps:bodyPr>
                    </wps:wsp>
                  </a:graphicData>
                </a:graphic>
                <wp14:sizeRelH relativeFrom="page">
                  <wp14:pctWidth>0</wp14:pctWidth>
                </wp14:sizeRelH>
                <wp14:sizeRelV relativeFrom="page">
                  <wp14:pctHeight>0</wp14:pctHeight>
                </wp14:sizeRelV>
              </wp:anchor>
            </w:drawing>
          </mc:Choice>
          <mc:Fallback>
            <w:pict>
              <v:rect id="Rectangle 1892" o:spid="_x0000_s1120" style="position:absolute;left:0;text-align:left;margin-left:153pt;margin-top:2.65pt;width:110pt;height:54.7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" filled="f" fillcolor="#bbe0e3" stroked="f">
                <v:textbox inset="2.5mm,1.3mm,2.5mm,1.3mm">
                  <w:txbxContent>
                    <w:p w:rsidR="00890A49" w:rsidRDefault="00890A49" w:rsidP="005862CA">
                      <w:pPr>
                        <w:autoSpaceDE w:val="0"/>
                        <w:autoSpaceDN w:val="0"/>
                        <w:adjustRightInd w:val="0"/>
                        <w:spacing w:line="400" w:lineRule="exact"/>
                        <w:jc w:val="center"/>
                        <w:rPr>
                          <w:rFonts w:ascii="Arial" w:eastAsia="ＭＳ Ｐゴシック" w:hAnsi="Arial" w:cs="ＭＳ Ｐゴシック"/>
                          <w:color w:val="000000"/>
                          <w:sz w:val="32"/>
                          <w:szCs w:val="32"/>
                          <w:lang w:val="ja-JP"/>
                        </w:rPr>
                      </w:pPr>
                      <w:r>
                        <w:rPr>
                          <w:rFonts w:ascii="Arial" w:eastAsia="ＭＳ Ｐゴシック" w:hAnsi="Arial" w:cs="Arial" w:hint="eastAsia"/>
                          <w:color w:val="000000"/>
                          <w:sz w:val="32"/>
                          <w:szCs w:val="32"/>
                        </w:rPr>
                        <w:t>37,200</w:t>
                      </w:r>
                      <w:r>
                        <w:rPr>
                          <w:rFonts w:ascii="Arial" w:eastAsia="ＭＳ Ｐゴシック" w:hAnsi="Arial" w:cs="Arial" w:hint="eastAsia"/>
                          <w:color w:val="000000"/>
                          <w:sz w:val="32"/>
                          <w:szCs w:val="32"/>
                        </w:rPr>
                        <w:t>円</w:t>
                      </w:r>
                    </w:p>
                  </w:txbxContent>
                </v:textbox>
              </v:rect>
            </w:pict>
          </mc:Fallback>
        </mc:AlternateContent>
      </w:r>
      <w:r w:rsidR="005E7191">
        <w:rPr>
          <w:rFonts w:ascii="ＭＳ ゴシック" w:hAnsi="ＭＳ ゴシック"/>
          <w:noProof/>
          <w:color w:val="000000"/>
        </w:rPr>
        <mc:AlternateContent>
          <mc:Choice Requires="wps">
            <w:drawing>
              <wp:anchor distT="0" distB="0" distL="114300" distR="114300" simplePos="0" relativeHeight="251664896" behindDoc="0" locked="0" layoutInCell="1" allowOverlap="1" wp14:anchorId="18B7617A" wp14:editId="4E23338D">
                <wp:simplePos x="0" y="0"/>
                <wp:positionH relativeFrom="column">
                  <wp:posOffset>2058670</wp:posOffset>
                </wp:positionH>
                <wp:positionV relativeFrom="paragraph">
                  <wp:posOffset>135890</wp:posOffset>
                </wp:positionV>
                <wp:extent cx="1027430" cy="477520"/>
                <wp:effectExtent l="10795" t="12065" r="9525" b="5715"/>
                <wp:wrapNone/>
                <wp:docPr id="163" name="Oval 19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7430" cy="477520"/>
                        </a:xfrm>
                        <a:prstGeom prst="ellipse">
                          <a:avLst/>
                        </a:prstGeom>
                        <a:noFill/>
                        <a:ln w="9525">
                          <a:solidFill>
                            <a:srgbClr val="000000"/>
                          </a:solidFill>
                          <a:round/>
                          <a:headEnd/>
                          <a:tailEnd/>
                        </a:ln>
                        <a:extLst>
                          <a:ext uri="{909E8E84-426E-40DD-AFC4-6F175D3DCCD1}">
                            <a14:hiddenFill xmlns:a14="http://schemas.microsoft.com/office/drawing/2010/main">
                              <a:solidFill>
                                <a:srgbClr val="BBE0E3"/>
                              </a:solidFill>
                            </a14:hiddenFill>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1907" o:spid="_x0000_s1026" style="position:absolute;left:0;text-align:left;margin-left:162.1pt;margin-top:10.7pt;width:80.9pt;height:37.6pt;z-index:2516648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" filled="f" fillcolor="#bbe0e3"/>
            </w:pict>
          </mc:Fallback>
        </mc:AlternateContent>
      </w:r>
      <w:r w:rsidR="005E7191">
        <w:rPr>
          <w:rFonts w:ascii="ＭＳ ゴシック" w:hAnsi="ＭＳ ゴシック"/>
          <w:noProof/>
          <w:color w:val="000000"/>
        </w:rPr>
        <mc:AlternateContent>
          <mc:Choice Requires="wps">
            <w:drawing>
              <wp:anchor distT="0" distB="0" distL="114300" distR="114300" simplePos="0" relativeHeight="251661824" behindDoc="0" locked="0" layoutInCell="1" allowOverlap="1" wp14:anchorId="377D84D6" wp14:editId="655DCCB3">
                <wp:simplePos x="0" y="0"/>
                <wp:positionH relativeFrom="column">
                  <wp:posOffset>228600</wp:posOffset>
                </wp:positionH>
                <wp:positionV relativeFrom="paragraph">
                  <wp:posOffset>70485</wp:posOffset>
                </wp:positionV>
                <wp:extent cx="4643120" cy="0"/>
                <wp:effectExtent l="9525" t="13335" r="14605" b="15240"/>
                <wp:wrapNone/>
                <wp:docPr id="159" name="Line 19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4312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04" o:spid="_x0000_s1026" style="position:absolute;left:0;text-align:lef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5.55pt" to="383.6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miFgIAAC4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" strokeweight="1pt"/>
            </w:pict>
          </mc:Fallback>
        </mc:AlternateContent>
      </w:r>
    </w:p>
    <w:p w:rsidR="00C07153" w:rsidRPr="00A05F51" w:rsidRDefault="00C07153" w:rsidP="00C07153">
      <w:pPr>
        <w:rPr>
          <w:rFonts w:ascii="ＭＳ ゴシック" w:hAnsi="ＭＳ ゴシック"/>
          <w:color w:val="000000"/>
        </w:rPr>
      </w:pPr>
    </w:p>
    <w:p w:rsidR="00C07153" w:rsidRPr="00A05F51" w:rsidRDefault="005E7191" w:rsidP="00C07153">
      <w:pPr>
        <w:rPr>
          <w:rFonts w:ascii="ＭＳ ゴシック" w:hAnsi="ＭＳ ゴシック"/>
          <w:color w:val="000000"/>
        </w:rPr>
      </w:pPr>
      <w:r>
        <w:rPr>
          <w:rFonts w:ascii="ＭＳ ゴシック" w:hAnsi="ＭＳ ゴシック"/>
          <w:noProof/>
          <w:color w:val="000000"/>
        </w:rPr>
        <mc:AlternateContent>
          <mc:Choice Requires="wps">
            <w:drawing>
              <wp:anchor distT="0" distB="0" distL="114300" distR="114300" simplePos="0" relativeHeight="251667968" behindDoc="0" locked="0" layoutInCell="1" allowOverlap="1" wp14:anchorId="5A82C964" wp14:editId="6674DD6A">
                <wp:simplePos x="0" y="0"/>
                <wp:positionH relativeFrom="column">
                  <wp:posOffset>2057400</wp:posOffset>
                </wp:positionH>
                <wp:positionV relativeFrom="paragraph">
                  <wp:posOffset>38100</wp:posOffset>
                </wp:positionV>
                <wp:extent cx="342900" cy="1024255"/>
                <wp:effectExtent l="9525" t="9525" r="57150" b="42545"/>
                <wp:wrapNone/>
                <wp:docPr id="158" name="Freeform 19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1024255"/>
                        </a:xfrm>
                        <a:custGeom>
                          <a:avLst/>
                          <a:gdLst>
                            <a:gd name="T0" fmla="*/ 30 w 211"/>
                            <a:gd name="T1" fmla="*/ 0 h 589"/>
                            <a:gd name="T2" fmla="*/ 30 w 211"/>
                            <a:gd name="T3" fmla="*/ 317 h 589"/>
                            <a:gd name="T4" fmla="*/ 211 w 211"/>
                            <a:gd name="T5" fmla="*/ 589 h 589"/>
                          </a:gdLst>
                          <a:ahLst/>
                          <a:cxnLst>
                            <a:cxn ang="0">
                              <a:pos x="T0" y="T1"/>
                            </a:cxn>
                            <a:cxn ang="0">
                              <a:pos x="T2" y="T3"/>
                            </a:cxn>
                            <a:cxn ang="0">
                              <a:pos x="T4" y="T5"/>
                            </a:cxn>
                          </a:cxnLst>
                          <a:rect l="0" t="0" r="r" b="b"/>
                          <a:pathLst>
                            <a:path w="211" h="589">
                              <a:moveTo>
                                <a:pt x="30" y="0"/>
                              </a:moveTo>
                              <a:cubicBezTo>
                                <a:pt x="15" y="109"/>
                                <a:pt x="0" y="219"/>
                                <a:pt x="30" y="317"/>
                              </a:cubicBezTo>
                              <a:cubicBezTo>
                                <a:pt x="60" y="415"/>
                                <a:pt x="181" y="544"/>
                                <a:pt x="211" y="589"/>
                              </a:cubicBez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BBE0E3"/>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910" o:spid="_x0000_s1026" style="position:absolute;left:0;text-align:left;margin-left:162pt;margin-top:3pt;width:27pt;height:80.6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1,5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" path="m30,c15,109,,219,30,317v30,98,151,227,181,272e" filled="f" fillcolor="#bbe0e3">
                <v:stroke endarrow="block"/>
                <v:path arrowok="t" o:connecttype="custom" o:connectlocs="48754,0;48754,551254;342900,1024255" o:connectangles="0,0,0"/>
              </v:shape>
            </w:pict>
          </mc:Fallback>
        </mc:AlternateContent>
      </w:r>
      <w:r>
        <w:rPr>
          <w:rFonts w:ascii="ＭＳ ゴシック" w:hAnsi="ＭＳ ゴシック"/>
          <w:noProof/>
          <w:color w:val="000000"/>
        </w:rPr>
        <mc:AlternateContent>
          <mc:Choice Requires="wps">
            <w:drawing>
              <wp:anchor distT="0" distB="0" distL="114300" distR="114300" simplePos="0" relativeHeight="251662848" behindDoc="0" locked="0" layoutInCell="1" allowOverlap="1" wp14:anchorId="2C5F0E6A" wp14:editId="55B8C95B">
                <wp:simplePos x="0" y="0"/>
                <wp:positionH relativeFrom="column">
                  <wp:posOffset>228600</wp:posOffset>
                </wp:positionH>
                <wp:positionV relativeFrom="paragraph">
                  <wp:posOffset>179070</wp:posOffset>
                </wp:positionV>
                <wp:extent cx="4643120" cy="0"/>
                <wp:effectExtent l="19050" t="17145" r="14605" b="20955"/>
                <wp:wrapNone/>
                <wp:docPr id="157" name="Line 19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43120" cy="0"/>
                        </a:xfrm>
                        <a:prstGeom prst="line">
                          <a:avLst/>
                        </a:prstGeom>
                        <a:noFill/>
                        <a:ln w="28575" cap="sq">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05" o:spid="_x0000_s1026" style="position:absolute;left:0;text-align:lef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4.1pt" to="383.6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" strokeweight="2.25pt">
                <v:stroke endcap="square"/>
              </v:line>
            </w:pict>
          </mc:Fallback>
        </mc:AlternateContent>
      </w:r>
      <w:r>
        <w:rPr>
          <w:rFonts w:ascii="ＭＳ ゴシック" w:hAnsi="ＭＳ ゴシック"/>
          <w:noProof/>
          <w:color w:val="000000"/>
        </w:rPr>
        <mc:AlternateContent>
          <mc:Choice Requires="wps">
            <w:drawing>
              <wp:anchor distT="0" distB="0" distL="114300" distR="114300" simplePos="0" relativeHeight="251642368" behindDoc="0" locked="0" layoutInCell="1" allowOverlap="1" wp14:anchorId="2D118186" wp14:editId="13A2C6E0">
                <wp:simplePos x="0" y="0"/>
                <wp:positionH relativeFrom="column">
                  <wp:posOffset>3429000</wp:posOffset>
                </wp:positionH>
                <wp:positionV relativeFrom="paragraph">
                  <wp:posOffset>191770</wp:posOffset>
                </wp:positionV>
                <wp:extent cx="1457325" cy="1073150"/>
                <wp:effectExtent l="0" t="1270" r="0" b="1905"/>
                <wp:wrapNone/>
                <wp:docPr id="156" name="Rectangle 18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7325" cy="107315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0A49" w:rsidRDefault="00890A49" w:rsidP="00C07153">
                            <w:pPr>
                              <w:autoSpaceDE w:val="0"/>
                              <w:autoSpaceDN w:val="0"/>
                              <w:adjustRightInd w:val="0"/>
                              <w:jc w:val="center"/>
                              <w:rPr>
                                <w:rFonts w:ascii="Arial" w:eastAsia="ＭＳ Ｐゴシック" w:hAnsi="Arial" w:cs="ＭＳ Ｐゴシック"/>
                                <w:color w:val="000000"/>
                                <w:sz w:val="32"/>
                                <w:szCs w:val="32"/>
                                <w:lang w:val="ja-JP"/>
                              </w:rPr>
                            </w:pPr>
                            <w:r>
                              <w:rPr>
                                <w:rFonts w:ascii="Arial" w:eastAsia="ＭＳ Ｐゴシック" w:hAnsi="Arial" w:cs="ＭＳ Ｐゴシック" w:hint="eastAsia"/>
                                <w:color w:val="000000"/>
                                <w:sz w:val="32"/>
                                <w:szCs w:val="32"/>
                                <w:lang w:val="ja-JP"/>
                              </w:rPr>
                              <w:t>－</w:t>
                            </w:r>
                          </w:p>
                          <w:p w:rsidR="00890A49" w:rsidRPr="002626FA" w:rsidRDefault="00890A49" w:rsidP="00C07153">
                            <w:pPr>
                              <w:autoSpaceDE w:val="0"/>
                              <w:autoSpaceDN w:val="0"/>
                              <w:adjustRightInd w:val="0"/>
                              <w:jc w:val="center"/>
                              <w:rPr>
                                <w:rFonts w:ascii="Arial" w:eastAsia="ＭＳ Ｐゴシック" w:hAnsi="Arial" w:cs="ＭＳ Ｐゴシック"/>
                                <w:color w:val="000000"/>
                                <w:sz w:val="20"/>
                                <w:szCs w:val="20"/>
                                <w:lang w:val="ja-JP"/>
                              </w:rPr>
                            </w:pPr>
                            <w:r w:rsidRPr="002626FA">
                              <w:rPr>
                                <w:rFonts w:ascii="Arial" w:eastAsia="ＭＳ Ｐゴシック" w:hAnsi="Arial" w:cs="ＭＳ Ｐゴシック" w:hint="eastAsia"/>
                                <w:color w:val="000000"/>
                                <w:sz w:val="20"/>
                                <w:szCs w:val="20"/>
                                <w:lang w:val="ja-JP"/>
                              </w:rPr>
                              <w:t>（介護保険のみ利用のため、合算対象外）</w:t>
                            </w:r>
                          </w:p>
                        </w:txbxContent>
                      </wps:txbx>
                      <wps:bodyPr rot="0" vert="horz" wrap="square" lIns="90000" tIns="46800" rIns="90000" bIns="46800" anchor="ctr" anchorCtr="1" upright="1">
                        <a:noAutofit/>
                      </wps:bodyPr>
                    </wps:wsp>
                  </a:graphicData>
                </a:graphic>
                <wp14:sizeRelH relativeFrom="page">
                  <wp14:pctWidth>0</wp14:pctWidth>
                </wp14:sizeRelH>
                <wp14:sizeRelV relativeFrom="page">
                  <wp14:pctHeight>0</wp14:pctHeight>
                </wp14:sizeRelV>
              </wp:anchor>
            </w:drawing>
          </mc:Choice>
          <mc:Fallback>
            <w:pict>
              <v:rect id="Rectangle 1885" o:spid="_x0000_s1121" style="position:absolute;left:0;text-align:left;margin-left:270pt;margin-top:15.1pt;width:114.75pt;height:84.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" filled="f" fillcolor="#bbe0e3" stroked="f">
                <v:textbox inset="2.5mm,1.3mm,2.5mm,1.3mm">
                  <w:txbxContent>
                    <w:p w:rsidR="00890A49" w:rsidRDefault="00890A49" w:rsidP="00C07153">
                      <w:pPr>
                        <w:autoSpaceDE w:val="0"/>
                        <w:autoSpaceDN w:val="0"/>
                        <w:adjustRightInd w:val="0"/>
                        <w:jc w:val="center"/>
                        <w:rPr>
                          <w:rFonts w:ascii="Arial" w:eastAsia="ＭＳ Ｐゴシック" w:hAnsi="Arial" w:cs="ＭＳ Ｐゴシック"/>
                          <w:color w:val="000000"/>
                          <w:sz w:val="32"/>
                          <w:szCs w:val="32"/>
                          <w:lang w:val="ja-JP"/>
                        </w:rPr>
                      </w:pPr>
                      <w:r>
                        <w:rPr>
                          <w:rFonts w:ascii="Arial" w:eastAsia="ＭＳ Ｐゴシック" w:hAnsi="Arial" w:cs="ＭＳ Ｐゴシック" w:hint="eastAsia"/>
                          <w:color w:val="000000"/>
                          <w:sz w:val="32"/>
                          <w:szCs w:val="32"/>
                          <w:lang w:val="ja-JP"/>
                        </w:rPr>
                        <w:t>－</w:t>
                      </w:r>
                    </w:p>
                    <w:p w:rsidR="00890A49" w:rsidRPr="002626FA" w:rsidRDefault="00890A49" w:rsidP="00C07153">
                      <w:pPr>
                        <w:autoSpaceDE w:val="0"/>
                        <w:autoSpaceDN w:val="0"/>
                        <w:adjustRightInd w:val="0"/>
                        <w:jc w:val="center"/>
                        <w:rPr>
                          <w:rFonts w:ascii="Arial" w:eastAsia="ＭＳ Ｐゴシック" w:hAnsi="Arial" w:cs="ＭＳ Ｐゴシック"/>
                          <w:color w:val="000000"/>
                          <w:sz w:val="20"/>
                          <w:szCs w:val="20"/>
                          <w:lang w:val="ja-JP"/>
                        </w:rPr>
                      </w:pPr>
                      <w:r w:rsidRPr="002626FA">
                        <w:rPr>
                          <w:rFonts w:ascii="Arial" w:eastAsia="ＭＳ Ｐゴシック" w:hAnsi="Arial" w:cs="ＭＳ Ｐゴシック" w:hint="eastAsia"/>
                          <w:color w:val="000000"/>
                          <w:sz w:val="20"/>
                          <w:szCs w:val="20"/>
                          <w:lang w:val="ja-JP"/>
                        </w:rPr>
                        <w:t>（介護保険のみ利用のため、合算対象外）</w:t>
                      </w:r>
                    </w:p>
                  </w:txbxContent>
                </v:textbox>
              </v:rect>
            </w:pict>
          </mc:Fallback>
        </mc:AlternateContent>
      </w:r>
    </w:p>
    <w:p w:rsidR="00C07153" w:rsidRPr="00A05F51" w:rsidRDefault="007E544B" w:rsidP="00C07153">
      <w:pPr>
        <w:rPr>
          <w:rFonts w:ascii="ＭＳ ゴシック" w:hAnsi="ＭＳ ゴシック"/>
          <w:color w:val="000000"/>
        </w:rPr>
      </w:pPr>
      <w:r>
        <w:rPr>
          <w:rFonts w:ascii="ＭＳ ゴシック" w:hAnsi="ＭＳ ゴシック"/>
          <w:noProof/>
          <w:color w:val="000000"/>
        </w:rPr>
        <mc:AlternateContent>
          <mc:Choice Requires="wps">
            <w:drawing>
              <wp:anchor distT="0" distB="0" distL="114300" distR="114300" simplePos="0" relativeHeight="251644416" behindDoc="0" locked="0" layoutInCell="1" allowOverlap="1" wp14:anchorId="66B44701" wp14:editId="2D14E414">
                <wp:simplePos x="0" y="0"/>
                <wp:positionH relativeFrom="column">
                  <wp:posOffset>230505</wp:posOffset>
                </wp:positionH>
                <wp:positionV relativeFrom="paragraph">
                  <wp:posOffset>70485</wp:posOffset>
                </wp:positionV>
                <wp:extent cx="1674495" cy="775335"/>
                <wp:effectExtent l="0" t="0" r="0" b="5715"/>
                <wp:wrapNone/>
                <wp:docPr id="154" name="Rectangle 18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4495" cy="77533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0A49" w:rsidRPr="002626FA" w:rsidRDefault="00890A49" w:rsidP="00C07153">
                            <w:pPr>
                              <w:autoSpaceDE w:val="0"/>
                              <w:autoSpaceDN w:val="0"/>
                              <w:adjustRightInd w:val="0"/>
                              <w:rPr>
                                <w:rFonts w:ascii="Arial" w:eastAsia="ＭＳ Ｐゴシック" w:hAnsi="Arial" w:cs="ＭＳ Ｐゴシック"/>
                                <w:color w:val="000000"/>
                                <w:lang w:val="ja-JP"/>
                              </w:rPr>
                            </w:pPr>
                            <w:r w:rsidRPr="002626FA">
                              <w:rPr>
                                <w:rFonts w:ascii="Arial" w:eastAsia="ＭＳ Ｐゴシック" w:hAnsi="Arial" w:cs="ＭＳ Ｐゴシック" w:hint="eastAsia"/>
                                <w:color w:val="000000"/>
                                <w:lang w:val="ja-JP"/>
                              </w:rPr>
                              <w:t>高額障害福祉サービス</w:t>
                            </w:r>
                            <w:r>
                              <w:rPr>
                                <w:rFonts w:ascii="Arial" w:eastAsia="ＭＳ Ｐゴシック" w:hAnsi="Arial" w:cs="ＭＳ Ｐゴシック" w:hint="eastAsia"/>
                                <w:color w:val="000000"/>
                                <w:lang w:val="ja-JP"/>
                              </w:rPr>
                              <w:t>等給付費等</w:t>
                            </w:r>
                            <w:r w:rsidRPr="002626FA">
                              <w:rPr>
                                <w:rFonts w:ascii="Arial" w:eastAsia="ＭＳ Ｐゴシック" w:hAnsi="Arial" w:cs="ＭＳ Ｐゴシック" w:hint="eastAsia"/>
                                <w:color w:val="000000"/>
                                <w:lang w:val="ja-JP"/>
                              </w:rPr>
                              <w:t>の</w:t>
                            </w:r>
                            <w:r>
                              <w:rPr>
                                <w:rFonts w:ascii="Arial" w:eastAsia="ＭＳ Ｐゴシック" w:hAnsi="Arial" w:cs="ＭＳ Ｐゴシック" w:hint="eastAsia"/>
                                <w:color w:val="000000"/>
                                <w:lang w:val="ja-JP"/>
                              </w:rPr>
                              <w:t>支給</w:t>
                            </w:r>
                            <w:r w:rsidRPr="002626FA">
                              <w:rPr>
                                <w:rFonts w:ascii="Arial" w:eastAsia="ＭＳ Ｐゴシック" w:hAnsi="Arial" w:cs="ＭＳ Ｐゴシック" w:hint="eastAsia"/>
                                <w:color w:val="000000"/>
                                <w:lang w:val="ja-JP"/>
                              </w:rPr>
                              <w:t>後の負担額</w:t>
                            </w:r>
                          </w:p>
                        </w:txbxContent>
                      </wps:txbx>
                      <wps:bodyPr rot="0" vert="horz" wrap="square" lIns="90000" tIns="46800" rIns="90000" bIns="46800" anchor="ctr" anchorCtr="1" upright="1">
                        <a:noAutofit/>
                      </wps:bodyPr>
                    </wps:wsp>
                  </a:graphicData>
                </a:graphic>
                <wp14:sizeRelH relativeFrom="page">
                  <wp14:pctWidth>0</wp14:pctWidth>
                </wp14:sizeRelH>
                <wp14:sizeRelV relativeFrom="page">
                  <wp14:pctHeight>0</wp14:pctHeight>
                </wp14:sizeRelV>
              </wp:anchor>
            </w:drawing>
          </mc:Choice>
          <mc:Fallback>
            <w:pict>
              <v:rect id="Rectangle 1887" o:spid="_x0000_s1122" style="position:absolute;left:0;text-align:left;margin-left:18.15pt;margin-top:5.55pt;width:131.85pt;height:61.0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" filled="f" fillcolor="#bbe0e3" stroked="f">
                <v:textbox inset="2.5mm,1.3mm,2.5mm,1.3mm">
                  <w:txbxContent>
                    <w:p w:rsidR="00890A49" w:rsidRPr="002626FA" w:rsidRDefault="00890A49" w:rsidP="00C07153">
                      <w:pPr>
                        <w:autoSpaceDE w:val="0"/>
                        <w:autoSpaceDN w:val="0"/>
                        <w:adjustRightInd w:val="0"/>
                        <w:rPr>
                          <w:rFonts w:ascii="Arial" w:eastAsia="ＭＳ Ｐゴシック" w:hAnsi="Arial" w:cs="ＭＳ Ｐゴシック"/>
                          <w:color w:val="000000"/>
                          <w:lang w:val="ja-JP"/>
                        </w:rPr>
                      </w:pPr>
                      <w:r w:rsidRPr="002626FA">
                        <w:rPr>
                          <w:rFonts w:ascii="Arial" w:eastAsia="ＭＳ Ｐゴシック" w:hAnsi="Arial" w:cs="ＭＳ Ｐゴシック" w:hint="eastAsia"/>
                          <w:color w:val="000000"/>
                          <w:lang w:val="ja-JP"/>
                        </w:rPr>
                        <w:t>高額障害福祉サービス</w:t>
                      </w:r>
                      <w:r>
                        <w:rPr>
                          <w:rFonts w:ascii="Arial" w:eastAsia="ＭＳ Ｐゴシック" w:hAnsi="Arial" w:cs="ＭＳ Ｐゴシック" w:hint="eastAsia"/>
                          <w:color w:val="000000"/>
                          <w:lang w:val="ja-JP"/>
                        </w:rPr>
                        <w:t>等給付費等</w:t>
                      </w:r>
                      <w:r w:rsidRPr="002626FA">
                        <w:rPr>
                          <w:rFonts w:ascii="Arial" w:eastAsia="ＭＳ Ｐゴシック" w:hAnsi="Arial" w:cs="ＭＳ Ｐゴシック" w:hint="eastAsia"/>
                          <w:color w:val="000000"/>
                          <w:lang w:val="ja-JP"/>
                        </w:rPr>
                        <w:t>の</w:t>
                      </w:r>
                      <w:r>
                        <w:rPr>
                          <w:rFonts w:ascii="Arial" w:eastAsia="ＭＳ Ｐゴシック" w:hAnsi="Arial" w:cs="ＭＳ Ｐゴシック" w:hint="eastAsia"/>
                          <w:color w:val="000000"/>
                          <w:lang w:val="ja-JP"/>
                        </w:rPr>
                        <w:t>支給</w:t>
                      </w:r>
                      <w:r w:rsidRPr="002626FA">
                        <w:rPr>
                          <w:rFonts w:ascii="Arial" w:eastAsia="ＭＳ Ｐゴシック" w:hAnsi="Arial" w:cs="ＭＳ Ｐゴシック" w:hint="eastAsia"/>
                          <w:color w:val="000000"/>
                          <w:lang w:val="ja-JP"/>
                        </w:rPr>
                        <w:t>後の負担額</w:t>
                      </w:r>
                    </w:p>
                  </w:txbxContent>
                </v:textbox>
              </v:rect>
            </w:pict>
          </mc:Fallback>
        </mc:AlternateContent>
      </w:r>
      <w:r w:rsidR="005E7191">
        <w:rPr>
          <w:rFonts w:ascii="ＭＳ ゴシック" w:hAnsi="ＭＳ ゴシック"/>
          <w:noProof/>
          <w:color w:val="000000"/>
        </w:rPr>
        <mc:AlternateContent>
          <mc:Choice Requires="wps">
            <w:drawing>
              <wp:anchor distT="0" distB="0" distL="114300" distR="114300" simplePos="0" relativeHeight="251643392" behindDoc="0" locked="0" layoutInCell="1" allowOverlap="1" wp14:anchorId="157EB0A1" wp14:editId="384AD067">
                <wp:simplePos x="0" y="0"/>
                <wp:positionH relativeFrom="column">
                  <wp:posOffset>1943100</wp:posOffset>
                </wp:positionH>
                <wp:positionV relativeFrom="paragraph">
                  <wp:posOffset>191770</wp:posOffset>
                </wp:positionV>
                <wp:extent cx="1511300" cy="1073150"/>
                <wp:effectExtent l="0" t="1270" r="3175" b="1905"/>
                <wp:wrapNone/>
                <wp:docPr id="155" name="Rectangle 18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0" cy="107315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0A49" w:rsidRDefault="00890A49" w:rsidP="005862CA">
                            <w:pPr>
                              <w:autoSpaceDE w:val="0"/>
                              <w:autoSpaceDN w:val="0"/>
                              <w:adjustRightInd w:val="0"/>
                              <w:spacing w:line="440" w:lineRule="exact"/>
                              <w:jc w:val="center"/>
                              <w:rPr>
                                <w:rFonts w:ascii="Arial" w:eastAsia="ＭＳ Ｐゴシック" w:hAnsi="Arial" w:cs="Arial"/>
                                <w:color w:val="000000"/>
                                <w:sz w:val="32"/>
                                <w:szCs w:val="32"/>
                              </w:rPr>
                            </w:pPr>
                            <w:r>
                              <w:rPr>
                                <w:rFonts w:ascii="Arial" w:eastAsia="ＭＳ Ｐゴシック" w:hAnsi="Arial" w:cs="Arial" w:hint="eastAsia"/>
                                <w:color w:val="000000"/>
                                <w:sz w:val="32"/>
                                <w:szCs w:val="32"/>
                              </w:rPr>
                              <w:t>37,200</w:t>
                            </w:r>
                            <w:r>
                              <w:rPr>
                                <w:rFonts w:ascii="Arial" w:eastAsia="ＭＳ Ｐゴシック" w:hAnsi="Arial" w:cs="Arial" w:hint="eastAsia"/>
                                <w:color w:val="000000"/>
                                <w:sz w:val="32"/>
                                <w:szCs w:val="32"/>
                              </w:rPr>
                              <w:t>円</w:t>
                            </w:r>
                          </w:p>
                          <w:p w:rsidR="00890A49" w:rsidRDefault="00890A49" w:rsidP="005862CA">
                            <w:pPr>
                              <w:autoSpaceDE w:val="0"/>
                              <w:autoSpaceDN w:val="0"/>
                              <w:adjustRightInd w:val="0"/>
                              <w:spacing w:line="440" w:lineRule="exact"/>
                              <w:jc w:val="center"/>
                              <w:rPr>
                                <w:rFonts w:ascii="Arial" w:eastAsia="ＭＳ Ｐゴシック" w:hAnsi="Arial" w:cs="ＭＳ Ｐゴシック"/>
                                <w:color w:val="000000"/>
                                <w:sz w:val="32"/>
                                <w:szCs w:val="32"/>
                                <w:lang w:val="ja-JP"/>
                              </w:rPr>
                            </w:pPr>
                          </w:p>
                        </w:txbxContent>
                      </wps:txbx>
                      <wps:bodyPr rot="0" vert="horz" wrap="square" lIns="90000" tIns="46800" rIns="90000" bIns="46800" anchor="ctr" anchorCtr="1" upright="1">
                        <a:noAutofit/>
                      </wps:bodyPr>
                    </wps:wsp>
                  </a:graphicData>
                </a:graphic>
                <wp14:sizeRelH relativeFrom="page">
                  <wp14:pctWidth>0</wp14:pctWidth>
                </wp14:sizeRelH>
                <wp14:sizeRelV relativeFrom="page">
                  <wp14:pctHeight>0</wp14:pctHeight>
                </wp14:sizeRelV>
              </wp:anchor>
            </w:drawing>
          </mc:Choice>
          <mc:Fallback>
            <w:pict>
              <v:rect id="Rectangle 1886" o:spid="_x0000_s1123" style="position:absolute;left:0;text-align:left;margin-left:153pt;margin-top:15.1pt;width:119pt;height:84.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" filled="f" fillcolor="#bbe0e3" stroked="f">
                <v:textbox inset="2.5mm,1.3mm,2.5mm,1.3mm">
                  <w:txbxContent>
                    <w:p w:rsidR="00890A49" w:rsidRDefault="00890A49" w:rsidP="005862CA">
                      <w:pPr>
                        <w:autoSpaceDE w:val="0"/>
                        <w:autoSpaceDN w:val="0"/>
                        <w:adjustRightInd w:val="0"/>
                        <w:spacing w:line="440" w:lineRule="exact"/>
                        <w:jc w:val="center"/>
                        <w:rPr>
                          <w:rFonts w:ascii="Arial" w:eastAsia="ＭＳ Ｐゴシック" w:hAnsi="Arial" w:cs="Arial"/>
                          <w:color w:val="000000"/>
                          <w:sz w:val="32"/>
                          <w:szCs w:val="32"/>
                        </w:rPr>
                      </w:pPr>
                      <w:r>
                        <w:rPr>
                          <w:rFonts w:ascii="Arial" w:eastAsia="ＭＳ Ｐゴシック" w:hAnsi="Arial" w:cs="Arial" w:hint="eastAsia"/>
                          <w:color w:val="000000"/>
                          <w:sz w:val="32"/>
                          <w:szCs w:val="32"/>
                        </w:rPr>
                        <w:t>37,200</w:t>
                      </w:r>
                      <w:r>
                        <w:rPr>
                          <w:rFonts w:ascii="Arial" w:eastAsia="ＭＳ Ｐゴシック" w:hAnsi="Arial" w:cs="Arial" w:hint="eastAsia"/>
                          <w:color w:val="000000"/>
                          <w:sz w:val="32"/>
                          <w:szCs w:val="32"/>
                        </w:rPr>
                        <w:t>円</w:t>
                      </w:r>
                    </w:p>
                    <w:p w:rsidR="00890A49" w:rsidRDefault="00890A49" w:rsidP="005862CA">
                      <w:pPr>
                        <w:autoSpaceDE w:val="0"/>
                        <w:autoSpaceDN w:val="0"/>
                        <w:adjustRightInd w:val="0"/>
                        <w:spacing w:line="440" w:lineRule="exact"/>
                        <w:jc w:val="center"/>
                        <w:rPr>
                          <w:rFonts w:ascii="Arial" w:eastAsia="ＭＳ Ｐゴシック" w:hAnsi="Arial" w:cs="ＭＳ Ｐゴシック"/>
                          <w:color w:val="000000"/>
                          <w:sz w:val="32"/>
                          <w:szCs w:val="32"/>
                          <w:lang w:val="ja-JP"/>
                        </w:rPr>
                      </w:pPr>
                    </w:p>
                  </w:txbxContent>
                </v:textbox>
              </v:rect>
            </w:pict>
          </mc:Fallback>
        </mc:AlternateContent>
      </w:r>
    </w:p>
    <w:p w:rsidR="00C07153" w:rsidRPr="00A05F51" w:rsidRDefault="00C07153" w:rsidP="00C07153">
      <w:pPr>
        <w:rPr>
          <w:rFonts w:ascii="ＭＳ ゴシック" w:hAnsi="ＭＳ ゴシック"/>
          <w:color w:val="000000"/>
        </w:rPr>
      </w:pPr>
    </w:p>
    <w:p w:rsidR="00C07153" w:rsidRPr="00A05F51" w:rsidRDefault="00C07153" w:rsidP="00C07153">
      <w:pPr>
        <w:rPr>
          <w:rFonts w:ascii="ＭＳ ゴシック" w:hAnsi="ＭＳ ゴシック"/>
          <w:color w:val="000000"/>
        </w:rPr>
      </w:pPr>
    </w:p>
    <w:p w:rsidR="00C07153" w:rsidRPr="00A05F51" w:rsidRDefault="005E7191" w:rsidP="00C07153">
      <w:pPr>
        <w:rPr>
          <w:rFonts w:ascii="ＭＳ ゴシック" w:hAnsi="ＭＳ ゴシック"/>
          <w:color w:val="000000"/>
        </w:rPr>
      </w:pPr>
      <w:r>
        <w:rPr>
          <w:rFonts w:ascii="ＭＳ ゴシック" w:hAnsi="ＭＳ ゴシック"/>
          <w:noProof/>
          <w:color w:val="000000"/>
        </w:rPr>
        <mc:AlternateContent>
          <mc:Choice Requires="wps">
            <w:drawing>
              <wp:anchor distT="0" distB="0" distL="114300" distR="114300" simplePos="0" relativeHeight="251663872" behindDoc="0" locked="0" layoutInCell="1" allowOverlap="1" wp14:anchorId="2929D6F0" wp14:editId="45276EA8">
                <wp:simplePos x="0" y="0"/>
                <wp:positionH relativeFrom="column">
                  <wp:posOffset>2743200</wp:posOffset>
                </wp:positionH>
                <wp:positionV relativeFrom="paragraph">
                  <wp:posOffset>104775</wp:posOffset>
                </wp:positionV>
                <wp:extent cx="457200" cy="553085"/>
                <wp:effectExtent l="47625" t="47625" r="9525" b="8890"/>
                <wp:wrapNone/>
                <wp:docPr id="153" name="Line 19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57200" cy="5530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06" o:spid="_x0000_s1026" style="position:absolute;left:0;text-align:left;flip:x y;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8.25pt" to="252pt,5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">
                <v:stroke endarrow="block"/>
              </v:line>
            </w:pict>
          </mc:Fallback>
        </mc:AlternateContent>
      </w:r>
    </w:p>
    <w:p w:rsidR="00C07153" w:rsidRPr="00A05F51" w:rsidRDefault="005E7191" w:rsidP="00C07153">
      <w:pPr>
        <w:rPr>
          <w:rFonts w:ascii="ＭＳ ゴシック" w:hAnsi="ＭＳ ゴシック"/>
          <w:color w:val="000000"/>
        </w:rPr>
      </w:pPr>
      <w:r>
        <w:rPr>
          <w:rFonts w:ascii="ＭＳ ゴシック" w:hAnsi="ＭＳ ゴシック"/>
          <w:noProof/>
          <w:color w:val="000000"/>
        </w:rPr>
        <mc:AlternateContent>
          <mc:Choice Requires="wps">
            <w:drawing>
              <wp:anchor distT="0" distB="0" distL="114300" distR="114300" simplePos="0" relativeHeight="251668992" behindDoc="0" locked="0" layoutInCell="1" allowOverlap="1" wp14:anchorId="14CD0916" wp14:editId="18E2539B">
                <wp:simplePos x="0" y="0"/>
                <wp:positionH relativeFrom="column">
                  <wp:posOffset>1600200</wp:posOffset>
                </wp:positionH>
                <wp:positionV relativeFrom="paragraph">
                  <wp:posOffset>179070</wp:posOffset>
                </wp:positionV>
                <wp:extent cx="4572000" cy="607060"/>
                <wp:effectExtent l="9525" t="7620" r="9525" b="13970"/>
                <wp:wrapNone/>
                <wp:docPr id="152" name="Rectangle 19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607060"/>
                        </a:xfrm>
                        <a:prstGeom prst="rect">
                          <a:avLst/>
                        </a:prstGeom>
                        <a:solidFill>
                          <a:srgbClr val="FFFFFF"/>
                        </a:solidFill>
                        <a:ln w="9525">
                          <a:solidFill>
                            <a:srgbClr val="000000"/>
                          </a:solidFill>
                          <a:miter lim="800000"/>
                          <a:headEnd/>
                          <a:tailEnd/>
                        </a:ln>
                      </wps:spPr>
                      <wps:txbx>
                        <w:txbxContent>
                          <w:p w:rsidR="00890A49" w:rsidRDefault="00890A49" w:rsidP="00B76B51">
                            <w:pPr>
                              <w:autoSpaceDE w:val="0"/>
                              <w:autoSpaceDN w:val="0"/>
                              <w:adjustRightInd w:val="0"/>
                              <w:snapToGrid w:val="0"/>
                              <w:ind w:firstLineChars="50" w:firstLine="160"/>
                              <w:rPr>
                                <w:rFonts w:ascii="ＭＳ Ｐゴシック" w:eastAsia="ＭＳ Ｐゴシック" w:hAnsi="ＭＳ Ｐゴシック" w:cs="ＭＳ Ｐゴシック"/>
                                <w:color w:val="000000"/>
                                <w:sz w:val="32"/>
                                <w:szCs w:val="32"/>
                                <w:lang w:val="ja-JP"/>
                              </w:rPr>
                            </w:pPr>
                            <w:r w:rsidRPr="00A13FE3">
                              <w:rPr>
                                <w:rFonts w:ascii="ＭＳ Ｐゴシック" w:eastAsia="ＭＳ Ｐゴシック" w:hAnsi="ＭＳ Ｐゴシック"/>
                                <w:color w:val="000000"/>
                                <w:sz w:val="32"/>
                                <w:szCs w:val="32"/>
                              </w:rPr>
                              <w:t>A</w:t>
                            </w:r>
                            <w:r w:rsidRPr="00A13FE3">
                              <w:rPr>
                                <w:rFonts w:ascii="ＭＳ Ｐゴシック" w:eastAsia="ＭＳ Ｐゴシック" w:hAnsi="ＭＳ Ｐゴシック" w:cs="ＭＳ Ｐゴシック" w:hint="eastAsia"/>
                                <w:color w:val="000000"/>
                                <w:sz w:val="32"/>
                                <w:szCs w:val="32"/>
                                <w:lang w:val="ja-JP"/>
                              </w:rPr>
                              <w:t>の負担額が</w:t>
                            </w:r>
                            <w:r>
                              <w:rPr>
                                <w:rFonts w:ascii="ＭＳ Ｐゴシック" w:eastAsia="ＭＳ Ｐゴシック" w:hAnsi="ＭＳ Ｐゴシック" w:cs="ＭＳ Ｐゴシック" w:hint="eastAsia"/>
                                <w:color w:val="000000"/>
                                <w:sz w:val="32"/>
                                <w:szCs w:val="32"/>
                                <w:lang w:val="ja-JP"/>
                              </w:rPr>
                              <w:t>37,200</w:t>
                            </w:r>
                            <w:r w:rsidRPr="00A13FE3">
                              <w:rPr>
                                <w:rFonts w:ascii="ＭＳ Ｐゴシック" w:eastAsia="ＭＳ Ｐゴシック" w:hAnsi="ＭＳ Ｐゴシック" w:cs="ＭＳ Ｐゴシック" w:hint="eastAsia"/>
                                <w:color w:val="000000"/>
                                <w:sz w:val="32"/>
                                <w:szCs w:val="32"/>
                                <w:lang w:val="ja-JP"/>
                              </w:rPr>
                              <w:t>円となるよう、</w:t>
                            </w:r>
                          </w:p>
                          <w:p w:rsidR="00890A49" w:rsidRPr="00A13FE3" w:rsidRDefault="00890A49" w:rsidP="00B76B51">
                            <w:pPr>
                              <w:autoSpaceDE w:val="0"/>
                              <w:autoSpaceDN w:val="0"/>
                              <w:adjustRightInd w:val="0"/>
                              <w:snapToGrid w:val="0"/>
                              <w:ind w:firstLineChars="50" w:firstLine="160"/>
                              <w:rPr>
                                <w:rFonts w:ascii="ＭＳ Ｐゴシック" w:eastAsia="ＭＳ Ｐゴシック" w:hAnsi="ＭＳ Ｐゴシック" w:cs="ＭＳ Ｐゴシック"/>
                                <w:color w:val="000000"/>
                                <w:sz w:val="32"/>
                                <w:szCs w:val="32"/>
                                <w:lang w:val="ja-JP"/>
                              </w:rPr>
                            </w:pPr>
                            <w:r w:rsidRPr="00A13FE3">
                              <w:rPr>
                                <w:rFonts w:ascii="ＭＳ Ｐゴシック" w:eastAsia="ＭＳ Ｐゴシック" w:hAnsi="ＭＳ Ｐゴシック" w:cs="ＭＳ Ｐゴシック" w:hint="eastAsia"/>
                                <w:color w:val="000000"/>
                                <w:sz w:val="32"/>
                                <w:szCs w:val="32"/>
                                <w:lang w:val="ja-JP"/>
                              </w:rPr>
                              <w:t>高額障害福祉サービス</w:t>
                            </w:r>
                            <w:r>
                              <w:rPr>
                                <w:rFonts w:ascii="ＭＳ Ｐゴシック" w:eastAsia="ＭＳ Ｐゴシック" w:hAnsi="ＭＳ Ｐゴシック" w:cs="ＭＳ Ｐゴシック" w:hint="eastAsia"/>
                                <w:color w:val="000000"/>
                                <w:sz w:val="32"/>
                                <w:szCs w:val="32"/>
                                <w:lang w:val="ja-JP"/>
                              </w:rPr>
                              <w:t>等給付</w:t>
                            </w:r>
                            <w:r w:rsidRPr="00A13FE3">
                              <w:rPr>
                                <w:rFonts w:ascii="ＭＳ Ｐゴシック" w:eastAsia="ＭＳ Ｐゴシック" w:hAnsi="ＭＳ Ｐゴシック" w:cs="ＭＳ Ｐゴシック" w:hint="eastAsia"/>
                                <w:color w:val="000000"/>
                                <w:sz w:val="32"/>
                                <w:szCs w:val="32"/>
                                <w:lang w:val="ja-JP"/>
                              </w:rPr>
                              <w:t>費を</w:t>
                            </w:r>
                            <w:r>
                              <w:rPr>
                                <w:rFonts w:ascii="ＭＳ Ｐゴシック" w:eastAsia="ＭＳ Ｐゴシック" w:hAnsi="ＭＳ Ｐゴシック" w:cs="ＭＳ Ｐゴシック" w:hint="eastAsia"/>
                                <w:color w:val="000000"/>
                                <w:sz w:val="32"/>
                                <w:szCs w:val="32"/>
                                <w:lang w:val="ja-JP"/>
                              </w:rPr>
                              <w:t>26,040</w:t>
                            </w:r>
                            <w:r w:rsidRPr="00A13FE3">
                              <w:rPr>
                                <w:rFonts w:ascii="ＭＳ Ｐゴシック" w:eastAsia="ＭＳ Ｐゴシック" w:hAnsi="ＭＳ Ｐゴシック" w:cs="ＭＳ Ｐゴシック" w:hint="eastAsia"/>
                                <w:color w:val="000000"/>
                                <w:sz w:val="32"/>
                                <w:szCs w:val="32"/>
                                <w:lang w:val="ja-JP"/>
                              </w:rPr>
                              <w:t>円支給</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911" o:spid="_x0000_s1124" style="position:absolute;left:0;text-align:left;margin-left:126pt;margin-top:14.1pt;width:5in;height:47.8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">
                <v:textbox inset="0,0,0,0">
                  <w:txbxContent>
                    <w:p w:rsidR="00890A49" w:rsidRDefault="00890A49" w:rsidP="00B76B51">
                      <w:pPr>
                        <w:autoSpaceDE w:val="0"/>
                        <w:autoSpaceDN w:val="0"/>
                        <w:adjustRightInd w:val="0"/>
                        <w:snapToGrid w:val="0"/>
                        <w:ind w:firstLineChars="50" w:firstLine="160"/>
                        <w:rPr>
                          <w:rFonts w:ascii="ＭＳ Ｐゴシック" w:eastAsia="ＭＳ Ｐゴシック" w:hAnsi="ＭＳ Ｐゴシック" w:cs="ＭＳ Ｐゴシック"/>
                          <w:color w:val="000000"/>
                          <w:sz w:val="32"/>
                          <w:szCs w:val="32"/>
                          <w:lang w:val="ja-JP"/>
                        </w:rPr>
                      </w:pPr>
                      <w:r w:rsidRPr="00A13FE3">
                        <w:rPr>
                          <w:rFonts w:ascii="ＭＳ Ｐゴシック" w:eastAsia="ＭＳ Ｐゴシック" w:hAnsi="ＭＳ Ｐゴシック"/>
                          <w:color w:val="000000"/>
                          <w:sz w:val="32"/>
                          <w:szCs w:val="32"/>
                        </w:rPr>
                        <w:t>A</w:t>
                      </w:r>
                      <w:r w:rsidRPr="00A13FE3">
                        <w:rPr>
                          <w:rFonts w:ascii="ＭＳ Ｐゴシック" w:eastAsia="ＭＳ Ｐゴシック" w:hAnsi="ＭＳ Ｐゴシック" w:cs="ＭＳ Ｐゴシック" w:hint="eastAsia"/>
                          <w:color w:val="000000"/>
                          <w:sz w:val="32"/>
                          <w:szCs w:val="32"/>
                          <w:lang w:val="ja-JP"/>
                        </w:rPr>
                        <w:t>の負担額が</w:t>
                      </w:r>
                      <w:r>
                        <w:rPr>
                          <w:rFonts w:ascii="ＭＳ Ｐゴシック" w:eastAsia="ＭＳ Ｐゴシック" w:hAnsi="ＭＳ Ｐゴシック" w:cs="ＭＳ Ｐゴシック" w:hint="eastAsia"/>
                          <w:color w:val="000000"/>
                          <w:sz w:val="32"/>
                          <w:szCs w:val="32"/>
                          <w:lang w:val="ja-JP"/>
                        </w:rPr>
                        <w:t>37,200</w:t>
                      </w:r>
                      <w:r w:rsidRPr="00A13FE3">
                        <w:rPr>
                          <w:rFonts w:ascii="ＭＳ Ｐゴシック" w:eastAsia="ＭＳ Ｐゴシック" w:hAnsi="ＭＳ Ｐゴシック" w:cs="ＭＳ Ｐゴシック" w:hint="eastAsia"/>
                          <w:color w:val="000000"/>
                          <w:sz w:val="32"/>
                          <w:szCs w:val="32"/>
                          <w:lang w:val="ja-JP"/>
                        </w:rPr>
                        <w:t>円となるよう、</w:t>
                      </w:r>
                    </w:p>
                    <w:p w:rsidR="00890A49" w:rsidRPr="00A13FE3" w:rsidRDefault="00890A49" w:rsidP="00B76B51">
                      <w:pPr>
                        <w:autoSpaceDE w:val="0"/>
                        <w:autoSpaceDN w:val="0"/>
                        <w:adjustRightInd w:val="0"/>
                        <w:snapToGrid w:val="0"/>
                        <w:ind w:firstLineChars="50" w:firstLine="160"/>
                        <w:rPr>
                          <w:rFonts w:ascii="ＭＳ Ｐゴシック" w:eastAsia="ＭＳ Ｐゴシック" w:hAnsi="ＭＳ Ｐゴシック" w:cs="ＭＳ Ｐゴシック"/>
                          <w:color w:val="000000"/>
                          <w:sz w:val="32"/>
                          <w:szCs w:val="32"/>
                          <w:lang w:val="ja-JP"/>
                        </w:rPr>
                      </w:pPr>
                      <w:r w:rsidRPr="00A13FE3">
                        <w:rPr>
                          <w:rFonts w:ascii="ＭＳ Ｐゴシック" w:eastAsia="ＭＳ Ｐゴシック" w:hAnsi="ＭＳ Ｐゴシック" w:cs="ＭＳ Ｐゴシック" w:hint="eastAsia"/>
                          <w:color w:val="000000"/>
                          <w:sz w:val="32"/>
                          <w:szCs w:val="32"/>
                          <w:lang w:val="ja-JP"/>
                        </w:rPr>
                        <w:t>高額障害福祉サービス</w:t>
                      </w:r>
                      <w:r>
                        <w:rPr>
                          <w:rFonts w:ascii="ＭＳ Ｐゴシック" w:eastAsia="ＭＳ Ｐゴシック" w:hAnsi="ＭＳ Ｐゴシック" w:cs="ＭＳ Ｐゴシック" w:hint="eastAsia"/>
                          <w:color w:val="000000"/>
                          <w:sz w:val="32"/>
                          <w:szCs w:val="32"/>
                          <w:lang w:val="ja-JP"/>
                        </w:rPr>
                        <w:t>等給付</w:t>
                      </w:r>
                      <w:r w:rsidRPr="00A13FE3">
                        <w:rPr>
                          <w:rFonts w:ascii="ＭＳ Ｐゴシック" w:eastAsia="ＭＳ Ｐゴシック" w:hAnsi="ＭＳ Ｐゴシック" w:cs="ＭＳ Ｐゴシック" w:hint="eastAsia"/>
                          <w:color w:val="000000"/>
                          <w:sz w:val="32"/>
                          <w:szCs w:val="32"/>
                          <w:lang w:val="ja-JP"/>
                        </w:rPr>
                        <w:t>費を</w:t>
                      </w:r>
                      <w:r>
                        <w:rPr>
                          <w:rFonts w:ascii="ＭＳ Ｐゴシック" w:eastAsia="ＭＳ Ｐゴシック" w:hAnsi="ＭＳ Ｐゴシック" w:cs="ＭＳ Ｐゴシック" w:hint="eastAsia"/>
                          <w:color w:val="000000"/>
                          <w:sz w:val="32"/>
                          <w:szCs w:val="32"/>
                          <w:lang w:val="ja-JP"/>
                        </w:rPr>
                        <w:t>26,040</w:t>
                      </w:r>
                      <w:r w:rsidRPr="00A13FE3">
                        <w:rPr>
                          <w:rFonts w:ascii="ＭＳ Ｐゴシック" w:eastAsia="ＭＳ Ｐゴシック" w:hAnsi="ＭＳ Ｐゴシック" w:cs="ＭＳ Ｐゴシック" w:hint="eastAsia"/>
                          <w:color w:val="000000"/>
                          <w:sz w:val="32"/>
                          <w:szCs w:val="32"/>
                          <w:lang w:val="ja-JP"/>
                        </w:rPr>
                        <w:t>円支給</w:t>
                      </w:r>
                    </w:p>
                  </w:txbxContent>
                </v:textbox>
              </v:rect>
            </w:pict>
          </mc:Fallback>
        </mc:AlternateContent>
      </w:r>
      <w:r>
        <w:rPr>
          <w:rFonts w:ascii="ＭＳ ゴシック" w:hAnsi="ＭＳ ゴシック"/>
          <w:noProof/>
          <w:color w:val="000000"/>
        </w:rPr>
        <mc:AlternateContent>
          <mc:Choice Requires="wps">
            <w:drawing>
              <wp:anchor distT="0" distB="0" distL="114300" distR="114300" simplePos="0" relativeHeight="251656704" behindDoc="0" locked="0" layoutInCell="1" allowOverlap="1" wp14:anchorId="3DAE2724" wp14:editId="5D207501">
                <wp:simplePos x="0" y="0"/>
                <wp:positionH relativeFrom="column">
                  <wp:posOffset>228600</wp:posOffset>
                </wp:positionH>
                <wp:positionV relativeFrom="paragraph">
                  <wp:posOffset>70485</wp:posOffset>
                </wp:positionV>
                <wp:extent cx="4643120" cy="0"/>
                <wp:effectExtent l="19050" t="22860" r="14605" b="15240"/>
                <wp:wrapNone/>
                <wp:docPr id="151" name="Line 18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43120" cy="0"/>
                        </a:xfrm>
                        <a:prstGeom prst="line">
                          <a:avLst/>
                        </a:prstGeom>
                        <a:noFill/>
                        <a:ln w="28575" cap="sq">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99"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5.55pt" to="383.6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" strokeweight="2.25pt">
                <v:stroke endcap="square"/>
              </v:line>
            </w:pict>
          </mc:Fallback>
        </mc:AlternateContent>
      </w:r>
    </w:p>
    <w:p w:rsidR="0041493C" w:rsidRDefault="0041493C" w:rsidP="00546252">
      <w:pPr>
        <w:rPr>
          <w:rFonts w:ascii="ＭＳ ゴシック" w:hAnsi="ＭＳ ゴシック"/>
          <w:sz w:val="21"/>
        </w:rPr>
      </w:pPr>
      <w:r>
        <w:rPr>
          <w:rFonts w:ascii="ＭＳ ゴシック" w:hAnsi="ＭＳ ゴシック" w:hint="eastAsia"/>
          <w:sz w:val="21"/>
        </w:rPr>
        <w:t>（注）</w:t>
      </w:r>
      <w:r w:rsidR="00546252" w:rsidRPr="00546252">
        <w:rPr>
          <w:rFonts w:ascii="ＭＳ ゴシック" w:hAnsi="ＭＳ ゴシック" w:hint="eastAsia"/>
          <w:sz w:val="21"/>
        </w:rPr>
        <w:t>高額介護サービス</w:t>
      </w:r>
    </w:p>
    <w:p w:rsidR="00546252" w:rsidRDefault="00546252" w:rsidP="00546252">
      <w:pPr>
        <w:rPr>
          <w:rFonts w:ascii="ＭＳ ゴシック" w:hAnsi="ＭＳ ゴシック"/>
          <w:sz w:val="21"/>
        </w:rPr>
      </w:pPr>
      <w:r w:rsidRPr="00546252">
        <w:rPr>
          <w:rFonts w:ascii="ＭＳ ゴシック" w:hAnsi="ＭＳ ゴシック" w:hint="eastAsia"/>
          <w:sz w:val="21"/>
        </w:rPr>
        <w:t>費の限度額が37,200円</w:t>
      </w:r>
    </w:p>
    <w:p w:rsidR="00462B05" w:rsidRDefault="00546252" w:rsidP="00C07153">
      <w:pPr>
        <w:rPr>
          <w:rFonts w:ascii="ＭＳ ゴシック" w:hAnsi="ＭＳ ゴシック"/>
          <w:sz w:val="21"/>
        </w:rPr>
      </w:pPr>
      <w:r w:rsidRPr="00546252">
        <w:rPr>
          <w:rFonts w:ascii="ＭＳ ゴシック" w:hAnsi="ＭＳ ゴシック" w:hint="eastAsia"/>
          <w:sz w:val="21"/>
        </w:rPr>
        <w:t>の場合</w:t>
      </w:r>
    </w:p>
    <w:p w:rsidR="00462B05" w:rsidRPr="00546252" w:rsidRDefault="00462B05" w:rsidP="00C07153">
      <w:pPr>
        <w:rPr>
          <w:rFonts w:ascii="ＭＳ ゴシック" w:hAnsi="ＭＳ ゴシック"/>
          <w:sz w:val="21"/>
        </w:rPr>
      </w:pPr>
    </w:p>
    <w:p w:rsidR="00C07153" w:rsidRPr="00A05F51" w:rsidRDefault="00C07153" w:rsidP="00C07153">
      <w:pPr>
        <w:autoSpaceDE w:val="0"/>
        <w:autoSpaceDN w:val="0"/>
        <w:adjustRightInd w:val="0"/>
        <w:rPr>
          <w:rFonts w:ascii="ＭＳ ゴシック" w:hAnsi="ＭＳ ゴシック" w:cs="ＭＳ Ｐゴシック"/>
          <w:b/>
          <w:bCs/>
          <w:color w:val="000000"/>
          <w:sz w:val="22"/>
          <w:szCs w:val="22"/>
          <w:lang w:val="ja-JP"/>
        </w:rPr>
      </w:pPr>
      <w:r w:rsidRPr="00A05F51">
        <w:rPr>
          <w:rFonts w:ascii="ＭＳ ゴシック" w:hAnsi="ＭＳ ゴシック" w:cs="ＭＳ Ｐゴシック" w:hint="eastAsia"/>
          <w:b/>
          <w:bCs/>
          <w:color w:val="000000"/>
          <w:sz w:val="22"/>
          <w:szCs w:val="22"/>
          <w:lang w:val="ja-JP"/>
        </w:rPr>
        <w:t>＜具体的な計算方法＞</w:t>
      </w:r>
    </w:p>
    <w:p w:rsidR="00C07153" w:rsidRPr="00A05F51" w:rsidRDefault="00C07153" w:rsidP="00C07153">
      <w:pPr>
        <w:autoSpaceDE w:val="0"/>
        <w:autoSpaceDN w:val="0"/>
        <w:adjustRightInd w:val="0"/>
        <w:rPr>
          <w:rFonts w:ascii="ＭＳ ゴシック" w:hAnsi="ＭＳ ゴシック" w:cs="ＭＳ Ｐゴシック"/>
          <w:color w:val="000000"/>
          <w:sz w:val="22"/>
          <w:szCs w:val="22"/>
          <w:lang w:val="ja-JP"/>
        </w:rPr>
      </w:pPr>
      <w:r w:rsidRPr="00A05F51">
        <w:rPr>
          <w:rFonts w:ascii="ＭＳ ゴシック" w:hAnsi="ＭＳ ゴシック"/>
          <w:color w:val="000000"/>
          <w:sz w:val="22"/>
          <w:szCs w:val="22"/>
        </w:rPr>
        <w:t>B</w:t>
      </w:r>
      <w:r w:rsidRPr="00A05F51">
        <w:rPr>
          <w:rFonts w:ascii="ＭＳ ゴシック" w:hAnsi="ＭＳ ゴシック" w:cs="ＭＳ Ｐゴシック" w:hint="eastAsia"/>
          <w:color w:val="000000"/>
          <w:sz w:val="22"/>
          <w:szCs w:val="22"/>
          <w:lang w:val="ja-JP"/>
        </w:rPr>
        <w:t>は介護保険のみ利用しているため、高額障害福祉サービス</w:t>
      </w:r>
      <w:r w:rsidR="00CF0F3C">
        <w:rPr>
          <w:rFonts w:ascii="ＭＳ ゴシック" w:hAnsi="ＭＳ ゴシック" w:cs="ＭＳ Ｐゴシック" w:hint="eastAsia"/>
          <w:color w:val="000000"/>
          <w:sz w:val="22"/>
          <w:szCs w:val="22"/>
          <w:lang w:val="ja-JP"/>
        </w:rPr>
        <w:t>等給付</w:t>
      </w:r>
      <w:r w:rsidRPr="00A05F51">
        <w:rPr>
          <w:rFonts w:ascii="ＭＳ ゴシック" w:hAnsi="ＭＳ ゴシック" w:cs="ＭＳ Ｐゴシック" w:hint="eastAsia"/>
          <w:color w:val="000000"/>
          <w:sz w:val="22"/>
          <w:szCs w:val="22"/>
          <w:lang w:val="ja-JP"/>
        </w:rPr>
        <w:t>費の対象外</w:t>
      </w:r>
    </w:p>
    <w:p w:rsidR="00C07153" w:rsidRPr="00A05F51" w:rsidRDefault="00C07153" w:rsidP="00C07153">
      <w:pPr>
        <w:autoSpaceDE w:val="0"/>
        <w:autoSpaceDN w:val="0"/>
        <w:adjustRightInd w:val="0"/>
        <w:rPr>
          <w:rFonts w:ascii="ＭＳ ゴシック" w:hAnsi="ＭＳ ゴシック" w:cs="ＭＳ Ｐゴシック"/>
          <w:color w:val="000000"/>
          <w:sz w:val="22"/>
          <w:szCs w:val="22"/>
          <w:lang w:val="ja-JP"/>
        </w:rPr>
      </w:pPr>
      <w:r w:rsidRPr="00A05F51">
        <w:rPr>
          <w:rFonts w:ascii="ＭＳ ゴシック" w:hAnsi="ＭＳ ゴシック"/>
          <w:color w:val="000000"/>
          <w:sz w:val="22"/>
          <w:szCs w:val="22"/>
        </w:rPr>
        <w:t>A</w:t>
      </w:r>
      <w:r w:rsidRPr="00A05F51">
        <w:rPr>
          <w:rFonts w:ascii="ＭＳ ゴシック" w:hAnsi="ＭＳ ゴシック" w:cs="ＭＳ Ｐゴシック" w:hint="eastAsia"/>
          <w:color w:val="000000"/>
          <w:sz w:val="22"/>
          <w:szCs w:val="22"/>
          <w:lang w:val="ja-JP"/>
        </w:rPr>
        <w:t>の負担額を計算し、上限額から負担額を引いた額が支給される。</w:t>
      </w:r>
    </w:p>
    <w:p w:rsidR="00C07153" w:rsidRDefault="00C07153" w:rsidP="00C07153">
      <w:pPr>
        <w:autoSpaceDE w:val="0"/>
        <w:autoSpaceDN w:val="0"/>
        <w:adjustRightInd w:val="0"/>
        <w:rPr>
          <w:rFonts w:ascii="ＭＳ ゴシック" w:hAnsi="ＭＳ ゴシック" w:cs="ＭＳ Ｐゴシック"/>
          <w:color w:val="000000"/>
          <w:sz w:val="22"/>
          <w:szCs w:val="22"/>
          <w:lang w:val="ja-JP"/>
        </w:rPr>
      </w:pPr>
      <w:r w:rsidRPr="00A05F51">
        <w:rPr>
          <w:rFonts w:ascii="ＭＳ ゴシック" w:hAnsi="ＭＳ ゴシック" w:cs="ＭＳ Ｐゴシック" w:hint="eastAsia"/>
          <w:color w:val="000000"/>
          <w:sz w:val="22"/>
          <w:szCs w:val="22"/>
          <w:lang w:val="ja-JP"/>
        </w:rPr>
        <w:t>その際、介護保険の利用料は高額介護サービス費による償還後の負担額に基づき合算する。</w:t>
      </w:r>
    </w:p>
    <w:p w:rsidR="00636AB0" w:rsidRPr="00A05F51" w:rsidRDefault="00636AB0" w:rsidP="00C07153">
      <w:pPr>
        <w:autoSpaceDE w:val="0"/>
        <w:autoSpaceDN w:val="0"/>
        <w:adjustRightInd w:val="0"/>
        <w:rPr>
          <w:rFonts w:ascii="ＭＳ ゴシック" w:hAnsi="ＭＳ ゴシック" w:cs="ＭＳ Ｐゴシック"/>
          <w:color w:val="000000"/>
          <w:sz w:val="22"/>
          <w:szCs w:val="22"/>
          <w:lang w:val="ja-JP"/>
        </w:rPr>
      </w:pPr>
    </w:p>
    <w:p w:rsidR="00C07153" w:rsidRPr="00A05F51" w:rsidRDefault="00C07153" w:rsidP="00C07153">
      <w:pPr>
        <w:autoSpaceDE w:val="0"/>
        <w:autoSpaceDN w:val="0"/>
        <w:adjustRightInd w:val="0"/>
        <w:rPr>
          <w:rFonts w:ascii="ＭＳ ゴシック" w:hAnsi="ＭＳ ゴシック" w:cs="ＭＳ Ｐゴシック"/>
          <w:color w:val="000000"/>
          <w:sz w:val="22"/>
          <w:szCs w:val="22"/>
          <w:lang w:val="ja-JP"/>
        </w:rPr>
      </w:pPr>
      <w:r w:rsidRPr="00A05F51">
        <w:rPr>
          <w:rFonts w:ascii="ＭＳ ゴシック" w:hAnsi="ＭＳ ゴシック" w:cs="ＭＳ Ｐゴシック" w:hint="eastAsia"/>
          <w:color w:val="000000"/>
          <w:sz w:val="22"/>
          <w:szCs w:val="22"/>
          <w:lang w:val="ja-JP"/>
        </w:rPr>
        <w:lastRenderedPageBreak/>
        <w:t xml:space="preserve">○　</w:t>
      </w:r>
      <w:r w:rsidRPr="00A05F51">
        <w:rPr>
          <w:rFonts w:ascii="ＭＳ ゴシック" w:hAnsi="ＭＳ ゴシック"/>
          <w:color w:val="000000"/>
          <w:sz w:val="22"/>
          <w:szCs w:val="22"/>
        </w:rPr>
        <w:t>A</w:t>
      </w:r>
      <w:r w:rsidRPr="00A05F51">
        <w:rPr>
          <w:rFonts w:ascii="ＭＳ ゴシック" w:hAnsi="ＭＳ ゴシック" w:cs="ＭＳ Ｐゴシック" w:hint="eastAsia"/>
          <w:color w:val="000000"/>
          <w:sz w:val="22"/>
          <w:szCs w:val="22"/>
          <w:lang w:val="ja-JP"/>
        </w:rPr>
        <w:t>の負担額</w:t>
      </w:r>
    </w:p>
    <w:p w:rsidR="00C07153" w:rsidRPr="00A05F51" w:rsidRDefault="00C07153" w:rsidP="00C07153">
      <w:pPr>
        <w:autoSpaceDE w:val="0"/>
        <w:autoSpaceDN w:val="0"/>
        <w:adjustRightInd w:val="0"/>
        <w:ind w:left="220" w:hangingChars="100" w:hanging="220"/>
        <w:rPr>
          <w:rFonts w:ascii="ＭＳ ゴシック" w:hAnsi="ＭＳ ゴシック" w:cs="ＭＳ Ｐゴシック"/>
          <w:color w:val="000000"/>
          <w:sz w:val="22"/>
          <w:szCs w:val="22"/>
          <w:lang w:val="ja-JP"/>
        </w:rPr>
      </w:pPr>
      <w:r w:rsidRPr="00A05F51">
        <w:rPr>
          <w:rFonts w:ascii="ＭＳ ゴシック" w:hAnsi="ＭＳ ゴシック" w:cs="ＭＳ Ｐゴシック" w:hint="eastAsia"/>
          <w:color w:val="000000"/>
          <w:sz w:val="22"/>
          <w:szCs w:val="22"/>
          <w:lang w:val="ja-JP"/>
        </w:rPr>
        <w:t xml:space="preserve">　　高額介護サービス費による償還後の負担額をもとに合算されるため、</w:t>
      </w:r>
      <w:r w:rsidRPr="00A05F51">
        <w:rPr>
          <w:rFonts w:ascii="ＭＳ ゴシック" w:hAnsi="ＭＳ ゴシック" w:cs="ＭＳ Ｐゴシック" w:hint="eastAsia"/>
          <w:b/>
          <w:bCs/>
          <w:color w:val="000000"/>
          <w:sz w:val="22"/>
          <w:szCs w:val="22"/>
          <w:lang w:val="ja-JP"/>
        </w:rPr>
        <w:t>合算される額は、</w:t>
      </w:r>
      <w:r w:rsidR="00665EB4" w:rsidRPr="00A05F51">
        <w:rPr>
          <w:rFonts w:ascii="ＭＳ ゴシック" w:hAnsi="ＭＳ ゴシック" w:hint="eastAsia"/>
          <w:b/>
          <w:bCs/>
          <w:color w:val="000000"/>
          <w:sz w:val="22"/>
          <w:szCs w:val="22"/>
        </w:rPr>
        <w:t>2</w:t>
      </w:r>
      <w:r w:rsidR="00AD02B1" w:rsidRPr="00A05F51">
        <w:rPr>
          <w:rFonts w:ascii="ＭＳ ゴシック" w:hAnsi="ＭＳ ゴシック" w:hint="eastAsia"/>
          <w:b/>
          <w:bCs/>
          <w:color w:val="000000"/>
          <w:sz w:val="22"/>
          <w:szCs w:val="22"/>
        </w:rPr>
        <w:t>6,040</w:t>
      </w:r>
      <w:r w:rsidR="004876C2" w:rsidRPr="00A05F51">
        <w:rPr>
          <w:rFonts w:ascii="ＭＳ ゴシック" w:hAnsi="ＭＳ ゴシック" w:hint="eastAsia"/>
          <w:b/>
          <w:bCs/>
          <w:color w:val="000000"/>
          <w:sz w:val="22"/>
          <w:szCs w:val="22"/>
        </w:rPr>
        <w:t>円</w:t>
      </w:r>
      <w:r w:rsidRPr="00A05F51">
        <w:rPr>
          <w:rFonts w:ascii="ＭＳ ゴシック" w:hAnsi="ＭＳ ゴシック" w:cs="ＭＳ Ｐゴシック" w:hint="eastAsia"/>
          <w:b/>
          <w:bCs/>
          <w:color w:val="000000"/>
          <w:sz w:val="22"/>
          <w:szCs w:val="22"/>
          <w:lang w:val="ja-JP"/>
        </w:rPr>
        <w:t>と</w:t>
      </w:r>
      <w:r w:rsidR="00665EB4" w:rsidRPr="00A05F51">
        <w:rPr>
          <w:rFonts w:ascii="ＭＳ ゴシック" w:hAnsi="ＭＳ ゴシック" w:hint="eastAsia"/>
          <w:b/>
          <w:bCs/>
          <w:color w:val="000000"/>
          <w:sz w:val="22"/>
          <w:szCs w:val="22"/>
        </w:rPr>
        <w:t>37,200</w:t>
      </w:r>
      <w:r w:rsidR="004876C2" w:rsidRPr="00A05F51">
        <w:rPr>
          <w:rFonts w:ascii="ＭＳ ゴシック" w:hAnsi="ＭＳ ゴシック" w:hint="eastAsia"/>
          <w:b/>
          <w:bCs/>
          <w:color w:val="000000"/>
          <w:sz w:val="22"/>
          <w:szCs w:val="22"/>
        </w:rPr>
        <w:t>円</w:t>
      </w:r>
      <w:r w:rsidRPr="00A05F51">
        <w:rPr>
          <w:rFonts w:ascii="ＭＳ ゴシック" w:hAnsi="ＭＳ ゴシック" w:cs="ＭＳ Ｐゴシック" w:hint="eastAsia"/>
          <w:b/>
          <w:bCs/>
          <w:color w:val="000000"/>
          <w:sz w:val="22"/>
          <w:szCs w:val="22"/>
          <w:lang w:val="ja-JP"/>
        </w:rPr>
        <w:t>の合計額（</w:t>
      </w:r>
      <w:r w:rsidR="00AD02B1" w:rsidRPr="00A05F51">
        <w:rPr>
          <w:rFonts w:ascii="ＭＳ ゴシック" w:hAnsi="ＭＳ ゴシック" w:hint="eastAsia"/>
          <w:b/>
          <w:bCs/>
          <w:color w:val="000000"/>
          <w:sz w:val="22"/>
          <w:szCs w:val="22"/>
        </w:rPr>
        <w:t>63,240</w:t>
      </w:r>
      <w:r w:rsidRPr="00A05F51">
        <w:rPr>
          <w:rFonts w:ascii="ＭＳ ゴシック" w:hAnsi="ＭＳ ゴシック" w:cs="ＭＳ Ｐゴシック" w:hint="eastAsia"/>
          <w:b/>
          <w:bCs/>
          <w:color w:val="000000"/>
          <w:sz w:val="22"/>
          <w:szCs w:val="22"/>
          <w:lang w:val="ja-JP"/>
        </w:rPr>
        <w:t>円）となる。</w:t>
      </w:r>
    </w:p>
    <w:p w:rsidR="00C07153" w:rsidRPr="00A05F51" w:rsidRDefault="00C07153" w:rsidP="0060071D">
      <w:pPr>
        <w:autoSpaceDE w:val="0"/>
        <w:autoSpaceDN w:val="0"/>
        <w:adjustRightInd w:val="0"/>
        <w:ind w:leftChars="91" w:left="218" w:firstLineChars="64" w:firstLine="141"/>
        <w:rPr>
          <w:rFonts w:ascii="ＭＳ ゴシック" w:hAnsi="ＭＳ ゴシック" w:cs="ＭＳ Ｐゴシック"/>
          <w:color w:val="000000"/>
          <w:sz w:val="22"/>
          <w:szCs w:val="22"/>
          <w:lang w:val="ja-JP"/>
        </w:rPr>
      </w:pPr>
      <w:r w:rsidRPr="00A05F51">
        <w:rPr>
          <w:rFonts w:ascii="ＭＳ ゴシック" w:hAnsi="ＭＳ ゴシック" w:cs="ＭＳ Ｐゴシック" w:hint="eastAsia"/>
          <w:color w:val="000000"/>
          <w:sz w:val="22"/>
          <w:szCs w:val="22"/>
          <w:lang w:val="ja-JP"/>
        </w:rPr>
        <w:t>この負担額を、</w:t>
      </w:r>
      <w:r w:rsidR="00665EB4" w:rsidRPr="00A05F51">
        <w:rPr>
          <w:rFonts w:ascii="ＭＳ ゴシック" w:hAnsi="ＭＳ ゴシック" w:hint="eastAsia"/>
          <w:color w:val="000000"/>
          <w:sz w:val="22"/>
          <w:szCs w:val="22"/>
        </w:rPr>
        <w:t>37,200</w:t>
      </w:r>
      <w:r w:rsidR="004876C2" w:rsidRPr="00A05F51">
        <w:rPr>
          <w:rFonts w:ascii="ＭＳ ゴシック" w:hAnsi="ＭＳ ゴシック" w:hint="eastAsia"/>
          <w:color w:val="000000"/>
          <w:sz w:val="22"/>
          <w:szCs w:val="22"/>
        </w:rPr>
        <w:t>円</w:t>
      </w:r>
      <w:r w:rsidRPr="00A05F51">
        <w:rPr>
          <w:rFonts w:ascii="ＭＳ ゴシック" w:hAnsi="ＭＳ ゴシック" w:cs="ＭＳ Ｐゴシック" w:hint="eastAsia"/>
          <w:color w:val="000000"/>
          <w:sz w:val="22"/>
          <w:szCs w:val="22"/>
          <w:lang w:val="ja-JP"/>
        </w:rPr>
        <w:t>の負担となるように、高額</w:t>
      </w:r>
      <w:r w:rsidR="008A3D71" w:rsidRPr="00A05F51">
        <w:rPr>
          <w:rFonts w:ascii="ＭＳ ゴシック" w:hAnsi="ＭＳ ゴシック" w:cs="ＭＳ Ｐゴシック" w:hint="eastAsia"/>
          <w:color w:val="000000"/>
          <w:sz w:val="22"/>
          <w:szCs w:val="22"/>
          <w:lang w:val="ja-JP"/>
        </w:rPr>
        <w:t>障害福祉サービス</w:t>
      </w:r>
      <w:r w:rsidR="00CF0F3C">
        <w:rPr>
          <w:rFonts w:ascii="ＭＳ ゴシック" w:hAnsi="ＭＳ ゴシック" w:cs="ＭＳ Ｐゴシック" w:hint="eastAsia"/>
          <w:color w:val="000000"/>
          <w:sz w:val="22"/>
          <w:szCs w:val="22"/>
          <w:lang w:val="ja-JP"/>
        </w:rPr>
        <w:t>等給付</w:t>
      </w:r>
      <w:r w:rsidR="008A3D71" w:rsidRPr="00A05F51">
        <w:rPr>
          <w:rFonts w:ascii="ＭＳ ゴシック" w:hAnsi="ＭＳ ゴシック" w:cs="ＭＳ Ｐゴシック" w:hint="eastAsia"/>
          <w:color w:val="000000"/>
          <w:sz w:val="22"/>
          <w:szCs w:val="22"/>
          <w:lang w:val="ja-JP"/>
        </w:rPr>
        <w:t>費</w:t>
      </w:r>
      <w:r w:rsidRPr="00A05F51">
        <w:rPr>
          <w:rFonts w:ascii="ＭＳ ゴシック" w:hAnsi="ＭＳ ゴシック" w:cs="ＭＳ Ｐゴシック" w:hint="eastAsia"/>
          <w:color w:val="000000"/>
          <w:sz w:val="22"/>
          <w:szCs w:val="22"/>
          <w:lang w:val="ja-JP"/>
        </w:rPr>
        <w:t>を支給するので、高額障害福祉サービス</w:t>
      </w:r>
      <w:r w:rsidR="00CF0F3C">
        <w:rPr>
          <w:rFonts w:ascii="ＭＳ ゴシック" w:hAnsi="ＭＳ ゴシック" w:cs="ＭＳ Ｐゴシック" w:hint="eastAsia"/>
          <w:color w:val="000000"/>
          <w:sz w:val="22"/>
          <w:szCs w:val="22"/>
          <w:lang w:val="ja-JP"/>
        </w:rPr>
        <w:t>等給付</w:t>
      </w:r>
      <w:r w:rsidRPr="00A05F51">
        <w:rPr>
          <w:rFonts w:ascii="ＭＳ ゴシック" w:hAnsi="ＭＳ ゴシック" w:cs="ＭＳ Ｐゴシック" w:hint="eastAsia"/>
          <w:color w:val="000000"/>
          <w:sz w:val="22"/>
          <w:szCs w:val="22"/>
          <w:lang w:val="ja-JP"/>
        </w:rPr>
        <w:t>費の額は、</w:t>
      </w:r>
    </w:p>
    <w:p w:rsidR="00C07153" w:rsidRPr="00A05F51" w:rsidRDefault="00084864" w:rsidP="0060071D">
      <w:pPr>
        <w:autoSpaceDE w:val="0"/>
        <w:autoSpaceDN w:val="0"/>
        <w:adjustRightInd w:val="0"/>
        <w:rPr>
          <w:rFonts w:ascii="ＭＳ ゴシック" w:hAnsi="ＭＳ ゴシック" w:cs="ＭＳ Ｐゴシック"/>
          <w:color w:val="000000"/>
          <w:sz w:val="22"/>
          <w:szCs w:val="22"/>
          <w:lang w:val="ja-JP"/>
        </w:rPr>
      </w:pPr>
      <w:r w:rsidRPr="00A05F51">
        <w:rPr>
          <w:rFonts w:ascii="ＭＳ ゴシック" w:hAnsi="ＭＳ ゴシック" w:cs="ＭＳ Ｐゴシック" w:hint="eastAsia"/>
          <w:color w:val="000000"/>
          <w:sz w:val="22"/>
          <w:szCs w:val="22"/>
          <w:lang w:val="ja-JP"/>
        </w:rPr>
        <w:t xml:space="preserve">　 63,240（</w:t>
      </w:r>
      <w:r w:rsidR="007E544B">
        <w:rPr>
          <w:rFonts w:ascii="ＭＳ ゴシック" w:hAnsi="ＭＳ ゴシック" w:cs="ＭＳ Ｐゴシック" w:hint="eastAsia"/>
          <w:color w:val="000000"/>
          <w:sz w:val="22"/>
          <w:szCs w:val="22"/>
          <w:lang w:val="ja-JP"/>
        </w:rPr>
        <w:t>＝</w:t>
      </w:r>
      <w:r w:rsidRPr="00A05F51">
        <w:rPr>
          <w:rFonts w:ascii="ＭＳ ゴシック" w:hAnsi="ＭＳ ゴシック" w:cs="ＭＳ Ｐゴシック" w:hint="eastAsia"/>
          <w:color w:val="000000"/>
          <w:sz w:val="22"/>
          <w:szCs w:val="22"/>
          <w:lang w:val="ja-JP"/>
        </w:rPr>
        <w:t>26,040</w:t>
      </w:r>
      <w:r w:rsidR="007E544B">
        <w:rPr>
          <w:rFonts w:ascii="ＭＳ ゴシック" w:hAnsi="ＭＳ ゴシック" w:cs="ＭＳ Ｐゴシック" w:hint="eastAsia"/>
          <w:color w:val="000000"/>
          <w:sz w:val="22"/>
          <w:szCs w:val="22"/>
          <w:lang w:val="ja-JP"/>
        </w:rPr>
        <w:t>＋</w:t>
      </w:r>
      <w:r w:rsidRPr="00A05F51">
        <w:rPr>
          <w:rFonts w:ascii="ＭＳ ゴシック" w:hAnsi="ＭＳ ゴシック" w:cs="ＭＳ Ｐゴシック" w:hint="eastAsia"/>
          <w:color w:val="000000"/>
          <w:sz w:val="22"/>
          <w:szCs w:val="22"/>
          <w:lang w:val="ja-JP"/>
        </w:rPr>
        <w:t>37,200）</w:t>
      </w:r>
      <w:r w:rsidR="007E544B">
        <w:rPr>
          <w:rFonts w:ascii="ＭＳ ゴシック" w:hAnsi="ＭＳ ゴシック" w:cs="ＭＳ Ｐゴシック" w:hint="eastAsia"/>
          <w:color w:val="000000"/>
          <w:sz w:val="22"/>
          <w:szCs w:val="22"/>
          <w:lang w:val="ja-JP"/>
        </w:rPr>
        <w:t>－</w:t>
      </w:r>
      <w:r w:rsidRPr="00A05F51">
        <w:rPr>
          <w:rFonts w:ascii="ＭＳ ゴシック" w:hAnsi="ＭＳ ゴシック" w:cs="ＭＳ Ｐゴシック" w:hint="eastAsia"/>
          <w:color w:val="000000"/>
          <w:sz w:val="22"/>
          <w:szCs w:val="22"/>
          <w:lang w:val="ja-JP"/>
        </w:rPr>
        <w:t>37,200＝</w:t>
      </w:r>
      <w:r w:rsidRPr="00A05F51">
        <w:rPr>
          <w:rFonts w:ascii="ＭＳ ゴシック" w:hAnsi="ＭＳ ゴシック" w:cs="ＭＳ Ｐゴシック" w:hint="eastAsia"/>
          <w:b/>
          <w:color w:val="000000"/>
          <w:sz w:val="22"/>
          <w:szCs w:val="22"/>
          <w:u w:val="single"/>
          <w:lang w:val="ja-JP"/>
        </w:rPr>
        <w:t>26,040円</w:t>
      </w:r>
      <w:r w:rsidR="00C07153" w:rsidRPr="00A05F51">
        <w:rPr>
          <w:rFonts w:ascii="ＭＳ ゴシック" w:hAnsi="ＭＳ ゴシック" w:cs="ＭＳ Ｐゴシック" w:hint="eastAsia"/>
          <w:color w:val="000000"/>
          <w:sz w:val="22"/>
          <w:szCs w:val="22"/>
          <w:lang w:val="ja-JP"/>
        </w:rPr>
        <w:t>となる。</w:t>
      </w:r>
    </w:p>
    <w:p w:rsidR="00665EB4" w:rsidRPr="00A05F51" w:rsidRDefault="00665EB4" w:rsidP="0060071D">
      <w:pPr>
        <w:autoSpaceDE w:val="0"/>
        <w:autoSpaceDN w:val="0"/>
        <w:adjustRightInd w:val="0"/>
        <w:rPr>
          <w:rFonts w:ascii="ＭＳ ゴシック" w:hAnsi="ＭＳ ゴシック" w:cs="ＭＳ Ｐゴシック"/>
          <w:color w:val="000000"/>
          <w:sz w:val="22"/>
          <w:szCs w:val="22"/>
          <w:lang w:val="ja-JP"/>
        </w:rPr>
      </w:pPr>
    </w:p>
    <w:p w:rsidR="00C07153" w:rsidRPr="00A05F51" w:rsidRDefault="00C07153" w:rsidP="00C07153">
      <w:pPr>
        <w:rPr>
          <w:rFonts w:ascii="ＭＳ ゴシック" w:hAnsi="ＭＳ ゴシック" w:cs="ＭＳ Ｐゴシック"/>
          <w:b/>
          <w:bCs/>
          <w:color w:val="000000"/>
          <w:lang w:val="ja-JP"/>
        </w:rPr>
      </w:pPr>
      <w:r w:rsidRPr="00A05F51">
        <w:rPr>
          <w:rFonts w:ascii="ＭＳ ゴシック" w:hAnsi="ＭＳ ゴシック"/>
          <w:color w:val="000000"/>
        </w:rPr>
        <w:br w:type="page"/>
      </w:r>
      <w:r w:rsidRPr="00A05F51">
        <w:rPr>
          <w:rFonts w:ascii="ＭＳ ゴシック" w:hAnsi="ＭＳ ゴシック" w:cs="ＭＳ Ｐゴシック" w:hint="eastAsia"/>
          <w:b/>
          <w:bCs/>
          <w:color w:val="000000"/>
          <w:lang w:val="ja-JP"/>
        </w:rPr>
        <w:lastRenderedPageBreak/>
        <w:t>＜ケース</w:t>
      </w:r>
      <w:r w:rsidR="00341069" w:rsidRPr="00A05F51">
        <w:rPr>
          <w:rFonts w:ascii="ＭＳ ゴシック" w:hAnsi="ＭＳ ゴシック" w:cs="ＭＳ Ｐゴシック" w:hint="eastAsia"/>
          <w:b/>
          <w:bCs/>
          <w:color w:val="000000"/>
          <w:lang w:val="ja-JP"/>
        </w:rPr>
        <w:t>２</w:t>
      </w:r>
      <w:r w:rsidRPr="00A05F51">
        <w:rPr>
          <w:rFonts w:ascii="ＭＳ ゴシック" w:hAnsi="ＭＳ ゴシック" w:cs="ＭＳ Ｐゴシック" w:hint="eastAsia"/>
          <w:b/>
          <w:bCs/>
          <w:color w:val="000000"/>
          <w:lang w:val="ja-JP"/>
        </w:rPr>
        <w:t>＞</w:t>
      </w:r>
    </w:p>
    <w:p w:rsidR="00C07153" w:rsidRPr="00A05F51" w:rsidRDefault="00C07153" w:rsidP="00C07153">
      <w:pPr>
        <w:rPr>
          <w:rFonts w:ascii="ＭＳ ゴシック" w:hAnsi="ＭＳ ゴシック" w:cs="ＭＳ Ｐゴシック"/>
          <w:b/>
          <w:bCs/>
          <w:color w:val="000000"/>
          <w:lang w:val="ja-JP"/>
        </w:rPr>
      </w:pPr>
    </w:p>
    <w:p w:rsidR="00C07153" w:rsidRPr="00A05F51" w:rsidRDefault="005E7191" w:rsidP="00C07153">
      <w:pPr>
        <w:autoSpaceDE w:val="0"/>
        <w:autoSpaceDN w:val="0"/>
        <w:adjustRightInd w:val="0"/>
        <w:ind w:leftChars="232" w:left="557" w:firstLineChars="100" w:firstLine="191"/>
        <w:rPr>
          <w:rFonts w:ascii="ＭＳ ゴシック" w:hAnsi="ＭＳ ゴシック" w:cs="ＭＳ Ｐゴシック"/>
          <w:b/>
          <w:bCs/>
          <w:color w:val="000000"/>
          <w:lang w:val="ja-JP"/>
        </w:rPr>
      </w:pPr>
      <w:r>
        <w:rPr>
          <w:rFonts w:ascii="ＭＳ ゴシック" w:hAnsi="ＭＳ ゴシック" w:cs="ＭＳ Ｐゴシック"/>
          <w:b/>
          <w:bCs/>
          <w:noProof/>
          <w:color w:val="000000"/>
          <w:sz w:val="19"/>
          <w:szCs w:val="19"/>
        </w:rPr>
        <mc:AlternateContent>
          <mc:Choice Requires="wps">
            <w:drawing>
              <wp:anchor distT="0" distB="0" distL="114300" distR="114300" simplePos="0" relativeHeight="251682304" behindDoc="0" locked="0" layoutInCell="1" allowOverlap="1" wp14:anchorId="41359AE7" wp14:editId="40846D34">
                <wp:simplePos x="0" y="0"/>
                <wp:positionH relativeFrom="column">
                  <wp:posOffset>228600</wp:posOffset>
                </wp:positionH>
                <wp:positionV relativeFrom="paragraph">
                  <wp:posOffset>0</wp:posOffset>
                </wp:positionV>
                <wp:extent cx="5943600" cy="501650"/>
                <wp:effectExtent l="9525" t="9525" r="9525" b="12700"/>
                <wp:wrapNone/>
                <wp:docPr id="150" name="Rectangle 19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501650"/>
                        </a:xfrm>
                        <a:prstGeom prst="rect">
                          <a:avLst/>
                        </a:prstGeom>
                        <a:noFill/>
                        <a:ln w="12700">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55" o:spid="_x0000_s1026" style="position:absolute;left:0;text-align:left;margin-left:18pt;margin-top:0;width:468pt;height:39.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" filled="f" strokeweight="1pt">
                <v:stroke dashstyle="dash"/>
                <v:textbox inset="5.85pt,.7pt,5.85pt,.7pt"/>
              </v:rect>
            </w:pict>
          </mc:Fallback>
        </mc:AlternateContent>
      </w:r>
      <w:r w:rsidR="00C07153" w:rsidRPr="00A05F51">
        <w:rPr>
          <w:rFonts w:ascii="ＭＳ ゴシック" w:hAnsi="ＭＳ ゴシック" w:cs="ＭＳ Ｐゴシック" w:hint="eastAsia"/>
          <w:b/>
          <w:bCs/>
          <w:color w:val="000000"/>
          <w:lang w:val="ja-JP"/>
        </w:rPr>
        <w:t>同一世帯に、障害福祉サービスと介護保険を利用するＡ、介護保険のみ利用するＢ及び障害児</w:t>
      </w:r>
      <w:r w:rsidR="00363EDB">
        <w:rPr>
          <w:rFonts w:ascii="ＭＳ ゴシック" w:hAnsi="ＭＳ ゴシック" w:cs="ＭＳ Ｐゴシック" w:hint="eastAsia"/>
          <w:b/>
          <w:bCs/>
          <w:color w:val="000000"/>
          <w:lang w:val="ja-JP"/>
        </w:rPr>
        <w:t>入所</w:t>
      </w:r>
      <w:r w:rsidR="00C07153" w:rsidRPr="00A05F51">
        <w:rPr>
          <w:rFonts w:ascii="ＭＳ ゴシック" w:hAnsi="ＭＳ ゴシック" w:cs="ＭＳ Ｐゴシック" w:hint="eastAsia"/>
          <w:b/>
          <w:bCs/>
          <w:color w:val="000000"/>
          <w:lang w:val="ja-JP"/>
        </w:rPr>
        <w:t>支援を利用するＣがいる場合。</w:t>
      </w:r>
    </w:p>
    <w:p w:rsidR="00C07153" w:rsidRPr="00A05F51" w:rsidRDefault="00C07153" w:rsidP="00C07153">
      <w:pPr>
        <w:autoSpaceDE w:val="0"/>
        <w:autoSpaceDN w:val="0"/>
        <w:adjustRightInd w:val="0"/>
        <w:rPr>
          <w:rFonts w:ascii="ＭＳ ゴシック" w:hAnsi="ＭＳ ゴシック" w:cs="ＭＳ Ｐゴシック"/>
          <w:b/>
          <w:bCs/>
          <w:color w:val="000000"/>
          <w:lang w:val="ja-JP"/>
        </w:rPr>
      </w:pPr>
    </w:p>
    <w:p w:rsidR="00C07153" w:rsidRPr="00A05F51" w:rsidRDefault="005E7191" w:rsidP="00C07153">
      <w:pPr>
        <w:rPr>
          <w:rFonts w:ascii="ＭＳ ゴシック" w:hAnsi="ＭＳ ゴシック"/>
          <w:color w:val="000000"/>
        </w:rPr>
      </w:pPr>
      <w:r>
        <w:rPr>
          <w:rFonts w:ascii="ＭＳ ゴシック" w:hAnsi="ＭＳ ゴシック"/>
          <w:noProof/>
          <w:color w:val="000000"/>
        </w:rPr>
        <mc:AlternateContent>
          <mc:Choice Requires="wpg">
            <w:drawing>
              <wp:anchor distT="0" distB="0" distL="114300" distR="114300" simplePos="0" relativeHeight="251670016" behindDoc="0" locked="0" layoutInCell="1" allowOverlap="1" wp14:anchorId="335E4333" wp14:editId="4244D72A">
                <wp:simplePos x="0" y="0"/>
                <wp:positionH relativeFrom="column">
                  <wp:posOffset>228600</wp:posOffset>
                </wp:positionH>
                <wp:positionV relativeFrom="paragraph">
                  <wp:posOffset>114300</wp:posOffset>
                </wp:positionV>
                <wp:extent cx="5829300" cy="4323715"/>
                <wp:effectExtent l="19050" t="19050" r="19050" b="19685"/>
                <wp:wrapNone/>
                <wp:docPr id="118" name="Group 19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noRot="1"/>
                      </wpg:cNvGrpSpPr>
                      <wpg:grpSpPr bwMode="auto">
                        <a:xfrm>
                          <a:off x="0" y="0"/>
                          <a:ext cx="5829300" cy="4323715"/>
                          <a:chOff x="291" y="461"/>
                          <a:chExt cx="3672" cy="2724"/>
                        </a:xfrm>
                      </wpg:grpSpPr>
                      <wps:wsp>
                        <wps:cNvPr id="119" name="Rectangle 1913"/>
                        <wps:cNvSpPr>
                          <a:spLocks noChangeArrowheads="1"/>
                        </wps:cNvSpPr>
                        <wps:spPr bwMode="auto">
                          <a:xfrm>
                            <a:off x="3216" y="2075"/>
                            <a:ext cx="747" cy="434"/>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0A49" w:rsidRDefault="00890A49" w:rsidP="008F5E1D">
                              <w:pPr>
                                <w:autoSpaceDE w:val="0"/>
                                <w:autoSpaceDN w:val="0"/>
                                <w:adjustRightInd w:val="0"/>
                                <w:spacing w:line="440" w:lineRule="exact"/>
                                <w:jc w:val="center"/>
                                <w:rPr>
                                  <w:rFonts w:ascii="Arial" w:eastAsia="ＭＳ Ｐゴシック" w:hAnsi="Arial" w:cs="Arial"/>
                                  <w:color w:val="000000"/>
                                  <w:sz w:val="32"/>
                                  <w:szCs w:val="32"/>
                                </w:rPr>
                              </w:pPr>
                              <w:r>
                                <w:rPr>
                                  <w:rFonts w:ascii="Arial" w:eastAsia="ＭＳ Ｐゴシック" w:hAnsi="Arial" w:cs="Arial" w:hint="eastAsia"/>
                                  <w:color w:val="000000"/>
                                  <w:sz w:val="32"/>
                                  <w:szCs w:val="32"/>
                                </w:rPr>
                                <w:t>37,200</w:t>
                              </w:r>
                              <w:r>
                                <w:rPr>
                                  <w:rFonts w:ascii="Arial" w:eastAsia="ＭＳ Ｐゴシック" w:hAnsi="Arial" w:cs="Arial" w:hint="eastAsia"/>
                                  <w:color w:val="000000"/>
                                  <w:sz w:val="32"/>
                                  <w:szCs w:val="32"/>
                                </w:rPr>
                                <w:t>円</w:t>
                              </w:r>
                            </w:p>
                            <w:p w:rsidR="00890A49" w:rsidRDefault="00890A49" w:rsidP="008F5E1D">
                              <w:pPr>
                                <w:autoSpaceDE w:val="0"/>
                                <w:autoSpaceDN w:val="0"/>
                                <w:adjustRightInd w:val="0"/>
                                <w:spacing w:line="440" w:lineRule="exact"/>
                                <w:jc w:val="center"/>
                                <w:rPr>
                                  <w:rFonts w:ascii="Arial" w:eastAsia="ＭＳ Ｐゴシック" w:hAnsi="Arial" w:cs="ＭＳ Ｐゴシック"/>
                                  <w:color w:val="000000"/>
                                  <w:sz w:val="32"/>
                                  <w:szCs w:val="32"/>
                                  <w:lang w:val="ja-JP"/>
                                </w:rPr>
                              </w:pPr>
                            </w:p>
                          </w:txbxContent>
                        </wps:txbx>
                        <wps:bodyPr rot="0" vert="horz" wrap="square" lIns="90000" tIns="46800" rIns="90000" bIns="46800" anchor="ctr" anchorCtr="1" upright="1">
                          <a:noAutofit/>
                        </wps:bodyPr>
                      </wps:wsp>
                      <wps:wsp>
                        <wps:cNvPr id="120" name="Rectangle 1914"/>
                        <wps:cNvSpPr>
                          <a:spLocks noChangeArrowheads="1"/>
                        </wps:cNvSpPr>
                        <wps:spPr bwMode="auto">
                          <a:xfrm>
                            <a:off x="2298" y="2075"/>
                            <a:ext cx="918" cy="434"/>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0A49" w:rsidRDefault="00890A49" w:rsidP="00C07153">
                              <w:pPr>
                                <w:autoSpaceDE w:val="0"/>
                                <w:autoSpaceDN w:val="0"/>
                                <w:adjustRightInd w:val="0"/>
                                <w:jc w:val="center"/>
                                <w:rPr>
                                  <w:rFonts w:ascii="Arial" w:eastAsia="ＭＳ Ｐゴシック" w:hAnsi="Arial" w:cs="ＭＳ Ｐゴシック"/>
                                  <w:color w:val="000000"/>
                                  <w:sz w:val="28"/>
                                  <w:szCs w:val="28"/>
                                  <w:lang w:val="ja-JP"/>
                                </w:rPr>
                              </w:pPr>
                              <w:r>
                                <w:rPr>
                                  <w:rFonts w:ascii="Arial" w:eastAsia="ＭＳ Ｐゴシック" w:hAnsi="Arial" w:cs="ＭＳ Ｐゴシック" w:hint="eastAsia"/>
                                  <w:color w:val="000000"/>
                                  <w:sz w:val="28"/>
                                  <w:szCs w:val="28"/>
                                  <w:lang w:val="ja-JP"/>
                                </w:rPr>
                                <w:t>－</w:t>
                              </w:r>
                            </w:p>
                          </w:txbxContent>
                        </wps:txbx>
                        <wps:bodyPr rot="0" vert="horz" wrap="square" lIns="90000" tIns="46800" rIns="90000" bIns="46800" anchor="ctr" anchorCtr="1" upright="1">
                          <a:noAutofit/>
                        </wps:bodyPr>
                      </wps:wsp>
                      <wps:wsp>
                        <wps:cNvPr id="121" name="Rectangle 1915"/>
                        <wps:cNvSpPr>
                          <a:spLocks noChangeArrowheads="1"/>
                        </wps:cNvSpPr>
                        <wps:spPr bwMode="auto">
                          <a:xfrm>
                            <a:off x="1346" y="2075"/>
                            <a:ext cx="952" cy="434"/>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0A49" w:rsidRDefault="00890A49" w:rsidP="00C07153">
                              <w:pPr>
                                <w:autoSpaceDE w:val="0"/>
                                <w:autoSpaceDN w:val="0"/>
                                <w:adjustRightInd w:val="0"/>
                                <w:jc w:val="center"/>
                                <w:rPr>
                                  <w:rFonts w:ascii="Arial" w:eastAsia="ＭＳ Ｐゴシック" w:hAnsi="Arial" w:cs="ＭＳ Ｐゴシック"/>
                                  <w:color w:val="000000"/>
                                  <w:sz w:val="28"/>
                                  <w:szCs w:val="28"/>
                                  <w:lang w:val="ja-JP"/>
                                </w:rPr>
                              </w:pPr>
                              <w:r>
                                <w:rPr>
                                  <w:rFonts w:ascii="Arial" w:eastAsia="ＭＳ Ｐゴシック" w:hAnsi="Arial" w:cs="ＭＳ Ｐゴシック" w:hint="eastAsia"/>
                                  <w:color w:val="000000"/>
                                  <w:sz w:val="28"/>
                                  <w:szCs w:val="28"/>
                                  <w:lang w:val="ja-JP"/>
                                </w:rPr>
                                <w:t>－</w:t>
                              </w:r>
                            </w:p>
                          </w:txbxContent>
                        </wps:txbx>
                        <wps:bodyPr rot="0" vert="horz" wrap="square" lIns="90000" tIns="46800" rIns="90000" bIns="46800" anchor="ctr" anchorCtr="1" upright="1">
                          <a:noAutofit/>
                        </wps:bodyPr>
                      </wps:wsp>
                      <wps:wsp>
                        <wps:cNvPr id="122" name="Rectangle 1916"/>
                        <wps:cNvSpPr>
                          <a:spLocks noChangeArrowheads="1"/>
                        </wps:cNvSpPr>
                        <wps:spPr bwMode="auto">
                          <a:xfrm>
                            <a:off x="291" y="2075"/>
                            <a:ext cx="1055" cy="434"/>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0A49" w:rsidRDefault="00890A49" w:rsidP="00C07153">
                              <w:pPr>
                                <w:autoSpaceDE w:val="0"/>
                                <w:autoSpaceDN w:val="0"/>
                                <w:adjustRightInd w:val="0"/>
                                <w:snapToGrid w:val="0"/>
                                <w:rPr>
                                  <w:rFonts w:ascii="Arial" w:eastAsia="ＭＳ Ｐゴシック" w:hAnsi="Arial" w:cs="ＭＳ Ｐゴシック"/>
                                  <w:color w:val="000000"/>
                                  <w:sz w:val="28"/>
                                  <w:szCs w:val="28"/>
                                  <w:lang w:val="ja-JP"/>
                                </w:rPr>
                              </w:pPr>
                              <w:r>
                                <w:rPr>
                                  <w:rFonts w:ascii="Arial" w:eastAsia="ＭＳ Ｐゴシック" w:hAnsi="Arial" w:cs="ＭＳ Ｐゴシック" w:hint="eastAsia"/>
                                  <w:color w:val="000000"/>
                                  <w:sz w:val="28"/>
                                  <w:szCs w:val="28"/>
                                  <w:lang w:val="ja-JP"/>
                                </w:rPr>
                                <w:t>障害児入所支援の利用者負担額</w:t>
                              </w:r>
                            </w:p>
                          </w:txbxContent>
                        </wps:txbx>
                        <wps:bodyPr rot="0" vert="horz" wrap="square" lIns="90000" tIns="46800" rIns="90000" bIns="46800" anchor="ctr" anchorCtr="1" upright="1">
                          <a:noAutofit/>
                        </wps:bodyPr>
                      </wps:wsp>
                      <wps:wsp>
                        <wps:cNvPr id="123" name="Rectangle 1917"/>
                        <wps:cNvSpPr>
                          <a:spLocks noChangeArrowheads="1"/>
                        </wps:cNvSpPr>
                        <wps:spPr bwMode="auto">
                          <a:xfrm>
                            <a:off x="3216" y="2509"/>
                            <a:ext cx="747" cy="676"/>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0A49" w:rsidRDefault="00890A49" w:rsidP="008F5E1D">
                              <w:pPr>
                                <w:autoSpaceDE w:val="0"/>
                                <w:autoSpaceDN w:val="0"/>
                                <w:adjustRightInd w:val="0"/>
                                <w:spacing w:line="440" w:lineRule="exact"/>
                                <w:jc w:val="center"/>
                                <w:rPr>
                                  <w:rFonts w:ascii="Arial" w:eastAsia="ＭＳ Ｐゴシック" w:hAnsi="Arial" w:cs="Arial"/>
                                  <w:color w:val="000000"/>
                                  <w:sz w:val="32"/>
                                  <w:szCs w:val="32"/>
                                </w:rPr>
                              </w:pPr>
                            </w:p>
                            <w:p w:rsidR="00890A49" w:rsidRDefault="00890A49" w:rsidP="008F5E1D">
                              <w:pPr>
                                <w:autoSpaceDE w:val="0"/>
                                <w:autoSpaceDN w:val="0"/>
                                <w:adjustRightInd w:val="0"/>
                                <w:spacing w:line="440" w:lineRule="exact"/>
                                <w:jc w:val="center"/>
                                <w:rPr>
                                  <w:rFonts w:ascii="Arial" w:eastAsia="ＭＳ Ｐゴシック" w:hAnsi="Arial" w:cs="ＭＳ Ｐゴシック"/>
                                  <w:color w:val="000000"/>
                                  <w:sz w:val="32"/>
                                  <w:szCs w:val="32"/>
                                  <w:lang w:val="ja-JP"/>
                                </w:rPr>
                              </w:pPr>
                              <w:r>
                                <w:rPr>
                                  <w:rFonts w:ascii="Arial" w:eastAsia="ＭＳ Ｐゴシック" w:hAnsi="Arial" w:cs="Arial" w:hint="eastAsia"/>
                                  <w:color w:val="000000"/>
                                  <w:sz w:val="32"/>
                                  <w:szCs w:val="32"/>
                                </w:rPr>
                                <w:t>13,778</w:t>
                              </w:r>
                              <w:r>
                                <w:rPr>
                                  <w:rFonts w:ascii="Arial" w:eastAsia="ＭＳ Ｐゴシック" w:hAnsi="Arial" w:cs="Arial" w:hint="eastAsia"/>
                                  <w:color w:val="000000"/>
                                  <w:sz w:val="32"/>
                                  <w:szCs w:val="32"/>
                                </w:rPr>
                                <w:t>円</w:t>
                              </w:r>
                            </w:p>
                          </w:txbxContent>
                        </wps:txbx>
                        <wps:bodyPr rot="0" vert="horz" wrap="square" lIns="90000" tIns="46800" rIns="90000" bIns="46800" anchor="ctr" anchorCtr="1" upright="1">
                          <a:noAutofit/>
                        </wps:bodyPr>
                      </wps:wsp>
                      <wps:wsp>
                        <wps:cNvPr id="124" name="Rectangle 1918"/>
                        <wps:cNvSpPr>
                          <a:spLocks noChangeArrowheads="1"/>
                        </wps:cNvSpPr>
                        <wps:spPr bwMode="auto">
                          <a:xfrm>
                            <a:off x="2298" y="2509"/>
                            <a:ext cx="918" cy="676"/>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0A49" w:rsidRPr="007D49E2" w:rsidRDefault="00890A49" w:rsidP="00C07153">
                              <w:pPr>
                                <w:autoSpaceDE w:val="0"/>
                                <w:autoSpaceDN w:val="0"/>
                                <w:adjustRightInd w:val="0"/>
                                <w:jc w:val="center"/>
                                <w:rPr>
                                  <w:rFonts w:ascii="Arial" w:eastAsia="ＭＳ Ｐゴシック" w:hAnsi="Arial" w:cs="ＭＳ Ｐゴシック"/>
                                  <w:color w:val="000000"/>
                                  <w:sz w:val="21"/>
                                  <w:szCs w:val="21"/>
                                  <w:lang w:val="ja-JP"/>
                                </w:rPr>
                              </w:pPr>
                              <w:r w:rsidRPr="007D49E2">
                                <w:rPr>
                                  <w:rFonts w:ascii="Arial" w:eastAsia="ＭＳ Ｐゴシック" w:hAnsi="Arial" w:cs="ＭＳ Ｐゴシック" w:hint="eastAsia"/>
                                  <w:color w:val="000000"/>
                                  <w:sz w:val="21"/>
                                  <w:szCs w:val="21"/>
                                  <w:lang w:val="ja-JP"/>
                                </w:rPr>
                                <w:t>－</w:t>
                              </w:r>
                            </w:p>
                            <w:p w:rsidR="00890A49" w:rsidRPr="007D49E2" w:rsidRDefault="00890A49" w:rsidP="00C07153">
                              <w:pPr>
                                <w:autoSpaceDE w:val="0"/>
                                <w:autoSpaceDN w:val="0"/>
                                <w:adjustRightInd w:val="0"/>
                                <w:snapToGrid w:val="0"/>
                                <w:jc w:val="center"/>
                                <w:rPr>
                                  <w:rFonts w:ascii="Arial" w:eastAsia="ＭＳ Ｐゴシック" w:hAnsi="Arial" w:cs="ＭＳ Ｐゴシック"/>
                                  <w:color w:val="000000"/>
                                  <w:sz w:val="21"/>
                                  <w:szCs w:val="21"/>
                                  <w:lang w:val="ja-JP"/>
                                </w:rPr>
                              </w:pPr>
                              <w:r w:rsidRPr="007D49E2">
                                <w:rPr>
                                  <w:rFonts w:ascii="Arial" w:eastAsia="ＭＳ Ｐゴシック" w:hAnsi="Arial" w:cs="ＭＳ Ｐゴシック" w:hint="eastAsia"/>
                                  <w:color w:val="000000"/>
                                  <w:sz w:val="21"/>
                                  <w:szCs w:val="21"/>
                                  <w:lang w:val="ja-JP"/>
                                </w:rPr>
                                <w:t>（介護保険のみ利用のため、合算対象外）</w:t>
                              </w:r>
                            </w:p>
                          </w:txbxContent>
                        </wps:txbx>
                        <wps:bodyPr rot="0" vert="horz" wrap="square" lIns="90000" tIns="46800" rIns="90000" bIns="46800" anchor="ctr" anchorCtr="1" upright="1">
                          <a:noAutofit/>
                        </wps:bodyPr>
                      </wps:wsp>
                      <wps:wsp>
                        <wps:cNvPr id="125" name="Rectangle 1919"/>
                        <wps:cNvSpPr>
                          <a:spLocks noChangeArrowheads="1"/>
                        </wps:cNvSpPr>
                        <wps:spPr bwMode="auto">
                          <a:xfrm>
                            <a:off x="1346" y="2509"/>
                            <a:ext cx="952" cy="676"/>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0A49" w:rsidRDefault="00890A49" w:rsidP="008F5E1D">
                              <w:pPr>
                                <w:autoSpaceDE w:val="0"/>
                                <w:autoSpaceDN w:val="0"/>
                                <w:adjustRightInd w:val="0"/>
                                <w:spacing w:line="440" w:lineRule="exact"/>
                                <w:jc w:val="center"/>
                                <w:rPr>
                                  <w:rFonts w:ascii="Arial" w:eastAsia="ＭＳ Ｐゴシック" w:hAnsi="Arial" w:cs="Arial"/>
                                  <w:color w:val="000000"/>
                                  <w:sz w:val="32"/>
                                  <w:szCs w:val="32"/>
                                </w:rPr>
                              </w:pPr>
                            </w:p>
                            <w:p w:rsidR="00890A49" w:rsidRDefault="00890A49" w:rsidP="008F5E1D">
                              <w:pPr>
                                <w:autoSpaceDE w:val="0"/>
                                <w:autoSpaceDN w:val="0"/>
                                <w:adjustRightInd w:val="0"/>
                                <w:spacing w:line="440" w:lineRule="exact"/>
                                <w:jc w:val="center"/>
                                <w:rPr>
                                  <w:rFonts w:ascii="Arial" w:eastAsia="ＭＳ Ｐゴシック" w:hAnsi="Arial" w:cs="ＭＳ Ｐゴシック"/>
                                  <w:color w:val="000000"/>
                                  <w:sz w:val="32"/>
                                  <w:szCs w:val="32"/>
                                  <w:lang w:val="ja-JP"/>
                                </w:rPr>
                              </w:pPr>
                              <w:r>
                                <w:rPr>
                                  <w:rFonts w:ascii="Arial" w:eastAsia="ＭＳ Ｐゴシック" w:hAnsi="Arial" w:cs="Arial" w:hint="eastAsia"/>
                                  <w:color w:val="000000"/>
                                  <w:sz w:val="32"/>
                                  <w:szCs w:val="32"/>
                                </w:rPr>
                                <w:t>23,422</w:t>
                              </w:r>
                              <w:r>
                                <w:rPr>
                                  <w:rFonts w:ascii="Arial" w:eastAsia="ＭＳ Ｐゴシック" w:hAnsi="Arial" w:cs="Arial" w:hint="eastAsia"/>
                                  <w:color w:val="000000"/>
                                  <w:sz w:val="32"/>
                                  <w:szCs w:val="32"/>
                                </w:rPr>
                                <w:t>円</w:t>
                              </w:r>
                            </w:p>
                          </w:txbxContent>
                        </wps:txbx>
                        <wps:bodyPr rot="0" vert="horz" wrap="square" lIns="90000" tIns="46800" rIns="90000" bIns="46800" anchor="ctr" anchorCtr="1" upright="1">
                          <a:noAutofit/>
                        </wps:bodyPr>
                      </wps:wsp>
                      <wps:wsp>
                        <wps:cNvPr id="126" name="Rectangle 1920"/>
                        <wps:cNvSpPr>
                          <a:spLocks noChangeArrowheads="1"/>
                        </wps:cNvSpPr>
                        <wps:spPr bwMode="auto">
                          <a:xfrm>
                            <a:off x="291" y="2509"/>
                            <a:ext cx="1055" cy="676"/>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0A49" w:rsidRPr="00A22571" w:rsidRDefault="00890A49" w:rsidP="00C07153">
                              <w:pPr>
                                <w:autoSpaceDE w:val="0"/>
                                <w:autoSpaceDN w:val="0"/>
                                <w:adjustRightInd w:val="0"/>
                                <w:snapToGrid w:val="0"/>
                                <w:rPr>
                                  <w:rFonts w:ascii="Arial" w:eastAsia="ＭＳ Ｐゴシック" w:hAnsi="Arial" w:cs="ＭＳ Ｐゴシック"/>
                                  <w:color w:val="000000"/>
                                  <w:sz w:val="28"/>
                                  <w:szCs w:val="28"/>
                                  <w:lang w:val="ja-JP"/>
                                </w:rPr>
                              </w:pPr>
                              <w:r w:rsidRPr="00A22571">
                                <w:rPr>
                                  <w:rFonts w:ascii="Arial" w:eastAsia="ＭＳ Ｐゴシック" w:hAnsi="Arial" w:cs="ＭＳ Ｐゴシック" w:hint="eastAsia"/>
                                  <w:color w:val="000000"/>
                                  <w:sz w:val="28"/>
                                  <w:szCs w:val="28"/>
                                  <w:lang w:val="ja-JP"/>
                                </w:rPr>
                                <w:t>高額障害福祉サービス</w:t>
                              </w:r>
                              <w:r>
                                <w:rPr>
                                  <w:rFonts w:ascii="Arial" w:eastAsia="ＭＳ Ｐゴシック" w:hAnsi="Arial" w:cs="ＭＳ Ｐゴシック" w:hint="eastAsia"/>
                                  <w:color w:val="000000"/>
                                  <w:sz w:val="28"/>
                                  <w:szCs w:val="28"/>
                                  <w:lang w:val="ja-JP"/>
                                </w:rPr>
                                <w:t>等給付費</w:t>
                              </w:r>
                              <w:r w:rsidRPr="00A22571">
                                <w:rPr>
                                  <w:rFonts w:ascii="Arial" w:eastAsia="ＭＳ Ｐゴシック" w:hAnsi="Arial" w:cs="ＭＳ Ｐゴシック" w:hint="eastAsia"/>
                                  <w:color w:val="000000"/>
                                  <w:sz w:val="28"/>
                                  <w:szCs w:val="28"/>
                                  <w:lang w:val="ja-JP"/>
                                </w:rPr>
                                <w:t>の</w:t>
                              </w:r>
                              <w:r>
                                <w:rPr>
                                  <w:rFonts w:ascii="Arial" w:eastAsia="ＭＳ Ｐゴシック" w:hAnsi="Arial" w:cs="ＭＳ Ｐゴシック" w:hint="eastAsia"/>
                                  <w:color w:val="000000"/>
                                  <w:sz w:val="28"/>
                                  <w:szCs w:val="28"/>
                                  <w:lang w:val="ja-JP"/>
                                </w:rPr>
                                <w:t>支給</w:t>
                              </w:r>
                              <w:r w:rsidRPr="00A22571">
                                <w:rPr>
                                  <w:rFonts w:ascii="Arial" w:eastAsia="ＭＳ Ｐゴシック" w:hAnsi="Arial" w:cs="ＭＳ Ｐゴシック" w:hint="eastAsia"/>
                                  <w:color w:val="000000"/>
                                  <w:sz w:val="28"/>
                                  <w:szCs w:val="28"/>
                                  <w:lang w:val="ja-JP"/>
                                </w:rPr>
                                <w:t>後の負担額</w:t>
                              </w:r>
                            </w:p>
                          </w:txbxContent>
                        </wps:txbx>
                        <wps:bodyPr rot="0" vert="horz" wrap="square" lIns="90000" tIns="46800" rIns="90000" bIns="46800" anchor="ctr" anchorCtr="1" upright="1">
                          <a:noAutofit/>
                        </wps:bodyPr>
                      </wps:wsp>
                      <wps:wsp>
                        <wps:cNvPr id="127" name="Rectangle 1921"/>
                        <wps:cNvSpPr>
                          <a:spLocks noChangeArrowheads="1"/>
                        </wps:cNvSpPr>
                        <wps:spPr bwMode="auto">
                          <a:xfrm>
                            <a:off x="3216" y="787"/>
                            <a:ext cx="747" cy="853"/>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0A49" w:rsidRDefault="00890A49" w:rsidP="00C07153">
                              <w:pPr>
                                <w:autoSpaceDE w:val="0"/>
                                <w:autoSpaceDN w:val="0"/>
                                <w:adjustRightInd w:val="0"/>
                                <w:jc w:val="center"/>
                                <w:rPr>
                                  <w:rFonts w:ascii="Arial" w:eastAsia="ＭＳ Ｐゴシック" w:hAnsi="Arial" w:cs="ＭＳ Ｐゴシック"/>
                                  <w:color w:val="000000"/>
                                  <w:sz w:val="28"/>
                                  <w:szCs w:val="28"/>
                                  <w:lang w:val="ja-JP"/>
                                </w:rPr>
                              </w:pPr>
                              <w:r>
                                <w:rPr>
                                  <w:rFonts w:ascii="Arial" w:eastAsia="ＭＳ Ｐゴシック" w:hAnsi="Arial" w:cs="ＭＳ Ｐゴシック" w:hint="eastAsia"/>
                                  <w:color w:val="000000"/>
                                  <w:sz w:val="28"/>
                                  <w:szCs w:val="28"/>
                                  <w:lang w:val="ja-JP"/>
                                </w:rPr>
                                <w:t>－</w:t>
                              </w:r>
                            </w:p>
                          </w:txbxContent>
                        </wps:txbx>
                        <wps:bodyPr rot="0" vert="horz" wrap="square" lIns="90000" tIns="46800" rIns="90000" bIns="46800" anchor="ctr" anchorCtr="1" upright="1">
                          <a:noAutofit/>
                        </wps:bodyPr>
                      </wps:wsp>
                      <wps:wsp>
                        <wps:cNvPr id="128" name="Rectangle 1922"/>
                        <wps:cNvSpPr>
                          <a:spLocks noChangeArrowheads="1"/>
                        </wps:cNvSpPr>
                        <wps:spPr bwMode="auto">
                          <a:xfrm>
                            <a:off x="2298" y="787"/>
                            <a:ext cx="918" cy="853"/>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0A49" w:rsidRDefault="00890A49" w:rsidP="008F5E1D">
                              <w:pPr>
                                <w:autoSpaceDE w:val="0"/>
                                <w:autoSpaceDN w:val="0"/>
                                <w:adjustRightInd w:val="0"/>
                                <w:spacing w:line="440" w:lineRule="exact"/>
                                <w:rPr>
                                  <w:rFonts w:ascii="Arial" w:eastAsia="ＭＳ Ｐゴシック" w:hAnsi="Arial" w:cs="ＭＳ Ｐゴシック"/>
                                  <w:color w:val="000000"/>
                                  <w:sz w:val="32"/>
                                  <w:szCs w:val="32"/>
                                  <w:lang w:val="ja-JP"/>
                                </w:rPr>
                              </w:pPr>
                              <w:r>
                                <w:rPr>
                                  <w:rFonts w:ascii="Arial" w:eastAsia="ＭＳ Ｐゴシック" w:hAnsi="Arial" w:cs="Arial"/>
                                  <w:color w:val="000000"/>
                                  <w:sz w:val="32"/>
                                  <w:szCs w:val="32"/>
                                </w:rPr>
                                <w:t>15,000</w:t>
                              </w:r>
                              <w:r>
                                <w:rPr>
                                  <w:rFonts w:ascii="Arial" w:eastAsia="ＭＳ Ｐゴシック" w:hAnsi="Arial" w:cs="ＭＳ Ｐゴシック" w:hint="eastAsia"/>
                                  <w:color w:val="000000"/>
                                  <w:sz w:val="32"/>
                                  <w:szCs w:val="32"/>
                                  <w:lang w:val="ja-JP"/>
                                </w:rPr>
                                <w:t>円</w:t>
                              </w:r>
                            </w:p>
                            <w:p w:rsidR="00890A49" w:rsidRPr="00084864" w:rsidRDefault="00890A49" w:rsidP="00084864">
                              <w:pPr>
                                <w:autoSpaceDE w:val="0"/>
                                <w:autoSpaceDN w:val="0"/>
                                <w:adjustRightInd w:val="0"/>
                                <w:spacing w:line="220" w:lineRule="exact"/>
                                <w:ind w:firstLineChars="100" w:firstLine="320"/>
                                <w:rPr>
                                  <w:rFonts w:ascii="Arial" w:eastAsia="ＭＳ Ｐゴシック" w:hAnsi="Arial" w:cs="ＭＳ Ｐゴシック"/>
                                  <w:color w:val="000000"/>
                                  <w:sz w:val="32"/>
                                  <w:szCs w:val="32"/>
                                  <w:lang w:val="ja-JP"/>
                                </w:rPr>
                              </w:pPr>
                            </w:p>
                            <w:p w:rsidR="00890A49" w:rsidRDefault="00890A49" w:rsidP="008F5E1D">
                              <w:pPr>
                                <w:autoSpaceDE w:val="0"/>
                                <w:autoSpaceDN w:val="0"/>
                                <w:adjustRightInd w:val="0"/>
                                <w:snapToGrid w:val="0"/>
                                <w:spacing w:line="440" w:lineRule="exact"/>
                                <w:rPr>
                                  <w:rFonts w:ascii="Arial" w:eastAsia="ＭＳ Ｐゴシック" w:hAnsi="Arial" w:cs="ＭＳ Ｐゴシック"/>
                                  <w:color w:val="000000"/>
                                  <w:sz w:val="32"/>
                                  <w:szCs w:val="32"/>
                                </w:rPr>
                              </w:pPr>
                              <w:r>
                                <w:rPr>
                                  <w:rFonts w:ascii="Arial" w:eastAsia="ＭＳ Ｐゴシック" w:hAnsi="Arial" w:cs="ＭＳ Ｐゴシック" w:hint="eastAsia"/>
                                  <w:color w:val="000000"/>
                                  <w:sz w:val="32"/>
                                  <w:szCs w:val="32"/>
                                  <w:lang w:val="ja-JP"/>
                                </w:rPr>
                                <w:t>→</w:t>
                              </w:r>
                              <w:r>
                                <w:rPr>
                                  <w:rFonts w:ascii="Arial" w:eastAsia="ＭＳ Ｐゴシック" w:hAnsi="Arial" w:cs="ＭＳ Ｐゴシック" w:hint="eastAsia"/>
                                  <w:color w:val="000000"/>
                                  <w:sz w:val="32"/>
                                  <w:szCs w:val="32"/>
                                  <w:lang w:val="ja-JP"/>
                                </w:rPr>
                                <w:t>11,160</w:t>
                              </w:r>
                              <w:r>
                                <w:rPr>
                                  <w:rFonts w:ascii="Arial" w:eastAsia="ＭＳ Ｐゴシック" w:hAnsi="Arial" w:cs="ＭＳ Ｐゴシック" w:hint="eastAsia"/>
                                  <w:color w:val="000000"/>
                                  <w:sz w:val="32"/>
                                  <w:szCs w:val="32"/>
                                  <w:lang w:val="ja-JP"/>
                                </w:rPr>
                                <w:t>円</w:t>
                              </w:r>
                            </w:p>
                            <w:p w:rsidR="00890A49" w:rsidRDefault="00890A49" w:rsidP="00C07153">
                              <w:pPr>
                                <w:autoSpaceDE w:val="0"/>
                                <w:autoSpaceDN w:val="0"/>
                                <w:adjustRightInd w:val="0"/>
                                <w:snapToGrid w:val="0"/>
                                <w:rPr>
                                  <w:rFonts w:ascii="Arial" w:eastAsia="ＭＳ Ｐゴシック" w:hAnsi="Arial" w:cs="ＭＳ Ｐゴシック"/>
                                  <w:color w:val="000000"/>
                                  <w:sz w:val="20"/>
                                  <w:szCs w:val="22"/>
                                </w:rPr>
                              </w:pPr>
                            </w:p>
                            <w:p w:rsidR="00890A49" w:rsidRPr="00546252" w:rsidRDefault="00890A49" w:rsidP="00C07153">
                              <w:pPr>
                                <w:autoSpaceDE w:val="0"/>
                                <w:autoSpaceDN w:val="0"/>
                                <w:adjustRightInd w:val="0"/>
                                <w:snapToGrid w:val="0"/>
                                <w:rPr>
                                  <w:rFonts w:ascii="Arial" w:eastAsia="ＭＳ Ｐゴシック" w:hAnsi="Arial" w:cs="ＭＳ Ｐゴシック"/>
                                  <w:color w:val="000000"/>
                                  <w:sz w:val="18"/>
                                  <w:szCs w:val="22"/>
                                  <w:lang w:val="ja-JP"/>
                                </w:rPr>
                              </w:pPr>
                              <w:r w:rsidRPr="00546252">
                                <w:rPr>
                                  <w:rFonts w:ascii="Arial" w:eastAsia="ＭＳ Ｐゴシック" w:hAnsi="Arial" w:cs="ＭＳ Ｐゴシック" w:hint="eastAsia"/>
                                  <w:color w:val="000000"/>
                                  <w:sz w:val="18"/>
                                  <w:szCs w:val="22"/>
                                </w:rPr>
                                <w:t>※</w:t>
                              </w:r>
                              <w:r w:rsidRPr="00546252">
                                <w:rPr>
                                  <w:rFonts w:ascii="Arial" w:eastAsia="ＭＳ Ｐゴシック" w:hAnsi="Arial" w:cs="ＭＳ Ｐゴシック" w:hint="eastAsia"/>
                                  <w:color w:val="000000"/>
                                  <w:sz w:val="18"/>
                                  <w:szCs w:val="22"/>
                                  <w:lang w:val="ja-JP"/>
                                </w:rPr>
                                <w:t>高額介護サービス費による償還後負担額（注）</w:t>
                              </w:r>
                            </w:p>
                          </w:txbxContent>
                        </wps:txbx>
                        <wps:bodyPr rot="0" vert="horz" wrap="square" lIns="90000" tIns="46800" rIns="90000" bIns="46800" anchor="ctr" anchorCtr="1" upright="1">
                          <a:noAutofit/>
                        </wps:bodyPr>
                      </wps:wsp>
                      <wps:wsp>
                        <wps:cNvPr id="129" name="Rectangle 1923"/>
                        <wps:cNvSpPr>
                          <a:spLocks noChangeArrowheads="1"/>
                        </wps:cNvSpPr>
                        <wps:spPr bwMode="auto">
                          <a:xfrm>
                            <a:off x="1346" y="787"/>
                            <a:ext cx="952" cy="853"/>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0A49" w:rsidRDefault="00890A49" w:rsidP="008F5E1D">
                              <w:pPr>
                                <w:autoSpaceDE w:val="0"/>
                                <w:autoSpaceDN w:val="0"/>
                                <w:adjustRightInd w:val="0"/>
                                <w:spacing w:line="440" w:lineRule="exact"/>
                                <w:rPr>
                                  <w:rFonts w:ascii="Arial" w:eastAsia="ＭＳ Ｐゴシック" w:hAnsi="Arial" w:cs="ＭＳ Ｐゴシック"/>
                                  <w:color w:val="000000"/>
                                  <w:sz w:val="32"/>
                                  <w:szCs w:val="32"/>
                                  <w:lang w:val="ja-JP"/>
                                </w:rPr>
                              </w:pPr>
                              <w:r>
                                <w:rPr>
                                  <w:rFonts w:ascii="Arial" w:eastAsia="ＭＳ Ｐゴシック" w:hAnsi="Arial" w:cs="Arial"/>
                                  <w:color w:val="000000"/>
                                  <w:sz w:val="32"/>
                                  <w:szCs w:val="32"/>
                                </w:rPr>
                                <w:t>35,000</w:t>
                              </w:r>
                              <w:r>
                                <w:rPr>
                                  <w:rFonts w:ascii="Arial" w:eastAsia="ＭＳ Ｐゴシック" w:hAnsi="Arial" w:cs="ＭＳ Ｐゴシック" w:hint="eastAsia"/>
                                  <w:color w:val="000000"/>
                                  <w:sz w:val="32"/>
                                  <w:szCs w:val="32"/>
                                  <w:lang w:val="ja-JP"/>
                                </w:rPr>
                                <w:t>円</w:t>
                              </w:r>
                            </w:p>
                            <w:p w:rsidR="00890A49" w:rsidRPr="00084864" w:rsidRDefault="00890A49" w:rsidP="00084864">
                              <w:pPr>
                                <w:autoSpaceDE w:val="0"/>
                                <w:autoSpaceDN w:val="0"/>
                                <w:adjustRightInd w:val="0"/>
                                <w:spacing w:line="220" w:lineRule="exact"/>
                                <w:ind w:firstLineChars="100" w:firstLine="320"/>
                                <w:rPr>
                                  <w:rFonts w:ascii="Arial" w:eastAsia="ＭＳ Ｐゴシック" w:hAnsi="Arial" w:cs="ＭＳ Ｐゴシック"/>
                                  <w:color w:val="000000"/>
                                  <w:sz w:val="32"/>
                                  <w:szCs w:val="32"/>
                                  <w:lang w:val="ja-JP"/>
                                </w:rPr>
                              </w:pPr>
                            </w:p>
                            <w:p w:rsidR="00890A49" w:rsidRDefault="00890A49" w:rsidP="008F5E1D">
                              <w:pPr>
                                <w:autoSpaceDE w:val="0"/>
                                <w:autoSpaceDN w:val="0"/>
                                <w:adjustRightInd w:val="0"/>
                                <w:snapToGrid w:val="0"/>
                                <w:spacing w:line="440" w:lineRule="exact"/>
                                <w:rPr>
                                  <w:rFonts w:ascii="Arial" w:eastAsia="ＭＳ Ｐゴシック" w:hAnsi="Arial" w:cs="ＭＳ Ｐゴシック"/>
                                  <w:color w:val="000000"/>
                                  <w:sz w:val="32"/>
                                  <w:szCs w:val="32"/>
                                </w:rPr>
                              </w:pPr>
                              <w:r>
                                <w:rPr>
                                  <w:rFonts w:ascii="Arial" w:eastAsia="ＭＳ Ｐゴシック" w:hAnsi="Arial" w:cs="ＭＳ Ｐゴシック" w:hint="eastAsia"/>
                                  <w:color w:val="000000"/>
                                  <w:sz w:val="32"/>
                                  <w:szCs w:val="32"/>
                                  <w:lang w:val="ja-JP"/>
                                </w:rPr>
                                <w:t>→</w:t>
                              </w:r>
                              <w:r>
                                <w:rPr>
                                  <w:rFonts w:ascii="Arial" w:eastAsia="ＭＳ Ｐゴシック" w:hAnsi="Arial" w:cs="ＭＳ Ｐゴシック" w:hint="eastAsia"/>
                                  <w:color w:val="000000"/>
                                  <w:sz w:val="32"/>
                                  <w:szCs w:val="32"/>
                                  <w:lang w:val="ja-JP"/>
                                </w:rPr>
                                <w:t>26,040</w:t>
                              </w:r>
                              <w:r>
                                <w:rPr>
                                  <w:rFonts w:ascii="Arial" w:eastAsia="ＭＳ Ｐゴシック" w:hAnsi="Arial" w:cs="ＭＳ Ｐゴシック" w:hint="eastAsia"/>
                                  <w:color w:val="000000"/>
                                  <w:sz w:val="32"/>
                                  <w:szCs w:val="32"/>
                                  <w:lang w:val="ja-JP"/>
                                </w:rPr>
                                <w:t>円</w:t>
                              </w:r>
                            </w:p>
                            <w:p w:rsidR="00890A49" w:rsidRDefault="00890A49" w:rsidP="00C07153">
                              <w:pPr>
                                <w:autoSpaceDE w:val="0"/>
                                <w:autoSpaceDN w:val="0"/>
                                <w:adjustRightInd w:val="0"/>
                                <w:snapToGrid w:val="0"/>
                                <w:rPr>
                                  <w:rFonts w:ascii="Arial" w:eastAsia="ＭＳ Ｐゴシック" w:hAnsi="Arial" w:cs="ＭＳ Ｐゴシック"/>
                                  <w:color w:val="000000"/>
                                  <w:sz w:val="20"/>
                                  <w:szCs w:val="22"/>
                                </w:rPr>
                              </w:pPr>
                            </w:p>
                            <w:p w:rsidR="00890A49" w:rsidRPr="00546252" w:rsidRDefault="00890A49" w:rsidP="00C07153">
                              <w:pPr>
                                <w:autoSpaceDE w:val="0"/>
                                <w:autoSpaceDN w:val="0"/>
                                <w:adjustRightInd w:val="0"/>
                                <w:snapToGrid w:val="0"/>
                                <w:rPr>
                                  <w:rFonts w:ascii="Arial" w:eastAsia="ＭＳ Ｐゴシック" w:hAnsi="Arial" w:cs="ＭＳ Ｐゴシック"/>
                                  <w:color w:val="000000"/>
                                  <w:sz w:val="18"/>
                                  <w:szCs w:val="22"/>
                                  <w:lang w:val="ja-JP"/>
                                </w:rPr>
                              </w:pPr>
                              <w:r w:rsidRPr="00546252">
                                <w:rPr>
                                  <w:rFonts w:ascii="Arial" w:eastAsia="ＭＳ Ｐゴシック" w:hAnsi="Arial" w:cs="ＭＳ Ｐゴシック" w:hint="eastAsia"/>
                                  <w:color w:val="000000"/>
                                  <w:sz w:val="18"/>
                                  <w:szCs w:val="22"/>
                                </w:rPr>
                                <w:t>※</w:t>
                              </w:r>
                              <w:r w:rsidRPr="00546252">
                                <w:rPr>
                                  <w:rFonts w:ascii="Arial" w:eastAsia="ＭＳ Ｐゴシック" w:hAnsi="Arial" w:cs="ＭＳ Ｐゴシック" w:hint="eastAsia"/>
                                  <w:color w:val="000000"/>
                                  <w:sz w:val="18"/>
                                  <w:szCs w:val="22"/>
                                  <w:lang w:val="ja-JP"/>
                                </w:rPr>
                                <w:t>高額介護サービス費による償還後負担額（注）</w:t>
                              </w:r>
                            </w:p>
                          </w:txbxContent>
                        </wps:txbx>
                        <wps:bodyPr rot="0" vert="horz" wrap="square" lIns="90000" tIns="46800" rIns="90000" bIns="46800" anchor="ctr" anchorCtr="1" upright="1">
                          <a:noAutofit/>
                        </wps:bodyPr>
                      </wps:wsp>
                      <wps:wsp>
                        <wps:cNvPr id="130" name="Rectangle 1924"/>
                        <wps:cNvSpPr>
                          <a:spLocks noChangeArrowheads="1"/>
                        </wps:cNvSpPr>
                        <wps:spPr bwMode="auto">
                          <a:xfrm>
                            <a:off x="291" y="787"/>
                            <a:ext cx="1055" cy="853"/>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0A49" w:rsidRDefault="00890A49" w:rsidP="00C07153">
                              <w:pPr>
                                <w:autoSpaceDE w:val="0"/>
                                <w:autoSpaceDN w:val="0"/>
                                <w:adjustRightInd w:val="0"/>
                                <w:snapToGrid w:val="0"/>
                                <w:rPr>
                                  <w:rFonts w:ascii="Arial" w:eastAsia="ＭＳ Ｐゴシック" w:hAnsi="Arial" w:cs="ＭＳ Ｐゴシック"/>
                                  <w:color w:val="000000"/>
                                  <w:sz w:val="28"/>
                                  <w:szCs w:val="28"/>
                                  <w:lang w:val="ja-JP"/>
                                </w:rPr>
                              </w:pPr>
                              <w:r>
                                <w:rPr>
                                  <w:rFonts w:ascii="Arial" w:eastAsia="ＭＳ Ｐゴシック" w:hAnsi="Arial" w:cs="ＭＳ Ｐゴシック" w:hint="eastAsia"/>
                                  <w:color w:val="000000"/>
                                  <w:sz w:val="28"/>
                                  <w:szCs w:val="28"/>
                                  <w:lang w:val="ja-JP"/>
                                </w:rPr>
                                <w:t>介護保険の利用者負担額</w:t>
                              </w:r>
                            </w:p>
                          </w:txbxContent>
                        </wps:txbx>
                        <wps:bodyPr rot="0" vert="horz" wrap="square" lIns="90000" tIns="46800" rIns="90000" bIns="46800" anchor="ctr" anchorCtr="1" upright="1">
                          <a:noAutofit/>
                        </wps:bodyPr>
                      </wps:wsp>
                      <wps:wsp>
                        <wps:cNvPr id="131" name="Rectangle 1925"/>
                        <wps:cNvSpPr>
                          <a:spLocks noChangeArrowheads="1"/>
                        </wps:cNvSpPr>
                        <wps:spPr bwMode="auto">
                          <a:xfrm>
                            <a:off x="3216" y="1640"/>
                            <a:ext cx="747" cy="43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0A49" w:rsidRDefault="00890A49" w:rsidP="00C07153">
                              <w:pPr>
                                <w:autoSpaceDE w:val="0"/>
                                <w:autoSpaceDN w:val="0"/>
                                <w:adjustRightInd w:val="0"/>
                                <w:jc w:val="center"/>
                                <w:rPr>
                                  <w:rFonts w:ascii="Arial" w:eastAsia="ＭＳ Ｐゴシック" w:hAnsi="Arial" w:cs="ＭＳ Ｐゴシック"/>
                                  <w:color w:val="000000"/>
                                  <w:sz w:val="28"/>
                                  <w:szCs w:val="28"/>
                                  <w:lang w:val="ja-JP"/>
                                </w:rPr>
                              </w:pPr>
                              <w:r>
                                <w:rPr>
                                  <w:rFonts w:ascii="Arial" w:eastAsia="ＭＳ Ｐゴシック" w:hAnsi="Arial" w:cs="ＭＳ Ｐゴシック" w:hint="eastAsia"/>
                                  <w:color w:val="000000"/>
                                  <w:sz w:val="28"/>
                                  <w:szCs w:val="28"/>
                                  <w:lang w:val="ja-JP"/>
                                </w:rPr>
                                <w:t>－</w:t>
                              </w:r>
                            </w:p>
                          </w:txbxContent>
                        </wps:txbx>
                        <wps:bodyPr rot="0" vert="horz" wrap="square" lIns="90000" tIns="46800" rIns="90000" bIns="46800" anchor="ctr" anchorCtr="1" upright="1">
                          <a:noAutofit/>
                        </wps:bodyPr>
                      </wps:wsp>
                      <wps:wsp>
                        <wps:cNvPr id="132" name="Rectangle 1926"/>
                        <wps:cNvSpPr>
                          <a:spLocks noChangeArrowheads="1"/>
                        </wps:cNvSpPr>
                        <wps:spPr bwMode="auto">
                          <a:xfrm>
                            <a:off x="2298" y="1640"/>
                            <a:ext cx="918" cy="43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0A49" w:rsidRDefault="00890A49" w:rsidP="00C07153">
                              <w:pPr>
                                <w:autoSpaceDE w:val="0"/>
                                <w:autoSpaceDN w:val="0"/>
                                <w:adjustRightInd w:val="0"/>
                                <w:jc w:val="center"/>
                                <w:rPr>
                                  <w:rFonts w:ascii="Arial" w:eastAsia="ＭＳ Ｐゴシック" w:hAnsi="Arial" w:cs="ＭＳ Ｐゴシック"/>
                                  <w:color w:val="000000"/>
                                  <w:sz w:val="28"/>
                                  <w:szCs w:val="28"/>
                                  <w:lang w:val="ja-JP"/>
                                </w:rPr>
                              </w:pPr>
                              <w:r>
                                <w:rPr>
                                  <w:rFonts w:ascii="Arial" w:eastAsia="ＭＳ Ｐゴシック" w:hAnsi="Arial" w:cs="ＭＳ Ｐゴシック" w:hint="eastAsia"/>
                                  <w:color w:val="000000"/>
                                  <w:sz w:val="28"/>
                                  <w:szCs w:val="28"/>
                                  <w:lang w:val="ja-JP"/>
                                </w:rPr>
                                <w:t>－</w:t>
                              </w:r>
                            </w:p>
                          </w:txbxContent>
                        </wps:txbx>
                        <wps:bodyPr rot="0" vert="horz" wrap="square" lIns="90000" tIns="46800" rIns="90000" bIns="46800" anchor="ctr" anchorCtr="1" upright="1">
                          <a:noAutofit/>
                        </wps:bodyPr>
                      </wps:wsp>
                      <wps:wsp>
                        <wps:cNvPr id="133" name="Rectangle 1927"/>
                        <wps:cNvSpPr>
                          <a:spLocks noChangeArrowheads="1"/>
                        </wps:cNvSpPr>
                        <wps:spPr bwMode="auto">
                          <a:xfrm>
                            <a:off x="1346" y="1640"/>
                            <a:ext cx="952" cy="43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0A49" w:rsidRDefault="00890A49" w:rsidP="00084864">
                              <w:pPr>
                                <w:autoSpaceDE w:val="0"/>
                                <w:autoSpaceDN w:val="0"/>
                                <w:adjustRightInd w:val="0"/>
                                <w:spacing w:line="200" w:lineRule="exact"/>
                                <w:jc w:val="center"/>
                                <w:rPr>
                                  <w:rFonts w:ascii="Arial" w:eastAsia="ＭＳ Ｐゴシック" w:hAnsi="Arial" w:cs="Arial"/>
                                  <w:color w:val="000000"/>
                                  <w:sz w:val="32"/>
                                  <w:szCs w:val="32"/>
                                </w:rPr>
                              </w:pPr>
                            </w:p>
                            <w:p w:rsidR="00890A49" w:rsidRDefault="00890A49" w:rsidP="008F5E1D">
                              <w:pPr>
                                <w:autoSpaceDE w:val="0"/>
                                <w:autoSpaceDN w:val="0"/>
                                <w:adjustRightInd w:val="0"/>
                                <w:spacing w:line="440" w:lineRule="exact"/>
                                <w:jc w:val="center"/>
                                <w:rPr>
                                  <w:rFonts w:ascii="Arial" w:eastAsia="ＭＳ Ｐゴシック" w:hAnsi="Arial" w:cs="Arial"/>
                                  <w:color w:val="000000"/>
                                  <w:sz w:val="32"/>
                                  <w:szCs w:val="32"/>
                                </w:rPr>
                              </w:pPr>
                              <w:r>
                                <w:rPr>
                                  <w:rFonts w:ascii="Arial" w:eastAsia="ＭＳ Ｐゴシック" w:hAnsi="Arial" w:cs="Arial" w:hint="eastAsia"/>
                                  <w:color w:val="000000"/>
                                  <w:sz w:val="32"/>
                                  <w:szCs w:val="32"/>
                                </w:rPr>
                                <w:t>37,200</w:t>
                              </w:r>
                              <w:r>
                                <w:rPr>
                                  <w:rFonts w:ascii="Arial" w:eastAsia="ＭＳ Ｐゴシック" w:hAnsi="Arial" w:cs="Arial" w:hint="eastAsia"/>
                                  <w:color w:val="000000"/>
                                  <w:sz w:val="32"/>
                                  <w:szCs w:val="32"/>
                                </w:rPr>
                                <w:t>円</w:t>
                              </w:r>
                            </w:p>
                            <w:p w:rsidR="00890A49" w:rsidRDefault="00890A49" w:rsidP="008F5E1D">
                              <w:pPr>
                                <w:autoSpaceDE w:val="0"/>
                                <w:autoSpaceDN w:val="0"/>
                                <w:adjustRightInd w:val="0"/>
                                <w:spacing w:line="440" w:lineRule="exact"/>
                                <w:jc w:val="center"/>
                                <w:rPr>
                                  <w:rFonts w:ascii="Arial" w:eastAsia="ＭＳ Ｐゴシック" w:hAnsi="Arial" w:cs="ＭＳ Ｐゴシック"/>
                                  <w:color w:val="000000"/>
                                  <w:sz w:val="32"/>
                                  <w:szCs w:val="32"/>
                                  <w:lang w:val="ja-JP"/>
                                </w:rPr>
                              </w:pPr>
                            </w:p>
                          </w:txbxContent>
                        </wps:txbx>
                        <wps:bodyPr rot="0" vert="horz" wrap="square" lIns="90000" tIns="46800" rIns="90000" bIns="46800" anchor="ctr" anchorCtr="1" upright="1">
                          <a:noAutofit/>
                        </wps:bodyPr>
                      </wps:wsp>
                      <wps:wsp>
                        <wps:cNvPr id="134" name="Rectangle 1928"/>
                        <wps:cNvSpPr>
                          <a:spLocks noChangeArrowheads="1"/>
                        </wps:cNvSpPr>
                        <wps:spPr bwMode="auto">
                          <a:xfrm>
                            <a:off x="291" y="1640"/>
                            <a:ext cx="1055" cy="43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0A49" w:rsidRDefault="00890A49" w:rsidP="00C07153">
                              <w:pPr>
                                <w:autoSpaceDE w:val="0"/>
                                <w:autoSpaceDN w:val="0"/>
                                <w:adjustRightInd w:val="0"/>
                                <w:snapToGrid w:val="0"/>
                                <w:rPr>
                                  <w:rFonts w:ascii="Arial" w:eastAsia="ＭＳ Ｐゴシック" w:hAnsi="Arial" w:cs="ＭＳ Ｐゴシック"/>
                                  <w:color w:val="000000"/>
                                  <w:sz w:val="28"/>
                                  <w:szCs w:val="28"/>
                                  <w:lang w:val="ja-JP"/>
                                </w:rPr>
                              </w:pPr>
                              <w:r>
                                <w:rPr>
                                  <w:rFonts w:ascii="Arial" w:eastAsia="ＭＳ Ｐゴシック" w:hAnsi="Arial" w:cs="ＭＳ Ｐゴシック" w:hint="eastAsia"/>
                                  <w:color w:val="000000"/>
                                  <w:sz w:val="28"/>
                                  <w:szCs w:val="28"/>
                                  <w:lang w:val="ja-JP"/>
                                </w:rPr>
                                <w:t>障害福祉サービスの利用者負担額</w:t>
                              </w:r>
                            </w:p>
                          </w:txbxContent>
                        </wps:txbx>
                        <wps:bodyPr rot="0" vert="horz" wrap="square" lIns="90000" tIns="46800" rIns="90000" bIns="46800" anchor="ctr" anchorCtr="1" upright="1">
                          <a:noAutofit/>
                        </wps:bodyPr>
                      </wps:wsp>
                      <wps:wsp>
                        <wps:cNvPr id="135" name="Rectangle 1929"/>
                        <wps:cNvSpPr>
                          <a:spLocks noChangeArrowheads="1"/>
                        </wps:cNvSpPr>
                        <wps:spPr bwMode="auto">
                          <a:xfrm>
                            <a:off x="3216" y="461"/>
                            <a:ext cx="747" cy="326"/>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0A49" w:rsidRDefault="00890A49" w:rsidP="00C07153">
                              <w:pPr>
                                <w:autoSpaceDE w:val="0"/>
                                <w:autoSpaceDN w:val="0"/>
                                <w:adjustRightInd w:val="0"/>
                                <w:jc w:val="center"/>
                                <w:rPr>
                                  <w:rFonts w:ascii="Arial" w:eastAsia="ＭＳ Ｐゴシック" w:hAnsi="Arial" w:cs="ＭＳ Ｐゴシック"/>
                                  <w:color w:val="000000"/>
                                  <w:sz w:val="28"/>
                                  <w:szCs w:val="28"/>
                                  <w:lang w:val="ja-JP"/>
                                </w:rPr>
                              </w:pPr>
                              <w:r>
                                <w:rPr>
                                  <w:rFonts w:ascii="Arial" w:eastAsia="ＭＳ Ｐゴシック" w:hAnsi="Arial" w:cs="Arial"/>
                                  <w:color w:val="000000"/>
                                  <w:sz w:val="28"/>
                                  <w:szCs w:val="28"/>
                                </w:rPr>
                                <w:t>C</w:t>
                              </w:r>
                            </w:p>
                          </w:txbxContent>
                        </wps:txbx>
                        <wps:bodyPr rot="0" vert="horz" wrap="square" lIns="90000" tIns="46800" rIns="90000" bIns="46800" anchor="ctr" anchorCtr="1" upright="1">
                          <a:noAutofit/>
                        </wps:bodyPr>
                      </wps:wsp>
                      <wps:wsp>
                        <wps:cNvPr id="136" name="Rectangle 1930"/>
                        <wps:cNvSpPr>
                          <a:spLocks noChangeArrowheads="1"/>
                        </wps:cNvSpPr>
                        <wps:spPr bwMode="auto">
                          <a:xfrm>
                            <a:off x="2298" y="461"/>
                            <a:ext cx="918" cy="326"/>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0A49" w:rsidRDefault="00890A49" w:rsidP="00C07153">
                              <w:pPr>
                                <w:autoSpaceDE w:val="0"/>
                                <w:autoSpaceDN w:val="0"/>
                                <w:adjustRightInd w:val="0"/>
                                <w:jc w:val="center"/>
                                <w:rPr>
                                  <w:rFonts w:ascii="Arial" w:eastAsia="ＭＳ Ｐゴシック" w:hAnsi="Arial" w:cs="ＭＳ Ｐゴシック"/>
                                  <w:color w:val="000000"/>
                                  <w:sz w:val="28"/>
                                  <w:szCs w:val="28"/>
                                  <w:lang w:val="ja-JP"/>
                                </w:rPr>
                              </w:pPr>
                              <w:r>
                                <w:rPr>
                                  <w:rFonts w:ascii="Arial" w:eastAsia="ＭＳ Ｐゴシック" w:hAnsi="Arial" w:cs="Arial"/>
                                  <w:color w:val="000000"/>
                                  <w:sz w:val="28"/>
                                  <w:szCs w:val="28"/>
                                </w:rPr>
                                <w:t>B</w:t>
                              </w:r>
                            </w:p>
                          </w:txbxContent>
                        </wps:txbx>
                        <wps:bodyPr rot="0" vert="horz" wrap="square" lIns="90000" tIns="46800" rIns="90000" bIns="46800" anchor="ctr" anchorCtr="1" upright="1">
                          <a:noAutofit/>
                        </wps:bodyPr>
                      </wps:wsp>
                      <wps:wsp>
                        <wps:cNvPr id="137" name="Rectangle 1931"/>
                        <wps:cNvSpPr>
                          <a:spLocks noChangeArrowheads="1"/>
                        </wps:cNvSpPr>
                        <wps:spPr bwMode="auto">
                          <a:xfrm>
                            <a:off x="1346" y="461"/>
                            <a:ext cx="952" cy="326"/>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0A49" w:rsidRDefault="00890A49" w:rsidP="00C07153">
                              <w:pPr>
                                <w:autoSpaceDE w:val="0"/>
                                <w:autoSpaceDN w:val="0"/>
                                <w:adjustRightInd w:val="0"/>
                                <w:jc w:val="center"/>
                                <w:rPr>
                                  <w:rFonts w:ascii="Arial" w:eastAsia="ＭＳ Ｐゴシック" w:hAnsi="Arial" w:cs="ＭＳ Ｐゴシック"/>
                                  <w:color w:val="000000"/>
                                  <w:sz w:val="28"/>
                                  <w:szCs w:val="28"/>
                                  <w:lang w:val="ja-JP"/>
                                </w:rPr>
                              </w:pPr>
                              <w:r>
                                <w:rPr>
                                  <w:rFonts w:ascii="Arial" w:eastAsia="ＭＳ Ｐゴシック" w:hAnsi="Arial" w:cs="Arial"/>
                                  <w:color w:val="000000"/>
                                  <w:sz w:val="28"/>
                                  <w:szCs w:val="28"/>
                                </w:rPr>
                                <w:t>A</w:t>
                              </w:r>
                            </w:p>
                          </w:txbxContent>
                        </wps:txbx>
                        <wps:bodyPr rot="0" vert="horz" wrap="square" lIns="90000" tIns="46800" rIns="90000" bIns="46800" anchor="ctr" anchorCtr="1" upright="1">
                          <a:noAutofit/>
                        </wps:bodyPr>
                      </wps:wsp>
                      <wps:wsp>
                        <wps:cNvPr id="138" name="Rectangle 1932"/>
                        <wps:cNvSpPr>
                          <a:spLocks noChangeArrowheads="1"/>
                        </wps:cNvSpPr>
                        <wps:spPr bwMode="auto">
                          <a:xfrm>
                            <a:off x="291" y="461"/>
                            <a:ext cx="1055" cy="326"/>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0A49" w:rsidRDefault="00890A49" w:rsidP="00C07153">
                              <w:pPr>
                                <w:autoSpaceDE w:val="0"/>
                                <w:autoSpaceDN w:val="0"/>
                                <w:adjustRightInd w:val="0"/>
                                <w:snapToGrid w:val="0"/>
                                <w:rPr>
                                  <w:rFonts w:ascii="Arial" w:eastAsia="ＭＳ Ｐゴシック" w:hAnsi="Arial" w:cs="ＭＳ Ｐゴシック"/>
                                  <w:color w:val="000000"/>
                                  <w:sz w:val="28"/>
                                  <w:szCs w:val="28"/>
                                  <w:lang w:val="ja-JP"/>
                                </w:rPr>
                              </w:pPr>
                              <w:r>
                                <w:rPr>
                                  <w:rFonts w:ascii="Arial" w:eastAsia="ＭＳ Ｐゴシック" w:hAnsi="Arial" w:cs="ＭＳ Ｐゴシック" w:hint="eastAsia"/>
                                  <w:color w:val="000000"/>
                                  <w:sz w:val="28"/>
                                  <w:szCs w:val="28"/>
                                  <w:lang w:val="ja-JP"/>
                                </w:rPr>
                                <w:t>一般２の世帯の場合</w:t>
                              </w:r>
                            </w:p>
                          </w:txbxContent>
                        </wps:txbx>
                        <wps:bodyPr rot="0" vert="horz" wrap="square" lIns="90000" tIns="46800" rIns="90000" bIns="46800" anchor="ctr" anchorCtr="1" upright="1">
                          <a:noAutofit/>
                        </wps:bodyPr>
                      </wps:wsp>
                      <wps:wsp>
                        <wps:cNvPr id="139" name="Line 1933"/>
                        <wps:cNvCnPr/>
                        <wps:spPr bwMode="auto">
                          <a:xfrm>
                            <a:off x="291" y="461"/>
                            <a:ext cx="3672" cy="0"/>
                          </a:xfrm>
                          <a:prstGeom prst="line">
                            <a:avLst/>
                          </a:prstGeom>
                          <a:noFill/>
                          <a:ln w="28575" cap="sq">
                            <a:solidFill>
                              <a:srgbClr val="000000"/>
                            </a:solidFill>
                            <a:round/>
                            <a:headEnd/>
                            <a:tailEnd/>
                          </a:ln>
                          <a:extLst>
                            <a:ext uri="{909E8E84-426E-40DD-AFC4-6F175D3DCCD1}">
                              <a14:hiddenFill xmlns:a14="http://schemas.microsoft.com/office/drawing/2010/main">
                                <a:noFill/>
                              </a14:hiddenFill>
                            </a:ext>
                          </a:extLst>
                        </wps:spPr>
                        <wps:bodyPr/>
                      </wps:wsp>
                      <wps:wsp>
                        <wps:cNvPr id="140" name="Line 1934"/>
                        <wps:cNvCnPr/>
                        <wps:spPr bwMode="auto">
                          <a:xfrm>
                            <a:off x="291" y="787"/>
                            <a:ext cx="3672"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41" name="Line 1935"/>
                        <wps:cNvCnPr/>
                        <wps:spPr bwMode="auto">
                          <a:xfrm>
                            <a:off x="291" y="2075"/>
                            <a:ext cx="3672"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42" name="Line 1936"/>
                        <wps:cNvCnPr/>
                        <wps:spPr bwMode="auto">
                          <a:xfrm>
                            <a:off x="291" y="3185"/>
                            <a:ext cx="3672" cy="0"/>
                          </a:xfrm>
                          <a:prstGeom prst="line">
                            <a:avLst/>
                          </a:prstGeom>
                          <a:noFill/>
                          <a:ln w="28575" cap="sq">
                            <a:solidFill>
                              <a:srgbClr val="000000"/>
                            </a:solidFill>
                            <a:round/>
                            <a:headEnd/>
                            <a:tailEnd/>
                          </a:ln>
                          <a:extLst>
                            <a:ext uri="{909E8E84-426E-40DD-AFC4-6F175D3DCCD1}">
                              <a14:hiddenFill xmlns:a14="http://schemas.microsoft.com/office/drawing/2010/main">
                                <a:noFill/>
                              </a14:hiddenFill>
                            </a:ext>
                          </a:extLst>
                        </wps:spPr>
                        <wps:bodyPr/>
                      </wps:wsp>
                      <wps:wsp>
                        <wps:cNvPr id="143" name="Line 1937"/>
                        <wps:cNvCnPr/>
                        <wps:spPr bwMode="auto">
                          <a:xfrm>
                            <a:off x="291" y="461"/>
                            <a:ext cx="0" cy="2724"/>
                          </a:xfrm>
                          <a:prstGeom prst="line">
                            <a:avLst/>
                          </a:prstGeom>
                          <a:noFill/>
                          <a:ln w="28575" cap="sq">
                            <a:solidFill>
                              <a:srgbClr val="000000"/>
                            </a:solidFill>
                            <a:round/>
                            <a:headEnd/>
                            <a:tailEnd/>
                          </a:ln>
                          <a:extLst>
                            <a:ext uri="{909E8E84-426E-40DD-AFC4-6F175D3DCCD1}">
                              <a14:hiddenFill xmlns:a14="http://schemas.microsoft.com/office/drawing/2010/main">
                                <a:noFill/>
                              </a14:hiddenFill>
                            </a:ext>
                          </a:extLst>
                        </wps:spPr>
                        <wps:bodyPr/>
                      </wps:wsp>
                      <wps:wsp>
                        <wps:cNvPr id="144" name="Line 1938"/>
                        <wps:cNvCnPr/>
                        <wps:spPr bwMode="auto">
                          <a:xfrm>
                            <a:off x="1346" y="461"/>
                            <a:ext cx="0" cy="2724"/>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45" name="Line 1939"/>
                        <wps:cNvCnPr/>
                        <wps:spPr bwMode="auto">
                          <a:xfrm>
                            <a:off x="2298" y="461"/>
                            <a:ext cx="0" cy="2724"/>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46" name="Line 1940"/>
                        <wps:cNvCnPr/>
                        <wps:spPr bwMode="auto">
                          <a:xfrm>
                            <a:off x="3216" y="461"/>
                            <a:ext cx="0" cy="2724"/>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47" name="Line 1941"/>
                        <wps:cNvCnPr/>
                        <wps:spPr bwMode="auto">
                          <a:xfrm>
                            <a:off x="3963" y="461"/>
                            <a:ext cx="0" cy="2724"/>
                          </a:xfrm>
                          <a:prstGeom prst="line">
                            <a:avLst/>
                          </a:prstGeom>
                          <a:noFill/>
                          <a:ln w="28575" cap="sq">
                            <a:solidFill>
                              <a:srgbClr val="000000"/>
                            </a:solidFill>
                            <a:round/>
                            <a:headEnd/>
                            <a:tailEnd/>
                          </a:ln>
                          <a:extLst>
                            <a:ext uri="{909E8E84-426E-40DD-AFC4-6F175D3DCCD1}">
                              <a14:hiddenFill xmlns:a14="http://schemas.microsoft.com/office/drawing/2010/main">
                                <a:noFill/>
                              </a14:hiddenFill>
                            </a:ext>
                          </a:extLst>
                        </wps:spPr>
                        <wps:bodyPr/>
                      </wps:wsp>
                      <wps:wsp>
                        <wps:cNvPr id="148" name="Line 1942"/>
                        <wps:cNvCnPr/>
                        <wps:spPr bwMode="auto">
                          <a:xfrm>
                            <a:off x="291" y="1640"/>
                            <a:ext cx="3672"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49" name="Line 1943"/>
                        <wps:cNvCnPr/>
                        <wps:spPr bwMode="auto">
                          <a:xfrm>
                            <a:off x="291" y="2509"/>
                            <a:ext cx="3672" cy="0"/>
                          </a:xfrm>
                          <a:prstGeom prst="line">
                            <a:avLst/>
                          </a:prstGeom>
                          <a:noFill/>
                          <a:ln w="28575" cap="sq">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912" o:spid="_x0000_s1125" style="position:absolute;left:0;text-align:left;margin-left:18pt;margin-top:9pt;width:459pt;height:340.45pt;z-index:251670016" coordorigin="291,461" coordsize="3672,27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">
                <o:lock v:ext="edit" rotation="t"/>
                <v:rect id="Rectangle 1913" o:spid="_x0000_s1126" style="position:absolute;left:3216;top:2075;width:747;height:434;visibility:visible;mso-wrap-style:square;v-text-anchor:middle-center"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7tU68EA&#10;AADcAAAADwAAAGRycy9kb3ducmV2LnhtbERPTUsDMRC9C/6HMAVvNltFW9emRQRRemsV6XHYjJu1&#10;m0lIxu7235uC4G0e73OW69H36kgpd4ENzKYVKOIm2I5bAx/vL9cLUFmQLfaBycCJMqxXlxdLrG0Y&#10;eEvHnbSqhHCu0YATibXWuXHkMU9DJC7cV0gepcDUaptwKOG+1zdVda89dlwaHEZ6dtQcdj/ewKbN&#10;XYzD3ekV9277PZ/LZ7oVY64m49MjKKFR/sV/7jdb5s8e4PxMuUCv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u7VOvBAAAA3AAAAA8AAAAAAAAAAAAAAAAAmAIAAGRycy9kb3du&#10;cmV2LnhtbFBLBQYAAAAABAAEAPUAAACGAwAAAAA=&#10;" filled="f" fillcolor="#bbe0e3" stroked="f">
                  <v:textbox inset="2.5mm,1.3mm,2.5mm,1.3mm">
                    <w:txbxContent>
                      <w:p w:rsidR="00890A49" w:rsidRDefault="00890A49" w:rsidP="008F5E1D">
                        <w:pPr>
                          <w:autoSpaceDE w:val="0"/>
                          <w:autoSpaceDN w:val="0"/>
                          <w:adjustRightInd w:val="0"/>
                          <w:spacing w:line="440" w:lineRule="exact"/>
                          <w:jc w:val="center"/>
                          <w:rPr>
                            <w:rFonts w:ascii="Arial" w:eastAsia="ＭＳ Ｐゴシック" w:hAnsi="Arial" w:cs="Arial"/>
                            <w:color w:val="000000"/>
                            <w:sz w:val="32"/>
                            <w:szCs w:val="32"/>
                          </w:rPr>
                        </w:pPr>
                        <w:r>
                          <w:rPr>
                            <w:rFonts w:ascii="Arial" w:eastAsia="ＭＳ Ｐゴシック" w:hAnsi="Arial" w:cs="Arial" w:hint="eastAsia"/>
                            <w:color w:val="000000"/>
                            <w:sz w:val="32"/>
                            <w:szCs w:val="32"/>
                          </w:rPr>
                          <w:t>37,200</w:t>
                        </w:r>
                        <w:r>
                          <w:rPr>
                            <w:rFonts w:ascii="Arial" w:eastAsia="ＭＳ Ｐゴシック" w:hAnsi="Arial" w:cs="Arial" w:hint="eastAsia"/>
                            <w:color w:val="000000"/>
                            <w:sz w:val="32"/>
                            <w:szCs w:val="32"/>
                          </w:rPr>
                          <w:t>円</w:t>
                        </w:r>
                      </w:p>
                      <w:p w:rsidR="00890A49" w:rsidRDefault="00890A49" w:rsidP="008F5E1D">
                        <w:pPr>
                          <w:autoSpaceDE w:val="0"/>
                          <w:autoSpaceDN w:val="0"/>
                          <w:adjustRightInd w:val="0"/>
                          <w:spacing w:line="440" w:lineRule="exact"/>
                          <w:jc w:val="center"/>
                          <w:rPr>
                            <w:rFonts w:ascii="Arial" w:eastAsia="ＭＳ Ｐゴシック" w:hAnsi="Arial" w:cs="ＭＳ Ｐゴシック"/>
                            <w:color w:val="000000"/>
                            <w:sz w:val="32"/>
                            <w:szCs w:val="32"/>
                            <w:lang w:val="ja-JP"/>
                          </w:rPr>
                        </w:pPr>
                      </w:p>
                    </w:txbxContent>
                  </v:textbox>
                </v:rect>
                <v:rect id="Rectangle 1914" o:spid="_x0000_s1127" style="position:absolute;left:2298;top:2075;width:918;height:434;visibility:visible;mso-wrap-style:square;v-text-anchor:middle-center"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03y8MA&#10;AADcAAAADwAAAGRycy9kb3ducmV2LnhtbESPQUsEMQyF74L/oUTw5nZc0ZVxu4sIonjbVcRjmMbp&#10;6DQtbdyZ/ffmIHhLeC/vfVlv5ziaA5U6JHZwuWjAEHfJD9w7eHt9vLgFUwXZ45iYHBypwnZzerLG&#10;1qeJd3TYS280hGuLDoJIbq2tXaCIdZEysWqfqUQUXUtvfcFJw+Nol01zYyMOrA0BMz0E6r73P9HB&#10;S1+HnKfr4xN+hN3XaiXv5UqcOz+b7+/ACM3yb/67fvaKv1R8fUYnsJ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O03y8MAAADcAAAADwAAAAAAAAAAAAAAAACYAgAAZHJzL2Rv&#10;d25yZXYueG1sUEsFBgAAAAAEAAQA9QAAAIgDAAAAAA==&#10;" filled="f" fillcolor="#bbe0e3" stroked="f">
                  <v:textbox inset="2.5mm,1.3mm,2.5mm,1.3mm">
                    <w:txbxContent>
                      <w:p w:rsidR="00890A49" w:rsidRDefault="00890A49" w:rsidP="00C07153">
                        <w:pPr>
                          <w:autoSpaceDE w:val="0"/>
                          <w:autoSpaceDN w:val="0"/>
                          <w:adjustRightInd w:val="0"/>
                          <w:jc w:val="center"/>
                          <w:rPr>
                            <w:rFonts w:ascii="Arial" w:eastAsia="ＭＳ Ｐゴシック" w:hAnsi="Arial" w:cs="ＭＳ Ｐゴシック"/>
                            <w:color w:val="000000"/>
                            <w:sz w:val="28"/>
                            <w:szCs w:val="28"/>
                            <w:lang w:val="ja-JP"/>
                          </w:rPr>
                        </w:pPr>
                        <w:r>
                          <w:rPr>
                            <w:rFonts w:ascii="Arial" w:eastAsia="ＭＳ Ｐゴシック" w:hAnsi="Arial" w:cs="ＭＳ Ｐゴシック" w:hint="eastAsia"/>
                            <w:color w:val="000000"/>
                            <w:sz w:val="28"/>
                            <w:szCs w:val="28"/>
                            <w:lang w:val="ja-JP"/>
                          </w:rPr>
                          <w:t>－</w:t>
                        </w:r>
                      </w:p>
                    </w:txbxContent>
                  </v:textbox>
                </v:rect>
                <v:rect id="Rectangle 1915" o:spid="_x0000_s1128" style="position:absolute;left:1346;top:2075;width:952;height:434;visibility:visible;mso-wrap-style:square;v-text-anchor:middle-center"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6GSUMEA&#10;AADcAAAADwAAAGRycy9kb3ducmV2LnhtbERPTUsDMRC9C/0PYQrebLYVbdk2LUUQxVuriMdhM27W&#10;biYhGbvbf28Ewds83udsdqPv1ZlS7gIbmM8qUMRNsB23Bt5eH29WoLIgW+wDk4ELZdhtJ1cbrG0Y&#10;+EDno7SqhHCu0YATibXWuXHkMc9CJC7cZ0gepcDUaptwKOG+14uqutceOy4NDiM9OGpOx29v4KXN&#10;XYzD3eUJP9zha7mU93QrxlxPx/0alNAo/+I/97Mt8xdz+H2mXKC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uhklDBAAAA3AAAAA8AAAAAAAAAAAAAAAAAmAIAAGRycy9kb3du&#10;cmV2LnhtbFBLBQYAAAAABAAEAPUAAACGAwAAAAA=&#10;" filled="f" fillcolor="#bbe0e3" stroked="f">
                  <v:textbox inset="2.5mm,1.3mm,2.5mm,1.3mm">
                    <w:txbxContent>
                      <w:p w:rsidR="00890A49" w:rsidRDefault="00890A49" w:rsidP="00C07153">
                        <w:pPr>
                          <w:autoSpaceDE w:val="0"/>
                          <w:autoSpaceDN w:val="0"/>
                          <w:adjustRightInd w:val="0"/>
                          <w:jc w:val="center"/>
                          <w:rPr>
                            <w:rFonts w:ascii="Arial" w:eastAsia="ＭＳ Ｐゴシック" w:hAnsi="Arial" w:cs="ＭＳ Ｐゴシック"/>
                            <w:color w:val="000000"/>
                            <w:sz w:val="28"/>
                            <w:szCs w:val="28"/>
                            <w:lang w:val="ja-JP"/>
                          </w:rPr>
                        </w:pPr>
                        <w:r>
                          <w:rPr>
                            <w:rFonts w:ascii="Arial" w:eastAsia="ＭＳ Ｐゴシック" w:hAnsi="Arial" w:cs="ＭＳ Ｐゴシック" w:hint="eastAsia"/>
                            <w:color w:val="000000"/>
                            <w:sz w:val="28"/>
                            <w:szCs w:val="28"/>
                            <w:lang w:val="ja-JP"/>
                          </w:rPr>
                          <w:t>－</w:t>
                        </w:r>
                      </w:p>
                    </w:txbxContent>
                  </v:textbox>
                </v:rect>
                <v:rect id="Rectangle 1916" o:spid="_x0000_s1129" style="position:absolute;left:291;top:2075;width:1055;height:434;visibility:visible;mso-wrap-style:square;v-text-anchor:middle-center"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MMJ8AA&#10;AADcAAAADwAAAGRycy9kb3ducmV2LnhtbERPS0sDMRC+C/0PYQRvNuuKVtampQiieOuD4nHYjJvV&#10;zSQkY3f7740geJuP7znL9eQHdaKU+8AGbuYVKOI22J47A4f98/UDqCzIFofAZOBMGdar2cUSGxtG&#10;3tJpJ50qIZwbNOBEYqN1bh15zPMQiQv3EZJHKTB12iYcS7gfdF1V99pjz6XBYaQnR+3X7tsbeOty&#10;H+N4d37Bd7f9XCzkmG7FmKvLafMISmiSf/Gf+9WW+XUNv8+UC/Tq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3MMJ8AAAADcAAAADwAAAAAAAAAAAAAAAACYAgAAZHJzL2Rvd25y&#10;ZXYueG1sUEsFBgAAAAAEAAQA9QAAAIUDAAAAAA==&#10;" filled="f" fillcolor="#bbe0e3" stroked="f">
                  <v:textbox inset="2.5mm,1.3mm,2.5mm,1.3mm">
                    <w:txbxContent>
                      <w:p w:rsidR="00890A49" w:rsidRDefault="00890A49" w:rsidP="00C07153">
                        <w:pPr>
                          <w:autoSpaceDE w:val="0"/>
                          <w:autoSpaceDN w:val="0"/>
                          <w:adjustRightInd w:val="0"/>
                          <w:snapToGrid w:val="0"/>
                          <w:rPr>
                            <w:rFonts w:ascii="Arial" w:eastAsia="ＭＳ Ｐゴシック" w:hAnsi="Arial" w:cs="ＭＳ Ｐゴシック"/>
                            <w:color w:val="000000"/>
                            <w:sz w:val="28"/>
                            <w:szCs w:val="28"/>
                            <w:lang w:val="ja-JP"/>
                          </w:rPr>
                        </w:pPr>
                        <w:r>
                          <w:rPr>
                            <w:rFonts w:ascii="Arial" w:eastAsia="ＭＳ Ｐゴシック" w:hAnsi="Arial" w:cs="ＭＳ Ｐゴシック" w:hint="eastAsia"/>
                            <w:color w:val="000000"/>
                            <w:sz w:val="28"/>
                            <w:szCs w:val="28"/>
                            <w:lang w:val="ja-JP"/>
                          </w:rPr>
                          <w:t>障害児入所支援の利用者負担額</w:t>
                        </w:r>
                      </w:p>
                    </w:txbxContent>
                  </v:textbox>
                </v:rect>
                <v:rect id="Rectangle 1917" o:spid="_x0000_s1130" style="position:absolute;left:3216;top:2509;width:747;height:676;visibility:visible;mso-wrap-style:square;v-text-anchor:middle-center"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pvMEA&#10;AADcAAAADwAAAGRycy9kb3ducmV2LnhtbERPTUsDMRC9F/wPYQRvbdYWbdk2LaUgirdWEY/DZtys&#10;biYhGbvbf28Ewds83udsdqPv1ZlS7gIbuJ1VoIibYDtuDby+PExXoLIgW+wDk4ELZdhtryYbrG0Y&#10;+Ejnk7SqhHCu0YATibXWuXHkMc9CJC7cR0gepcDUaptwKOG+1/OqutceOy4NDiMdHDVfp29v4LnN&#10;XYzD3eUR393xc7mUt7QQY26ux/0alNAo/+I/95Mt8+cL+H2mXKC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Q/qbzBAAAA3AAAAA8AAAAAAAAAAAAAAAAAmAIAAGRycy9kb3du&#10;cmV2LnhtbFBLBQYAAAAABAAEAPUAAACGAwAAAAA=&#10;" filled="f" fillcolor="#bbe0e3" stroked="f">
                  <v:textbox inset="2.5mm,1.3mm,2.5mm,1.3mm">
                    <w:txbxContent>
                      <w:p w:rsidR="00890A49" w:rsidRDefault="00890A49" w:rsidP="008F5E1D">
                        <w:pPr>
                          <w:autoSpaceDE w:val="0"/>
                          <w:autoSpaceDN w:val="0"/>
                          <w:adjustRightInd w:val="0"/>
                          <w:spacing w:line="440" w:lineRule="exact"/>
                          <w:jc w:val="center"/>
                          <w:rPr>
                            <w:rFonts w:ascii="Arial" w:eastAsia="ＭＳ Ｐゴシック" w:hAnsi="Arial" w:cs="Arial"/>
                            <w:color w:val="000000"/>
                            <w:sz w:val="32"/>
                            <w:szCs w:val="32"/>
                          </w:rPr>
                        </w:pPr>
                      </w:p>
                      <w:p w:rsidR="00890A49" w:rsidRDefault="00890A49" w:rsidP="008F5E1D">
                        <w:pPr>
                          <w:autoSpaceDE w:val="0"/>
                          <w:autoSpaceDN w:val="0"/>
                          <w:adjustRightInd w:val="0"/>
                          <w:spacing w:line="440" w:lineRule="exact"/>
                          <w:jc w:val="center"/>
                          <w:rPr>
                            <w:rFonts w:ascii="Arial" w:eastAsia="ＭＳ Ｐゴシック" w:hAnsi="Arial" w:cs="ＭＳ Ｐゴシック"/>
                            <w:color w:val="000000"/>
                            <w:sz w:val="32"/>
                            <w:szCs w:val="32"/>
                            <w:lang w:val="ja-JP"/>
                          </w:rPr>
                        </w:pPr>
                        <w:r>
                          <w:rPr>
                            <w:rFonts w:ascii="Arial" w:eastAsia="ＭＳ Ｐゴシック" w:hAnsi="Arial" w:cs="Arial" w:hint="eastAsia"/>
                            <w:color w:val="000000"/>
                            <w:sz w:val="32"/>
                            <w:szCs w:val="32"/>
                          </w:rPr>
                          <w:t>13,778</w:t>
                        </w:r>
                        <w:r>
                          <w:rPr>
                            <w:rFonts w:ascii="Arial" w:eastAsia="ＭＳ Ｐゴシック" w:hAnsi="Arial" w:cs="Arial" w:hint="eastAsia"/>
                            <w:color w:val="000000"/>
                            <w:sz w:val="32"/>
                            <w:szCs w:val="32"/>
                          </w:rPr>
                          <w:t>円</w:t>
                        </w:r>
                      </w:p>
                    </w:txbxContent>
                  </v:textbox>
                </v:rect>
                <v:rect id="Rectangle 1918" o:spid="_x0000_s1131" style="position:absolute;left:2298;top:2509;width:918;height:676;visibility:visible;mso-wrap-style:square;v-text-anchor:middle-center"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9YxyMEA&#10;AADcAAAADwAAAGRycy9kb3ducmV2LnhtbERPS0sDMRC+C/6HMII3m219tKxNiwii9NYq4nHYTDdr&#10;N5OQjN3tvzcFwdt8fM9ZrkffqyOl3AU2MJ1UoIibYDtuDXy8v9wsQGVBttgHJgMnyrBeXV4ssbZh&#10;4C0dd9KqEsK5RgNOJNZa58aRxzwJkbhw+5A8SoGp1TbhUMJ9r2dV9aA9dlwaHEZ6dtQcdj/ewKbN&#10;XYzD/ekVv9z2ez6Xz3QrxlxfjU+PoIRG+Rf/ud9smT+7g/Mz5QK9+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WMcjBAAAA3AAAAA8AAAAAAAAAAAAAAAAAmAIAAGRycy9kb3du&#10;cmV2LnhtbFBLBQYAAAAABAAEAPUAAACGAwAAAAA=&#10;" filled="f" fillcolor="#bbe0e3" stroked="f">
                  <v:textbox inset="2.5mm,1.3mm,2.5mm,1.3mm">
                    <w:txbxContent>
                      <w:p w:rsidR="00890A49" w:rsidRPr="007D49E2" w:rsidRDefault="00890A49" w:rsidP="00C07153">
                        <w:pPr>
                          <w:autoSpaceDE w:val="0"/>
                          <w:autoSpaceDN w:val="0"/>
                          <w:adjustRightInd w:val="0"/>
                          <w:jc w:val="center"/>
                          <w:rPr>
                            <w:rFonts w:ascii="Arial" w:eastAsia="ＭＳ Ｐゴシック" w:hAnsi="Arial" w:cs="ＭＳ Ｐゴシック"/>
                            <w:color w:val="000000"/>
                            <w:sz w:val="21"/>
                            <w:szCs w:val="21"/>
                            <w:lang w:val="ja-JP"/>
                          </w:rPr>
                        </w:pPr>
                        <w:r w:rsidRPr="007D49E2">
                          <w:rPr>
                            <w:rFonts w:ascii="Arial" w:eastAsia="ＭＳ Ｐゴシック" w:hAnsi="Arial" w:cs="ＭＳ Ｐゴシック" w:hint="eastAsia"/>
                            <w:color w:val="000000"/>
                            <w:sz w:val="21"/>
                            <w:szCs w:val="21"/>
                            <w:lang w:val="ja-JP"/>
                          </w:rPr>
                          <w:t>－</w:t>
                        </w:r>
                      </w:p>
                      <w:p w:rsidR="00890A49" w:rsidRPr="007D49E2" w:rsidRDefault="00890A49" w:rsidP="00C07153">
                        <w:pPr>
                          <w:autoSpaceDE w:val="0"/>
                          <w:autoSpaceDN w:val="0"/>
                          <w:adjustRightInd w:val="0"/>
                          <w:snapToGrid w:val="0"/>
                          <w:jc w:val="center"/>
                          <w:rPr>
                            <w:rFonts w:ascii="Arial" w:eastAsia="ＭＳ Ｐゴシック" w:hAnsi="Arial" w:cs="ＭＳ Ｐゴシック"/>
                            <w:color w:val="000000"/>
                            <w:sz w:val="21"/>
                            <w:szCs w:val="21"/>
                            <w:lang w:val="ja-JP"/>
                          </w:rPr>
                        </w:pPr>
                        <w:r w:rsidRPr="007D49E2">
                          <w:rPr>
                            <w:rFonts w:ascii="Arial" w:eastAsia="ＭＳ Ｐゴシック" w:hAnsi="Arial" w:cs="ＭＳ Ｐゴシック" w:hint="eastAsia"/>
                            <w:color w:val="000000"/>
                            <w:sz w:val="21"/>
                            <w:szCs w:val="21"/>
                            <w:lang w:val="ja-JP"/>
                          </w:rPr>
                          <w:t>（介護保険のみ利用のため、合算対象外）</w:t>
                        </w:r>
                      </w:p>
                    </w:txbxContent>
                  </v:textbox>
                </v:rect>
                <v:rect id="Rectangle 1919" o:spid="_x0000_s1132" style="position:absolute;left:1346;top:2509;width:952;height:676;visibility:visible;mso-wrap-style:square;v-text-anchor:middle-center"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qUU8EA&#10;AADcAAAADwAAAGRycy9kb3ducmV2LnhtbERPTUsDMRC9C/6HMII3m7VSW7ZNSymI0luriMdhM25W&#10;N5OQjN3tv28Ewds83uesNqPv1YlS7gIbuJ9UoIibYDtuDby9Pt0tQGVBttgHJgNnyrBZX1+tsLZh&#10;4AOdjtKqEsK5RgNOJNZa58aRxzwJkbhwnyF5lAJTq23CoYT7Xk+r6lF77Lg0OIy0c9R8H3+8gX2b&#10;uxiH2fkZP9zhaz6X9/QgxtzejNslKKFR/sV/7hdb5k9n8PtMuUCv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SalFPBAAAA3AAAAA8AAAAAAAAAAAAAAAAAmAIAAGRycy9kb3du&#10;cmV2LnhtbFBLBQYAAAAABAAEAPUAAACGAwAAAAA=&#10;" filled="f" fillcolor="#bbe0e3" stroked="f">
                  <v:textbox inset="2.5mm,1.3mm,2.5mm,1.3mm">
                    <w:txbxContent>
                      <w:p w:rsidR="00890A49" w:rsidRDefault="00890A49" w:rsidP="008F5E1D">
                        <w:pPr>
                          <w:autoSpaceDE w:val="0"/>
                          <w:autoSpaceDN w:val="0"/>
                          <w:adjustRightInd w:val="0"/>
                          <w:spacing w:line="440" w:lineRule="exact"/>
                          <w:jc w:val="center"/>
                          <w:rPr>
                            <w:rFonts w:ascii="Arial" w:eastAsia="ＭＳ Ｐゴシック" w:hAnsi="Arial" w:cs="Arial"/>
                            <w:color w:val="000000"/>
                            <w:sz w:val="32"/>
                            <w:szCs w:val="32"/>
                          </w:rPr>
                        </w:pPr>
                      </w:p>
                      <w:p w:rsidR="00890A49" w:rsidRDefault="00890A49" w:rsidP="008F5E1D">
                        <w:pPr>
                          <w:autoSpaceDE w:val="0"/>
                          <w:autoSpaceDN w:val="0"/>
                          <w:adjustRightInd w:val="0"/>
                          <w:spacing w:line="440" w:lineRule="exact"/>
                          <w:jc w:val="center"/>
                          <w:rPr>
                            <w:rFonts w:ascii="Arial" w:eastAsia="ＭＳ Ｐゴシック" w:hAnsi="Arial" w:cs="ＭＳ Ｐゴシック"/>
                            <w:color w:val="000000"/>
                            <w:sz w:val="32"/>
                            <w:szCs w:val="32"/>
                            <w:lang w:val="ja-JP"/>
                          </w:rPr>
                        </w:pPr>
                        <w:r>
                          <w:rPr>
                            <w:rFonts w:ascii="Arial" w:eastAsia="ＭＳ Ｐゴシック" w:hAnsi="Arial" w:cs="Arial" w:hint="eastAsia"/>
                            <w:color w:val="000000"/>
                            <w:sz w:val="32"/>
                            <w:szCs w:val="32"/>
                          </w:rPr>
                          <w:t>23,422</w:t>
                        </w:r>
                        <w:r>
                          <w:rPr>
                            <w:rFonts w:ascii="Arial" w:eastAsia="ＭＳ Ｐゴシック" w:hAnsi="Arial" w:cs="Arial" w:hint="eastAsia"/>
                            <w:color w:val="000000"/>
                            <w:sz w:val="32"/>
                            <w:szCs w:val="32"/>
                          </w:rPr>
                          <w:t>円</w:t>
                        </w:r>
                      </w:p>
                    </w:txbxContent>
                  </v:textbox>
                </v:rect>
                <v:rect id="Rectangle 1920" o:spid="_x0000_s1133" style="position:absolute;left:291;top:2509;width:1055;height:676;visibility:visible;mso-wrap-style:square;v-text-anchor:middle-center"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gKJMEA&#10;AADcAAAADwAAAGRycy9kb3ducmV2LnhtbERPTUsDMRC9C/6HMII3m7ViW7ZNSymI0luriMdhM25W&#10;N5OQjN3tv28Ewds83uesNqPv1YlS7gIbuJ9UoIibYDtuDby9Pt0tQGVBttgHJgNnyrBZX1+tsLZh&#10;4AOdjtKqEsK5RgNOJNZa58aRxzwJkbhwnyF5lAJTq23CoYT7Xk+raqY9dlwaHEbaOWq+jz/ewL7N&#10;XYzD4/kZP9zhaz6X9/QgxtzejNslKKFR/sV/7hdb5k9n8PtMuUCv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RICiTBAAAA3AAAAA8AAAAAAAAAAAAAAAAAmAIAAGRycy9kb3du&#10;cmV2LnhtbFBLBQYAAAAABAAEAPUAAACGAwAAAAA=&#10;" filled="f" fillcolor="#bbe0e3" stroked="f">
                  <v:textbox inset="2.5mm,1.3mm,2.5mm,1.3mm">
                    <w:txbxContent>
                      <w:p w:rsidR="00890A49" w:rsidRPr="00A22571" w:rsidRDefault="00890A49" w:rsidP="00C07153">
                        <w:pPr>
                          <w:autoSpaceDE w:val="0"/>
                          <w:autoSpaceDN w:val="0"/>
                          <w:adjustRightInd w:val="0"/>
                          <w:snapToGrid w:val="0"/>
                          <w:rPr>
                            <w:rFonts w:ascii="Arial" w:eastAsia="ＭＳ Ｐゴシック" w:hAnsi="Arial" w:cs="ＭＳ Ｐゴシック"/>
                            <w:color w:val="000000"/>
                            <w:sz w:val="28"/>
                            <w:szCs w:val="28"/>
                            <w:lang w:val="ja-JP"/>
                          </w:rPr>
                        </w:pPr>
                        <w:r w:rsidRPr="00A22571">
                          <w:rPr>
                            <w:rFonts w:ascii="Arial" w:eastAsia="ＭＳ Ｐゴシック" w:hAnsi="Arial" w:cs="ＭＳ Ｐゴシック" w:hint="eastAsia"/>
                            <w:color w:val="000000"/>
                            <w:sz w:val="28"/>
                            <w:szCs w:val="28"/>
                            <w:lang w:val="ja-JP"/>
                          </w:rPr>
                          <w:t>高額障害福祉サービス</w:t>
                        </w:r>
                        <w:r>
                          <w:rPr>
                            <w:rFonts w:ascii="Arial" w:eastAsia="ＭＳ Ｐゴシック" w:hAnsi="Arial" w:cs="ＭＳ Ｐゴシック" w:hint="eastAsia"/>
                            <w:color w:val="000000"/>
                            <w:sz w:val="28"/>
                            <w:szCs w:val="28"/>
                            <w:lang w:val="ja-JP"/>
                          </w:rPr>
                          <w:t>等給付費</w:t>
                        </w:r>
                        <w:r w:rsidRPr="00A22571">
                          <w:rPr>
                            <w:rFonts w:ascii="Arial" w:eastAsia="ＭＳ Ｐゴシック" w:hAnsi="Arial" w:cs="ＭＳ Ｐゴシック" w:hint="eastAsia"/>
                            <w:color w:val="000000"/>
                            <w:sz w:val="28"/>
                            <w:szCs w:val="28"/>
                            <w:lang w:val="ja-JP"/>
                          </w:rPr>
                          <w:t>の</w:t>
                        </w:r>
                        <w:r>
                          <w:rPr>
                            <w:rFonts w:ascii="Arial" w:eastAsia="ＭＳ Ｐゴシック" w:hAnsi="Arial" w:cs="ＭＳ Ｐゴシック" w:hint="eastAsia"/>
                            <w:color w:val="000000"/>
                            <w:sz w:val="28"/>
                            <w:szCs w:val="28"/>
                            <w:lang w:val="ja-JP"/>
                          </w:rPr>
                          <w:t>支給</w:t>
                        </w:r>
                        <w:r w:rsidRPr="00A22571">
                          <w:rPr>
                            <w:rFonts w:ascii="Arial" w:eastAsia="ＭＳ Ｐゴシック" w:hAnsi="Arial" w:cs="ＭＳ Ｐゴシック" w:hint="eastAsia"/>
                            <w:color w:val="000000"/>
                            <w:sz w:val="28"/>
                            <w:szCs w:val="28"/>
                            <w:lang w:val="ja-JP"/>
                          </w:rPr>
                          <w:t>後の負担額</w:t>
                        </w:r>
                      </w:p>
                    </w:txbxContent>
                  </v:textbox>
                </v:rect>
                <v:rect id="Rectangle 1921" o:spid="_x0000_s1134" style="position:absolute;left:3216;top:787;width:747;height:853;visibility:visible;mso-wrap-style:square;v-text-anchor:middle-center"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Svv8AA&#10;AADcAAAADwAAAGRycy9kb3ducmV2LnhtbERPS0sDMRC+C/0PYQRvNmtFV9ampQiieOuD4nHYjJvV&#10;zSQkY3f7740geJuP7znL9eQHdaKU+8AGbuYVKOI22J47A4f98/UDqCzIFofAZOBMGdar2cUSGxtG&#10;3tJpJ50qIZwbNOBEYqN1bh15zPMQiQv3EZJHKTB12iYcS7gf9KKq7rXHnkuDw0hPjtqv3bc38Nbl&#10;Psbx7vyC7277WddyTLdizNXltHkEJTTJv/jP/WrL/EUNv8+UC/Tq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wSvv8AAAADcAAAADwAAAAAAAAAAAAAAAACYAgAAZHJzL2Rvd25y&#10;ZXYueG1sUEsFBgAAAAAEAAQA9QAAAIUDAAAAAA==&#10;" filled="f" fillcolor="#bbe0e3" stroked="f">
                  <v:textbox inset="2.5mm,1.3mm,2.5mm,1.3mm">
                    <w:txbxContent>
                      <w:p w:rsidR="00890A49" w:rsidRDefault="00890A49" w:rsidP="00C07153">
                        <w:pPr>
                          <w:autoSpaceDE w:val="0"/>
                          <w:autoSpaceDN w:val="0"/>
                          <w:adjustRightInd w:val="0"/>
                          <w:jc w:val="center"/>
                          <w:rPr>
                            <w:rFonts w:ascii="Arial" w:eastAsia="ＭＳ Ｐゴシック" w:hAnsi="Arial" w:cs="ＭＳ Ｐゴシック"/>
                            <w:color w:val="000000"/>
                            <w:sz w:val="28"/>
                            <w:szCs w:val="28"/>
                            <w:lang w:val="ja-JP"/>
                          </w:rPr>
                        </w:pPr>
                        <w:r>
                          <w:rPr>
                            <w:rFonts w:ascii="Arial" w:eastAsia="ＭＳ Ｐゴシック" w:hAnsi="Arial" w:cs="ＭＳ Ｐゴシック" w:hint="eastAsia"/>
                            <w:color w:val="000000"/>
                            <w:sz w:val="28"/>
                            <w:szCs w:val="28"/>
                            <w:lang w:val="ja-JP"/>
                          </w:rPr>
                          <w:t>－</w:t>
                        </w:r>
                      </w:p>
                    </w:txbxContent>
                  </v:textbox>
                </v:rect>
                <v:rect id="Rectangle 1922" o:spid="_x0000_s1135" style="position:absolute;left:2298;top:787;width:918;height:853;visibility:visible;mso-wrap-style:square;v-text-anchor:middle-center"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s7zcMA&#10;AADcAAAADwAAAGRycy9kb3ducmV2LnhtbESPQUsEMQyF74L/oUTw5nZc0ZVxu4sIonjbVcRjmMbp&#10;6DQtbdyZ/ffmIHhLeC/vfVlv5ziaA5U6JHZwuWjAEHfJD9w7eHt9vLgFUwXZ45iYHBypwnZzerLG&#10;1qeJd3TYS280hGuLDoJIbq2tXaCIdZEysWqfqUQUXUtvfcFJw+Nol01zYyMOrA0BMz0E6r73P9HB&#10;S1+HnKfr4xN+hN3XaiXv5UqcOz+b7+/ACM3yb/67fvaKv1RafUYnsJ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ps7zcMAAADcAAAADwAAAAAAAAAAAAAAAACYAgAAZHJzL2Rv&#10;d25yZXYueG1sUEsFBgAAAAAEAAQA9QAAAIgDAAAAAA==&#10;" filled="f" fillcolor="#bbe0e3" stroked="f">
                  <v:textbox inset="2.5mm,1.3mm,2.5mm,1.3mm">
                    <w:txbxContent>
                      <w:p w:rsidR="00890A49" w:rsidRDefault="00890A49" w:rsidP="008F5E1D">
                        <w:pPr>
                          <w:autoSpaceDE w:val="0"/>
                          <w:autoSpaceDN w:val="0"/>
                          <w:adjustRightInd w:val="0"/>
                          <w:spacing w:line="440" w:lineRule="exact"/>
                          <w:rPr>
                            <w:rFonts w:ascii="Arial" w:eastAsia="ＭＳ Ｐゴシック" w:hAnsi="Arial" w:cs="ＭＳ Ｐゴシック"/>
                            <w:color w:val="000000"/>
                            <w:sz w:val="32"/>
                            <w:szCs w:val="32"/>
                            <w:lang w:val="ja-JP"/>
                          </w:rPr>
                        </w:pPr>
                        <w:r>
                          <w:rPr>
                            <w:rFonts w:ascii="Arial" w:eastAsia="ＭＳ Ｐゴシック" w:hAnsi="Arial" w:cs="Arial"/>
                            <w:color w:val="000000"/>
                            <w:sz w:val="32"/>
                            <w:szCs w:val="32"/>
                          </w:rPr>
                          <w:t>15,000</w:t>
                        </w:r>
                        <w:r>
                          <w:rPr>
                            <w:rFonts w:ascii="Arial" w:eastAsia="ＭＳ Ｐゴシック" w:hAnsi="Arial" w:cs="ＭＳ Ｐゴシック" w:hint="eastAsia"/>
                            <w:color w:val="000000"/>
                            <w:sz w:val="32"/>
                            <w:szCs w:val="32"/>
                            <w:lang w:val="ja-JP"/>
                          </w:rPr>
                          <w:t>円</w:t>
                        </w:r>
                      </w:p>
                      <w:p w:rsidR="00890A49" w:rsidRPr="00084864" w:rsidRDefault="00890A49" w:rsidP="00084864">
                        <w:pPr>
                          <w:autoSpaceDE w:val="0"/>
                          <w:autoSpaceDN w:val="0"/>
                          <w:adjustRightInd w:val="0"/>
                          <w:spacing w:line="220" w:lineRule="exact"/>
                          <w:ind w:firstLineChars="100" w:firstLine="320"/>
                          <w:rPr>
                            <w:rFonts w:ascii="Arial" w:eastAsia="ＭＳ Ｐゴシック" w:hAnsi="Arial" w:cs="ＭＳ Ｐゴシック"/>
                            <w:color w:val="000000"/>
                            <w:sz w:val="32"/>
                            <w:szCs w:val="32"/>
                            <w:lang w:val="ja-JP"/>
                          </w:rPr>
                        </w:pPr>
                      </w:p>
                      <w:p w:rsidR="00890A49" w:rsidRDefault="00890A49" w:rsidP="008F5E1D">
                        <w:pPr>
                          <w:autoSpaceDE w:val="0"/>
                          <w:autoSpaceDN w:val="0"/>
                          <w:adjustRightInd w:val="0"/>
                          <w:snapToGrid w:val="0"/>
                          <w:spacing w:line="440" w:lineRule="exact"/>
                          <w:rPr>
                            <w:rFonts w:ascii="Arial" w:eastAsia="ＭＳ Ｐゴシック" w:hAnsi="Arial" w:cs="ＭＳ Ｐゴシック"/>
                            <w:color w:val="000000"/>
                            <w:sz w:val="32"/>
                            <w:szCs w:val="32"/>
                          </w:rPr>
                        </w:pPr>
                        <w:r>
                          <w:rPr>
                            <w:rFonts w:ascii="Arial" w:eastAsia="ＭＳ Ｐゴシック" w:hAnsi="Arial" w:cs="ＭＳ Ｐゴシック" w:hint="eastAsia"/>
                            <w:color w:val="000000"/>
                            <w:sz w:val="32"/>
                            <w:szCs w:val="32"/>
                            <w:lang w:val="ja-JP"/>
                          </w:rPr>
                          <w:t>→</w:t>
                        </w:r>
                        <w:r>
                          <w:rPr>
                            <w:rFonts w:ascii="Arial" w:eastAsia="ＭＳ Ｐゴシック" w:hAnsi="Arial" w:cs="ＭＳ Ｐゴシック" w:hint="eastAsia"/>
                            <w:color w:val="000000"/>
                            <w:sz w:val="32"/>
                            <w:szCs w:val="32"/>
                            <w:lang w:val="ja-JP"/>
                          </w:rPr>
                          <w:t>11,160</w:t>
                        </w:r>
                        <w:r>
                          <w:rPr>
                            <w:rFonts w:ascii="Arial" w:eastAsia="ＭＳ Ｐゴシック" w:hAnsi="Arial" w:cs="ＭＳ Ｐゴシック" w:hint="eastAsia"/>
                            <w:color w:val="000000"/>
                            <w:sz w:val="32"/>
                            <w:szCs w:val="32"/>
                            <w:lang w:val="ja-JP"/>
                          </w:rPr>
                          <w:t>円</w:t>
                        </w:r>
                      </w:p>
                      <w:p w:rsidR="00890A49" w:rsidRDefault="00890A49" w:rsidP="00C07153">
                        <w:pPr>
                          <w:autoSpaceDE w:val="0"/>
                          <w:autoSpaceDN w:val="0"/>
                          <w:adjustRightInd w:val="0"/>
                          <w:snapToGrid w:val="0"/>
                          <w:rPr>
                            <w:rFonts w:ascii="Arial" w:eastAsia="ＭＳ Ｐゴシック" w:hAnsi="Arial" w:cs="ＭＳ Ｐゴシック"/>
                            <w:color w:val="000000"/>
                            <w:sz w:val="20"/>
                            <w:szCs w:val="22"/>
                          </w:rPr>
                        </w:pPr>
                      </w:p>
                      <w:p w:rsidR="00890A49" w:rsidRPr="00546252" w:rsidRDefault="00890A49" w:rsidP="00C07153">
                        <w:pPr>
                          <w:autoSpaceDE w:val="0"/>
                          <w:autoSpaceDN w:val="0"/>
                          <w:adjustRightInd w:val="0"/>
                          <w:snapToGrid w:val="0"/>
                          <w:rPr>
                            <w:rFonts w:ascii="Arial" w:eastAsia="ＭＳ Ｐゴシック" w:hAnsi="Arial" w:cs="ＭＳ Ｐゴシック"/>
                            <w:color w:val="000000"/>
                            <w:sz w:val="18"/>
                            <w:szCs w:val="22"/>
                            <w:lang w:val="ja-JP"/>
                          </w:rPr>
                        </w:pPr>
                        <w:r w:rsidRPr="00546252">
                          <w:rPr>
                            <w:rFonts w:ascii="Arial" w:eastAsia="ＭＳ Ｐゴシック" w:hAnsi="Arial" w:cs="ＭＳ Ｐゴシック" w:hint="eastAsia"/>
                            <w:color w:val="000000"/>
                            <w:sz w:val="18"/>
                            <w:szCs w:val="22"/>
                          </w:rPr>
                          <w:t>※</w:t>
                        </w:r>
                        <w:r w:rsidRPr="00546252">
                          <w:rPr>
                            <w:rFonts w:ascii="Arial" w:eastAsia="ＭＳ Ｐゴシック" w:hAnsi="Arial" w:cs="ＭＳ Ｐゴシック" w:hint="eastAsia"/>
                            <w:color w:val="000000"/>
                            <w:sz w:val="18"/>
                            <w:szCs w:val="22"/>
                            <w:lang w:val="ja-JP"/>
                          </w:rPr>
                          <w:t>高額介護サービス費による償還後負担額（注）</w:t>
                        </w:r>
                      </w:p>
                    </w:txbxContent>
                  </v:textbox>
                </v:rect>
                <v:rect id="Rectangle 1923" o:spid="_x0000_s1136" style="position:absolute;left:1346;top:787;width:952;height:853;visibility:visible;mso-wrap-style:square;v-text-anchor:middle-center"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eeVsEA&#10;AADcAAAADwAAAGRycy9kb3ducmV2LnhtbERPTUsDMRC9C/6HMII3m21FW9emRQRRemsV6XHYjJu1&#10;m0lIxu7235uC4G0e73OW69H36kgpd4ENTCcVKOIm2I5bAx/vLzcLUFmQLfaBycCJMqxXlxdLrG0Y&#10;eEvHnbSqhHCu0YATibXWuXHkMU9CJC7cV0gepcDUaptwKOG+17OqutceOy4NDiM9O2oOux9vYNPm&#10;Lsbh7vSKe7f9ns/lM92KMddX49MjKKFR/sV/7jdb5s8e4PxMuUCv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XXnlbBAAAA3AAAAA8AAAAAAAAAAAAAAAAAmAIAAGRycy9kb3du&#10;cmV2LnhtbFBLBQYAAAAABAAEAPUAAACGAwAAAAA=&#10;" filled="f" fillcolor="#bbe0e3" stroked="f">
                  <v:textbox inset="2.5mm,1.3mm,2.5mm,1.3mm">
                    <w:txbxContent>
                      <w:p w:rsidR="00890A49" w:rsidRDefault="00890A49" w:rsidP="008F5E1D">
                        <w:pPr>
                          <w:autoSpaceDE w:val="0"/>
                          <w:autoSpaceDN w:val="0"/>
                          <w:adjustRightInd w:val="0"/>
                          <w:spacing w:line="440" w:lineRule="exact"/>
                          <w:rPr>
                            <w:rFonts w:ascii="Arial" w:eastAsia="ＭＳ Ｐゴシック" w:hAnsi="Arial" w:cs="ＭＳ Ｐゴシック"/>
                            <w:color w:val="000000"/>
                            <w:sz w:val="32"/>
                            <w:szCs w:val="32"/>
                            <w:lang w:val="ja-JP"/>
                          </w:rPr>
                        </w:pPr>
                        <w:r>
                          <w:rPr>
                            <w:rFonts w:ascii="Arial" w:eastAsia="ＭＳ Ｐゴシック" w:hAnsi="Arial" w:cs="Arial"/>
                            <w:color w:val="000000"/>
                            <w:sz w:val="32"/>
                            <w:szCs w:val="32"/>
                          </w:rPr>
                          <w:t>35,000</w:t>
                        </w:r>
                        <w:r>
                          <w:rPr>
                            <w:rFonts w:ascii="Arial" w:eastAsia="ＭＳ Ｐゴシック" w:hAnsi="Arial" w:cs="ＭＳ Ｐゴシック" w:hint="eastAsia"/>
                            <w:color w:val="000000"/>
                            <w:sz w:val="32"/>
                            <w:szCs w:val="32"/>
                            <w:lang w:val="ja-JP"/>
                          </w:rPr>
                          <w:t>円</w:t>
                        </w:r>
                      </w:p>
                      <w:p w:rsidR="00890A49" w:rsidRPr="00084864" w:rsidRDefault="00890A49" w:rsidP="00084864">
                        <w:pPr>
                          <w:autoSpaceDE w:val="0"/>
                          <w:autoSpaceDN w:val="0"/>
                          <w:adjustRightInd w:val="0"/>
                          <w:spacing w:line="220" w:lineRule="exact"/>
                          <w:ind w:firstLineChars="100" w:firstLine="320"/>
                          <w:rPr>
                            <w:rFonts w:ascii="Arial" w:eastAsia="ＭＳ Ｐゴシック" w:hAnsi="Arial" w:cs="ＭＳ Ｐゴシック"/>
                            <w:color w:val="000000"/>
                            <w:sz w:val="32"/>
                            <w:szCs w:val="32"/>
                            <w:lang w:val="ja-JP"/>
                          </w:rPr>
                        </w:pPr>
                      </w:p>
                      <w:p w:rsidR="00890A49" w:rsidRDefault="00890A49" w:rsidP="008F5E1D">
                        <w:pPr>
                          <w:autoSpaceDE w:val="0"/>
                          <w:autoSpaceDN w:val="0"/>
                          <w:adjustRightInd w:val="0"/>
                          <w:snapToGrid w:val="0"/>
                          <w:spacing w:line="440" w:lineRule="exact"/>
                          <w:rPr>
                            <w:rFonts w:ascii="Arial" w:eastAsia="ＭＳ Ｐゴシック" w:hAnsi="Arial" w:cs="ＭＳ Ｐゴシック"/>
                            <w:color w:val="000000"/>
                            <w:sz w:val="32"/>
                            <w:szCs w:val="32"/>
                          </w:rPr>
                        </w:pPr>
                        <w:r>
                          <w:rPr>
                            <w:rFonts w:ascii="Arial" w:eastAsia="ＭＳ Ｐゴシック" w:hAnsi="Arial" w:cs="ＭＳ Ｐゴシック" w:hint="eastAsia"/>
                            <w:color w:val="000000"/>
                            <w:sz w:val="32"/>
                            <w:szCs w:val="32"/>
                            <w:lang w:val="ja-JP"/>
                          </w:rPr>
                          <w:t>→</w:t>
                        </w:r>
                        <w:r>
                          <w:rPr>
                            <w:rFonts w:ascii="Arial" w:eastAsia="ＭＳ Ｐゴシック" w:hAnsi="Arial" w:cs="ＭＳ Ｐゴシック" w:hint="eastAsia"/>
                            <w:color w:val="000000"/>
                            <w:sz w:val="32"/>
                            <w:szCs w:val="32"/>
                            <w:lang w:val="ja-JP"/>
                          </w:rPr>
                          <w:t>26,040</w:t>
                        </w:r>
                        <w:r>
                          <w:rPr>
                            <w:rFonts w:ascii="Arial" w:eastAsia="ＭＳ Ｐゴシック" w:hAnsi="Arial" w:cs="ＭＳ Ｐゴシック" w:hint="eastAsia"/>
                            <w:color w:val="000000"/>
                            <w:sz w:val="32"/>
                            <w:szCs w:val="32"/>
                            <w:lang w:val="ja-JP"/>
                          </w:rPr>
                          <w:t>円</w:t>
                        </w:r>
                      </w:p>
                      <w:p w:rsidR="00890A49" w:rsidRDefault="00890A49" w:rsidP="00C07153">
                        <w:pPr>
                          <w:autoSpaceDE w:val="0"/>
                          <w:autoSpaceDN w:val="0"/>
                          <w:adjustRightInd w:val="0"/>
                          <w:snapToGrid w:val="0"/>
                          <w:rPr>
                            <w:rFonts w:ascii="Arial" w:eastAsia="ＭＳ Ｐゴシック" w:hAnsi="Arial" w:cs="ＭＳ Ｐゴシック"/>
                            <w:color w:val="000000"/>
                            <w:sz w:val="20"/>
                            <w:szCs w:val="22"/>
                          </w:rPr>
                        </w:pPr>
                      </w:p>
                      <w:p w:rsidR="00890A49" w:rsidRPr="00546252" w:rsidRDefault="00890A49" w:rsidP="00C07153">
                        <w:pPr>
                          <w:autoSpaceDE w:val="0"/>
                          <w:autoSpaceDN w:val="0"/>
                          <w:adjustRightInd w:val="0"/>
                          <w:snapToGrid w:val="0"/>
                          <w:rPr>
                            <w:rFonts w:ascii="Arial" w:eastAsia="ＭＳ Ｐゴシック" w:hAnsi="Arial" w:cs="ＭＳ Ｐゴシック"/>
                            <w:color w:val="000000"/>
                            <w:sz w:val="18"/>
                            <w:szCs w:val="22"/>
                            <w:lang w:val="ja-JP"/>
                          </w:rPr>
                        </w:pPr>
                        <w:r w:rsidRPr="00546252">
                          <w:rPr>
                            <w:rFonts w:ascii="Arial" w:eastAsia="ＭＳ Ｐゴシック" w:hAnsi="Arial" w:cs="ＭＳ Ｐゴシック" w:hint="eastAsia"/>
                            <w:color w:val="000000"/>
                            <w:sz w:val="18"/>
                            <w:szCs w:val="22"/>
                          </w:rPr>
                          <w:t>※</w:t>
                        </w:r>
                        <w:r w:rsidRPr="00546252">
                          <w:rPr>
                            <w:rFonts w:ascii="Arial" w:eastAsia="ＭＳ Ｐゴシック" w:hAnsi="Arial" w:cs="ＭＳ Ｐゴシック" w:hint="eastAsia"/>
                            <w:color w:val="000000"/>
                            <w:sz w:val="18"/>
                            <w:szCs w:val="22"/>
                            <w:lang w:val="ja-JP"/>
                          </w:rPr>
                          <w:t>高額介護サービス費による償還後負担額（注）</w:t>
                        </w:r>
                      </w:p>
                    </w:txbxContent>
                  </v:textbox>
                </v:rect>
                <v:rect id="Rectangle 1924" o:spid="_x0000_s1137" style="position:absolute;left:291;top:787;width:1055;height:853;visibility:visible;mso-wrap-style:square;v-text-anchor:middle-center"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ShFsMA&#10;AADcAAAADwAAAGRycy9kb3ducmV2LnhtbESPQUsEMQyF74L/oUTw5nZ00ZVxu4sIonjbVcRjmMbp&#10;6DQtbdyZ/ffmIHhLeC/vfVlv5ziaA5U6JHZwuWjAEHfJD9w7eHt9vLgFUwXZ45iYHBypwnZzerLG&#10;1qeJd3TYS280hGuLDoJIbq2tXaCIdZEysWqfqUQUXUtvfcFJw+Nor5rmxkYcWBsCZnoI1H3vf6KD&#10;l74OOU/Xxyf8CLuv1Urey1KcOz+b7+/ACM3yb/67fvaKv1R8fUYnsJ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TShFsMAAADcAAAADwAAAAAAAAAAAAAAAACYAgAAZHJzL2Rv&#10;d25yZXYueG1sUEsFBgAAAAAEAAQA9QAAAIgDAAAAAA==&#10;" filled="f" fillcolor="#bbe0e3" stroked="f">
                  <v:textbox inset="2.5mm,1.3mm,2.5mm,1.3mm">
                    <w:txbxContent>
                      <w:p w:rsidR="00890A49" w:rsidRDefault="00890A49" w:rsidP="00C07153">
                        <w:pPr>
                          <w:autoSpaceDE w:val="0"/>
                          <w:autoSpaceDN w:val="0"/>
                          <w:adjustRightInd w:val="0"/>
                          <w:snapToGrid w:val="0"/>
                          <w:rPr>
                            <w:rFonts w:ascii="Arial" w:eastAsia="ＭＳ Ｐゴシック" w:hAnsi="Arial" w:cs="ＭＳ Ｐゴシック"/>
                            <w:color w:val="000000"/>
                            <w:sz w:val="28"/>
                            <w:szCs w:val="28"/>
                            <w:lang w:val="ja-JP"/>
                          </w:rPr>
                        </w:pPr>
                        <w:r>
                          <w:rPr>
                            <w:rFonts w:ascii="Arial" w:eastAsia="ＭＳ Ｐゴシック" w:hAnsi="Arial" w:cs="ＭＳ Ｐゴシック" w:hint="eastAsia"/>
                            <w:color w:val="000000"/>
                            <w:sz w:val="28"/>
                            <w:szCs w:val="28"/>
                            <w:lang w:val="ja-JP"/>
                          </w:rPr>
                          <w:t>介護保険の利用者負担額</w:t>
                        </w:r>
                      </w:p>
                    </w:txbxContent>
                  </v:textbox>
                </v:rect>
                <v:rect id="Rectangle 1925" o:spid="_x0000_s1138" style="position:absolute;left:3216;top:1640;width:747;height:435;visibility:visible;mso-wrap-style:square;v-text-anchor:middle-center"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gEjcEA&#10;AADcAAAADwAAAGRycy9kb3ducmV2LnhtbERPTUsDMRC9C/0PYQrebLYWbdk2LUUQxVuriMdhM27W&#10;biYhGbvbf28Ewds83udsdqPv1ZlS7gIbmM8qUMRNsB23Bt5eH29WoLIgW+wDk4ELZdhtJ1cbrG0Y&#10;+EDno7SqhHCu0YATibXWuXHkMc9CJC7cZ0gepcDUaptwKOG+17dVda89dlwaHEZ6cNScjt/ewEub&#10;uxiHu8sTfrjD13Ip72khxlxPx/0alNAo/+I/97Mt8xdz+H2mXKC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4BI3BAAAA3AAAAA8AAAAAAAAAAAAAAAAAmAIAAGRycy9kb3du&#10;cmV2LnhtbFBLBQYAAAAABAAEAPUAAACGAwAAAAA=&#10;" filled="f" fillcolor="#bbe0e3" stroked="f">
                  <v:textbox inset="2.5mm,1.3mm,2.5mm,1.3mm">
                    <w:txbxContent>
                      <w:p w:rsidR="00890A49" w:rsidRDefault="00890A49" w:rsidP="00C07153">
                        <w:pPr>
                          <w:autoSpaceDE w:val="0"/>
                          <w:autoSpaceDN w:val="0"/>
                          <w:adjustRightInd w:val="0"/>
                          <w:jc w:val="center"/>
                          <w:rPr>
                            <w:rFonts w:ascii="Arial" w:eastAsia="ＭＳ Ｐゴシック" w:hAnsi="Arial" w:cs="ＭＳ Ｐゴシック"/>
                            <w:color w:val="000000"/>
                            <w:sz w:val="28"/>
                            <w:szCs w:val="28"/>
                            <w:lang w:val="ja-JP"/>
                          </w:rPr>
                        </w:pPr>
                        <w:r>
                          <w:rPr>
                            <w:rFonts w:ascii="Arial" w:eastAsia="ＭＳ Ｐゴシック" w:hAnsi="Arial" w:cs="ＭＳ Ｐゴシック" w:hint="eastAsia"/>
                            <w:color w:val="000000"/>
                            <w:sz w:val="28"/>
                            <w:szCs w:val="28"/>
                            <w:lang w:val="ja-JP"/>
                          </w:rPr>
                          <w:t>－</w:t>
                        </w:r>
                      </w:p>
                    </w:txbxContent>
                  </v:textbox>
                </v:rect>
                <v:rect id="Rectangle 1926" o:spid="_x0000_s1139" style="position:absolute;left:2298;top:1640;width:918;height:435;visibility:visible;mso-wrap-style:square;v-text-anchor:middle-center"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qa+sEA&#10;AADcAAAADwAAAGRycy9kb3ducmV2LnhtbERPTUsDMRC9F/wPYQRvbdYWbdk2LaUgirdWEY/DZtys&#10;biYhGbvbf28Ewds83udsdqPv1ZlS7gIbuJ1VoIibYDtuDby+PExXoLIgW+wDk4ELZdhtryYbrG0Y&#10;+Ejnk7SqhHCu0YATibXWuXHkMc9CJC7cR0gepcDUaptwKOG+1/OqutceOy4NDiMdHDVfp29v4LnN&#10;XYzD3eUR393xc7mUt7QQY26ux/0alNAo/+I/95Mt8xdz+H2mXKC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6qmvrBAAAA3AAAAA8AAAAAAAAAAAAAAAAAmAIAAGRycy9kb3du&#10;cmV2LnhtbFBLBQYAAAAABAAEAPUAAACGAwAAAAA=&#10;" filled="f" fillcolor="#bbe0e3" stroked="f">
                  <v:textbox inset="2.5mm,1.3mm,2.5mm,1.3mm">
                    <w:txbxContent>
                      <w:p w:rsidR="00890A49" w:rsidRDefault="00890A49" w:rsidP="00C07153">
                        <w:pPr>
                          <w:autoSpaceDE w:val="0"/>
                          <w:autoSpaceDN w:val="0"/>
                          <w:adjustRightInd w:val="0"/>
                          <w:jc w:val="center"/>
                          <w:rPr>
                            <w:rFonts w:ascii="Arial" w:eastAsia="ＭＳ Ｐゴシック" w:hAnsi="Arial" w:cs="ＭＳ Ｐゴシック"/>
                            <w:color w:val="000000"/>
                            <w:sz w:val="28"/>
                            <w:szCs w:val="28"/>
                            <w:lang w:val="ja-JP"/>
                          </w:rPr>
                        </w:pPr>
                        <w:r>
                          <w:rPr>
                            <w:rFonts w:ascii="Arial" w:eastAsia="ＭＳ Ｐゴシック" w:hAnsi="Arial" w:cs="ＭＳ Ｐゴシック" w:hint="eastAsia"/>
                            <w:color w:val="000000"/>
                            <w:sz w:val="28"/>
                            <w:szCs w:val="28"/>
                            <w:lang w:val="ja-JP"/>
                          </w:rPr>
                          <w:t>－</w:t>
                        </w:r>
                      </w:p>
                    </w:txbxContent>
                  </v:textbox>
                </v:rect>
                <v:rect id="Rectangle 1927" o:spid="_x0000_s1140" style="position:absolute;left:1346;top:1640;width:952;height:435;visibility:visible;mso-wrap-style:square;v-text-anchor:middle-center"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Y/YcAA&#10;AADcAAAADwAAAGRycy9kb3ducmV2LnhtbERPS0sDMRC+C/0PYQRvNquLVtampQiieOuD4nHYjJvV&#10;zSQkY3f7740geJuP7znL9eQHdaKU+8AGbuYVKOI22J47A4f98/UDqCzIFofAZOBMGdar2cUSGxtG&#10;3tJpJ50qIZwbNOBEYqN1bh15zPMQiQv3EZJHKTB12iYcS7gf9G1V3WuPPZcGh5GeHLVfu29v4K3L&#10;fYzj3fkF3932c7GQY6rFmKvLafMISmiSf/Gf+9WW+XUNv8+UC/Tq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eY/YcAAAADcAAAADwAAAAAAAAAAAAAAAACYAgAAZHJzL2Rvd25y&#10;ZXYueG1sUEsFBgAAAAAEAAQA9QAAAIUDAAAAAA==&#10;" filled="f" fillcolor="#bbe0e3" stroked="f">
                  <v:textbox inset="2.5mm,1.3mm,2.5mm,1.3mm">
                    <w:txbxContent>
                      <w:p w:rsidR="00890A49" w:rsidRDefault="00890A49" w:rsidP="00084864">
                        <w:pPr>
                          <w:autoSpaceDE w:val="0"/>
                          <w:autoSpaceDN w:val="0"/>
                          <w:adjustRightInd w:val="0"/>
                          <w:spacing w:line="200" w:lineRule="exact"/>
                          <w:jc w:val="center"/>
                          <w:rPr>
                            <w:rFonts w:ascii="Arial" w:eastAsia="ＭＳ Ｐゴシック" w:hAnsi="Arial" w:cs="Arial"/>
                            <w:color w:val="000000"/>
                            <w:sz w:val="32"/>
                            <w:szCs w:val="32"/>
                          </w:rPr>
                        </w:pPr>
                      </w:p>
                      <w:p w:rsidR="00890A49" w:rsidRDefault="00890A49" w:rsidP="008F5E1D">
                        <w:pPr>
                          <w:autoSpaceDE w:val="0"/>
                          <w:autoSpaceDN w:val="0"/>
                          <w:adjustRightInd w:val="0"/>
                          <w:spacing w:line="440" w:lineRule="exact"/>
                          <w:jc w:val="center"/>
                          <w:rPr>
                            <w:rFonts w:ascii="Arial" w:eastAsia="ＭＳ Ｐゴシック" w:hAnsi="Arial" w:cs="Arial"/>
                            <w:color w:val="000000"/>
                            <w:sz w:val="32"/>
                            <w:szCs w:val="32"/>
                          </w:rPr>
                        </w:pPr>
                        <w:r>
                          <w:rPr>
                            <w:rFonts w:ascii="Arial" w:eastAsia="ＭＳ Ｐゴシック" w:hAnsi="Arial" w:cs="Arial" w:hint="eastAsia"/>
                            <w:color w:val="000000"/>
                            <w:sz w:val="32"/>
                            <w:szCs w:val="32"/>
                          </w:rPr>
                          <w:t>37,200</w:t>
                        </w:r>
                        <w:r>
                          <w:rPr>
                            <w:rFonts w:ascii="Arial" w:eastAsia="ＭＳ Ｐゴシック" w:hAnsi="Arial" w:cs="Arial" w:hint="eastAsia"/>
                            <w:color w:val="000000"/>
                            <w:sz w:val="32"/>
                            <w:szCs w:val="32"/>
                          </w:rPr>
                          <w:t>円</w:t>
                        </w:r>
                      </w:p>
                      <w:p w:rsidR="00890A49" w:rsidRDefault="00890A49" w:rsidP="008F5E1D">
                        <w:pPr>
                          <w:autoSpaceDE w:val="0"/>
                          <w:autoSpaceDN w:val="0"/>
                          <w:adjustRightInd w:val="0"/>
                          <w:spacing w:line="440" w:lineRule="exact"/>
                          <w:jc w:val="center"/>
                          <w:rPr>
                            <w:rFonts w:ascii="Arial" w:eastAsia="ＭＳ Ｐゴシック" w:hAnsi="Arial" w:cs="ＭＳ Ｐゴシック"/>
                            <w:color w:val="000000"/>
                            <w:sz w:val="32"/>
                            <w:szCs w:val="32"/>
                            <w:lang w:val="ja-JP"/>
                          </w:rPr>
                        </w:pPr>
                      </w:p>
                    </w:txbxContent>
                  </v:textbox>
                </v:rect>
                <v:rect id="Rectangle 1928" o:spid="_x0000_s1141" style="position:absolute;left:291;top:1640;width:1055;height:435;visibility:visible;mso-wrap-style:square;v-text-anchor:middle-center"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nFcEA&#10;AADcAAAADwAAAGRycy9kb3ducmV2LnhtbERPTUsDMRC9C/6HMII3m7VVW9ampQii9NYq4nHYTDer&#10;m0lIxu7235uC4G0e73OW69H36kgpd4EN3E4qUMRNsB23Bt7fnm8WoLIgW+wDk4ETZVivLi+WWNsw&#10;8I6Oe2lVCeFcowEnEmutc+PIY56ESFy4Q0gepcDUaptwKOG+19OqetAeOy4NDiM9OWq+9z/ewLbN&#10;XYzD/ekFP93uaz6XjzQTY66vxs0jKKFR/sV/7ldb5s/u4PxMuUCv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4PpxXBAAAA3AAAAA8AAAAAAAAAAAAAAAAAmAIAAGRycy9kb3du&#10;cmV2LnhtbFBLBQYAAAAABAAEAPUAAACGAwAAAAA=&#10;" filled="f" fillcolor="#bbe0e3" stroked="f">
                  <v:textbox inset="2.5mm,1.3mm,2.5mm,1.3mm">
                    <w:txbxContent>
                      <w:p w:rsidR="00890A49" w:rsidRDefault="00890A49" w:rsidP="00C07153">
                        <w:pPr>
                          <w:autoSpaceDE w:val="0"/>
                          <w:autoSpaceDN w:val="0"/>
                          <w:adjustRightInd w:val="0"/>
                          <w:snapToGrid w:val="0"/>
                          <w:rPr>
                            <w:rFonts w:ascii="Arial" w:eastAsia="ＭＳ Ｐゴシック" w:hAnsi="Arial" w:cs="ＭＳ Ｐゴシック"/>
                            <w:color w:val="000000"/>
                            <w:sz w:val="28"/>
                            <w:szCs w:val="28"/>
                            <w:lang w:val="ja-JP"/>
                          </w:rPr>
                        </w:pPr>
                        <w:r>
                          <w:rPr>
                            <w:rFonts w:ascii="Arial" w:eastAsia="ＭＳ Ｐゴシック" w:hAnsi="Arial" w:cs="ＭＳ Ｐゴシック" w:hint="eastAsia"/>
                            <w:color w:val="000000"/>
                            <w:sz w:val="28"/>
                            <w:szCs w:val="28"/>
                            <w:lang w:val="ja-JP"/>
                          </w:rPr>
                          <w:t>障害福祉サービスの利用者負担額</w:t>
                        </w:r>
                      </w:p>
                    </w:txbxContent>
                  </v:textbox>
                </v:rect>
                <v:rect id="Rectangle 1929" o:spid="_x0000_s1142" style="position:absolute;left:3216;top:461;width:747;height:326;visibility:visible;mso-wrap-style:square;v-text-anchor:middle-center"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MCjsEA&#10;AADcAAAADwAAAGRycy9kb3ducmV2LnhtbERPTUsDMRC9C/6HMEJvNqultmybllIQi7dWEY/DZtys&#10;biYhGbvbf28Ewds83uest6Pv1ZlS7gIbuJtWoIibYDtuDby+PN4uQWVBttgHJgMXyrDdXF+tsbZh&#10;4COdT9KqEsK5RgNOJNZa58aRxzwNkbhwHyF5lAJTq23CoYT7Xt9X1YP22HFpcBhp76j5On17A89t&#10;7mIc5pcnfHfHz8VC3tJMjJncjLsVKKFR/sV/7oMt82dz+H2mXKA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FDAo7BAAAA3AAAAA8AAAAAAAAAAAAAAAAAmAIAAGRycy9kb3du&#10;cmV2LnhtbFBLBQYAAAAABAAEAPUAAACGAwAAAAA=&#10;" filled="f" fillcolor="#bbe0e3" stroked="f">
                  <v:textbox inset="2.5mm,1.3mm,2.5mm,1.3mm">
                    <w:txbxContent>
                      <w:p w:rsidR="00890A49" w:rsidRDefault="00890A49" w:rsidP="00C07153">
                        <w:pPr>
                          <w:autoSpaceDE w:val="0"/>
                          <w:autoSpaceDN w:val="0"/>
                          <w:adjustRightInd w:val="0"/>
                          <w:jc w:val="center"/>
                          <w:rPr>
                            <w:rFonts w:ascii="Arial" w:eastAsia="ＭＳ Ｐゴシック" w:hAnsi="Arial" w:cs="ＭＳ Ｐゴシック"/>
                            <w:color w:val="000000"/>
                            <w:sz w:val="28"/>
                            <w:szCs w:val="28"/>
                            <w:lang w:val="ja-JP"/>
                          </w:rPr>
                        </w:pPr>
                        <w:r>
                          <w:rPr>
                            <w:rFonts w:ascii="Arial" w:eastAsia="ＭＳ Ｐゴシック" w:hAnsi="Arial" w:cs="Arial"/>
                            <w:color w:val="000000"/>
                            <w:sz w:val="28"/>
                            <w:szCs w:val="28"/>
                          </w:rPr>
                          <w:t>C</w:t>
                        </w:r>
                      </w:p>
                    </w:txbxContent>
                  </v:textbox>
                </v:rect>
                <v:rect id="Rectangle 1930" o:spid="_x0000_s1143" style="position:absolute;left:2298;top:461;width:918;height:326;visibility:visible;mso-wrap-style:square;v-text-anchor:middle-center"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Gc+cEA&#10;AADcAAAADwAAAGRycy9kb3ducmV2LnhtbERPTUsDMRC9C/6HMEJvNqvFtmybllIQi7dWEY/DZtys&#10;biYhGbvbf28Ewds83uest6Pv1ZlS7gIbuJtWoIibYDtuDby+PN4uQWVBttgHJgMXyrDdXF+tsbZh&#10;4COdT9KqEsK5RgNOJNZa58aRxzwNkbhwHyF5lAJTq23CoYT7Xt9X1Vx77Lg0OIy0d9R8nb69gec2&#10;dzEOD5cnfHfHz8VC3tJMjJncjLsVKKFR/sV/7oMt82dz+H2mXKA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GRnPnBAAAA3AAAAA8AAAAAAAAAAAAAAAAAmAIAAGRycy9kb3du&#10;cmV2LnhtbFBLBQYAAAAABAAEAPUAAACGAwAAAAA=&#10;" filled="f" fillcolor="#bbe0e3" stroked="f">
                  <v:textbox inset="2.5mm,1.3mm,2.5mm,1.3mm">
                    <w:txbxContent>
                      <w:p w:rsidR="00890A49" w:rsidRDefault="00890A49" w:rsidP="00C07153">
                        <w:pPr>
                          <w:autoSpaceDE w:val="0"/>
                          <w:autoSpaceDN w:val="0"/>
                          <w:adjustRightInd w:val="0"/>
                          <w:jc w:val="center"/>
                          <w:rPr>
                            <w:rFonts w:ascii="Arial" w:eastAsia="ＭＳ Ｐゴシック" w:hAnsi="Arial" w:cs="ＭＳ Ｐゴシック"/>
                            <w:color w:val="000000"/>
                            <w:sz w:val="28"/>
                            <w:szCs w:val="28"/>
                            <w:lang w:val="ja-JP"/>
                          </w:rPr>
                        </w:pPr>
                        <w:r>
                          <w:rPr>
                            <w:rFonts w:ascii="Arial" w:eastAsia="ＭＳ Ｐゴシック" w:hAnsi="Arial" w:cs="Arial"/>
                            <w:color w:val="000000"/>
                            <w:sz w:val="28"/>
                            <w:szCs w:val="28"/>
                          </w:rPr>
                          <w:t>B</w:t>
                        </w:r>
                      </w:p>
                    </w:txbxContent>
                  </v:textbox>
                </v:rect>
                <v:rect id="Rectangle 1931" o:spid="_x0000_s1144" style="position:absolute;left:1346;top:461;width:952;height:326;visibility:visible;mso-wrap-style:square;v-text-anchor:middle-center"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05YsAA&#10;AADcAAAADwAAAGRycy9kb3ducmV2LnhtbERPS0sDMRC+C/0PYQRvNqtFV9ampQiieOuD4nHYjJvV&#10;zSQkY3f7740geJuP7znL9eQHdaKU+8AGbuYVKOI22J47A4f98/UDqCzIFofAZOBMGdar2cUSGxtG&#10;3tJpJ50qIZwbNOBEYqN1bh15zPMQiQv3EZJHKTB12iYcS7gf9G1V3WuPPZcGh5GeHLVfu29v4K3L&#10;fYzj3fkF3932s67lmBZizNXltHkEJTTJv/jP/WrL/EUNv8+UC/Tq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t05YsAAAADcAAAADwAAAAAAAAAAAAAAAACYAgAAZHJzL2Rvd25y&#10;ZXYueG1sUEsFBgAAAAAEAAQA9QAAAIUDAAAAAA==&#10;" filled="f" fillcolor="#bbe0e3" stroked="f">
                  <v:textbox inset="2.5mm,1.3mm,2.5mm,1.3mm">
                    <w:txbxContent>
                      <w:p w:rsidR="00890A49" w:rsidRDefault="00890A49" w:rsidP="00C07153">
                        <w:pPr>
                          <w:autoSpaceDE w:val="0"/>
                          <w:autoSpaceDN w:val="0"/>
                          <w:adjustRightInd w:val="0"/>
                          <w:jc w:val="center"/>
                          <w:rPr>
                            <w:rFonts w:ascii="Arial" w:eastAsia="ＭＳ Ｐゴシック" w:hAnsi="Arial" w:cs="ＭＳ Ｐゴシック"/>
                            <w:color w:val="000000"/>
                            <w:sz w:val="28"/>
                            <w:szCs w:val="28"/>
                            <w:lang w:val="ja-JP"/>
                          </w:rPr>
                        </w:pPr>
                        <w:r>
                          <w:rPr>
                            <w:rFonts w:ascii="Arial" w:eastAsia="ＭＳ Ｐゴシック" w:hAnsi="Arial" w:cs="Arial"/>
                            <w:color w:val="000000"/>
                            <w:sz w:val="28"/>
                            <w:szCs w:val="28"/>
                          </w:rPr>
                          <w:t>A</w:t>
                        </w:r>
                      </w:p>
                    </w:txbxContent>
                  </v:textbox>
                </v:rect>
                <v:rect id="Rectangle 1932" o:spid="_x0000_s1145" style="position:absolute;left:291;top:461;width:1055;height:326;visibility:visible;mso-wrap-style:square;v-text-anchor:middle-center"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KtEMMA&#10;AADcAAAADwAAAGRycy9kb3ducmV2LnhtbESPQUsEMQyF74L/oUTw5nZ00ZVxu4sIonjbVcRjmMbp&#10;6DQtbdyZ/ffmIHhLeC/vfVlv5ziaA5U6JHZwuWjAEHfJD9w7eHt9vLgFUwXZ45iYHBypwnZzerLG&#10;1qeJd3TYS280hGuLDoJIbq2tXaCIdZEysWqfqUQUXUtvfcFJw+Nor5rmxkYcWBsCZnoI1H3vf6KD&#10;l74OOU/Xxyf8CLuv1Urey1KcOz+b7+/ACM3yb/67fvaKv1RafUYnsJ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0KtEMMAAADcAAAADwAAAAAAAAAAAAAAAACYAgAAZHJzL2Rv&#10;d25yZXYueG1sUEsFBgAAAAAEAAQA9QAAAIgDAAAAAA==&#10;" filled="f" fillcolor="#bbe0e3" stroked="f">
                  <v:textbox inset="2.5mm,1.3mm,2.5mm,1.3mm">
                    <w:txbxContent>
                      <w:p w:rsidR="00890A49" w:rsidRDefault="00890A49" w:rsidP="00C07153">
                        <w:pPr>
                          <w:autoSpaceDE w:val="0"/>
                          <w:autoSpaceDN w:val="0"/>
                          <w:adjustRightInd w:val="0"/>
                          <w:snapToGrid w:val="0"/>
                          <w:rPr>
                            <w:rFonts w:ascii="Arial" w:eastAsia="ＭＳ Ｐゴシック" w:hAnsi="Arial" w:cs="ＭＳ Ｐゴシック"/>
                            <w:color w:val="000000"/>
                            <w:sz w:val="28"/>
                            <w:szCs w:val="28"/>
                            <w:lang w:val="ja-JP"/>
                          </w:rPr>
                        </w:pPr>
                        <w:r>
                          <w:rPr>
                            <w:rFonts w:ascii="Arial" w:eastAsia="ＭＳ Ｐゴシック" w:hAnsi="Arial" w:cs="ＭＳ Ｐゴシック" w:hint="eastAsia"/>
                            <w:color w:val="000000"/>
                            <w:sz w:val="28"/>
                            <w:szCs w:val="28"/>
                            <w:lang w:val="ja-JP"/>
                          </w:rPr>
                          <w:t>一般２の世帯の場合</w:t>
                        </w:r>
                      </w:p>
                    </w:txbxContent>
                  </v:textbox>
                </v:rect>
                <v:line id="Line 1933" o:spid="_x0000_s1146" style="position:absolute;visibility:visible;mso-wrap-style:square" from="291,461" to="3963,4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ff4SMQAAADcAAAADwAAAGRycy9kb3ducmV2LnhtbERPTWsCMRC9F/ofwhS81axWpF2NIoJU&#10;FJHa9NDbuBl3t91MliTq9t83QqG3ebzPmc4724gL+VA7VjDoZyCIC2dqLhXo99XjM4gQkQ02jknB&#10;DwWYz+7vppgbd+U3uhxiKVIIhxwVVDG2uZShqMhi6LuWOHEn5y3GBH0pjcdrCreNHGbZWFqsOTVU&#10;2NKyouL7cLYKXlu9L7+0331stvtjV3ttRp9aqd5Dt5iAiNTFf/Gfe23S/KcXuD2TLpCz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B9/hIxAAAANwAAAAPAAAAAAAAAAAA&#10;AAAAAKECAABkcnMvZG93bnJldi54bWxQSwUGAAAAAAQABAD5AAAAkgMAAAAA&#10;" strokeweight="2.25pt">
                  <v:stroke endcap="square"/>
                </v:line>
                <v:line id="Line 1934" o:spid="_x0000_s1147" style="position:absolute;visibility:visible;mso-wrap-style:square" from="291,787" to="3963,7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qofp8YAAADcAAAADwAAAGRycy9kb3ducmV2LnhtbESPzWoDMQyE74W8g1Ggt8abUEqzjRNK&#10;fqChh5KfB1DW6nqbtbzYTrLt01eHQm8SM5r5NFv0vlVXiqkJbGA8KkARV8E2XBs4HjYPz6BSRrbY&#10;BiYD35RgMR/czbC04cY7uu5zrSSEU4kGXM5dqXWqHHlMo9ARi/YZoscsa6y1jXiTcN/qSVE8aY8N&#10;S4PDjpaOqvP+4g1s4+n9PP6pnT7xNq7bj9U0+S9j7of96wuoTH3+N/9dv1nBfxR8eUYm0PN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aqH6fGAAAA3AAAAA8AAAAAAAAA&#10;AAAAAAAAoQIAAGRycy9kb3ducmV2LnhtbFBLBQYAAAAABAAEAPkAAACUAwAAAAA=&#10;" strokeweight="1pt"/>
                <v:line id="Line 1935" o:spid="_x0000_s1148" style="position:absolute;visibility:visible;mso-wrap-style:square" from="291,2075" to="3963,20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ea6PMIAAADcAAAADwAAAGRycy9kb3ducmV2LnhtbERPzWoCMRC+C32HMIXeanaLFLsapbQK&#10;lR7ErQ8wbsbN6mayJFG3Pr0pFLzNx/c703lvW3EmHxrHCvJhBoK4crrhWsH2Z/k8BhEissbWMSn4&#10;pQDz2cNgioV2F97QuYy1SCEcClRgYuwKKUNlyGIYuo44cXvnLcYEfS21x0sKt618ybJXabHh1GCw&#10;ow9D1bE8WQUrv/s+5tfayB2v/KJdf74Fe1Dq6bF/n4CI1Me7+N/9pdP8UQ5/z6QL5Ow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ea6PMIAAADcAAAADwAAAAAAAAAAAAAA&#10;AAChAgAAZHJzL2Rvd25yZXYueG1sUEsFBgAAAAAEAAQA+QAAAJADAAAAAA==&#10;" strokeweight="1pt"/>
                <v:line id="Line 1936" o:spid="_x0000_s1149" style="position:absolute;visibility:visible;mso-wrap-style:square" from="291,3185" to="3963,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1UZRMMAAADcAAAADwAAAGRycy9kb3ducmV2LnhtbERPTWsCMRC9C/6HMAVvbrYiIlujlIIo&#10;FpHa9NDbdDPd3XYzWZJU139vCoK3ebzPWax624oT+dA4VvCY5SCIS2carhTo9/V4DiJEZIOtY1Jw&#10;oQCr5XCwwMK4M7/R6RgrkUI4FKigjrErpAxlTRZD5jrixH07bzEm6CtpPJ5TuG3lJM9n0mLDqaHG&#10;jl5qKn+Pf1bBptOH6kf7/cfu9fDVN16b6adWavTQPz+BiNTHu/jm3po0fzqB/2fSBXJ5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dVGUTDAAAA3AAAAA8AAAAAAAAAAAAA&#10;AAAAoQIAAGRycy9kb3ducmV2LnhtbFBLBQYAAAAABAAEAPkAAACRAwAAAAA=&#10;" strokeweight="2.25pt">
                  <v:stroke endcap="square"/>
                </v:line>
                <v:line id="Line 1937" o:spid="_x0000_s1150" style="position:absolute;visibility:visible;mso-wrap-style:square" from="291,461" to="291,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Bm838MAAADcAAAADwAAAGRycy9kb3ducmV2LnhtbERPTWsCMRC9F/ofwgi91axWiqxGkUKx&#10;KEXUePA2bsbdtZvJkqS6/fdNoeBtHu9zpvPONuJKPtSOFQz6GQjiwpmaSwV6//48BhEissHGMSn4&#10;oQDz2ePDFHPjbryl6y6WIoVwyFFBFWObSxmKiiyGvmuJE3d23mJM0JfSeLylcNvIYZa9Sos1p4YK&#10;W3qrqPjafVsFy1Zvyov2n4fVenPqaq/N6KiVeup1iwmISF28i//dHybNH73A3zPpAjn7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gZvN/DAAAA3AAAAA8AAAAAAAAAAAAA&#10;AAAAoQIAAGRycy9kb3ducmV2LnhtbFBLBQYAAAAABAAEAPkAAACRAwAAAAA=&#10;" strokeweight="2.25pt">
                  <v:stroke endcap="square"/>
                </v:line>
                <v:line id="Line 1938" o:spid="_x0000_s1151" style="position:absolute;visibility:visible;mso-wrap-style:square" from="1346,461" to="1346,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EZpMIAAADcAAAADwAAAGRycy9kb3ducmV2LnhtbERPzWoCMRC+C32HMAVvNatIsavZRVoL&#10;Sg9S9QHGzbhZ3UyWJNVtn74pFLzNx/c7i7K3rbiSD41jBeNRBoK4crrhWsFh//40AxEissbWMSn4&#10;pgBl8TBYYK7djT/puou1SCEcclRgYuxyKUNlyGIYuY44cSfnLcYEfS21x1sKt62cZNmztNhwajDY&#10;0auh6rL7sgo2/vhxGf/URh5541ft9u0l2LNSw8d+OQcRqY938b97rdP86RT+nkkXyOI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ZEZpMIAAADcAAAADwAAAAAAAAAAAAAA&#10;AAChAgAAZHJzL2Rvd25yZXYueG1sUEsFBgAAAAAEAAQA+QAAAJADAAAAAA==&#10;" strokeweight="1pt"/>
                <v:line id="Line 1939" o:spid="_x0000_s1152" style="position:absolute;visibility:visible;mso-wrap-style:square" from="2298,461" to="2298,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28P8IAAADcAAAADwAAAGRycy9kb3ducmV2LnhtbERPzWoCMRC+F3yHMAVvmrXYYlejSFWo&#10;eBC1DzBuxs3WzWRJom779KYg9DYf3+9MZq2txZV8qBwrGPQzEMSF0xWXCr4Oq94IRIjIGmvHpOCH&#10;AsymnacJ5trdeEfXfSxFCuGQowITY5NLGQpDFkPfNcSJOzlvMSboS6k93lK4reVLlr1JixWnBoMN&#10;fRgqzvuLVbD2x8158FsaeeS1X9bbxXuw30p1n9v5GESkNv6LH+5PneYPX+HvmXSBnN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t28P8IAAADcAAAADwAAAAAAAAAAAAAA&#10;AAChAgAAZHJzL2Rvd25yZXYueG1sUEsFBgAAAAAEAAQA+QAAAJADAAAAAA==&#10;" strokeweight="1pt"/>
                <v:line id="Line 1940" o:spid="_x0000_s1153" style="position:absolute;visibility:visible;mso-wrap-style:square" from="3216,461" to="3216,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g8iSMIAAADcAAAADwAAAGRycy9kb3ducmV2LnhtbERP22oCMRB9L/QfwhR806wiUlejSGtB&#10;6UPx8gHjZtysbiZLkurq15uC0Lc5nOtM562txYV8qBwr6PcyEMSF0xWXCva7r+47iBCRNdaOScGN&#10;Asxnry9TzLW78oYu21iKFMIhRwUmxiaXMhSGLIaea4gTd3TeYkzQl1J7vKZwW8tBlo2kxYpTg8GG&#10;PgwV5+2vVbD2h+9z/14aeeC1X9Y/n+NgT0p13trFBESkNv6Ln+6VTvOHI/h7Jl0gZ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g8iSMIAAADcAAAADwAAAAAAAAAAAAAA&#10;AAChAgAAZHJzL2Rvd25yZXYueG1sUEsFBgAAAAAEAAQA+QAAAJADAAAAAA==&#10;" strokeweight="1pt"/>
                <v:line id="Line 1941" o:spid="_x0000_s1154" style="position:absolute;visibility:visible;mso-wrap-style:square" from="3963,461" to="3963,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yK63MMAAADcAAAADwAAAGRycy9kb3ducmV2LnhtbERPTWsCMRC9C/6HMIXeNFuRtqxGKYVi&#10;sYio8eBtupnubt1MliTq+u+NUOhtHu9zpvPONuJMPtSOFTwNMxDEhTM1lwr07mPwCiJEZIONY1Jw&#10;pQDzWb83xdy4C2/ovI2lSCEcclRQxdjmUoaiIoth6FrixP04bzEm6EtpPF5SuG3kKMuepcWaU0OF&#10;Lb1XVBy3J6tg0ep1+av9ar/8Wn93tddmfNBKPT50bxMQkbr4L/5zf5o0f/wC92fSBXJ2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ciutzDAAAA3AAAAA8AAAAAAAAAAAAA&#10;AAAAoQIAAGRycy9kb3ducmV2LnhtbFBLBQYAAAAABAAEAPkAAACRAwAAAAA=&#10;" strokeweight="2.25pt">
                  <v:stroke endcap="square"/>
                </v:line>
                <v:line id="Line 1942" o:spid="_x0000_s1155" style="position:absolute;visibility:visible;mso-wrap-style:square" from="291,1640" to="3963,16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NwTocYAAADcAAAADwAAAGRycy9kb3ducmV2LnhtbESPzWoDMQyE74W8g1Ggt8abUEqzjRNK&#10;fqChh5KfB1DW6nqbtbzYTrLt01eHQm8SM5r5NFv0vlVXiqkJbGA8KkARV8E2XBs4HjYPz6BSRrbY&#10;BiYD35RgMR/czbC04cY7uu5zrSSEU4kGXM5dqXWqHHlMo9ARi/YZoscsa6y1jXiTcN/qSVE8aY8N&#10;S4PDjpaOqvP+4g1s4+n9PP6pnT7xNq7bj9U0+S9j7of96wuoTH3+N/9dv1nBfxRaeUYm0PN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jcE6HGAAAA3AAAAA8AAAAAAAAA&#10;AAAAAAAAoQIAAGRycy9kb3ducmV2LnhtbFBLBQYAAAAABAAEAPkAAACUAwAAAAA=&#10;" strokeweight="1pt"/>
                <v:line id="Line 1943" o:spid="_x0000_s1156" style="position:absolute;visibility:visible;mso-wrap-style:square" from="291,2509" to="3963,25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fGLNcMAAADcAAAADwAAAGRycy9kb3ducmV2LnhtbERPTWsCMRC9C/6HMIXeNFuR0q5GKYVi&#10;sYio8eBtupnubt1MliTq+u+NUOhtHu9zpvPONuJMPtSOFTwNMxDEhTM1lwr07mPwAiJEZIONY1Jw&#10;pQDzWb83xdy4C2/ovI2lSCEcclRQxdjmUoaiIoth6FrixP04bzEm6EtpPF5SuG3kKMuepcWaU0OF&#10;Lb1XVBy3J6tg0ep1+av9ar/8Wn93tddmfNBKPT50bxMQkbr4L/5zf5o0f/wK92fSBXJ2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nxizXDAAAA3AAAAA8AAAAAAAAAAAAA&#10;AAAAoQIAAGRycy9kb3ducmV2LnhtbFBLBQYAAAAABAAEAPkAAACRAwAAAAA=&#10;" strokeweight="2.25pt">
                  <v:stroke endcap="square"/>
                </v:line>
              </v:group>
            </w:pict>
          </mc:Fallback>
        </mc:AlternateContent>
      </w:r>
    </w:p>
    <w:p w:rsidR="00C07153" w:rsidRPr="00A05F51" w:rsidRDefault="00C07153" w:rsidP="00C07153">
      <w:pPr>
        <w:rPr>
          <w:rFonts w:ascii="ＭＳ ゴシック" w:hAnsi="ＭＳ ゴシック"/>
          <w:color w:val="000000"/>
        </w:rPr>
      </w:pPr>
    </w:p>
    <w:p w:rsidR="00C07153" w:rsidRPr="00A05F51" w:rsidRDefault="00C07153" w:rsidP="00C07153">
      <w:pPr>
        <w:rPr>
          <w:rFonts w:ascii="ＭＳ ゴシック" w:hAnsi="ＭＳ ゴシック"/>
          <w:color w:val="000000"/>
        </w:rPr>
      </w:pPr>
    </w:p>
    <w:p w:rsidR="00C07153" w:rsidRPr="00A05F51" w:rsidRDefault="00C07153" w:rsidP="00C07153">
      <w:pPr>
        <w:rPr>
          <w:rFonts w:ascii="ＭＳ ゴシック" w:hAnsi="ＭＳ ゴシック"/>
          <w:color w:val="000000"/>
        </w:rPr>
      </w:pPr>
    </w:p>
    <w:p w:rsidR="00C07153" w:rsidRPr="00A05F51" w:rsidRDefault="005E7191" w:rsidP="00C07153">
      <w:pPr>
        <w:rPr>
          <w:rFonts w:ascii="ＭＳ ゴシック" w:hAnsi="ＭＳ ゴシック"/>
          <w:color w:val="000000"/>
        </w:rPr>
      </w:pPr>
      <w:r>
        <w:rPr>
          <w:rFonts w:ascii="ＭＳ ゴシック" w:hAnsi="ＭＳ ゴシック"/>
          <w:noProof/>
          <w:color w:val="000000"/>
        </w:rPr>
        <mc:AlternateContent>
          <mc:Choice Requires="wps">
            <w:drawing>
              <wp:anchor distT="0" distB="0" distL="114300" distR="114300" simplePos="0" relativeHeight="251673088" behindDoc="0" locked="0" layoutInCell="1" allowOverlap="1" wp14:anchorId="65FF45B7" wp14:editId="0D22670F">
                <wp:simplePos x="0" y="0"/>
                <wp:positionH relativeFrom="column">
                  <wp:posOffset>2173605</wp:posOffset>
                </wp:positionH>
                <wp:positionV relativeFrom="paragraph">
                  <wp:posOffset>159817</wp:posOffset>
                </wp:positionV>
                <wp:extent cx="1026795" cy="478790"/>
                <wp:effectExtent l="0" t="0" r="20955" b="16510"/>
                <wp:wrapNone/>
                <wp:docPr id="117" name="Oval 19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6795" cy="478790"/>
                        </a:xfrm>
                        <a:prstGeom prst="ellipse">
                          <a:avLst/>
                        </a:prstGeom>
                        <a:noFill/>
                        <a:ln w="9525">
                          <a:solidFill>
                            <a:srgbClr val="000000"/>
                          </a:solidFill>
                          <a:round/>
                          <a:headEnd/>
                          <a:tailEnd/>
                        </a:ln>
                        <a:extLst>
                          <a:ext uri="{909E8E84-426E-40DD-AFC4-6F175D3DCCD1}">
                            <a14:hiddenFill xmlns:a14="http://schemas.microsoft.com/office/drawing/2010/main">
                              <a:solidFill>
                                <a:srgbClr val="BBE0E3"/>
                              </a:solidFill>
                            </a14:hiddenFill>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1946" o:spid="_x0000_s1026" style="position:absolute;left:0;text-align:left;margin-left:171.15pt;margin-top:12.6pt;width:80.85pt;height:37.7pt;z-index:2516730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" filled="f" fillcolor="#bbe0e3"/>
            </w:pict>
          </mc:Fallback>
        </mc:AlternateContent>
      </w:r>
    </w:p>
    <w:p w:rsidR="00C07153" w:rsidRPr="00A05F51" w:rsidRDefault="005E7191" w:rsidP="00C07153">
      <w:pPr>
        <w:rPr>
          <w:rFonts w:ascii="ＭＳ ゴシック" w:hAnsi="ＭＳ ゴシック"/>
          <w:color w:val="000000"/>
        </w:rPr>
      </w:pPr>
      <w:r>
        <w:rPr>
          <w:rFonts w:ascii="ＭＳ ゴシック" w:hAnsi="ＭＳ ゴシック"/>
          <w:noProof/>
          <w:color w:val="000000"/>
        </w:rPr>
        <mc:AlternateContent>
          <mc:Choice Requires="wps">
            <w:drawing>
              <wp:anchor distT="0" distB="0" distL="114300" distR="114300" simplePos="0" relativeHeight="251676160" behindDoc="0" locked="0" layoutInCell="1" allowOverlap="1" wp14:anchorId="7BD85B4D" wp14:editId="3633834C">
                <wp:simplePos x="0" y="0"/>
                <wp:positionH relativeFrom="column">
                  <wp:posOffset>3086100</wp:posOffset>
                </wp:positionH>
                <wp:positionV relativeFrom="paragraph">
                  <wp:posOffset>222885</wp:posOffset>
                </wp:positionV>
                <wp:extent cx="342900" cy="2497455"/>
                <wp:effectExtent l="57150" t="13335" r="9525" b="41910"/>
                <wp:wrapNone/>
                <wp:docPr id="116" name="Freeform 19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2497455"/>
                        </a:xfrm>
                        <a:custGeom>
                          <a:avLst/>
                          <a:gdLst>
                            <a:gd name="T0" fmla="*/ 0 w 635"/>
                            <a:gd name="T1" fmla="*/ 0 h 1270"/>
                            <a:gd name="T2" fmla="*/ 635 w 635"/>
                            <a:gd name="T3" fmla="*/ 681 h 1270"/>
                            <a:gd name="T4" fmla="*/ 0 w 635"/>
                            <a:gd name="T5" fmla="*/ 1270 h 1270"/>
                          </a:gdLst>
                          <a:ahLst/>
                          <a:cxnLst>
                            <a:cxn ang="0">
                              <a:pos x="T0" y="T1"/>
                            </a:cxn>
                            <a:cxn ang="0">
                              <a:pos x="T2" y="T3"/>
                            </a:cxn>
                            <a:cxn ang="0">
                              <a:pos x="T4" y="T5"/>
                            </a:cxn>
                          </a:cxnLst>
                          <a:rect l="0" t="0" r="r" b="b"/>
                          <a:pathLst>
                            <a:path w="635" h="1270">
                              <a:moveTo>
                                <a:pt x="0" y="0"/>
                              </a:moveTo>
                              <a:cubicBezTo>
                                <a:pt x="317" y="234"/>
                                <a:pt x="635" y="469"/>
                                <a:pt x="635" y="681"/>
                              </a:cubicBezTo>
                              <a:cubicBezTo>
                                <a:pt x="635" y="893"/>
                                <a:pt x="317" y="1081"/>
                                <a:pt x="0" y="1270"/>
                              </a:cubicBez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BBE0E3"/>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949" o:spid="_x0000_s1026" style="position:absolute;left:0;text-align:left;margin-left:243pt;margin-top:17.55pt;width:27pt;height:196.6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" path="m,c317,234,635,469,635,681,635,893,317,1081,,1270e" filled="f" fillcolor="#bbe0e3">
                <v:stroke endarrow="block"/>
                <v:path arrowok="t" o:connecttype="custom" o:connectlocs="0,0;342900,1339187;0,2497455" o:connectangles="0,0,0"/>
              </v:shape>
            </w:pict>
          </mc:Fallback>
        </mc:AlternateContent>
      </w:r>
    </w:p>
    <w:p w:rsidR="00C07153" w:rsidRPr="00A05F51" w:rsidRDefault="00C07153" w:rsidP="00C07153">
      <w:pPr>
        <w:rPr>
          <w:rFonts w:ascii="ＭＳ ゴシック" w:hAnsi="ＭＳ ゴシック"/>
          <w:color w:val="000000"/>
        </w:rPr>
      </w:pPr>
    </w:p>
    <w:p w:rsidR="00C07153" w:rsidRPr="00A05F51" w:rsidRDefault="00C07153" w:rsidP="00C07153">
      <w:pPr>
        <w:rPr>
          <w:rFonts w:ascii="ＭＳ ゴシック" w:hAnsi="ＭＳ ゴシック"/>
          <w:color w:val="000000"/>
        </w:rPr>
      </w:pPr>
    </w:p>
    <w:p w:rsidR="00C07153" w:rsidRPr="00A05F51" w:rsidRDefault="00C07153" w:rsidP="00C07153">
      <w:pPr>
        <w:rPr>
          <w:rFonts w:ascii="ＭＳ ゴシック" w:hAnsi="ＭＳ ゴシック"/>
          <w:color w:val="000000"/>
        </w:rPr>
      </w:pPr>
    </w:p>
    <w:p w:rsidR="00C07153" w:rsidRPr="00A05F51" w:rsidRDefault="005E7191" w:rsidP="00C07153">
      <w:pPr>
        <w:rPr>
          <w:rFonts w:ascii="ＭＳ ゴシック" w:hAnsi="ＭＳ ゴシック"/>
          <w:color w:val="000000"/>
        </w:rPr>
      </w:pPr>
      <w:r>
        <w:rPr>
          <w:rFonts w:ascii="ＭＳ ゴシック" w:hAnsi="ＭＳ ゴシック"/>
          <w:noProof/>
          <w:color w:val="000000"/>
        </w:rPr>
        <mc:AlternateContent>
          <mc:Choice Requires="wps">
            <w:drawing>
              <wp:anchor distT="0" distB="0" distL="114300" distR="114300" simplePos="0" relativeHeight="251674112" behindDoc="0" locked="0" layoutInCell="1" allowOverlap="1" wp14:anchorId="7140CADB" wp14:editId="5DB32200">
                <wp:simplePos x="0" y="0"/>
                <wp:positionH relativeFrom="column">
                  <wp:posOffset>2171700</wp:posOffset>
                </wp:positionH>
                <wp:positionV relativeFrom="paragraph">
                  <wp:posOffset>95250</wp:posOffset>
                </wp:positionV>
                <wp:extent cx="1027430" cy="477520"/>
                <wp:effectExtent l="9525" t="9525" r="10795" b="8255"/>
                <wp:wrapNone/>
                <wp:docPr id="115" name="Oval 19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7430" cy="477520"/>
                        </a:xfrm>
                        <a:prstGeom prst="ellipse">
                          <a:avLst/>
                        </a:prstGeom>
                        <a:noFill/>
                        <a:ln w="9525">
                          <a:solidFill>
                            <a:srgbClr val="000000"/>
                          </a:solidFill>
                          <a:round/>
                          <a:headEnd/>
                          <a:tailEnd/>
                        </a:ln>
                        <a:extLst>
                          <a:ext uri="{909E8E84-426E-40DD-AFC4-6F175D3DCCD1}">
                            <a14:hiddenFill xmlns:a14="http://schemas.microsoft.com/office/drawing/2010/main">
                              <a:solidFill>
                                <a:srgbClr val="BBE0E3"/>
                              </a:solidFill>
                            </a14:hiddenFill>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1947" o:spid="_x0000_s1026" style="position:absolute;left:0;text-align:left;margin-left:171pt;margin-top:7.5pt;width:80.9pt;height:37.6pt;z-index:2516741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" filled="f" fillcolor="#bbe0e3"/>
            </w:pict>
          </mc:Fallback>
        </mc:AlternateContent>
      </w:r>
    </w:p>
    <w:p w:rsidR="00C07153" w:rsidRPr="00A05F51" w:rsidRDefault="005E7191" w:rsidP="00C07153">
      <w:pPr>
        <w:rPr>
          <w:rFonts w:ascii="ＭＳ ゴシック" w:hAnsi="ＭＳ ゴシック"/>
          <w:color w:val="000000"/>
        </w:rPr>
      </w:pPr>
      <w:r>
        <w:rPr>
          <w:rFonts w:ascii="ＭＳ ゴシック" w:hAnsi="ＭＳ ゴシック"/>
          <w:noProof/>
          <w:color w:val="000000"/>
        </w:rPr>
        <mc:AlternateContent>
          <mc:Choice Requires="wps">
            <w:drawing>
              <wp:anchor distT="0" distB="0" distL="114300" distR="114300" simplePos="0" relativeHeight="251677184" behindDoc="0" locked="0" layoutInCell="1" allowOverlap="1" wp14:anchorId="3C2C502A" wp14:editId="0B0C1FE5">
                <wp:simplePos x="0" y="0"/>
                <wp:positionH relativeFrom="column">
                  <wp:posOffset>3086100</wp:posOffset>
                </wp:positionH>
                <wp:positionV relativeFrom="paragraph">
                  <wp:posOffset>5715</wp:posOffset>
                </wp:positionV>
                <wp:extent cx="914400" cy="1628775"/>
                <wp:effectExtent l="57150" t="5715" r="9525" b="51435"/>
                <wp:wrapNone/>
                <wp:docPr id="114" name="Freeform 19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0" cy="1628775"/>
                        </a:xfrm>
                        <a:custGeom>
                          <a:avLst/>
                          <a:gdLst>
                            <a:gd name="T0" fmla="*/ 91 w 605"/>
                            <a:gd name="T1" fmla="*/ 0 h 771"/>
                            <a:gd name="T2" fmla="*/ 590 w 605"/>
                            <a:gd name="T3" fmla="*/ 136 h 771"/>
                            <a:gd name="T4" fmla="*/ 0 w 605"/>
                            <a:gd name="T5" fmla="*/ 771 h 771"/>
                          </a:gdLst>
                          <a:ahLst/>
                          <a:cxnLst>
                            <a:cxn ang="0">
                              <a:pos x="T0" y="T1"/>
                            </a:cxn>
                            <a:cxn ang="0">
                              <a:pos x="T2" y="T3"/>
                            </a:cxn>
                            <a:cxn ang="0">
                              <a:pos x="T4" y="T5"/>
                            </a:cxn>
                          </a:cxnLst>
                          <a:rect l="0" t="0" r="r" b="b"/>
                          <a:pathLst>
                            <a:path w="605" h="771">
                              <a:moveTo>
                                <a:pt x="91" y="0"/>
                              </a:moveTo>
                              <a:cubicBezTo>
                                <a:pt x="348" y="4"/>
                                <a:pt x="605" y="8"/>
                                <a:pt x="590" y="136"/>
                              </a:cubicBezTo>
                              <a:cubicBezTo>
                                <a:pt x="575" y="264"/>
                                <a:pt x="287" y="517"/>
                                <a:pt x="0" y="771"/>
                              </a:cubicBez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BBE0E3"/>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950" o:spid="_x0000_s1026" style="position:absolute;left:0;text-align:left;margin-left:243pt;margin-top:.45pt;width:1in;height:128.2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05,7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" path="m91,c348,4,605,8,590,136,575,264,287,517,,771e" filled="f" fillcolor="#bbe0e3">
                <v:stroke endarrow="block"/>
                <v:path arrowok="t" o:connecttype="custom" o:connectlocs="137538,0;891729,287307;0,1628775" o:connectangles="0,0,0"/>
              </v:shape>
            </w:pict>
          </mc:Fallback>
        </mc:AlternateContent>
      </w:r>
    </w:p>
    <w:p w:rsidR="00C07153" w:rsidRPr="00A05F51" w:rsidRDefault="00C07153" w:rsidP="00C07153">
      <w:pPr>
        <w:rPr>
          <w:rFonts w:ascii="ＭＳ ゴシック" w:hAnsi="ＭＳ ゴシック"/>
          <w:color w:val="000000"/>
        </w:rPr>
      </w:pPr>
    </w:p>
    <w:p w:rsidR="00C07153" w:rsidRPr="00A05F51" w:rsidRDefault="005E7191" w:rsidP="00C07153">
      <w:pPr>
        <w:rPr>
          <w:rFonts w:ascii="ＭＳ ゴシック" w:hAnsi="ＭＳ ゴシック"/>
          <w:color w:val="000000"/>
        </w:rPr>
      </w:pPr>
      <w:r>
        <w:rPr>
          <w:rFonts w:ascii="ＭＳ ゴシック" w:hAnsi="ＭＳ ゴシック"/>
          <w:noProof/>
          <w:color w:val="000000"/>
        </w:rPr>
        <mc:AlternateContent>
          <mc:Choice Requires="wps">
            <w:drawing>
              <wp:anchor distT="0" distB="0" distL="114300" distR="114300" simplePos="0" relativeHeight="251675136" behindDoc="0" locked="0" layoutInCell="1" allowOverlap="1" wp14:anchorId="6B30565A" wp14:editId="386DA372">
                <wp:simplePos x="0" y="0"/>
                <wp:positionH relativeFrom="column">
                  <wp:posOffset>4914900</wp:posOffset>
                </wp:positionH>
                <wp:positionV relativeFrom="paragraph">
                  <wp:posOffset>0</wp:posOffset>
                </wp:positionV>
                <wp:extent cx="1026795" cy="477520"/>
                <wp:effectExtent l="9525" t="9525" r="11430" b="8255"/>
                <wp:wrapNone/>
                <wp:docPr id="113" name="Oval 19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6795" cy="477520"/>
                        </a:xfrm>
                        <a:prstGeom prst="ellipse">
                          <a:avLst/>
                        </a:prstGeom>
                        <a:noFill/>
                        <a:ln w="9525">
                          <a:solidFill>
                            <a:srgbClr val="000000"/>
                          </a:solidFill>
                          <a:round/>
                          <a:headEnd/>
                          <a:tailEnd/>
                        </a:ln>
                        <a:extLst>
                          <a:ext uri="{909E8E84-426E-40DD-AFC4-6F175D3DCCD1}">
                            <a14:hiddenFill xmlns:a14="http://schemas.microsoft.com/office/drawing/2010/main">
                              <a:solidFill>
                                <a:srgbClr val="BBE0E3"/>
                              </a:solidFill>
                            </a14:hiddenFill>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1948" o:spid="_x0000_s1026" style="position:absolute;left:0;text-align:left;margin-left:387pt;margin-top:0;width:80.85pt;height:37.6pt;z-index:2516751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" filled="f" fillcolor="#bbe0e3"/>
            </w:pict>
          </mc:Fallback>
        </mc:AlternateContent>
      </w:r>
      <w:r>
        <w:rPr>
          <w:rFonts w:ascii="ＭＳ ゴシック" w:hAnsi="ＭＳ ゴシック"/>
          <w:noProof/>
          <w:color w:val="000000"/>
        </w:rPr>
        <mc:AlternateContent>
          <mc:Choice Requires="wps">
            <w:drawing>
              <wp:anchor distT="0" distB="0" distL="114300" distR="114300" simplePos="0" relativeHeight="251678208" behindDoc="0" locked="0" layoutInCell="1" allowOverlap="1" wp14:anchorId="612423B4" wp14:editId="427AA1AF">
                <wp:simplePos x="0" y="0"/>
                <wp:positionH relativeFrom="column">
                  <wp:posOffset>4000500</wp:posOffset>
                </wp:positionH>
                <wp:positionV relativeFrom="paragraph">
                  <wp:posOffset>114300</wp:posOffset>
                </wp:positionV>
                <wp:extent cx="1090930" cy="989965"/>
                <wp:effectExtent l="9525" t="9525" r="42545" b="57785"/>
                <wp:wrapNone/>
                <wp:docPr id="112" name="Freeform 19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90930" cy="989965"/>
                        </a:xfrm>
                        <a:custGeom>
                          <a:avLst/>
                          <a:gdLst>
                            <a:gd name="T0" fmla="*/ 1119 w 1300"/>
                            <a:gd name="T1" fmla="*/ 105 h 468"/>
                            <a:gd name="T2" fmla="*/ 30 w 1300"/>
                            <a:gd name="T3" fmla="*/ 60 h 468"/>
                            <a:gd name="T4" fmla="*/ 1300 w 1300"/>
                            <a:gd name="T5" fmla="*/ 468 h 468"/>
                          </a:gdLst>
                          <a:ahLst/>
                          <a:cxnLst>
                            <a:cxn ang="0">
                              <a:pos x="T0" y="T1"/>
                            </a:cxn>
                            <a:cxn ang="0">
                              <a:pos x="T2" y="T3"/>
                            </a:cxn>
                            <a:cxn ang="0">
                              <a:pos x="T4" y="T5"/>
                            </a:cxn>
                          </a:cxnLst>
                          <a:rect l="0" t="0" r="r" b="b"/>
                          <a:pathLst>
                            <a:path w="1300" h="468">
                              <a:moveTo>
                                <a:pt x="1119" y="105"/>
                              </a:moveTo>
                              <a:cubicBezTo>
                                <a:pt x="559" y="52"/>
                                <a:pt x="0" y="0"/>
                                <a:pt x="30" y="60"/>
                              </a:cubicBezTo>
                              <a:cubicBezTo>
                                <a:pt x="60" y="120"/>
                                <a:pt x="680" y="294"/>
                                <a:pt x="1300" y="468"/>
                              </a:cubicBez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BBE0E3"/>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951" o:spid="_x0000_s1026" style="position:absolute;left:0;text-align:left;margin-left:315pt;margin-top:9pt;width:85.9pt;height:77.9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300,4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" path="m1119,105c559,52,,,30,60v30,60,650,234,1270,408e" filled="f" fillcolor="#bbe0e3">
                <v:stroke endarrow="block"/>
                <v:path arrowok="t" o:connecttype="custom" o:connectlocs="939039,222108;25175,126919;1090930,989965" o:connectangles="0,0,0"/>
              </v:shape>
            </w:pict>
          </mc:Fallback>
        </mc:AlternateContent>
      </w:r>
    </w:p>
    <w:p w:rsidR="00C07153" w:rsidRPr="00A05F51" w:rsidRDefault="00C07153" w:rsidP="00C07153">
      <w:pPr>
        <w:rPr>
          <w:rFonts w:ascii="ＭＳ ゴシック" w:hAnsi="ＭＳ ゴシック"/>
          <w:color w:val="000000"/>
        </w:rPr>
      </w:pPr>
    </w:p>
    <w:p w:rsidR="00C07153" w:rsidRPr="00A05F51" w:rsidRDefault="00C07153" w:rsidP="00C07153">
      <w:pPr>
        <w:rPr>
          <w:rFonts w:ascii="ＭＳ ゴシック" w:hAnsi="ＭＳ ゴシック"/>
          <w:color w:val="000000"/>
        </w:rPr>
      </w:pPr>
    </w:p>
    <w:p w:rsidR="00C07153" w:rsidRPr="00A05F51" w:rsidRDefault="00C07153" w:rsidP="00C07153">
      <w:pPr>
        <w:rPr>
          <w:rFonts w:ascii="ＭＳ ゴシック" w:hAnsi="ＭＳ ゴシック"/>
          <w:color w:val="000000"/>
        </w:rPr>
      </w:pPr>
    </w:p>
    <w:p w:rsidR="00C07153" w:rsidRPr="00A05F51" w:rsidRDefault="00C07153" w:rsidP="00C07153">
      <w:pPr>
        <w:rPr>
          <w:rFonts w:ascii="ＭＳ ゴシック" w:hAnsi="ＭＳ ゴシック"/>
          <w:color w:val="000000"/>
        </w:rPr>
      </w:pPr>
    </w:p>
    <w:p w:rsidR="00C07153" w:rsidRPr="00A05F51" w:rsidRDefault="00C07153" w:rsidP="00C07153">
      <w:pPr>
        <w:rPr>
          <w:rFonts w:ascii="ＭＳ ゴシック" w:hAnsi="ＭＳ ゴシック"/>
          <w:color w:val="000000"/>
        </w:rPr>
      </w:pPr>
    </w:p>
    <w:p w:rsidR="00C07153" w:rsidRPr="00A05F51" w:rsidRDefault="005E7191" w:rsidP="00C07153">
      <w:pPr>
        <w:rPr>
          <w:rFonts w:ascii="ＭＳ ゴシック" w:hAnsi="ＭＳ ゴシック"/>
          <w:color w:val="000000"/>
        </w:rPr>
      </w:pPr>
      <w:r>
        <w:rPr>
          <w:rFonts w:ascii="ＭＳ ゴシック" w:hAnsi="ＭＳ ゴシック"/>
          <w:noProof/>
          <w:color w:val="000000"/>
        </w:rPr>
        <mc:AlternateContent>
          <mc:Choice Requires="wps">
            <w:drawing>
              <wp:anchor distT="0" distB="0" distL="114300" distR="114300" simplePos="0" relativeHeight="251672064" behindDoc="0" locked="0" layoutInCell="1" allowOverlap="1" wp14:anchorId="759982A0" wp14:editId="1D351BFA">
                <wp:simplePos x="0" y="0"/>
                <wp:positionH relativeFrom="column">
                  <wp:posOffset>4914900</wp:posOffset>
                </wp:positionH>
                <wp:positionV relativeFrom="paragraph">
                  <wp:posOffset>114300</wp:posOffset>
                </wp:positionV>
                <wp:extent cx="269875" cy="758825"/>
                <wp:effectExtent l="9525" t="38100" r="53975" b="12700"/>
                <wp:wrapNone/>
                <wp:docPr id="111" name="Line 19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69875" cy="7588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45" o:spid="_x0000_s1026" style="position:absolute;left:0;text-align:left;flip:y;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pt,9pt" to="408.25pt,6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">
                <v:stroke endarrow="block"/>
              </v:line>
            </w:pict>
          </mc:Fallback>
        </mc:AlternateContent>
      </w:r>
    </w:p>
    <w:p w:rsidR="00C07153" w:rsidRPr="00A05F51" w:rsidRDefault="007E544B" w:rsidP="00C07153">
      <w:pPr>
        <w:rPr>
          <w:rFonts w:ascii="ＭＳ ゴシック" w:hAnsi="ＭＳ ゴシック"/>
          <w:color w:val="000000"/>
        </w:rPr>
      </w:pPr>
      <w:r>
        <w:rPr>
          <w:rFonts w:ascii="ＭＳ ゴシック" w:hAnsi="ＭＳ ゴシック"/>
          <w:noProof/>
          <w:color w:val="000000"/>
        </w:rPr>
        <mc:AlternateContent>
          <mc:Choice Requires="wps">
            <w:drawing>
              <wp:anchor distT="0" distB="0" distL="114300" distR="114300" simplePos="0" relativeHeight="251671040" behindDoc="0" locked="0" layoutInCell="1" allowOverlap="1" wp14:anchorId="197F1639" wp14:editId="3B84385D">
                <wp:simplePos x="0" y="0"/>
                <wp:positionH relativeFrom="column">
                  <wp:posOffset>2783840</wp:posOffset>
                </wp:positionH>
                <wp:positionV relativeFrom="paragraph">
                  <wp:posOffset>33020</wp:posOffset>
                </wp:positionV>
                <wp:extent cx="502920" cy="918210"/>
                <wp:effectExtent l="38100" t="38100" r="30480" b="15240"/>
                <wp:wrapNone/>
                <wp:docPr id="110" name="Line 19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02920" cy="9182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44" o:spid="_x0000_s1026" style="position:absolute;left:0;text-align:left;flip:x y;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9.2pt,2.6pt" to="258.8pt,7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">
                <v:stroke endarrow="block"/>
              </v:line>
            </w:pict>
          </mc:Fallback>
        </mc:AlternateContent>
      </w:r>
    </w:p>
    <w:p w:rsidR="00C07153" w:rsidRPr="00A05F51" w:rsidRDefault="00C07153" w:rsidP="00C07153">
      <w:pPr>
        <w:rPr>
          <w:rFonts w:ascii="ＭＳ ゴシック" w:hAnsi="ＭＳ ゴシック"/>
          <w:color w:val="000000"/>
        </w:rPr>
      </w:pPr>
    </w:p>
    <w:p w:rsidR="00C07153" w:rsidRPr="00A05F51" w:rsidRDefault="005E7191" w:rsidP="00C07153">
      <w:pPr>
        <w:rPr>
          <w:rFonts w:ascii="ＭＳ ゴシック" w:hAnsi="ＭＳ ゴシック"/>
          <w:color w:val="000000"/>
        </w:rPr>
      </w:pPr>
      <w:r>
        <w:rPr>
          <w:rFonts w:ascii="ＭＳ ゴシック" w:hAnsi="ＭＳ ゴシック"/>
          <w:noProof/>
          <w:color w:val="000000"/>
        </w:rPr>
        <mc:AlternateContent>
          <mc:Choice Requires="wps">
            <w:drawing>
              <wp:anchor distT="0" distB="0" distL="114300" distR="114300" simplePos="0" relativeHeight="251679232" behindDoc="0" locked="0" layoutInCell="1" allowOverlap="1" wp14:anchorId="5A730F57" wp14:editId="0B20685B">
                <wp:simplePos x="0" y="0"/>
                <wp:positionH relativeFrom="column">
                  <wp:posOffset>228600</wp:posOffset>
                </wp:positionH>
                <wp:positionV relativeFrom="paragraph">
                  <wp:posOffset>15240</wp:posOffset>
                </wp:positionV>
                <wp:extent cx="5670550" cy="870585"/>
                <wp:effectExtent l="9525" t="5715" r="6350" b="9525"/>
                <wp:wrapNone/>
                <wp:docPr id="109" name="Rectangle 19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70550" cy="870585"/>
                        </a:xfrm>
                        <a:prstGeom prst="rect">
                          <a:avLst/>
                        </a:prstGeom>
                        <a:solidFill>
                          <a:srgbClr val="FFFFFF"/>
                        </a:solidFill>
                        <a:ln w="9525">
                          <a:solidFill>
                            <a:srgbClr val="000000"/>
                          </a:solidFill>
                          <a:miter lim="800000"/>
                          <a:headEnd/>
                          <a:tailEnd/>
                        </a:ln>
                      </wps:spPr>
                      <wps:txbx>
                        <w:txbxContent>
                          <w:p w:rsidR="00890A49" w:rsidRPr="00D1121F" w:rsidRDefault="00890A49" w:rsidP="0042598A">
                            <w:pPr>
                              <w:autoSpaceDE w:val="0"/>
                              <w:autoSpaceDN w:val="0"/>
                              <w:adjustRightInd w:val="0"/>
                              <w:snapToGrid w:val="0"/>
                              <w:rPr>
                                <w:rFonts w:ascii="ＭＳ ゴシック" w:hAnsi="ＭＳ ゴシック" w:cs="ＭＳ Ｐゴシック"/>
                                <w:color w:val="000000"/>
                                <w:sz w:val="32"/>
                                <w:szCs w:val="32"/>
                                <w:lang w:val="ja-JP"/>
                              </w:rPr>
                            </w:pPr>
                            <w:r w:rsidRPr="00D1121F">
                              <w:rPr>
                                <w:rFonts w:ascii="ＭＳ ゴシック" w:hAnsi="ＭＳ ゴシック"/>
                                <w:color w:val="000000"/>
                                <w:sz w:val="32"/>
                                <w:szCs w:val="32"/>
                              </w:rPr>
                              <w:t>A</w:t>
                            </w:r>
                            <w:r w:rsidRPr="00D1121F">
                              <w:rPr>
                                <w:rFonts w:ascii="ＭＳ ゴシック" w:hAnsi="ＭＳ ゴシック" w:cs="ＭＳ Ｐゴシック" w:hint="eastAsia"/>
                                <w:color w:val="000000"/>
                                <w:sz w:val="32"/>
                                <w:szCs w:val="32"/>
                                <w:lang w:val="ja-JP"/>
                              </w:rPr>
                              <w:t>と</w:t>
                            </w:r>
                            <w:r w:rsidRPr="00D1121F">
                              <w:rPr>
                                <w:rFonts w:ascii="ＭＳ ゴシック" w:hAnsi="ＭＳ ゴシック"/>
                                <w:color w:val="000000"/>
                                <w:sz w:val="32"/>
                                <w:szCs w:val="32"/>
                              </w:rPr>
                              <w:t>C</w:t>
                            </w:r>
                            <w:r w:rsidRPr="00D1121F">
                              <w:rPr>
                                <w:rFonts w:ascii="ＭＳ ゴシック" w:hAnsi="ＭＳ ゴシック" w:cs="ＭＳ Ｐゴシック" w:hint="eastAsia"/>
                                <w:color w:val="000000"/>
                                <w:sz w:val="32"/>
                                <w:szCs w:val="32"/>
                                <w:lang w:val="ja-JP"/>
                              </w:rPr>
                              <w:t>の負担額が合わせて37,200円となるよう、高額障害福祉サービス等給付費等を支給</w:t>
                            </w:r>
                          </w:p>
                          <w:p w:rsidR="00890A49" w:rsidRPr="00D1121F" w:rsidRDefault="00890A49" w:rsidP="0042598A">
                            <w:pPr>
                              <w:autoSpaceDE w:val="0"/>
                              <w:autoSpaceDN w:val="0"/>
                              <w:adjustRightInd w:val="0"/>
                              <w:snapToGrid w:val="0"/>
                              <w:rPr>
                                <w:rFonts w:ascii="ＭＳ ゴシック" w:hAnsi="ＭＳ ゴシック" w:cs="ＭＳ Ｐゴシック"/>
                                <w:color w:val="000000"/>
                                <w:sz w:val="32"/>
                                <w:szCs w:val="32"/>
                                <w:lang w:val="ja-JP"/>
                              </w:rPr>
                            </w:pPr>
                            <w:r w:rsidRPr="00D1121F">
                              <w:rPr>
                                <w:rFonts w:ascii="ＭＳ ゴシック" w:hAnsi="ＭＳ ゴシック" w:cs="ＭＳ Ｐゴシック" w:hint="eastAsia"/>
                                <w:color w:val="000000"/>
                                <w:sz w:val="32"/>
                                <w:szCs w:val="32"/>
                                <w:lang w:val="ja-JP"/>
                              </w:rPr>
                              <w:t>（</w:t>
                            </w:r>
                            <w:r w:rsidRPr="00D1121F">
                              <w:rPr>
                                <w:rFonts w:ascii="ＭＳ ゴシック" w:hAnsi="ＭＳ ゴシック"/>
                                <w:color w:val="000000"/>
                                <w:sz w:val="32"/>
                                <w:szCs w:val="32"/>
                              </w:rPr>
                              <w:t>A</w:t>
                            </w:r>
                            <w:r w:rsidRPr="00D1121F">
                              <w:rPr>
                                <w:rFonts w:ascii="ＭＳ ゴシック" w:hAnsi="ＭＳ ゴシック" w:cs="ＭＳ Ｐゴシック" w:hint="eastAsia"/>
                                <w:color w:val="000000"/>
                                <w:sz w:val="32"/>
                                <w:szCs w:val="32"/>
                                <w:lang w:val="ja-JP"/>
                              </w:rPr>
                              <w:t>・・39,818円、</w:t>
                            </w:r>
                            <w:r w:rsidRPr="00D1121F">
                              <w:rPr>
                                <w:rFonts w:ascii="ＭＳ ゴシック" w:hAnsi="ＭＳ ゴシック"/>
                                <w:color w:val="000000"/>
                                <w:sz w:val="32"/>
                                <w:szCs w:val="32"/>
                              </w:rPr>
                              <w:t>C</w:t>
                            </w:r>
                            <w:r w:rsidRPr="00D1121F">
                              <w:rPr>
                                <w:rFonts w:ascii="ＭＳ ゴシック" w:hAnsi="ＭＳ ゴシック" w:cs="ＭＳ Ｐゴシック" w:hint="eastAsia"/>
                                <w:color w:val="000000"/>
                                <w:sz w:val="32"/>
                                <w:szCs w:val="32"/>
                                <w:lang w:val="ja-JP"/>
                              </w:rPr>
                              <w:t>・・23,422円支給）</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952" o:spid="_x0000_s1157" style="position:absolute;left:0;text-align:left;margin-left:18pt;margin-top:1.2pt;width:446.5pt;height:68.5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">
                <v:textbox>
                  <w:txbxContent>
                    <w:p w:rsidR="00890A49" w:rsidRPr="00D1121F" w:rsidRDefault="00890A49" w:rsidP="0042598A">
                      <w:pPr>
                        <w:autoSpaceDE w:val="0"/>
                        <w:autoSpaceDN w:val="0"/>
                        <w:adjustRightInd w:val="0"/>
                        <w:snapToGrid w:val="0"/>
                        <w:rPr>
                          <w:rFonts w:ascii="ＭＳ ゴシック" w:hAnsi="ＭＳ ゴシック" w:cs="ＭＳ Ｐゴシック"/>
                          <w:color w:val="000000"/>
                          <w:sz w:val="32"/>
                          <w:szCs w:val="32"/>
                          <w:lang w:val="ja-JP"/>
                        </w:rPr>
                      </w:pPr>
                      <w:r w:rsidRPr="00D1121F">
                        <w:rPr>
                          <w:rFonts w:ascii="ＭＳ ゴシック" w:hAnsi="ＭＳ ゴシック"/>
                          <w:color w:val="000000"/>
                          <w:sz w:val="32"/>
                          <w:szCs w:val="32"/>
                        </w:rPr>
                        <w:t>A</w:t>
                      </w:r>
                      <w:r w:rsidRPr="00D1121F">
                        <w:rPr>
                          <w:rFonts w:ascii="ＭＳ ゴシック" w:hAnsi="ＭＳ ゴシック" w:cs="ＭＳ Ｐゴシック" w:hint="eastAsia"/>
                          <w:color w:val="000000"/>
                          <w:sz w:val="32"/>
                          <w:szCs w:val="32"/>
                          <w:lang w:val="ja-JP"/>
                        </w:rPr>
                        <w:t>と</w:t>
                      </w:r>
                      <w:r w:rsidRPr="00D1121F">
                        <w:rPr>
                          <w:rFonts w:ascii="ＭＳ ゴシック" w:hAnsi="ＭＳ ゴシック"/>
                          <w:color w:val="000000"/>
                          <w:sz w:val="32"/>
                          <w:szCs w:val="32"/>
                        </w:rPr>
                        <w:t>C</w:t>
                      </w:r>
                      <w:r w:rsidRPr="00D1121F">
                        <w:rPr>
                          <w:rFonts w:ascii="ＭＳ ゴシック" w:hAnsi="ＭＳ ゴシック" w:cs="ＭＳ Ｐゴシック" w:hint="eastAsia"/>
                          <w:color w:val="000000"/>
                          <w:sz w:val="32"/>
                          <w:szCs w:val="32"/>
                          <w:lang w:val="ja-JP"/>
                        </w:rPr>
                        <w:t>の負担額が合わせて37,200円となるよう、高額障害福祉サービス等給付費等を支給</w:t>
                      </w:r>
                    </w:p>
                    <w:p w:rsidR="00890A49" w:rsidRPr="00D1121F" w:rsidRDefault="00890A49" w:rsidP="0042598A">
                      <w:pPr>
                        <w:autoSpaceDE w:val="0"/>
                        <w:autoSpaceDN w:val="0"/>
                        <w:adjustRightInd w:val="0"/>
                        <w:snapToGrid w:val="0"/>
                        <w:rPr>
                          <w:rFonts w:ascii="ＭＳ ゴシック" w:hAnsi="ＭＳ ゴシック" w:cs="ＭＳ Ｐゴシック"/>
                          <w:color w:val="000000"/>
                          <w:sz w:val="32"/>
                          <w:szCs w:val="32"/>
                          <w:lang w:val="ja-JP"/>
                        </w:rPr>
                      </w:pPr>
                      <w:r w:rsidRPr="00D1121F">
                        <w:rPr>
                          <w:rFonts w:ascii="ＭＳ ゴシック" w:hAnsi="ＭＳ ゴシック" w:cs="ＭＳ Ｐゴシック" w:hint="eastAsia"/>
                          <w:color w:val="000000"/>
                          <w:sz w:val="32"/>
                          <w:szCs w:val="32"/>
                          <w:lang w:val="ja-JP"/>
                        </w:rPr>
                        <w:t>（</w:t>
                      </w:r>
                      <w:r w:rsidRPr="00D1121F">
                        <w:rPr>
                          <w:rFonts w:ascii="ＭＳ ゴシック" w:hAnsi="ＭＳ ゴシック"/>
                          <w:color w:val="000000"/>
                          <w:sz w:val="32"/>
                          <w:szCs w:val="32"/>
                        </w:rPr>
                        <w:t>A</w:t>
                      </w:r>
                      <w:r w:rsidRPr="00D1121F">
                        <w:rPr>
                          <w:rFonts w:ascii="ＭＳ ゴシック" w:hAnsi="ＭＳ ゴシック" w:cs="ＭＳ Ｐゴシック" w:hint="eastAsia"/>
                          <w:color w:val="000000"/>
                          <w:sz w:val="32"/>
                          <w:szCs w:val="32"/>
                          <w:lang w:val="ja-JP"/>
                        </w:rPr>
                        <w:t>・・39,818円、</w:t>
                      </w:r>
                      <w:r w:rsidRPr="00D1121F">
                        <w:rPr>
                          <w:rFonts w:ascii="ＭＳ ゴシック" w:hAnsi="ＭＳ ゴシック"/>
                          <w:color w:val="000000"/>
                          <w:sz w:val="32"/>
                          <w:szCs w:val="32"/>
                        </w:rPr>
                        <w:t>C</w:t>
                      </w:r>
                      <w:r w:rsidRPr="00D1121F">
                        <w:rPr>
                          <w:rFonts w:ascii="ＭＳ ゴシック" w:hAnsi="ＭＳ ゴシック" w:cs="ＭＳ Ｐゴシック" w:hint="eastAsia"/>
                          <w:color w:val="000000"/>
                          <w:sz w:val="32"/>
                          <w:szCs w:val="32"/>
                          <w:lang w:val="ja-JP"/>
                        </w:rPr>
                        <w:t>・・23,422円支給）</w:t>
                      </w:r>
                    </w:p>
                  </w:txbxContent>
                </v:textbox>
              </v:rect>
            </w:pict>
          </mc:Fallback>
        </mc:AlternateContent>
      </w:r>
    </w:p>
    <w:p w:rsidR="00C07153" w:rsidRPr="00A05F51" w:rsidRDefault="00C07153" w:rsidP="00C07153">
      <w:pPr>
        <w:rPr>
          <w:rFonts w:ascii="ＭＳ ゴシック" w:hAnsi="ＭＳ ゴシック"/>
          <w:color w:val="000000"/>
        </w:rPr>
      </w:pPr>
    </w:p>
    <w:p w:rsidR="00C07153" w:rsidRPr="00A05F51" w:rsidRDefault="00C07153" w:rsidP="00C07153">
      <w:pPr>
        <w:rPr>
          <w:rFonts w:ascii="ＭＳ ゴシック" w:hAnsi="ＭＳ ゴシック"/>
          <w:color w:val="000000"/>
        </w:rPr>
      </w:pPr>
    </w:p>
    <w:p w:rsidR="00C07153" w:rsidRPr="00A05F51" w:rsidRDefault="00C07153" w:rsidP="00C07153">
      <w:pPr>
        <w:rPr>
          <w:rFonts w:ascii="ＭＳ ゴシック" w:hAnsi="ＭＳ ゴシック"/>
          <w:color w:val="000000"/>
        </w:rPr>
      </w:pPr>
    </w:p>
    <w:p w:rsidR="00341069" w:rsidRPr="00A05F51" w:rsidRDefault="00546252" w:rsidP="00C07153">
      <w:pPr>
        <w:rPr>
          <w:rFonts w:ascii="ＭＳ ゴシック" w:hAnsi="ＭＳ ゴシック"/>
          <w:color w:val="000000"/>
        </w:rPr>
      </w:pPr>
      <w:r>
        <w:rPr>
          <w:rFonts w:ascii="ＭＳ ゴシック" w:hAnsi="ＭＳ ゴシック" w:hint="eastAsia"/>
          <w:sz w:val="21"/>
        </w:rPr>
        <w:t>（注）</w:t>
      </w:r>
      <w:r w:rsidRPr="00546252">
        <w:rPr>
          <w:rFonts w:ascii="ＭＳ ゴシック" w:hAnsi="ＭＳ ゴシック" w:hint="eastAsia"/>
          <w:sz w:val="21"/>
        </w:rPr>
        <w:t>高額介護サービス費の限度額が37,200円の場合</w:t>
      </w:r>
    </w:p>
    <w:p w:rsidR="00C07153" w:rsidRPr="00A05F51" w:rsidRDefault="00C07153" w:rsidP="00C07153">
      <w:pPr>
        <w:autoSpaceDE w:val="0"/>
        <w:autoSpaceDN w:val="0"/>
        <w:adjustRightInd w:val="0"/>
        <w:snapToGrid w:val="0"/>
        <w:rPr>
          <w:rFonts w:ascii="ＭＳ ゴシック" w:hAnsi="ＭＳ ゴシック" w:cs="ＭＳ Ｐゴシック"/>
          <w:b/>
          <w:bCs/>
          <w:color w:val="000000"/>
          <w:sz w:val="22"/>
          <w:szCs w:val="22"/>
          <w:lang w:val="ja-JP"/>
        </w:rPr>
      </w:pPr>
      <w:r w:rsidRPr="00A05F51">
        <w:rPr>
          <w:rFonts w:ascii="ＭＳ ゴシック" w:hAnsi="ＭＳ ゴシック" w:cs="ＭＳ Ｐゴシック" w:hint="eastAsia"/>
          <w:b/>
          <w:bCs/>
          <w:color w:val="000000"/>
          <w:sz w:val="22"/>
          <w:szCs w:val="22"/>
          <w:lang w:val="ja-JP"/>
        </w:rPr>
        <w:t>＜具体的な計算方法＞</w:t>
      </w:r>
    </w:p>
    <w:p w:rsidR="00C07153" w:rsidRPr="00A05F51" w:rsidRDefault="00C07153" w:rsidP="00C07153">
      <w:pPr>
        <w:autoSpaceDE w:val="0"/>
        <w:autoSpaceDN w:val="0"/>
        <w:adjustRightInd w:val="0"/>
        <w:snapToGrid w:val="0"/>
        <w:rPr>
          <w:rFonts w:ascii="ＭＳ ゴシック" w:hAnsi="ＭＳ ゴシック" w:cs="ＭＳ Ｐゴシック"/>
          <w:color w:val="000000"/>
          <w:sz w:val="22"/>
          <w:szCs w:val="22"/>
          <w:lang w:val="ja-JP"/>
        </w:rPr>
      </w:pPr>
      <w:r w:rsidRPr="00A05F51">
        <w:rPr>
          <w:rFonts w:ascii="ＭＳ ゴシック" w:hAnsi="ＭＳ ゴシック"/>
          <w:color w:val="000000"/>
          <w:sz w:val="22"/>
          <w:szCs w:val="22"/>
        </w:rPr>
        <w:t>B</w:t>
      </w:r>
      <w:r w:rsidRPr="00A05F51">
        <w:rPr>
          <w:rFonts w:ascii="ＭＳ ゴシック" w:hAnsi="ＭＳ ゴシック" w:cs="ＭＳ Ｐゴシック" w:hint="eastAsia"/>
          <w:color w:val="000000"/>
          <w:sz w:val="22"/>
          <w:szCs w:val="22"/>
          <w:lang w:val="ja-JP"/>
        </w:rPr>
        <w:t>は介護保険のみ利用しているため、高額障害福祉サービス</w:t>
      </w:r>
      <w:r w:rsidR="00363EDB">
        <w:rPr>
          <w:rFonts w:ascii="ＭＳ ゴシック" w:hAnsi="ＭＳ ゴシック" w:cs="ＭＳ Ｐゴシック" w:hint="eastAsia"/>
          <w:color w:val="000000"/>
          <w:sz w:val="22"/>
          <w:szCs w:val="22"/>
          <w:lang w:val="ja-JP"/>
        </w:rPr>
        <w:t>等給付</w:t>
      </w:r>
      <w:r w:rsidRPr="00A05F51">
        <w:rPr>
          <w:rFonts w:ascii="ＭＳ ゴシック" w:hAnsi="ＭＳ ゴシック" w:cs="ＭＳ Ｐゴシック" w:hint="eastAsia"/>
          <w:color w:val="000000"/>
          <w:sz w:val="22"/>
          <w:szCs w:val="22"/>
          <w:lang w:val="ja-JP"/>
        </w:rPr>
        <w:t>費の対象外。</w:t>
      </w:r>
    </w:p>
    <w:p w:rsidR="00C07153" w:rsidRPr="00A05F51" w:rsidRDefault="00C07153" w:rsidP="00C07153">
      <w:pPr>
        <w:autoSpaceDE w:val="0"/>
        <w:autoSpaceDN w:val="0"/>
        <w:adjustRightInd w:val="0"/>
        <w:snapToGrid w:val="0"/>
        <w:rPr>
          <w:rFonts w:ascii="ＭＳ ゴシック" w:hAnsi="ＭＳ ゴシック" w:cs="ＭＳ Ｐゴシック"/>
          <w:color w:val="000000"/>
          <w:sz w:val="22"/>
          <w:szCs w:val="22"/>
          <w:lang w:val="ja-JP"/>
        </w:rPr>
      </w:pPr>
      <w:r w:rsidRPr="00A05F51">
        <w:rPr>
          <w:rFonts w:ascii="ＭＳ ゴシック" w:hAnsi="ＭＳ ゴシック"/>
          <w:color w:val="000000"/>
          <w:sz w:val="22"/>
          <w:szCs w:val="22"/>
        </w:rPr>
        <w:t>A</w:t>
      </w:r>
      <w:r w:rsidRPr="00A05F51">
        <w:rPr>
          <w:rFonts w:ascii="ＭＳ ゴシック" w:hAnsi="ＭＳ ゴシック" w:cs="ＭＳ Ｐゴシック" w:hint="eastAsia"/>
          <w:color w:val="000000"/>
          <w:sz w:val="22"/>
          <w:szCs w:val="22"/>
          <w:lang w:val="ja-JP"/>
        </w:rPr>
        <w:t>と</w:t>
      </w:r>
      <w:r w:rsidRPr="00A05F51">
        <w:rPr>
          <w:rFonts w:ascii="ＭＳ ゴシック" w:hAnsi="ＭＳ ゴシック"/>
          <w:color w:val="000000"/>
          <w:sz w:val="22"/>
          <w:szCs w:val="22"/>
        </w:rPr>
        <w:t>C</w:t>
      </w:r>
      <w:r w:rsidRPr="00A05F51">
        <w:rPr>
          <w:rFonts w:ascii="ＭＳ ゴシック" w:hAnsi="ＭＳ ゴシック" w:cs="ＭＳ Ｐゴシック" w:hint="eastAsia"/>
          <w:color w:val="000000"/>
          <w:sz w:val="22"/>
          <w:szCs w:val="22"/>
          <w:lang w:val="ja-JP"/>
        </w:rPr>
        <w:t>の一人当たりの負担額を計算し、上限額から負担額を引いた額が支給される。</w:t>
      </w:r>
    </w:p>
    <w:p w:rsidR="00C07153" w:rsidRPr="00A05F51" w:rsidRDefault="00C07153" w:rsidP="00C07153">
      <w:pPr>
        <w:autoSpaceDE w:val="0"/>
        <w:autoSpaceDN w:val="0"/>
        <w:adjustRightInd w:val="0"/>
        <w:snapToGrid w:val="0"/>
        <w:rPr>
          <w:rFonts w:ascii="ＭＳ ゴシック" w:hAnsi="ＭＳ ゴシック" w:cs="ＭＳ Ｐゴシック"/>
          <w:color w:val="000000"/>
          <w:sz w:val="22"/>
          <w:szCs w:val="22"/>
          <w:lang w:val="ja-JP"/>
        </w:rPr>
      </w:pPr>
      <w:r w:rsidRPr="00A05F51">
        <w:rPr>
          <w:rFonts w:ascii="ＭＳ ゴシック" w:hAnsi="ＭＳ ゴシック" w:cs="ＭＳ Ｐゴシック" w:hint="eastAsia"/>
          <w:color w:val="000000"/>
          <w:sz w:val="22"/>
          <w:szCs w:val="22"/>
          <w:lang w:val="ja-JP"/>
        </w:rPr>
        <w:t>その際、介護保険の利用料は高額介護サービス費による償還後の負担額に基づき合算する。</w:t>
      </w:r>
    </w:p>
    <w:p w:rsidR="00C07153" w:rsidRPr="00A05F51" w:rsidRDefault="00C07153" w:rsidP="00C07153">
      <w:pPr>
        <w:autoSpaceDE w:val="0"/>
        <w:autoSpaceDN w:val="0"/>
        <w:adjustRightInd w:val="0"/>
        <w:snapToGrid w:val="0"/>
        <w:rPr>
          <w:rFonts w:ascii="ＭＳ ゴシック" w:hAnsi="ＭＳ ゴシック" w:cs="ＭＳ Ｐゴシック"/>
          <w:color w:val="000000"/>
          <w:sz w:val="22"/>
          <w:szCs w:val="22"/>
          <w:lang w:val="ja-JP"/>
        </w:rPr>
      </w:pPr>
    </w:p>
    <w:p w:rsidR="00C07153" w:rsidRPr="00A05F51" w:rsidRDefault="00C07153" w:rsidP="00C07153">
      <w:pPr>
        <w:autoSpaceDE w:val="0"/>
        <w:autoSpaceDN w:val="0"/>
        <w:adjustRightInd w:val="0"/>
        <w:snapToGrid w:val="0"/>
        <w:rPr>
          <w:rFonts w:ascii="ＭＳ ゴシック" w:hAnsi="ＭＳ ゴシック" w:cs="ＭＳ Ｐゴシック"/>
          <w:color w:val="000000"/>
          <w:sz w:val="22"/>
          <w:szCs w:val="22"/>
          <w:lang w:val="ja-JP"/>
        </w:rPr>
      </w:pPr>
      <w:r w:rsidRPr="00A05F51">
        <w:rPr>
          <w:rFonts w:ascii="ＭＳ ゴシック" w:hAnsi="ＭＳ ゴシック"/>
          <w:b/>
          <w:bCs/>
          <w:color w:val="000000"/>
          <w:sz w:val="22"/>
          <w:szCs w:val="22"/>
        </w:rPr>
        <w:t>A</w:t>
      </w:r>
      <w:r w:rsidRPr="00A05F51">
        <w:rPr>
          <w:rFonts w:ascii="ＭＳ ゴシック" w:hAnsi="ＭＳ ゴシック" w:cs="ＭＳ Ｐゴシック" w:hint="eastAsia"/>
          <w:color w:val="000000"/>
          <w:sz w:val="22"/>
          <w:szCs w:val="22"/>
          <w:lang w:val="ja-JP"/>
        </w:rPr>
        <w:t xml:space="preserve">　</w:t>
      </w:r>
      <w:r w:rsidR="00084864" w:rsidRPr="00A05F51">
        <w:rPr>
          <w:rFonts w:ascii="ＭＳ ゴシック" w:hAnsi="ＭＳ ゴシック" w:cs="ＭＳ Ｐゴシック" w:hint="eastAsia"/>
          <w:color w:val="000000"/>
          <w:sz w:val="22"/>
          <w:szCs w:val="22"/>
          <w:lang w:val="ja-JP"/>
        </w:rPr>
        <w:t>(100,440-37,200)×(26,040+37,200)／(26,040+37,200+37,200)＝</w:t>
      </w:r>
      <w:r w:rsidR="00084864" w:rsidRPr="00A05F51">
        <w:rPr>
          <w:rFonts w:ascii="ＭＳ ゴシック" w:hAnsi="ＭＳ ゴシック" w:cs="ＭＳ Ｐゴシック" w:hint="eastAsia"/>
          <w:b/>
          <w:color w:val="000000"/>
          <w:sz w:val="22"/>
          <w:szCs w:val="22"/>
          <w:u w:val="single"/>
          <w:lang w:val="ja-JP"/>
        </w:rPr>
        <w:t>39,818</w:t>
      </w:r>
      <w:r w:rsidR="00084864" w:rsidRPr="00A05F51">
        <w:rPr>
          <w:rFonts w:ascii="ＭＳ ゴシック" w:hAnsi="ＭＳ ゴシック" w:cs="ＭＳ Ｐゴシック" w:hint="eastAsia"/>
          <w:b/>
          <w:color w:val="000000"/>
          <w:sz w:val="22"/>
          <w:szCs w:val="22"/>
          <w:lang w:val="ja-JP"/>
        </w:rPr>
        <w:t>（償還額）</w:t>
      </w:r>
    </w:p>
    <w:p w:rsidR="00341069" w:rsidRPr="00A05F51" w:rsidRDefault="00341069" w:rsidP="00C07153">
      <w:pPr>
        <w:autoSpaceDE w:val="0"/>
        <w:autoSpaceDN w:val="0"/>
        <w:adjustRightInd w:val="0"/>
        <w:snapToGrid w:val="0"/>
        <w:rPr>
          <w:rFonts w:ascii="ＭＳ ゴシック" w:hAnsi="ＭＳ ゴシック" w:cs="ＭＳ Ｐゴシック"/>
          <w:color w:val="000000"/>
          <w:sz w:val="22"/>
          <w:szCs w:val="22"/>
          <w:lang w:val="ja-JP"/>
        </w:rPr>
      </w:pPr>
    </w:p>
    <w:p w:rsidR="00C07153" w:rsidRPr="00A05F51" w:rsidRDefault="00C07153" w:rsidP="00C07153">
      <w:pPr>
        <w:autoSpaceDE w:val="0"/>
        <w:autoSpaceDN w:val="0"/>
        <w:adjustRightInd w:val="0"/>
        <w:snapToGrid w:val="0"/>
        <w:rPr>
          <w:rFonts w:ascii="ＭＳ ゴシック" w:hAnsi="ＭＳ ゴシック" w:cs="ＭＳ Ｐゴシック"/>
          <w:color w:val="000000"/>
          <w:sz w:val="22"/>
          <w:szCs w:val="22"/>
          <w:lang w:val="ja-JP"/>
        </w:rPr>
      </w:pPr>
      <w:r w:rsidRPr="00A05F51">
        <w:rPr>
          <w:rFonts w:ascii="ＭＳ ゴシック" w:hAnsi="ＭＳ ゴシック"/>
          <w:b/>
          <w:bCs/>
          <w:color w:val="000000"/>
          <w:sz w:val="22"/>
          <w:szCs w:val="22"/>
        </w:rPr>
        <w:t>C</w:t>
      </w:r>
      <w:r w:rsidRPr="00A05F51">
        <w:rPr>
          <w:rFonts w:ascii="ＭＳ ゴシック" w:hAnsi="ＭＳ ゴシック" w:cs="ＭＳ Ｐゴシック" w:hint="eastAsia"/>
          <w:color w:val="000000"/>
          <w:sz w:val="22"/>
          <w:szCs w:val="22"/>
          <w:lang w:val="ja-JP"/>
        </w:rPr>
        <w:t xml:space="preserve">　</w:t>
      </w:r>
      <w:r w:rsidR="00084864" w:rsidRPr="00A05F51">
        <w:rPr>
          <w:rFonts w:ascii="ＭＳ ゴシック" w:hAnsi="ＭＳ ゴシック" w:cs="ＭＳ Ｐゴシック" w:hint="eastAsia"/>
          <w:color w:val="000000"/>
          <w:sz w:val="22"/>
          <w:szCs w:val="22"/>
          <w:lang w:val="ja-JP"/>
        </w:rPr>
        <w:t>(100,440-37,200)×37,200／(26,040+37,200+37,200)　　　　 ＝</w:t>
      </w:r>
      <w:r w:rsidR="00084864" w:rsidRPr="00A05F51">
        <w:rPr>
          <w:rFonts w:ascii="ＭＳ ゴシック" w:hAnsi="ＭＳ ゴシック" w:cs="ＭＳ Ｐゴシック" w:hint="eastAsia"/>
          <w:b/>
          <w:color w:val="000000"/>
          <w:sz w:val="22"/>
          <w:szCs w:val="22"/>
          <w:u w:val="single"/>
          <w:lang w:val="ja-JP"/>
        </w:rPr>
        <w:t>23,422</w:t>
      </w:r>
      <w:r w:rsidR="00084864" w:rsidRPr="00A05F51">
        <w:rPr>
          <w:rFonts w:ascii="ＭＳ ゴシック" w:hAnsi="ＭＳ ゴシック" w:cs="ＭＳ Ｐゴシック" w:hint="eastAsia"/>
          <w:b/>
          <w:color w:val="000000"/>
          <w:sz w:val="22"/>
          <w:szCs w:val="22"/>
          <w:lang w:val="ja-JP"/>
        </w:rPr>
        <w:t>（償還額）</w:t>
      </w:r>
    </w:p>
    <w:p w:rsidR="00C07153" w:rsidRPr="00A05F51" w:rsidRDefault="00C07153" w:rsidP="00341069">
      <w:pPr>
        <w:autoSpaceDE w:val="0"/>
        <w:autoSpaceDN w:val="0"/>
        <w:adjustRightInd w:val="0"/>
        <w:snapToGrid w:val="0"/>
        <w:ind w:firstLineChars="150" w:firstLine="330"/>
        <w:rPr>
          <w:rFonts w:ascii="ＭＳ ゴシック" w:hAnsi="ＭＳ ゴシック" w:cs="ＭＳ Ｐゴシック"/>
          <w:color w:val="000000"/>
          <w:sz w:val="22"/>
          <w:szCs w:val="22"/>
          <w:lang w:val="ja-JP"/>
        </w:rPr>
      </w:pPr>
    </w:p>
    <w:p w:rsidR="007E544B" w:rsidRDefault="00C07153" w:rsidP="00C41BC8">
      <w:pPr>
        <w:autoSpaceDE w:val="0"/>
        <w:autoSpaceDN w:val="0"/>
        <w:adjustRightInd w:val="0"/>
        <w:snapToGrid w:val="0"/>
        <w:ind w:left="220" w:hangingChars="100" w:hanging="220"/>
        <w:rPr>
          <w:rFonts w:ascii="ＭＳ ゴシック" w:hAnsi="ＭＳ ゴシック" w:cs="ＭＳ Ｐゴシック"/>
          <w:color w:val="000000"/>
          <w:sz w:val="22"/>
          <w:szCs w:val="22"/>
          <w:lang w:val="ja-JP"/>
        </w:rPr>
      </w:pPr>
      <w:r w:rsidRPr="00A05F51">
        <w:rPr>
          <w:rFonts w:ascii="ＭＳ ゴシック" w:hAnsi="ＭＳ ゴシック" w:cs="ＭＳ Ｐゴシック" w:hint="eastAsia"/>
          <w:color w:val="000000"/>
          <w:sz w:val="22"/>
          <w:szCs w:val="22"/>
        </w:rPr>
        <w:t>※</w:t>
      </w:r>
      <w:r w:rsidRPr="00A05F51">
        <w:rPr>
          <w:rFonts w:ascii="ＭＳ ゴシック" w:hAnsi="ＭＳ ゴシック" w:cs="ＭＳ Ｐゴシック" w:hint="eastAsia"/>
          <w:color w:val="000000"/>
          <w:sz w:val="22"/>
          <w:szCs w:val="22"/>
          <w:lang w:val="ja-JP"/>
        </w:rPr>
        <w:t xml:space="preserve">　端数処理については世帯での負担額が基準額となるように割り振って調整</w:t>
      </w:r>
    </w:p>
    <w:p w:rsidR="00636AB0" w:rsidRPr="00C41BC8" w:rsidRDefault="007E544B" w:rsidP="007E544B">
      <w:pPr>
        <w:widowControl/>
        <w:jc w:val="left"/>
        <w:rPr>
          <w:rFonts w:ascii="ＭＳ ゴシック" w:hAnsi="ＭＳ ゴシック" w:cs="ＭＳ Ｐゴシック"/>
          <w:color w:val="000000"/>
          <w:sz w:val="22"/>
          <w:szCs w:val="22"/>
          <w:lang w:val="ja-JP"/>
        </w:rPr>
      </w:pPr>
      <w:r>
        <w:rPr>
          <w:rFonts w:ascii="ＭＳ ゴシック" w:hAnsi="ＭＳ ゴシック" w:cs="ＭＳ Ｐゴシック"/>
          <w:color w:val="000000"/>
          <w:sz w:val="22"/>
          <w:szCs w:val="22"/>
          <w:lang w:val="ja-JP"/>
        </w:rPr>
        <w:br w:type="page"/>
      </w:r>
    </w:p>
    <w:p w:rsidR="00C07153" w:rsidRPr="00F93536" w:rsidRDefault="00C07153" w:rsidP="00636AB0">
      <w:pPr>
        <w:autoSpaceDE w:val="0"/>
        <w:autoSpaceDN w:val="0"/>
        <w:adjustRightInd w:val="0"/>
        <w:snapToGrid w:val="0"/>
        <w:ind w:firstLineChars="100" w:firstLine="281"/>
        <w:rPr>
          <w:rFonts w:ascii="ＭＳ ゴシック" w:hAnsi="ＭＳ ゴシック" w:cs="ＭＳ Ｐゴシック"/>
          <w:color w:val="000000"/>
          <w:sz w:val="22"/>
          <w:szCs w:val="22"/>
          <w:lang w:val="ja-JP"/>
        </w:rPr>
      </w:pPr>
      <w:r w:rsidRPr="00A05F51">
        <w:rPr>
          <w:rFonts w:ascii="ＭＳ ゴシック" w:hAnsi="ＭＳ ゴシック" w:hint="eastAsia"/>
          <w:b/>
          <w:bCs/>
          <w:color w:val="000000"/>
          <w:sz w:val="28"/>
          <w:szCs w:val="28"/>
        </w:rPr>
        <w:lastRenderedPageBreak/>
        <w:t>②介護保険</w:t>
      </w:r>
      <w:r w:rsidR="00653100" w:rsidRPr="00A05F51">
        <w:rPr>
          <w:rFonts w:ascii="ＭＳ ゴシック" w:hAnsi="ＭＳ ゴシック" w:hint="eastAsia"/>
          <w:b/>
          <w:bCs/>
          <w:color w:val="000000"/>
          <w:sz w:val="28"/>
          <w:szCs w:val="28"/>
        </w:rPr>
        <w:t>のサービス</w:t>
      </w:r>
      <w:r w:rsidRPr="00A05F51">
        <w:rPr>
          <w:rFonts w:ascii="ＭＳ ゴシック" w:hAnsi="ＭＳ ゴシック" w:hint="eastAsia"/>
          <w:b/>
          <w:bCs/>
          <w:color w:val="000000"/>
          <w:sz w:val="28"/>
          <w:szCs w:val="28"/>
        </w:rPr>
        <w:t>との合算の特例</w:t>
      </w:r>
    </w:p>
    <w:p w:rsidR="00C07153" w:rsidRPr="00A05F51" w:rsidRDefault="00C07153" w:rsidP="00C07153">
      <w:pPr>
        <w:snapToGrid w:val="0"/>
        <w:ind w:firstLineChars="200" w:firstLine="562"/>
        <w:rPr>
          <w:rFonts w:ascii="ＭＳ ゴシック" w:hAnsi="ＭＳ ゴシック"/>
          <w:b/>
          <w:bCs/>
          <w:color w:val="000000"/>
          <w:sz w:val="28"/>
          <w:szCs w:val="28"/>
        </w:rPr>
      </w:pPr>
    </w:p>
    <w:p w:rsidR="00C07153" w:rsidRPr="00A05F51" w:rsidRDefault="00C07153" w:rsidP="00C07153">
      <w:pPr>
        <w:snapToGrid w:val="0"/>
        <w:ind w:firstLineChars="100" w:firstLine="281"/>
        <w:rPr>
          <w:rFonts w:ascii="ＭＳ ゴシック" w:hAnsi="ＭＳ ゴシック"/>
          <w:b/>
          <w:bCs/>
          <w:color w:val="000000"/>
          <w:sz w:val="28"/>
          <w:szCs w:val="28"/>
        </w:rPr>
      </w:pPr>
      <w:r w:rsidRPr="00A05F51">
        <w:rPr>
          <w:rFonts w:ascii="ＭＳ ゴシック" w:hAnsi="ＭＳ ゴシック" w:hint="eastAsia"/>
          <w:b/>
          <w:bCs/>
          <w:color w:val="000000"/>
          <w:sz w:val="28"/>
          <w:szCs w:val="28"/>
        </w:rPr>
        <w:t>（ア）概要</w:t>
      </w:r>
    </w:p>
    <w:p w:rsidR="00C07153" w:rsidRPr="00A05F51" w:rsidRDefault="005E7191" w:rsidP="00C07153">
      <w:pPr>
        <w:snapToGrid w:val="0"/>
        <w:ind w:firstLineChars="100" w:firstLine="281"/>
        <w:rPr>
          <w:rFonts w:ascii="ＭＳ ゴシック" w:hAnsi="ＭＳ ゴシック"/>
          <w:color w:val="000000"/>
        </w:rPr>
      </w:pPr>
      <w:r>
        <w:rPr>
          <w:rFonts w:ascii="ＭＳ ゴシック" w:hAnsi="ＭＳ ゴシック"/>
          <w:b/>
          <w:bCs/>
          <w:noProof/>
          <w:color w:val="000000"/>
          <w:sz w:val="28"/>
          <w:szCs w:val="28"/>
        </w:rPr>
        <mc:AlternateContent>
          <mc:Choice Requires="wps">
            <w:drawing>
              <wp:anchor distT="0" distB="0" distL="114300" distR="114300" simplePos="0" relativeHeight="251639296" behindDoc="0" locked="0" layoutInCell="1" allowOverlap="1" wp14:anchorId="7550262D" wp14:editId="1ED57241">
                <wp:simplePos x="0" y="0"/>
                <wp:positionH relativeFrom="column">
                  <wp:posOffset>342900</wp:posOffset>
                </wp:positionH>
                <wp:positionV relativeFrom="paragraph">
                  <wp:posOffset>92075</wp:posOffset>
                </wp:positionV>
                <wp:extent cx="5829300" cy="814705"/>
                <wp:effectExtent l="19050" t="15875" r="19050" b="17145"/>
                <wp:wrapNone/>
                <wp:docPr id="108" name="Rectangle 18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0" cy="814705"/>
                        </a:xfrm>
                        <a:prstGeom prst="rect">
                          <a:avLst/>
                        </a:prstGeom>
                        <a:noFill/>
                        <a:ln w="31750">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81" o:spid="_x0000_s1026" style="position:absolute;left:0;text-align:left;margin-left:27pt;margin-top:7.25pt;width:459pt;height:64.1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" filled="f" strokeweight="2.5pt">
                <v:stroke dashstyle="1 1"/>
                <v:textbox inset="5.85pt,.7pt,5.85pt,.7pt"/>
              </v:rect>
            </w:pict>
          </mc:Fallback>
        </mc:AlternateContent>
      </w:r>
    </w:p>
    <w:p w:rsidR="00C07153" w:rsidRPr="00A05F51" w:rsidRDefault="00C07153" w:rsidP="004659EA">
      <w:pPr>
        <w:autoSpaceDE w:val="0"/>
        <w:autoSpaceDN w:val="0"/>
        <w:adjustRightInd w:val="0"/>
        <w:ind w:leftChars="300" w:left="720" w:firstLineChars="100" w:firstLine="240"/>
        <w:rPr>
          <w:rFonts w:ascii="ＭＳ ゴシック" w:hAnsi="ＭＳ ゴシック" w:cs="ＭＳ Ｐゴシック"/>
          <w:b/>
          <w:bCs/>
          <w:color w:val="000000"/>
          <w:lang w:val="ja-JP"/>
        </w:rPr>
      </w:pPr>
      <w:r w:rsidRPr="00A05F51">
        <w:rPr>
          <w:rFonts w:ascii="ＭＳ ゴシック" w:hAnsi="ＭＳ ゴシック" w:cs="ＭＳ Ｐゴシック" w:hint="eastAsia"/>
          <w:color w:val="000000"/>
          <w:lang w:val="ja-JP"/>
        </w:rPr>
        <w:t>合算の対象とする費用のうち、</w:t>
      </w:r>
      <w:r w:rsidRPr="00A05F51">
        <w:rPr>
          <w:rFonts w:ascii="ＭＳ ゴシック" w:hAnsi="ＭＳ ゴシック" w:cs="ＭＳ Ｐゴシック" w:hint="eastAsia"/>
          <w:b/>
          <w:bCs/>
          <w:color w:val="000000"/>
          <w:lang w:val="ja-JP"/>
        </w:rPr>
        <w:t>介護保険に係る負担額については、</w:t>
      </w:r>
      <w:r w:rsidR="0050003B">
        <w:rPr>
          <w:rFonts w:ascii="ＭＳ ゴシック" w:hAnsi="ＭＳ ゴシック" w:cs="ＭＳ Ｐゴシック" w:hint="eastAsia"/>
          <w:b/>
          <w:bCs/>
          <w:color w:val="000000"/>
          <w:lang w:val="ja-JP"/>
        </w:rPr>
        <w:t>生活保護世帯又は住民税非課税世帯</w:t>
      </w:r>
      <w:r w:rsidRPr="00A05F51">
        <w:rPr>
          <w:rFonts w:ascii="ＭＳ ゴシック" w:hAnsi="ＭＳ ゴシック" w:cs="ＭＳ Ｐゴシック" w:hint="eastAsia"/>
          <w:b/>
          <w:bCs/>
          <w:color w:val="000000"/>
          <w:lang w:val="ja-JP"/>
        </w:rPr>
        <w:t>の場合は、</w:t>
      </w:r>
      <w:r w:rsidRPr="00A05F51">
        <w:rPr>
          <w:rFonts w:ascii="ＭＳ ゴシック" w:hAnsi="ＭＳ ゴシック" w:cs="ＭＳ Ｐゴシック" w:hint="eastAsia"/>
          <w:color w:val="000000"/>
          <w:lang w:val="ja-JP"/>
        </w:rPr>
        <w:t>特例として、負担額の全部を合算の対象とせず、</w:t>
      </w:r>
      <w:r w:rsidR="0050003B">
        <w:rPr>
          <w:rFonts w:ascii="ＭＳ ゴシック" w:hAnsi="ＭＳ ゴシック" w:cs="ＭＳ Ｐゴシック" w:hint="eastAsia"/>
          <w:color w:val="000000"/>
          <w:lang w:val="ja-JP"/>
        </w:rPr>
        <w:t>０円として計算する。</w:t>
      </w:r>
    </w:p>
    <w:p w:rsidR="00C07153" w:rsidRPr="00A05F51" w:rsidRDefault="00C07153" w:rsidP="0079016D">
      <w:pPr>
        <w:autoSpaceDE w:val="0"/>
        <w:autoSpaceDN w:val="0"/>
        <w:adjustRightInd w:val="0"/>
        <w:rPr>
          <w:rFonts w:ascii="ＭＳ ゴシック" w:hAnsi="ＭＳ ゴシック" w:cs="ＭＳ Ｐゴシック"/>
          <w:color w:val="000000"/>
          <w:sz w:val="18"/>
          <w:szCs w:val="18"/>
          <w:lang w:val="ja-JP"/>
        </w:rPr>
      </w:pPr>
    </w:p>
    <w:p w:rsidR="00C07153" w:rsidRPr="00A05F51" w:rsidRDefault="00C07153" w:rsidP="00C07153">
      <w:pPr>
        <w:snapToGrid w:val="0"/>
        <w:ind w:firstLineChars="100" w:firstLine="281"/>
        <w:rPr>
          <w:rFonts w:ascii="ＭＳ ゴシック" w:hAnsi="ＭＳ ゴシック"/>
          <w:color w:val="000000"/>
        </w:rPr>
      </w:pPr>
      <w:r w:rsidRPr="00A05F51">
        <w:rPr>
          <w:rFonts w:ascii="ＭＳ ゴシック" w:hAnsi="ＭＳ ゴシック" w:hint="eastAsia"/>
          <w:b/>
          <w:bCs/>
          <w:color w:val="000000"/>
          <w:sz w:val="28"/>
          <w:szCs w:val="28"/>
        </w:rPr>
        <w:t>（イ）事例</w:t>
      </w:r>
    </w:p>
    <w:p w:rsidR="00C07153" w:rsidRPr="00A05F51" w:rsidRDefault="00C07153" w:rsidP="00C07153">
      <w:pPr>
        <w:autoSpaceDE w:val="0"/>
        <w:autoSpaceDN w:val="0"/>
        <w:adjustRightInd w:val="0"/>
        <w:ind w:left="417" w:hanging="417"/>
        <w:rPr>
          <w:rFonts w:ascii="ＭＳ ゴシック" w:hAnsi="ＭＳ ゴシック" w:cs="ＭＳ Ｐゴシック"/>
          <w:b/>
          <w:bCs/>
          <w:color w:val="000000"/>
          <w:lang w:val="ja-JP"/>
        </w:rPr>
      </w:pPr>
      <w:r w:rsidRPr="00A05F51">
        <w:rPr>
          <w:rFonts w:ascii="ＭＳ ゴシック" w:hAnsi="ＭＳ ゴシック" w:cs="ＭＳ Ｐゴシック" w:hint="eastAsia"/>
          <w:color w:val="000000"/>
          <w:lang w:val="ja-JP"/>
        </w:rPr>
        <w:t xml:space="preserve">　　　　</w:t>
      </w:r>
      <w:r w:rsidRPr="00A05F51">
        <w:rPr>
          <w:rFonts w:ascii="ＭＳ ゴシック" w:hAnsi="ＭＳ ゴシック" w:cs="ＭＳ Ｐゴシック" w:hint="eastAsia"/>
          <w:b/>
          <w:bCs/>
          <w:color w:val="000000"/>
          <w:lang w:val="ja-JP"/>
        </w:rPr>
        <w:t>＜ケース</w:t>
      </w:r>
      <w:r w:rsidR="00DB4B44" w:rsidRPr="00A05F51">
        <w:rPr>
          <w:rFonts w:ascii="ＭＳ ゴシック" w:hAnsi="ＭＳ ゴシック" w:cs="ＭＳ Ｐゴシック" w:hint="eastAsia"/>
          <w:b/>
          <w:bCs/>
          <w:color w:val="000000"/>
          <w:lang w:val="ja-JP"/>
        </w:rPr>
        <w:t>３</w:t>
      </w:r>
      <w:r w:rsidRPr="00A05F51">
        <w:rPr>
          <w:rFonts w:ascii="ＭＳ ゴシック" w:hAnsi="ＭＳ ゴシック" w:cs="ＭＳ Ｐゴシック" w:hint="eastAsia"/>
          <w:b/>
          <w:bCs/>
          <w:color w:val="000000"/>
          <w:lang w:val="ja-JP"/>
        </w:rPr>
        <w:t>＞</w:t>
      </w:r>
    </w:p>
    <w:p w:rsidR="00C07153" w:rsidRPr="00A05F51" w:rsidRDefault="005E7191" w:rsidP="00C07153">
      <w:pPr>
        <w:autoSpaceDE w:val="0"/>
        <w:autoSpaceDN w:val="0"/>
        <w:adjustRightInd w:val="0"/>
        <w:ind w:left="417" w:hanging="417"/>
        <w:rPr>
          <w:rFonts w:ascii="ＭＳ ゴシック" w:hAnsi="ＭＳ ゴシック" w:cs="ＭＳ Ｐゴシック"/>
          <w:b/>
          <w:bCs/>
          <w:color w:val="000000"/>
          <w:sz w:val="22"/>
          <w:szCs w:val="22"/>
          <w:lang w:val="ja-JP"/>
        </w:rPr>
      </w:pPr>
      <w:r>
        <w:rPr>
          <w:rFonts w:ascii="ＭＳ ゴシック" w:hAnsi="ＭＳ ゴシック" w:cs="ＭＳ Ｐゴシック"/>
          <w:b/>
          <w:bCs/>
          <w:noProof/>
          <w:color w:val="000000"/>
        </w:rPr>
        <mc:AlternateContent>
          <mc:Choice Requires="wps">
            <w:drawing>
              <wp:anchor distT="0" distB="0" distL="114300" distR="114300" simplePos="0" relativeHeight="251640320" behindDoc="0" locked="0" layoutInCell="1" allowOverlap="1" wp14:anchorId="7D8CDC49" wp14:editId="1FEBD0F6">
                <wp:simplePos x="0" y="0"/>
                <wp:positionH relativeFrom="column">
                  <wp:posOffset>342900</wp:posOffset>
                </wp:positionH>
                <wp:positionV relativeFrom="paragraph">
                  <wp:posOffset>191770</wp:posOffset>
                </wp:positionV>
                <wp:extent cx="5829300" cy="342900"/>
                <wp:effectExtent l="9525" t="10795" r="9525" b="8255"/>
                <wp:wrapNone/>
                <wp:docPr id="107" name="Rectangle 18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0" cy="342900"/>
                        </a:xfrm>
                        <a:prstGeom prst="rect">
                          <a:avLst/>
                        </a:prstGeom>
                        <a:noFill/>
                        <a:ln w="12700">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82" o:spid="_x0000_s1026" style="position:absolute;left:0;text-align:left;margin-left:27pt;margin-top:15.1pt;width:459pt;height:27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" filled="f" strokeweight="1pt">
                <v:stroke dashstyle="dash"/>
                <v:textbox inset="5.85pt,.7pt,5.85pt,.7pt"/>
              </v:rect>
            </w:pict>
          </mc:Fallback>
        </mc:AlternateContent>
      </w:r>
    </w:p>
    <w:p w:rsidR="00C07153" w:rsidRPr="00A05F51" w:rsidRDefault="00C07153" w:rsidP="00C07153">
      <w:pPr>
        <w:autoSpaceDE w:val="0"/>
        <w:autoSpaceDN w:val="0"/>
        <w:adjustRightInd w:val="0"/>
        <w:ind w:leftChars="172" w:left="413" w:firstLineChars="127" w:firstLine="306"/>
        <w:rPr>
          <w:rFonts w:ascii="ＭＳ ゴシック" w:hAnsi="ＭＳ ゴシック" w:cs="ＭＳ Ｐゴシック"/>
          <w:b/>
          <w:bCs/>
          <w:color w:val="000000"/>
          <w:lang w:val="ja-JP"/>
        </w:rPr>
      </w:pPr>
      <w:r w:rsidRPr="00A05F51">
        <w:rPr>
          <w:rFonts w:ascii="ＭＳ ゴシック" w:hAnsi="ＭＳ ゴシック" w:cs="ＭＳ Ｐゴシック" w:hint="eastAsia"/>
          <w:b/>
          <w:bCs/>
          <w:color w:val="000000"/>
          <w:lang w:val="ja-JP"/>
        </w:rPr>
        <w:t>生活保護世帯に属するＡの場合</w:t>
      </w:r>
    </w:p>
    <w:p w:rsidR="00C07153" w:rsidRPr="00A05F51" w:rsidRDefault="00C07153" w:rsidP="00C07153">
      <w:pPr>
        <w:autoSpaceDE w:val="0"/>
        <w:autoSpaceDN w:val="0"/>
        <w:adjustRightInd w:val="0"/>
        <w:ind w:leftChars="172" w:left="413" w:firstLineChars="127" w:firstLine="306"/>
        <w:rPr>
          <w:rFonts w:ascii="ＭＳ ゴシック" w:hAnsi="ＭＳ ゴシック" w:cs="ＭＳ Ｐゴシック"/>
          <w:b/>
          <w:bCs/>
          <w:color w:val="000000"/>
          <w:lang w:val="ja-JP"/>
        </w:rPr>
      </w:pPr>
    </w:p>
    <w:p w:rsidR="00C07153" w:rsidRPr="00A05F51" w:rsidRDefault="00C07153" w:rsidP="00C07153">
      <w:pPr>
        <w:autoSpaceDE w:val="0"/>
        <w:autoSpaceDN w:val="0"/>
        <w:adjustRightInd w:val="0"/>
        <w:ind w:left="417" w:firstLineChars="127" w:firstLine="305"/>
        <w:rPr>
          <w:rFonts w:ascii="ＭＳ ゴシック" w:hAnsi="ＭＳ ゴシック" w:cs="ＭＳ Ｐゴシック"/>
          <w:b/>
          <w:bCs/>
          <w:color w:val="000000"/>
          <w:lang w:val="ja-JP"/>
        </w:rPr>
      </w:pPr>
      <w:r w:rsidRPr="00A05F51">
        <w:rPr>
          <w:rFonts w:ascii="ＭＳ ゴシック" w:hAnsi="ＭＳ ゴシック" w:cs="ＭＳ Ｐゴシック" w:hint="eastAsia"/>
          <w:color w:val="000000"/>
          <w:lang w:val="ja-JP"/>
        </w:rPr>
        <w:t>○　Ａの高額障害福祉サービス</w:t>
      </w:r>
      <w:r w:rsidR="00363EDB">
        <w:rPr>
          <w:rFonts w:ascii="ＭＳ ゴシック" w:hAnsi="ＭＳ ゴシック" w:cs="ＭＳ Ｐゴシック" w:hint="eastAsia"/>
          <w:color w:val="000000"/>
          <w:lang w:val="ja-JP"/>
        </w:rPr>
        <w:t>等給付</w:t>
      </w:r>
      <w:r w:rsidRPr="00A05F51">
        <w:rPr>
          <w:rFonts w:ascii="ＭＳ ゴシック" w:hAnsi="ＭＳ ゴシック" w:cs="ＭＳ Ｐゴシック" w:hint="eastAsia"/>
          <w:color w:val="000000"/>
          <w:lang w:val="ja-JP"/>
        </w:rPr>
        <w:t>費算定基準額・・</w:t>
      </w:r>
      <w:r w:rsidRPr="00A05F51">
        <w:rPr>
          <w:rFonts w:ascii="ＭＳ ゴシック" w:hAnsi="ＭＳ ゴシック" w:cs="ＭＳ Ｐゴシック" w:hint="eastAsia"/>
          <w:b/>
          <w:bCs/>
          <w:color w:val="000000"/>
          <w:lang w:val="ja-JP"/>
        </w:rPr>
        <w:t>０円</w:t>
      </w:r>
    </w:p>
    <w:p w:rsidR="00C07153" w:rsidRPr="00A05F51" w:rsidRDefault="00C07153" w:rsidP="00C07153">
      <w:pPr>
        <w:autoSpaceDE w:val="0"/>
        <w:autoSpaceDN w:val="0"/>
        <w:adjustRightInd w:val="0"/>
        <w:ind w:left="417" w:firstLineChars="127" w:firstLine="305"/>
        <w:rPr>
          <w:rFonts w:ascii="ＭＳ ゴシック" w:hAnsi="ＭＳ ゴシック" w:cs="ＭＳ Ｐゴシック"/>
          <w:color w:val="000000"/>
          <w:lang w:val="ja-JP"/>
        </w:rPr>
      </w:pPr>
    </w:p>
    <w:p w:rsidR="00C07153" w:rsidRPr="00A05F51" w:rsidRDefault="00C07153" w:rsidP="00C07153">
      <w:pPr>
        <w:autoSpaceDE w:val="0"/>
        <w:autoSpaceDN w:val="0"/>
        <w:adjustRightInd w:val="0"/>
        <w:ind w:left="417" w:firstLineChars="127" w:firstLine="305"/>
        <w:rPr>
          <w:rFonts w:ascii="ＭＳ ゴシック" w:hAnsi="ＭＳ ゴシック" w:cs="ＭＳ Ｐゴシック"/>
          <w:color w:val="000000"/>
          <w:lang w:val="ja-JP"/>
        </w:rPr>
      </w:pPr>
      <w:r w:rsidRPr="00A05F51">
        <w:rPr>
          <w:rFonts w:ascii="ＭＳ ゴシック" w:hAnsi="ＭＳ ゴシック" w:cs="ＭＳ Ｐゴシック" w:hint="eastAsia"/>
          <w:color w:val="000000"/>
          <w:lang w:val="ja-JP"/>
        </w:rPr>
        <w:t>○　Ａの利用者負担世帯合算額</w:t>
      </w:r>
      <w:r w:rsidRPr="00A05F51">
        <w:rPr>
          <w:rFonts w:ascii="ＭＳ ゴシック" w:hAnsi="ＭＳ ゴシック" w:cs="Arial"/>
          <w:color w:val="000000"/>
          <w:lang w:val="ja-JP"/>
        </w:rPr>
        <w:t xml:space="preserve"> </w:t>
      </w:r>
      <w:r w:rsidRPr="00A05F51">
        <w:rPr>
          <w:rFonts w:ascii="ＭＳ ゴシック" w:hAnsi="ＭＳ ゴシック" w:cs="ＭＳ Ｐゴシック" w:hint="eastAsia"/>
          <w:color w:val="000000"/>
          <w:lang w:val="ja-JP"/>
        </w:rPr>
        <w:t>イとロの合計額</w:t>
      </w:r>
    </w:p>
    <w:p w:rsidR="00C07153" w:rsidRPr="00A05F51" w:rsidRDefault="00C07153" w:rsidP="00C07153">
      <w:pPr>
        <w:autoSpaceDE w:val="0"/>
        <w:autoSpaceDN w:val="0"/>
        <w:adjustRightInd w:val="0"/>
        <w:ind w:leftChars="301" w:left="1202" w:hangingChars="200" w:hanging="480"/>
        <w:rPr>
          <w:rFonts w:ascii="ＭＳ ゴシック" w:hAnsi="ＭＳ ゴシック" w:cs="ＭＳ Ｐゴシック"/>
          <w:color w:val="000000"/>
          <w:lang w:val="ja-JP"/>
        </w:rPr>
      </w:pPr>
      <w:r w:rsidRPr="00A05F51">
        <w:rPr>
          <w:rFonts w:ascii="ＭＳ ゴシック" w:hAnsi="ＭＳ ゴシック" w:cs="ＭＳ Ｐゴシック" w:hint="eastAsia"/>
          <w:color w:val="000000"/>
          <w:lang w:val="ja-JP"/>
        </w:rPr>
        <w:t xml:space="preserve">　イ　</w:t>
      </w:r>
      <w:r w:rsidRPr="00A05F51">
        <w:rPr>
          <w:rFonts w:ascii="ＭＳ ゴシック" w:hAnsi="ＭＳ ゴシック" w:cs="ＭＳ Ｐゴシック" w:hint="eastAsia"/>
          <w:color w:val="000000"/>
          <w:u w:val="single"/>
          <w:lang w:val="ja-JP"/>
        </w:rPr>
        <w:t>介護保険・・</w:t>
      </w:r>
      <w:r w:rsidR="00690CF7">
        <w:rPr>
          <w:rFonts w:ascii="ＭＳ ゴシック" w:hAnsi="ＭＳ ゴシック" w:cs="ＭＳ Ｐゴシック" w:hint="eastAsia"/>
          <w:b/>
          <w:bCs/>
          <w:color w:val="000000"/>
          <w:u w:val="single"/>
          <w:lang w:val="ja-JP"/>
        </w:rPr>
        <w:t>10,000</w:t>
      </w:r>
      <w:r w:rsidRPr="00A05F51">
        <w:rPr>
          <w:rFonts w:ascii="ＭＳ ゴシック" w:hAnsi="ＭＳ ゴシック" w:cs="ＭＳ Ｐゴシック" w:hint="eastAsia"/>
          <w:b/>
          <w:bCs/>
          <w:color w:val="000000"/>
          <w:u w:val="single"/>
          <w:lang w:val="ja-JP"/>
        </w:rPr>
        <w:t>円</w:t>
      </w:r>
      <w:r w:rsidRPr="00A05F51">
        <w:rPr>
          <w:rFonts w:ascii="ＭＳ ゴシック" w:hAnsi="ＭＳ ゴシック" w:cs="ＭＳ Ｐゴシック" w:hint="eastAsia"/>
          <w:color w:val="000000"/>
          <w:u w:val="single"/>
          <w:lang w:val="ja-JP"/>
        </w:rPr>
        <w:t>（実際は介護扶助により支給　　→　上記特例により、合算の対象とするときは０円に引下げ</w:t>
      </w:r>
      <w:r w:rsidR="00DB4B44" w:rsidRPr="00A05F51">
        <w:rPr>
          <w:rFonts w:ascii="ＭＳ ゴシック" w:hAnsi="ＭＳ ゴシック" w:cs="ＭＳ Ｐゴシック" w:hint="eastAsia"/>
          <w:color w:val="000000"/>
          <w:u w:val="single"/>
          <w:lang w:val="ja-JP"/>
        </w:rPr>
        <w:t>）</w:t>
      </w:r>
    </w:p>
    <w:p w:rsidR="00C07153" w:rsidRPr="00A05F51" w:rsidRDefault="00C07153" w:rsidP="00C07153">
      <w:pPr>
        <w:autoSpaceDE w:val="0"/>
        <w:autoSpaceDN w:val="0"/>
        <w:adjustRightInd w:val="0"/>
        <w:ind w:left="417" w:firstLineChars="127" w:firstLine="305"/>
        <w:rPr>
          <w:rFonts w:ascii="ＭＳ ゴシック" w:hAnsi="ＭＳ ゴシック" w:cs="ＭＳ Ｐゴシック"/>
          <w:b/>
          <w:bCs/>
          <w:color w:val="000000"/>
          <w:lang w:val="ja-JP"/>
        </w:rPr>
      </w:pPr>
      <w:r w:rsidRPr="00A05F51">
        <w:rPr>
          <w:rFonts w:ascii="ＭＳ ゴシック" w:hAnsi="ＭＳ ゴシック" w:cs="ＭＳ Ｐゴシック" w:hint="eastAsia"/>
          <w:color w:val="000000"/>
          <w:lang w:val="ja-JP"/>
        </w:rPr>
        <w:t xml:space="preserve">　ロ　障害福祉サービス・・</w:t>
      </w:r>
      <w:r w:rsidRPr="00A05F51">
        <w:rPr>
          <w:rFonts w:ascii="ＭＳ ゴシック" w:hAnsi="ＭＳ ゴシック" w:cs="ＭＳ Ｐゴシック" w:hint="eastAsia"/>
          <w:b/>
          <w:bCs/>
          <w:color w:val="000000"/>
          <w:lang w:val="ja-JP"/>
        </w:rPr>
        <w:t>０円（上限額）</w:t>
      </w:r>
    </w:p>
    <w:p w:rsidR="00C07153" w:rsidRPr="00A05F51" w:rsidRDefault="00C07153" w:rsidP="00C07153">
      <w:pPr>
        <w:autoSpaceDE w:val="0"/>
        <w:autoSpaceDN w:val="0"/>
        <w:adjustRightInd w:val="0"/>
        <w:ind w:left="417" w:firstLineChars="127" w:firstLine="305"/>
        <w:rPr>
          <w:rFonts w:ascii="ＭＳ ゴシック" w:hAnsi="ＭＳ ゴシック" w:cs="ＭＳ Ｐゴシック"/>
          <w:color w:val="000000"/>
          <w:lang w:val="ja-JP"/>
        </w:rPr>
      </w:pPr>
    </w:p>
    <w:p w:rsidR="00C07153" w:rsidRPr="00A05F51" w:rsidRDefault="00C07153" w:rsidP="0013475E">
      <w:pPr>
        <w:autoSpaceDE w:val="0"/>
        <w:autoSpaceDN w:val="0"/>
        <w:adjustRightInd w:val="0"/>
        <w:ind w:leftChars="300" w:left="960" w:hangingChars="100" w:hanging="240"/>
        <w:rPr>
          <w:rFonts w:ascii="ＭＳ ゴシック" w:hAnsi="ＭＳ ゴシック" w:cs="ＭＳ Ｐゴシック"/>
          <w:b/>
          <w:bCs/>
          <w:color w:val="000000"/>
          <w:lang w:val="ja-JP"/>
        </w:rPr>
      </w:pPr>
      <w:r w:rsidRPr="00A05F51">
        <w:rPr>
          <w:rFonts w:ascii="ＭＳ ゴシック" w:hAnsi="ＭＳ ゴシック" w:cs="ＭＳ Ｐゴシック" w:hint="eastAsia"/>
          <w:color w:val="000000"/>
          <w:lang w:val="ja-JP"/>
        </w:rPr>
        <w:t>○　単純にイとロを合計すると、Ａの利用者負担世帯合算額は、イ＋ロ＝</w:t>
      </w:r>
      <w:r w:rsidR="00690CF7">
        <w:rPr>
          <w:rFonts w:ascii="ＭＳ ゴシック" w:hAnsi="ＭＳ ゴシック" w:cs="ＭＳ Ｐゴシック" w:hint="eastAsia"/>
          <w:color w:val="000000"/>
          <w:lang w:val="ja-JP"/>
        </w:rPr>
        <w:t>10,000</w:t>
      </w:r>
      <w:r w:rsidRPr="00A05F51">
        <w:rPr>
          <w:rFonts w:ascii="ＭＳ ゴシック" w:hAnsi="ＭＳ ゴシック" w:cs="ＭＳ Ｐゴシック" w:hint="eastAsia"/>
          <w:color w:val="000000"/>
          <w:lang w:val="ja-JP"/>
        </w:rPr>
        <w:t>円となり、高額障害福祉サービス</w:t>
      </w:r>
      <w:r w:rsidR="00363EDB">
        <w:rPr>
          <w:rFonts w:ascii="ＭＳ ゴシック" w:hAnsi="ＭＳ ゴシック" w:cs="ＭＳ Ｐゴシック" w:hint="eastAsia"/>
          <w:color w:val="000000"/>
          <w:lang w:val="ja-JP"/>
        </w:rPr>
        <w:t>等給付</w:t>
      </w:r>
      <w:r w:rsidRPr="00A05F51">
        <w:rPr>
          <w:rFonts w:ascii="ＭＳ ゴシック" w:hAnsi="ＭＳ ゴシック" w:cs="ＭＳ Ｐゴシック" w:hint="eastAsia"/>
          <w:color w:val="000000"/>
          <w:lang w:val="ja-JP"/>
        </w:rPr>
        <w:t>費として、</w:t>
      </w:r>
      <w:r w:rsidR="00690CF7">
        <w:rPr>
          <w:rFonts w:ascii="ＭＳ ゴシック" w:hAnsi="ＭＳ ゴシック" w:cs="ＭＳ Ｐゴシック" w:hint="eastAsia"/>
          <w:color w:val="000000"/>
          <w:lang w:val="ja-JP"/>
        </w:rPr>
        <w:t>10,000</w:t>
      </w:r>
      <w:r w:rsidRPr="00A05F51">
        <w:rPr>
          <w:rFonts w:ascii="ＭＳ ゴシック" w:hAnsi="ＭＳ ゴシック" w:cs="ＭＳ Ｐゴシック" w:hint="eastAsia"/>
          <w:color w:val="000000"/>
          <w:lang w:val="ja-JP"/>
        </w:rPr>
        <w:t>円償還することとなるが、</w:t>
      </w:r>
      <w:r w:rsidRPr="00A05F51">
        <w:rPr>
          <w:rFonts w:ascii="ＭＳ ゴシック" w:hAnsi="ＭＳ ゴシック" w:cs="ＭＳ Ｐゴシック" w:hint="eastAsia"/>
          <w:b/>
          <w:bCs/>
          <w:color w:val="000000"/>
          <w:lang w:val="ja-JP"/>
        </w:rPr>
        <w:t>この場合、特例により合算の対象となる費用のうち、イを０円</w:t>
      </w:r>
      <w:r w:rsidRPr="00A05F51">
        <w:rPr>
          <w:rFonts w:ascii="ＭＳ ゴシック" w:hAnsi="ＭＳ ゴシック" w:cs="ＭＳ Ｐゴシック" w:hint="eastAsia"/>
          <w:color w:val="000000"/>
          <w:lang w:val="ja-JP"/>
        </w:rPr>
        <w:t>（高額障害福祉サービス</w:t>
      </w:r>
      <w:r w:rsidR="00363EDB">
        <w:rPr>
          <w:rFonts w:ascii="ＭＳ ゴシック" w:hAnsi="ＭＳ ゴシック" w:cs="ＭＳ Ｐゴシック" w:hint="eastAsia"/>
          <w:color w:val="000000"/>
          <w:lang w:val="ja-JP"/>
        </w:rPr>
        <w:t>等給付</w:t>
      </w:r>
      <w:r w:rsidRPr="00A05F51">
        <w:rPr>
          <w:rFonts w:ascii="ＭＳ ゴシック" w:hAnsi="ＭＳ ゴシック" w:cs="ＭＳ Ｐゴシック" w:hint="eastAsia"/>
          <w:color w:val="000000"/>
          <w:lang w:val="ja-JP"/>
        </w:rPr>
        <w:t>費算定基準額）</w:t>
      </w:r>
      <w:r w:rsidRPr="00A05F51">
        <w:rPr>
          <w:rFonts w:ascii="ＭＳ ゴシック" w:hAnsi="ＭＳ ゴシック" w:cs="ＭＳ Ｐゴシック" w:hint="eastAsia"/>
          <w:b/>
          <w:bCs/>
          <w:color w:val="000000"/>
          <w:lang w:val="ja-JP"/>
        </w:rPr>
        <w:t>まで引き下げて、合算する。</w:t>
      </w:r>
    </w:p>
    <w:p w:rsidR="00C07153" w:rsidRPr="00A05F51" w:rsidRDefault="00C07153" w:rsidP="00C07153">
      <w:pPr>
        <w:autoSpaceDE w:val="0"/>
        <w:autoSpaceDN w:val="0"/>
        <w:adjustRightInd w:val="0"/>
        <w:ind w:leftChars="300" w:left="961" w:hangingChars="100" w:hanging="241"/>
        <w:rPr>
          <w:rFonts w:ascii="ＭＳ ゴシック" w:hAnsi="ＭＳ ゴシック" w:cs="ＭＳ Ｐゴシック"/>
          <w:b/>
          <w:bCs/>
          <w:color w:val="000000"/>
          <w:lang w:val="ja-JP"/>
        </w:rPr>
      </w:pPr>
    </w:p>
    <w:p w:rsidR="00C07153" w:rsidRPr="00A05F51" w:rsidRDefault="00C07153" w:rsidP="00212F73">
      <w:pPr>
        <w:autoSpaceDE w:val="0"/>
        <w:autoSpaceDN w:val="0"/>
        <w:adjustRightInd w:val="0"/>
        <w:ind w:leftChars="300" w:left="960" w:hangingChars="100" w:hanging="240"/>
        <w:rPr>
          <w:rFonts w:ascii="ＭＳ ゴシック" w:hAnsi="ＭＳ ゴシック" w:cs="ＭＳ Ｐゴシック"/>
          <w:color w:val="000000"/>
          <w:lang w:val="ja-JP"/>
        </w:rPr>
      </w:pPr>
      <w:r w:rsidRPr="00A05F51">
        <w:rPr>
          <w:rFonts w:ascii="ＭＳ ゴシック" w:hAnsi="ＭＳ ゴシック" w:cs="ＭＳ Ｐゴシック" w:hint="eastAsia"/>
          <w:color w:val="000000"/>
          <w:lang w:val="ja-JP"/>
        </w:rPr>
        <w:t xml:space="preserve">○　Ａの利用者負担世帯合算額　</w:t>
      </w:r>
      <w:r w:rsidR="0013475E" w:rsidRPr="00A05F51">
        <w:rPr>
          <w:rFonts w:ascii="ＭＳ ゴシック" w:hAnsi="ＭＳ ゴシック" w:cs="ＭＳ Ｐゴシック" w:hint="eastAsia"/>
          <w:color w:val="000000"/>
          <w:lang w:val="ja-JP"/>
        </w:rPr>
        <w:t>イ</w:t>
      </w:r>
      <w:r w:rsidR="00591977" w:rsidRPr="00A05F51">
        <w:rPr>
          <w:rFonts w:ascii="ＭＳ ゴシック" w:hAnsi="ＭＳ ゴシック" w:cs="ＭＳ Ｐゴシック" w:hint="eastAsia"/>
          <w:color w:val="000000"/>
          <w:lang w:val="ja-JP"/>
        </w:rPr>
        <w:t xml:space="preserve">　</w:t>
      </w:r>
      <w:r w:rsidR="0013475E" w:rsidRPr="00A05F51">
        <w:rPr>
          <w:rFonts w:ascii="ＭＳ ゴシック" w:hAnsi="ＭＳ ゴシック" w:cs="ＭＳ Ｐゴシック" w:hint="eastAsia"/>
          <w:color w:val="000000"/>
          <w:lang w:val="ja-JP"/>
        </w:rPr>
        <w:t>０円（特例により引き下げた額）＋ロ</w:t>
      </w:r>
      <w:r w:rsidR="00591977" w:rsidRPr="00A05F51">
        <w:rPr>
          <w:rFonts w:ascii="ＭＳ ゴシック" w:hAnsi="ＭＳ ゴシック" w:cs="ＭＳ Ｐゴシック" w:hint="eastAsia"/>
          <w:color w:val="000000"/>
          <w:lang w:val="ja-JP"/>
        </w:rPr>
        <w:t xml:space="preserve">　</w:t>
      </w:r>
      <w:r w:rsidRPr="00A05F51">
        <w:rPr>
          <w:rFonts w:ascii="ＭＳ ゴシック" w:hAnsi="ＭＳ ゴシック" w:cs="ＭＳ Ｐゴシック" w:hint="eastAsia"/>
          <w:color w:val="000000"/>
          <w:lang w:val="ja-JP"/>
        </w:rPr>
        <w:t>０円＝０円となり</w:t>
      </w:r>
      <w:r w:rsidRPr="00A05F51">
        <w:rPr>
          <w:rFonts w:ascii="ＭＳ ゴシック" w:hAnsi="ＭＳ ゴシック" w:cs="ＭＳ Ｐゴシック" w:hint="eastAsia"/>
          <w:b/>
          <w:bCs/>
          <w:color w:val="000000"/>
          <w:lang w:val="ja-JP"/>
        </w:rPr>
        <w:t>高額障害福祉サービス</w:t>
      </w:r>
      <w:r w:rsidR="00363EDB">
        <w:rPr>
          <w:rFonts w:ascii="ＭＳ ゴシック" w:hAnsi="ＭＳ ゴシック" w:cs="ＭＳ Ｐゴシック" w:hint="eastAsia"/>
          <w:b/>
          <w:bCs/>
          <w:color w:val="000000"/>
          <w:lang w:val="ja-JP"/>
        </w:rPr>
        <w:t>等給付</w:t>
      </w:r>
      <w:r w:rsidRPr="00A05F51">
        <w:rPr>
          <w:rFonts w:ascii="ＭＳ ゴシック" w:hAnsi="ＭＳ ゴシック" w:cs="ＭＳ Ｐゴシック" w:hint="eastAsia"/>
          <w:b/>
          <w:bCs/>
          <w:color w:val="000000"/>
          <w:lang w:val="ja-JP"/>
        </w:rPr>
        <w:t>費</w:t>
      </w:r>
      <w:r w:rsidR="00212F73" w:rsidRPr="00A05F51">
        <w:rPr>
          <w:rFonts w:ascii="ＭＳ ゴシック" w:hAnsi="ＭＳ ゴシック" w:cs="ＭＳ Ｐゴシック" w:hint="eastAsia"/>
          <w:b/>
          <w:bCs/>
          <w:color w:val="000000"/>
          <w:lang w:val="ja-JP"/>
        </w:rPr>
        <w:t>の対象外</w:t>
      </w:r>
      <w:r w:rsidRPr="00A05F51">
        <w:rPr>
          <w:rFonts w:ascii="ＭＳ ゴシック" w:hAnsi="ＭＳ ゴシック" w:cs="ＭＳ Ｐゴシック" w:hint="eastAsia"/>
          <w:b/>
          <w:bCs/>
          <w:color w:val="000000"/>
          <w:lang w:val="ja-JP"/>
        </w:rPr>
        <w:t>となる。</w:t>
      </w:r>
      <w:r w:rsidRPr="00A05F51">
        <w:rPr>
          <w:rFonts w:ascii="ＭＳ ゴシック" w:hAnsi="ＭＳ ゴシック" w:cs="ＭＳ Ｐゴシック" w:hint="eastAsia"/>
          <w:color w:val="000000"/>
          <w:lang w:val="ja-JP"/>
        </w:rPr>
        <w:t xml:space="preserve">　</w:t>
      </w:r>
    </w:p>
    <w:p w:rsidR="00C07153" w:rsidRPr="00A05F51" w:rsidRDefault="00C07153" w:rsidP="0007338A">
      <w:pPr>
        <w:autoSpaceDE w:val="0"/>
        <w:autoSpaceDN w:val="0"/>
        <w:adjustRightInd w:val="0"/>
        <w:ind w:left="557" w:hanging="557"/>
        <w:rPr>
          <w:rFonts w:ascii="ＭＳ ゴシック" w:hAnsi="ＭＳ ゴシック" w:cs="ＭＳ Ｐゴシック"/>
          <w:b/>
          <w:bCs/>
          <w:color w:val="000000"/>
          <w:lang w:val="ja-JP"/>
        </w:rPr>
      </w:pPr>
      <w:r w:rsidRPr="00A05F51">
        <w:rPr>
          <w:rFonts w:ascii="ＭＳ ゴシック" w:hAnsi="ＭＳ ゴシック"/>
          <w:color w:val="000000"/>
        </w:rPr>
        <w:br w:type="page"/>
      </w:r>
      <w:r w:rsidR="0007338A" w:rsidRPr="00A05F51" w:rsidDel="0007338A">
        <w:rPr>
          <w:rFonts w:ascii="ＭＳ ゴシック" w:hAnsi="ＭＳ ゴシック" w:cs="ＭＳ Ｐゴシック" w:hint="eastAsia"/>
          <w:b/>
          <w:bCs/>
          <w:color w:val="000000"/>
          <w:sz w:val="28"/>
          <w:szCs w:val="28"/>
          <w:lang w:val="ja-JP"/>
        </w:rPr>
        <w:lastRenderedPageBreak/>
        <w:t xml:space="preserve"> </w:t>
      </w:r>
      <w:r w:rsidRPr="00A05F51">
        <w:rPr>
          <w:rFonts w:ascii="ＭＳ ゴシック" w:hAnsi="ＭＳ ゴシック" w:cs="ＭＳ Ｐゴシック" w:hint="eastAsia"/>
          <w:color w:val="000000"/>
          <w:lang w:val="ja-JP"/>
        </w:rPr>
        <w:t xml:space="preserve">　　　</w:t>
      </w:r>
      <w:r w:rsidRPr="00A05F51">
        <w:rPr>
          <w:rFonts w:ascii="ＭＳ ゴシック" w:hAnsi="ＭＳ ゴシック" w:cs="ＭＳ Ｐゴシック" w:hint="eastAsia"/>
          <w:b/>
          <w:bCs/>
          <w:color w:val="000000"/>
          <w:lang w:val="ja-JP"/>
        </w:rPr>
        <w:t>＜ケース</w:t>
      </w:r>
      <w:r w:rsidR="00DB4B44" w:rsidRPr="00A05F51">
        <w:rPr>
          <w:rFonts w:ascii="ＭＳ ゴシック" w:hAnsi="ＭＳ ゴシック" w:cs="ＭＳ Ｐゴシック" w:hint="eastAsia"/>
          <w:b/>
          <w:bCs/>
          <w:color w:val="000000"/>
          <w:lang w:val="ja-JP"/>
        </w:rPr>
        <w:t>４</w:t>
      </w:r>
      <w:r w:rsidRPr="00A05F51">
        <w:rPr>
          <w:rFonts w:ascii="ＭＳ ゴシック" w:hAnsi="ＭＳ ゴシック" w:cs="ＭＳ Ｐゴシック" w:hint="eastAsia"/>
          <w:b/>
          <w:bCs/>
          <w:color w:val="000000"/>
          <w:lang w:val="ja-JP"/>
        </w:rPr>
        <w:t>＞</w:t>
      </w:r>
    </w:p>
    <w:p w:rsidR="00C07153" w:rsidRPr="00A05F51" w:rsidRDefault="00C07153" w:rsidP="00C07153">
      <w:pPr>
        <w:autoSpaceDE w:val="0"/>
        <w:autoSpaceDN w:val="0"/>
        <w:adjustRightInd w:val="0"/>
        <w:ind w:left="557" w:hanging="557"/>
        <w:rPr>
          <w:rFonts w:ascii="ＭＳ ゴシック" w:hAnsi="ＭＳ ゴシック" w:cs="ＭＳ Ｐゴシック"/>
          <w:b/>
          <w:bCs/>
          <w:color w:val="000000"/>
          <w:lang w:val="ja-JP"/>
        </w:rPr>
      </w:pPr>
    </w:p>
    <w:p w:rsidR="00C07153" w:rsidRPr="00A05F51" w:rsidRDefault="005E7191" w:rsidP="00815C70">
      <w:pPr>
        <w:autoSpaceDE w:val="0"/>
        <w:autoSpaceDN w:val="0"/>
        <w:adjustRightInd w:val="0"/>
        <w:ind w:leftChars="232" w:left="557" w:firstLineChars="100" w:firstLine="220"/>
        <w:rPr>
          <w:rFonts w:ascii="ＭＳ ゴシック" w:hAnsi="ＭＳ ゴシック" w:cs="ＭＳ Ｐゴシック"/>
          <w:b/>
          <w:bCs/>
          <w:color w:val="000000"/>
          <w:lang w:val="ja-JP"/>
        </w:rPr>
      </w:pPr>
      <w:r>
        <w:rPr>
          <w:rFonts w:ascii="ＭＳ ゴシック" w:hAnsi="ＭＳ ゴシック" w:cs="ＭＳ Ｐゴシック"/>
          <w:noProof/>
          <w:color w:val="000000"/>
          <w:sz w:val="22"/>
          <w:szCs w:val="22"/>
        </w:rPr>
        <mc:AlternateContent>
          <mc:Choice Requires="wps">
            <w:drawing>
              <wp:anchor distT="0" distB="0" distL="114300" distR="114300" simplePos="0" relativeHeight="251641344" behindDoc="0" locked="0" layoutInCell="1" allowOverlap="1" wp14:anchorId="34BC2B2F" wp14:editId="31D17E4B">
                <wp:simplePos x="0" y="0"/>
                <wp:positionH relativeFrom="column">
                  <wp:posOffset>228600</wp:posOffset>
                </wp:positionH>
                <wp:positionV relativeFrom="paragraph">
                  <wp:posOffset>0</wp:posOffset>
                </wp:positionV>
                <wp:extent cx="5943600" cy="685800"/>
                <wp:effectExtent l="9525" t="9525" r="9525" b="9525"/>
                <wp:wrapNone/>
                <wp:docPr id="106" name="Rectangle 18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685800"/>
                        </a:xfrm>
                        <a:prstGeom prst="rect">
                          <a:avLst/>
                        </a:prstGeom>
                        <a:noFill/>
                        <a:ln w="12700">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83" o:spid="_x0000_s1026" style="position:absolute;left:0;text-align:left;margin-left:18pt;margin-top:0;width:468pt;height:54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" filled="f" strokeweight="1pt">
                <v:stroke dashstyle="dash"/>
                <v:textbox inset="5.85pt,.7pt,5.85pt,.7pt"/>
              </v:rect>
            </w:pict>
          </mc:Fallback>
        </mc:AlternateContent>
      </w:r>
      <w:r w:rsidR="00212F73" w:rsidRPr="00A05F51">
        <w:rPr>
          <w:rFonts w:ascii="ＭＳ ゴシック" w:hAnsi="ＭＳ ゴシック" w:cs="ＭＳ Ｐゴシック" w:hint="eastAsia"/>
          <w:b/>
          <w:bCs/>
          <w:color w:val="000000"/>
          <w:lang w:val="ja-JP"/>
        </w:rPr>
        <w:t>住民基本台帳上の同一世帯に</w:t>
      </w:r>
      <w:r w:rsidR="00C07153" w:rsidRPr="00A05F51">
        <w:rPr>
          <w:rFonts w:ascii="ＭＳ ゴシック" w:hAnsi="ＭＳ ゴシック" w:cs="ＭＳ Ｐゴシック" w:hint="eastAsia"/>
          <w:b/>
          <w:bCs/>
          <w:color w:val="000000"/>
          <w:lang w:val="ja-JP"/>
        </w:rPr>
        <w:t>、</w:t>
      </w:r>
      <w:r w:rsidR="00212F73" w:rsidRPr="00A05F51">
        <w:rPr>
          <w:rFonts w:ascii="ＭＳ ゴシック" w:hAnsi="ＭＳ ゴシック" w:cs="ＭＳ Ｐゴシック" w:hint="eastAsia"/>
          <w:b/>
          <w:bCs/>
          <w:color w:val="000000"/>
          <w:lang w:val="ja-JP"/>
        </w:rPr>
        <w:t>市町村民税</w:t>
      </w:r>
      <w:r w:rsidR="00C07153" w:rsidRPr="00A05F51">
        <w:rPr>
          <w:rFonts w:ascii="ＭＳ ゴシック" w:hAnsi="ＭＳ ゴシック" w:cs="ＭＳ Ｐゴシック" w:hint="eastAsia"/>
          <w:b/>
          <w:bCs/>
          <w:color w:val="000000"/>
          <w:lang w:val="ja-JP"/>
        </w:rPr>
        <w:t>課税者がおり、介護保険での基準額は</w:t>
      </w:r>
      <w:r w:rsidR="00F826E9">
        <w:rPr>
          <w:rFonts w:ascii="ＭＳ ゴシック" w:hAnsi="ＭＳ ゴシック" w:cs="ＭＳ Ｐゴシック" w:hint="eastAsia"/>
          <w:b/>
          <w:bCs/>
          <w:color w:val="000000"/>
          <w:lang w:val="ja-JP"/>
        </w:rPr>
        <w:t>37,200</w:t>
      </w:r>
      <w:r w:rsidR="00C07153" w:rsidRPr="00A05F51">
        <w:rPr>
          <w:rFonts w:ascii="ＭＳ ゴシック" w:hAnsi="ＭＳ ゴシック" w:cs="ＭＳ Ｐゴシック" w:hint="eastAsia"/>
          <w:b/>
          <w:bCs/>
          <w:color w:val="000000"/>
          <w:lang w:val="ja-JP"/>
        </w:rPr>
        <w:t>円（市町村民税課税世帯）となるが、障害では</w:t>
      </w:r>
      <w:r w:rsidR="00DB4B44" w:rsidRPr="00A05F51">
        <w:rPr>
          <w:rFonts w:ascii="ＭＳ ゴシック" w:hAnsi="ＭＳ ゴシック" w:cs="ＭＳ Ｐゴシック" w:hint="eastAsia"/>
          <w:b/>
          <w:bCs/>
          <w:color w:val="000000"/>
          <w:lang w:val="ja-JP"/>
        </w:rPr>
        <w:t>０</w:t>
      </w:r>
      <w:r w:rsidR="00C07153" w:rsidRPr="00A05F51">
        <w:rPr>
          <w:rFonts w:ascii="ＭＳ ゴシック" w:hAnsi="ＭＳ ゴシック" w:cs="ＭＳ Ｐゴシック" w:hint="eastAsia"/>
          <w:b/>
          <w:bCs/>
          <w:color w:val="000000"/>
          <w:lang w:val="ja-JP"/>
        </w:rPr>
        <w:t>円（市町村民税非課税世帯）となるＢの場合</w:t>
      </w:r>
    </w:p>
    <w:p w:rsidR="00C07153" w:rsidRPr="00A05F51" w:rsidRDefault="00C07153" w:rsidP="00C07153">
      <w:pPr>
        <w:autoSpaceDE w:val="0"/>
        <w:autoSpaceDN w:val="0"/>
        <w:adjustRightInd w:val="0"/>
        <w:ind w:leftChars="232" w:left="557" w:firstLineChars="100" w:firstLine="191"/>
        <w:rPr>
          <w:rFonts w:ascii="ＭＳ ゴシック" w:hAnsi="ＭＳ ゴシック" w:cs="ＭＳ Ｐゴシック"/>
          <w:b/>
          <w:bCs/>
          <w:color w:val="000000"/>
          <w:sz w:val="19"/>
          <w:szCs w:val="19"/>
          <w:lang w:val="ja-JP"/>
        </w:rPr>
      </w:pPr>
    </w:p>
    <w:p w:rsidR="00C07153" w:rsidRPr="00A05F51" w:rsidRDefault="00C07153" w:rsidP="0058187F">
      <w:pPr>
        <w:autoSpaceDE w:val="0"/>
        <w:autoSpaceDN w:val="0"/>
        <w:adjustRightInd w:val="0"/>
        <w:ind w:left="557" w:hanging="557"/>
        <w:rPr>
          <w:rFonts w:ascii="ＭＳ ゴシック" w:hAnsi="ＭＳ ゴシック"/>
          <w:color w:val="000000"/>
        </w:rPr>
      </w:pPr>
      <w:r w:rsidRPr="00A05F51">
        <w:rPr>
          <w:rFonts w:ascii="ＭＳ ゴシック" w:hAnsi="ＭＳ ゴシック" w:cs="ＭＳ Ｐゴシック" w:hint="eastAsia"/>
          <w:color w:val="000000"/>
          <w:sz w:val="19"/>
          <w:szCs w:val="19"/>
          <w:lang w:val="ja-JP"/>
        </w:rPr>
        <w:t xml:space="preserve">　　　　</w:t>
      </w:r>
      <w:r w:rsidR="005E7191">
        <w:rPr>
          <w:rFonts w:ascii="ＭＳ ゴシック" w:hAnsi="ＭＳ ゴシック"/>
          <w:noProof/>
          <w:color w:val="000000"/>
        </w:rPr>
        <mc:AlternateContent>
          <mc:Choice Requires="wps">
            <w:drawing>
              <wp:anchor distT="0" distB="0" distL="114300" distR="114300" simplePos="0" relativeHeight="251596288" behindDoc="0" locked="0" layoutInCell="1" allowOverlap="1" wp14:anchorId="4CE6E361" wp14:editId="50ADDBCD">
                <wp:simplePos x="0" y="0"/>
                <wp:positionH relativeFrom="column">
                  <wp:posOffset>4229100</wp:posOffset>
                </wp:positionH>
                <wp:positionV relativeFrom="paragraph">
                  <wp:posOffset>622935</wp:posOffset>
                </wp:positionV>
                <wp:extent cx="1028700" cy="760730"/>
                <wp:effectExtent l="9525" t="13335" r="9525" b="6985"/>
                <wp:wrapNone/>
                <wp:docPr id="105" name="Oval 15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760730"/>
                        </a:xfrm>
                        <a:prstGeom prst="ellipse">
                          <a:avLst/>
                        </a:prstGeom>
                        <a:solidFill>
                          <a:srgbClr val="FFFFFF"/>
                        </a:solidFill>
                        <a:ln w="9525">
                          <a:solidFill>
                            <a:srgbClr val="000000"/>
                          </a:solidFill>
                          <a:round/>
                          <a:headEnd/>
                          <a:tailEnd/>
                        </a:ln>
                      </wps:spPr>
                      <wps:txbx>
                        <w:txbxContent>
                          <w:p w:rsidR="00890A49" w:rsidRPr="00257BF9" w:rsidRDefault="00890A49" w:rsidP="00C07153">
                            <w:pPr>
                              <w:autoSpaceDE w:val="0"/>
                              <w:autoSpaceDN w:val="0"/>
                              <w:adjustRightInd w:val="0"/>
                              <w:snapToGrid w:val="0"/>
                              <w:jc w:val="center"/>
                              <w:rPr>
                                <w:rFonts w:ascii="Arial" w:eastAsia="ＭＳ Ｐゴシック" w:hAnsi="Arial" w:cs="ＭＳ Ｐゴシック"/>
                                <w:color w:val="000000"/>
                                <w:sz w:val="18"/>
                                <w:szCs w:val="20"/>
                                <w:lang w:val="ja-JP"/>
                              </w:rPr>
                            </w:pPr>
                            <w:r w:rsidRPr="00257BF9">
                              <w:rPr>
                                <w:rFonts w:ascii="Arial" w:eastAsia="ＭＳ Ｐゴシック" w:hAnsi="Arial" w:cs="ＭＳ Ｐゴシック" w:hint="eastAsia"/>
                                <w:color w:val="000000"/>
                                <w:sz w:val="18"/>
                                <w:szCs w:val="20"/>
                                <w:lang w:val="ja-JP"/>
                              </w:rPr>
                              <w:t>市町村民税が課税されている者</w:t>
                            </w:r>
                          </w:p>
                        </w:txbxContent>
                      </wps:txbx>
                      <wps:bodyPr rot="0" vert="horz" wrap="square" lIns="77724" tIns="38862" rIns="77724" bIns="38862" anchor="ctr" anchorCtr="0" upright="1">
                        <a:noAutofit/>
                      </wps:bodyPr>
                    </wps:wsp>
                  </a:graphicData>
                </a:graphic>
                <wp14:sizeRelH relativeFrom="page">
                  <wp14:pctWidth>0</wp14:pctWidth>
                </wp14:sizeRelH>
                <wp14:sizeRelV relativeFrom="page">
                  <wp14:pctHeight>0</wp14:pctHeight>
                </wp14:sizeRelV>
              </wp:anchor>
            </w:drawing>
          </mc:Choice>
          <mc:Fallback>
            <w:pict>
              <v:oval id="Oval 1599" o:spid="_x0000_s1158" style="position:absolute;left:0;text-align:left;margin-left:333pt;margin-top:49.05pt;width:81pt;height:59.9pt;z-index:25159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">
                <v:textbox inset="6.12pt,3.06pt,6.12pt,3.06pt">
                  <w:txbxContent>
                    <w:p w:rsidR="00890A49" w:rsidRPr="00257BF9" w:rsidRDefault="00890A49" w:rsidP="00C07153">
                      <w:pPr>
                        <w:autoSpaceDE w:val="0"/>
                        <w:autoSpaceDN w:val="0"/>
                        <w:adjustRightInd w:val="0"/>
                        <w:snapToGrid w:val="0"/>
                        <w:jc w:val="center"/>
                        <w:rPr>
                          <w:rFonts w:ascii="Arial" w:eastAsia="ＭＳ Ｐゴシック" w:hAnsi="Arial" w:cs="ＭＳ Ｐゴシック"/>
                          <w:color w:val="000000"/>
                          <w:sz w:val="18"/>
                          <w:szCs w:val="20"/>
                          <w:lang w:val="ja-JP"/>
                        </w:rPr>
                      </w:pPr>
                      <w:r w:rsidRPr="00257BF9">
                        <w:rPr>
                          <w:rFonts w:ascii="Arial" w:eastAsia="ＭＳ Ｐゴシック" w:hAnsi="Arial" w:cs="ＭＳ Ｐゴシック" w:hint="eastAsia"/>
                          <w:color w:val="000000"/>
                          <w:sz w:val="18"/>
                          <w:szCs w:val="20"/>
                          <w:lang w:val="ja-JP"/>
                        </w:rPr>
                        <w:t>市町村民税が課税されている者</w:t>
                      </w:r>
                    </w:p>
                  </w:txbxContent>
                </v:textbox>
              </v:oval>
            </w:pict>
          </mc:Fallback>
        </mc:AlternateContent>
      </w:r>
      <w:r w:rsidR="005E7191">
        <w:rPr>
          <w:rFonts w:ascii="ＭＳ ゴシック" w:hAnsi="ＭＳ ゴシック"/>
          <w:noProof/>
          <w:color w:val="000000"/>
        </w:rPr>
        <mc:AlternateContent>
          <mc:Choice Requires="wps">
            <w:drawing>
              <wp:anchor distT="0" distB="0" distL="114300" distR="114300" simplePos="0" relativeHeight="251595264" behindDoc="0" locked="0" layoutInCell="1" allowOverlap="1" wp14:anchorId="38D61FF7" wp14:editId="09950E11">
                <wp:simplePos x="0" y="0"/>
                <wp:positionH relativeFrom="column">
                  <wp:posOffset>731520</wp:posOffset>
                </wp:positionH>
                <wp:positionV relativeFrom="paragraph">
                  <wp:posOffset>242570</wp:posOffset>
                </wp:positionV>
                <wp:extent cx="2912110" cy="490220"/>
                <wp:effectExtent l="7620" t="13970" r="13970" b="10160"/>
                <wp:wrapNone/>
                <wp:docPr id="104" name="Rectangle 15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2110" cy="490220"/>
                        </a:xfrm>
                        <a:prstGeom prst="rect">
                          <a:avLst/>
                        </a:prstGeom>
                        <a:solidFill>
                          <a:srgbClr val="FFFFFF"/>
                        </a:solidFill>
                        <a:ln w="9525">
                          <a:solidFill>
                            <a:srgbClr val="000000"/>
                          </a:solidFill>
                          <a:miter lim="800000"/>
                          <a:headEnd/>
                          <a:tailEnd/>
                        </a:ln>
                      </wps:spPr>
                      <wps:txbx>
                        <w:txbxContent>
                          <w:p w:rsidR="00890A49" w:rsidRPr="00257BF9" w:rsidRDefault="00890A49" w:rsidP="00C07153">
                            <w:pPr>
                              <w:autoSpaceDE w:val="0"/>
                              <w:autoSpaceDN w:val="0"/>
                              <w:adjustRightInd w:val="0"/>
                              <w:jc w:val="center"/>
                              <w:rPr>
                                <w:rFonts w:ascii="Arial" w:eastAsia="ＭＳ Ｐゴシック" w:hAnsi="Arial" w:cs="ＭＳ Ｐゴシック"/>
                                <w:color w:val="000000"/>
                                <w:sz w:val="18"/>
                                <w:szCs w:val="20"/>
                                <w:lang w:val="ja-JP"/>
                              </w:rPr>
                            </w:pPr>
                            <w:r w:rsidRPr="00257BF9">
                              <w:rPr>
                                <w:rFonts w:ascii="Arial" w:eastAsia="ＭＳ Ｐゴシック" w:hAnsi="Arial" w:cs="ＭＳ Ｐゴシック" w:hint="eastAsia"/>
                                <w:color w:val="000000"/>
                                <w:sz w:val="18"/>
                                <w:szCs w:val="20"/>
                                <w:lang w:val="ja-JP"/>
                              </w:rPr>
                              <w:t xml:space="preserve">Ｂの介護保険の高額介護サービス費の算定基準となる額　</w:t>
                            </w:r>
                          </w:p>
                          <w:p w:rsidR="00890A49" w:rsidRPr="00257BF9" w:rsidRDefault="00890A49" w:rsidP="00C07153">
                            <w:pPr>
                              <w:autoSpaceDE w:val="0"/>
                              <w:autoSpaceDN w:val="0"/>
                              <w:adjustRightInd w:val="0"/>
                              <w:jc w:val="center"/>
                              <w:rPr>
                                <w:rFonts w:ascii="Arial" w:eastAsia="ＭＳ Ｐゴシック" w:hAnsi="Arial" w:cs="ＭＳ Ｐゴシック"/>
                                <w:color w:val="000000"/>
                                <w:sz w:val="18"/>
                                <w:szCs w:val="20"/>
                                <w:lang w:val="ja-JP"/>
                              </w:rPr>
                            </w:pPr>
                            <w:r w:rsidRPr="00257BF9">
                              <w:rPr>
                                <w:rFonts w:ascii="Arial" w:eastAsia="ＭＳ Ｐゴシック" w:hAnsi="Arial" w:cs="Arial"/>
                                <w:color w:val="000000"/>
                                <w:sz w:val="18"/>
                                <w:szCs w:val="20"/>
                              </w:rPr>
                              <w:t>37,200</w:t>
                            </w:r>
                            <w:r w:rsidRPr="00257BF9">
                              <w:rPr>
                                <w:rFonts w:ascii="Arial" w:eastAsia="ＭＳ Ｐゴシック" w:hAnsi="Arial" w:cs="ＭＳ Ｐゴシック" w:hint="eastAsia"/>
                                <w:color w:val="000000"/>
                                <w:sz w:val="18"/>
                                <w:szCs w:val="20"/>
                                <w:lang w:val="ja-JP"/>
                              </w:rPr>
                              <w:t>円（課税世帯）</w:t>
                            </w:r>
                          </w:p>
                        </w:txbxContent>
                      </wps:txbx>
                      <wps:bodyPr rot="0" vert="horz" wrap="none" lIns="77724" tIns="38862" rIns="77724" bIns="38862"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598" o:spid="_x0000_s1159" style="position:absolute;left:0;text-align:left;margin-left:57.6pt;margin-top:19.1pt;width:229.3pt;height:38.6pt;z-index:251595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">
                <v:textbox inset="6.12pt,3.06pt,6.12pt,3.06pt">
                  <w:txbxContent>
                    <w:p w:rsidR="00890A49" w:rsidRPr="00257BF9" w:rsidRDefault="00890A49" w:rsidP="00C07153">
                      <w:pPr>
                        <w:autoSpaceDE w:val="0"/>
                        <w:autoSpaceDN w:val="0"/>
                        <w:adjustRightInd w:val="0"/>
                        <w:jc w:val="center"/>
                        <w:rPr>
                          <w:rFonts w:ascii="Arial" w:eastAsia="ＭＳ Ｐゴシック" w:hAnsi="Arial" w:cs="ＭＳ Ｐゴシック"/>
                          <w:color w:val="000000"/>
                          <w:sz w:val="18"/>
                          <w:szCs w:val="20"/>
                          <w:lang w:val="ja-JP"/>
                        </w:rPr>
                      </w:pPr>
                      <w:r w:rsidRPr="00257BF9">
                        <w:rPr>
                          <w:rFonts w:ascii="Arial" w:eastAsia="ＭＳ Ｐゴシック" w:hAnsi="Arial" w:cs="ＭＳ Ｐゴシック" w:hint="eastAsia"/>
                          <w:color w:val="000000"/>
                          <w:sz w:val="18"/>
                          <w:szCs w:val="20"/>
                          <w:lang w:val="ja-JP"/>
                        </w:rPr>
                        <w:t xml:space="preserve">Ｂの介護保険の高額介護サービス費の算定基準となる額　</w:t>
                      </w:r>
                    </w:p>
                    <w:p w:rsidR="00890A49" w:rsidRPr="00257BF9" w:rsidRDefault="00890A49" w:rsidP="00C07153">
                      <w:pPr>
                        <w:autoSpaceDE w:val="0"/>
                        <w:autoSpaceDN w:val="0"/>
                        <w:adjustRightInd w:val="0"/>
                        <w:jc w:val="center"/>
                        <w:rPr>
                          <w:rFonts w:ascii="Arial" w:eastAsia="ＭＳ Ｐゴシック" w:hAnsi="Arial" w:cs="ＭＳ Ｐゴシック"/>
                          <w:color w:val="000000"/>
                          <w:sz w:val="18"/>
                          <w:szCs w:val="20"/>
                          <w:lang w:val="ja-JP"/>
                        </w:rPr>
                      </w:pPr>
                      <w:r w:rsidRPr="00257BF9">
                        <w:rPr>
                          <w:rFonts w:ascii="Arial" w:eastAsia="ＭＳ Ｐゴシック" w:hAnsi="Arial" w:cs="Arial"/>
                          <w:color w:val="000000"/>
                          <w:sz w:val="18"/>
                          <w:szCs w:val="20"/>
                        </w:rPr>
                        <w:t>37,200</w:t>
                      </w:r>
                      <w:r w:rsidRPr="00257BF9">
                        <w:rPr>
                          <w:rFonts w:ascii="Arial" w:eastAsia="ＭＳ Ｐゴシック" w:hAnsi="Arial" w:cs="ＭＳ Ｐゴシック" w:hint="eastAsia"/>
                          <w:color w:val="000000"/>
                          <w:sz w:val="18"/>
                          <w:szCs w:val="20"/>
                          <w:lang w:val="ja-JP"/>
                        </w:rPr>
                        <w:t>円（課税世帯）</w:t>
                      </w:r>
                    </w:p>
                  </w:txbxContent>
                </v:textbox>
              </v:rect>
            </w:pict>
          </mc:Fallback>
        </mc:AlternateContent>
      </w:r>
      <w:r w:rsidR="005E7191">
        <w:rPr>
          <w:rFonts w:ascii="ＭＳ ゴシック" w:hAnsi="ＭＳ ゴシック"/>
          <w:noProof/>
          <w:color w:val="000000"/>
        </w:rPr>
        <mc:AlternateContent>
          <mc:Choice Requires="wps">
            <w:drawing>
              <wp:anchor distT="0" distB="0" distL="114300" distR="114300" simplePos="0" relativeHeight="251594240" behindDoc="0" locked="0" layoutInCell="1" allowOverlap="1" wp14:anchorId="364952A8" wp14:editId="35F4BE84">
                <wp:simplePos x="0" y="0"/>
                <wp:positionH relativeFrom="column">
                  <wp:posOffset>228600</wp:posOffset>
                </wp:positionH>
                <wp:positionV relativeFrom="paragraph">
                  <wp:posOffset>405765</wp:posOffset>
                </wp:positionV>
                <wp:extent cx="5424805" cy="2770505"/>
                <wp:effectExtent l="9525" t="5715" r="13970" b="5080"/>
                <wp:wrapNone/>
                <wp:docPr id="103" name="Rectangle 15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4805" cy="27705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597" o:spid="_x0000_s1026" style="position:absolute;left:0;text-align:left;margin-left:18pt;margin-top:31.95pt;width:427.15pt;height:218.15pt;z-index:251594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" filled="f" fillcolor="#bbe0e3"/>
            </w:pict>
          </mc:Fallback>
        </mc:AlternateContent>
      </w:r>
      <w:r w:rsidR="005E7191">
        <w:rPr>
          <w:rFonts w:ascii="ＭＳ ゴシック" w:hAnsi="ＭＳ ゴシック"/>
          <w:noProof/>
          <w:color w:val="000000"/>
        </w:rPr>
        <mc:AlternateContent>
          <mc:Choice Requires="wps">
            <w:drawing>
              <wp:anchor distT="0" distB="0" distL="114300" distR="114300" simplePos="0" relativeHeight="251592192" behindDoc="0" locked="0" layoutInCell="1" allowOverlap="1" wp14:anchorId="093D8C5F" wp14:editId="193ED7C1">
                <wp:simplePos x="0" y="0"/>
                <wp:positionH relativeFrom="column">
                  <wp:posOffset>304165</wp:posOffset>
                </wp:positionH>
                <wp:positionV relativeFrom="paragraph">
                  <wp:posOffset>1303655</wp:posOffset>
                </wp:positionV>
                <wp:extent cx="3500755" cy="1818640"/>
                <wp:effectExtent l="8890" t="8255" r="5080" b="11430"/>
                <wp:wrapNone/>
                <wp:docPr id="102" name="Rectangle 15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00755" cy="1818640"/>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BBE0E3"/>
                              </a:solidFill>
                            </a14:hiddenFill>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595" o:spid="_x0000_s1026" style="position:absolute;left:0;text-align:left;margin-left:23.95pt;margin-top:102.65pt;width:275.65pt;height:143.2pt;z-index:251592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" filled="f" fillcolor="#bbe0e3">
                <v:stroke dashstyle="dash"/>
              </v:rect>
            </w:pict>
          </mc:Fallback>
        </mc:AlternateContent>
      </w:r>
    </w:p>
    <w:p w:rsidR="00C07153" w:rsidRPr="00A05F51" w:rsidRDefault="00C07153" w:rsidP="00C07153">
      <w:pPr>
        <w:rPr>
          <w:rFonts w:ascii="ＭＳ ゴシック" w:hAnsi="ＭＳ ゴシック"/>
          <w:color w:val="000000"/>
        </w:rPr>
      </w:pPr>
    </w:p>
    <w:p w:rsidR="00C07153" w:rsidRPr="00A05F51" w:rsidRDefault="00C07153" w:rsidP="00C07153">
      <w:pPr>
        <w:rPr>
          <w:rFonts w:ascii="ＭＳ ゴシック" w:hAnsi="ＭＳ ゴシック"/>
          <w:color w:val="000000"/>
        </w:rPr>
      </w:pPr>
    </w:p>
    <w:p w:rsidR="00C07153" w:rsidRPr="00A05F51" w:rsidRDefault="005E7191" w:rsidP="00C07153">
      <w:pPr>
        <w:autoSpaceDE w:val="0"/>
        <w:autoSpaceDN w:val="0"/>
        <w:adjustRightInd w:val="0"/>
        <w:ind w:left="557" w:hanging="557"/>
        <w:rPr>
          <w:rFonts w:ascii="ＭＳ ゴシック" w:hAnsi="ＭＳ ゴシック"/>
          <w:color w:val="000000"/>
        </w:rPr>
      </w:pPr>
      <w:r>
        <w:rPr>
          <w:rFonts w:ascii="ＭＳ ゴシック" w:hAnsi="ＭＳ ゴシック"/>
          <w:noProof/>
          <w:color w:val="000000"/>
        </w:rPr>
        <mc:AlternateContent>
          <mc:Choice Requires="wps">
            <w:drawing>
              <wp:anchor distT="0" distB="0" distL="114300" distR="114300" simplePos="0" relativeHeight="251591168" behindDoc="0" locked="0" layoutInCell="1" allowOverlap="1" wp14:anchorId="1AE7C648" wp14:editId="48AE705A">
                <wp:simplePos x="0" y="0"/>
                <wp:positionH relativeFrom="column">
                  <wp:posOffset>411480</wp:posOffset>
                </wp:positionH>
                <wp:positionV relativeFrom="paragraph">
                  <wp:posOffset>1369060</wp:posOffset>
                </wp:positionV>
                <wp:extent cx="2903220" cy="511810"/>
                <wp:effectExtent l="1905" t="0" r="0" b="0"/>
                <wp:wrapNone/>
                <wp:docPr id="101" name="Text Box 15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3220" cy="51181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0A49" w:rsidRPr="00257BF9" w:rsidRDefault="00890A49" w:rsidP="00C07153">
                            <w:pPr>
                              <w:autoSpaceDE w:val="0"/>
                              <w:autoSpaceDN w:val="0"/>
                              <w:adjustRightInd w:val="0"/>
                              <w:rPr>
                                <w:rFonts w:ascii="Arial" w:eastAsia="ＭＳ Ｐゴシック" w:hAnsi="Arial" w:cs="ＭＳ Ｐゴシック"/>
                                <w:color w:val="000000"/>
                                <w:sz w:val="18"/>
                                <w:szCs w:val="20"/>
                                <w:lang w:val="ja-JP"/>
                              </w:rPr>
                            </w:pPr>
                            <w:r w:rsidRPr="00257BF9">
                              <w:rPr>
                                <w:rFonts w:ascii="Arial" w:eastAsia="ＭＳ Ｐゴシック" w:hAnsi="Arial" w:cs="ＭＳ Ｐゴシック" w:hint="eastAsia"/>
                                <w:color w:val="000000"/>
                                <w:sz w:val="18"/>
                                <w:szCs w:val="20"/>
                                <w:lang w:val="ja-JP"/>
                              </w:rPr>
                              <w:t xml:space="preserve">・介護保険の負担額　</w:t>
                            </w:r>
                            <w:r w:rsidRPr="00257BF9">
                              <w:rPr>
                                <w:rFonts w:ascii="Arial" w:eastAsia="ＭＳ Ｐゴシック" w:hAnsi="Arial" w:cs="Arial"/>
                                <w:color w:val="000000"/>
                                <w:sz w:val="18"/>
                                <w:szCs w:val="20"/>
                              </w:rPr>
                              <w:t>30</w:t>
                            </w:r>
                            <w:r w:rsidRPr="00257BF9">
                              <w:rPr>
                                <w:rFonts w:ascii="Arial" w:eastAsia="ＭＳ Ｐゴシック" w:hAnsi="Arial" w:cs="ＭＳ Ｐゴシック" w:hint="eastAsia"/>
                                <w:color w:val="000000"/>
                                <w:sz w:val="18"/>
                                <w:szCs w:val="20"/>
                                <w:lang w:val="ja-JP"/>
                              </w:rPr>
                              <w:t>，</w:t>
                            </w:r>
                            <w:r w:rsidRPr="00257BF9">
                              <w:rPr>
                                <w:rFonts w:ascii="Arial" w:eastAsia="ＭＳ Ｐゴシック" w:hAnsi="Arial" w:cs="Arial"/>
                                <w:color w:val="000000"/>
                                <w:sz w:val="18"/>
                                <w:szCs w:val="20"/>
                              </w:rPr>
                              <w:t>000</w:t>
                            </w:r>
                            <w:r w:rsidRPr="00257BF9">
                              <w:rPr>
                                <w:rFonts w:ascii="Arial" w:eastAsia="ＭＳ Ｐゴシック" w:hAnsi="Arial" w:cs="ＭＳ Ｐゴシック" w:hint="eastAsia"/>
                                <w:color w:val="000000"/>
                                <w:sz w:val="18"/>
                                <w:szCs w:val="20"/>
                                <w:lang w:val="ja-JP"/>
                              </w:rPr>
                              <w:t>円</w:t>
                            </w:r>
                            <w:r>
                              <w:rPr>
                                <w:rFonts w:ascii="Arial" w:eastAsia="ＭＳ Ｐゴシック" w:hAnsi="Arial" w:cs="ＭＳ Ｐゴシック" w:hint="eastAsia"/>
                                <w:color w:val="000000"/>
                                <w:sz w:val="18"/>
                                <w:szCs w:val="20"/>
                                <w:lang w:val="ja-JP"/>
                              </w:rPr>
                              <w:t>→０円として計算</w:t>
                            </w:r>
                          </w:p>
                          <w:p w:rsidR="00890A49" w:rsidRPr="00257BF9" w:rsidRDefault="00890A49" w:rsidP="00C07153">
                            <w:pPr>
                              <w:autoSpaceDE w:val="0"/>
                              <w:autoSpaceDN w:val="0"/>
                              <w:adjustRightInd w:val="0"/>
                              <w:rPr>
                                <w:rFonts w:ascii="Arial" w:eastAsia="ＭＳ Ｐゴシック" w:hAnsi="Arial" w:cs="ＭＳ Ｐゴシック"/>
                                <w:color w:val="000000"/>
                                <w:sz w:val="18"/>
                                <w:szCs w:val="20"/>
                                <w:lang w:val="ja-JP"/>
                              </w:rPr>
                            </w:pPr>
                            <w:r w:rsidRPr="00257BF9">
                              <w:rPr>
                                <w:rFonts w:ascii="Arial" w:eastAsia="ＭＳ Ｐゴシック" w:hAnsi="Arial" w:cs="ＭＳ Ｐゴシック" w:hint="eastAsia"/>
                                <w:color w:val="000000"/>
                                <w:sz w:val="18"/>
                                <w:szCs w:val="20"/>
                                <w:lang w:val="ja-JP"/>
                              </w:rPr>
                              <w:t xml:space="preserve">・障害福祉サービスの負担額　</w:t>
                            </w:r>
                            <w:r>
                              <w:rPr>
                                <w:rFonts w:ascii="Arial" w:eastAsia="ＭＳ Ｐゴシック" w:hAnsi="Arial" w:cs="Arial" w:hint="eastAsia"/>
                                <w:color w:val="000000"/>
                                <w:sz w:val="18"/>
                                <w:szCs w:val="20"/>
                              </w:rPr>
                              <w:t>０</w:t>
                            </w:r>
                            <w:r w:rsidRPr="00257BF9">
                              <w:rPr>
                                <w:rFonts w:ascii="Arial" w:eastAsia="ＭＳ Ｐゴシック" w:hAnsi="Arial" w:cs="ＭＳ Ｐゴシック" w:hint="eastAsia"/>
                                <w:color w:val="000000"/>
                                <w:sz w:val="18"/>
                                <w:szCs w:val="20"/>
                                <w:lang w:val="ja-JP"/>
                              </w:rPr>
                              <w:t>円</w:t>
                            </w:r>
                          </w:p>
                        </w:txbxContent>
                      </wps:txbx>
                      <wps:bodyPr rot="0" vert="horz" wrap="square" lIns="77724" tIns="38862" rIns="77724" bIns="38862"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94" o:spid="_x0000_s1160" type="#_x0000_t202" style="position:absolute;left:0;text-align:left;margin-left:32.4pt;margin-top:107.8pt;width:228.6pt;height:40.3pt;z-index:25159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" filled="f" fillcolor="#bbe0e3" stroked="f">
                <v:textbox style="mso-fit-shape-to-text:t" inset="6.12pt,3.06pt,6.12pt,3.06pt">
                  <w:txbxContent>
                    <w:p w:rsidR="00890A49" w:rsidRPr="00257BF9" w:rsidRDefault="00890A49" w:rsidP="00C07153">
                      <w:pPr>
                        <w:autoSpaceDE w:val="0"/>
                        <w:autoSpaceDN w:val="0"/>
                        <w:adjustRightInd w:val="0"/>
                        <w:rPr>
                          <w:rFonts w:ascii="Arial" w:eastAsia="ＭＳ Ｐゴシック" w:hAnsi="Arial" w:cs="ＭＳ Ｐゴシック"/>
                          <w:color w:val="000000"/>
                          <w:sz w:val="18"/>
                          <w:szCs w:val="20"/>
                          <w:lang w:val="ja-JP"/>
                        </w:rPr>
                      </w:pPr>
                      <w:r w:rsidRPr="00257BF9">
                        <w:rPr>
                          <w:rFonts w:ascii="Arial" w:eastAsia="ＭＳ Ｐゴシック" w:hAnsi="Arial" w:cs="ＭＳ Ｐゴシック" w:hint="eastAsia"/>
                          <w:color w:val="000000"/>
                          <w:sz w:val="18"/>
                          <w:szCs w:val="20"/>
                          <w:lang w:val="ja-JP"/>
                        </w:rPr>
                        <w:t xml:space="preserve">・介護保険の負担額　</w:t>
                      </w:r>
                      <w:r w:rsidRPr="00257BF9">
                        <w:rPr>
                          <w:rFonts w:ascii="Arial" w:eastAsia="ＭＳ Ｐゴシック" w:hAnsi="Arial" w:cs="Arial"/>
                          <w:color w:val="000000"/>
                          <w:sz w:val="18"/>
                          <w:szCs w:val="20"/>
                        </w:rPr>
                        <w:t>30</w:t>
                      </w:r>
                      <w:r w:rsidRPr="00257BF9">
                        <w:rPr>
                          <w:rFonts w:ascii="Arial" w:eastAsia="ＭＳ Ｐゴシック" w:hAnsi="Arial" w:cs="ＭＳ Ｐゴシック" w:hint="eastAsia"/>
                          <w:color w:val="000000"/>
                          <w:sz w:val="18"/>
                          <w:szCs w:val="20"/>
                          <w:lang w:val="ja-JP"/>
                        </w:rPr>
                        <w:t>，</w:t>
                      </w:r>
                      <w:r w:rsidRPr="00257BF9">
                        <w:rPr>
                          <w:rFonts w:ascii="Arial" w:eastAsia="ＭＳ Ｐゴシック" w:hAnsi="Arial" w:cs="Arial"/>
                          <w:color w:val="000000"/>
                          <w:sz w:val="18"/>
                          <w:szCs w:val="20"/>
                        </w:rPr>
                        <w:t>000</w:t>
                      </w:r>
                      <w:r w:rsidRPr="00257BF9">
                        <w:rPr>
                          <w:rFonts w:ascii="Arial" w:eastAsia="ＭＳ Ｐゴシック" w:hAnsi="Arial" w:cs="ＭＳ Ｐゴシック" w:hint="eastAsia"/>
                          <w:color w:val="000000"/>
                          <w:sz w:val="18"/>
                          <w:szCs w:val="20"/>
                          <w:lang w:val="ja-JP"/>
                        </w:rPr>
                        <w:t>円</w:t>
                      </w:r>
                      <w:r>
                        <w:rPr>
                          <w:rFonts w:ascii="Arial" w:eastAsia="ＭＳ Ｐゴシック" w:hAnsi="Arial" w:cs="ＭＳ Ｐゴシック" w:hint="eastAsia"/>
                          <w:color w:val="000000"/>
                          <w:sz w:val="18"/>
                          <w:szCs w:val="20"/>
                          <w:lang w:val="ja-JP"/>
                        </w:rPr>
                        <w:t>→０円として計算</w:t>
                      </w:r>
                    </w:p>
                    <w:p w:rsidR="00890A49" w:rsidRPr="00257BF9" w:rsidRDefault="00890A49" w:rsidP="00C07153">
                      <w:pPr>
                        <w:autoSpaceDE w:val="0"/>
                        <w:autoSpaceDN w:val="0"/>
                        <w:adjustRightInd w:val="0"/>
                        <w:rPr>
                          <w:rFonts w:ascii="Arial" w:eastAsia="ＭＳ Ｐゴシック" w:hAnsi="Arial" w:cs="ＭＳ Ｐゴシック"/>
                          <w:color w:val="000000"/>
                          <w:sz w:val="18"/>
                          <w:szCs w:val="20"/>
                          <w:lang w:val="ja-JP"/>
                        </w:rPr>
                      </w:pPr>
                      <w:r w:rsidRPr="00257BF9">
                        <w:rPr>
                          <w:rFonts w:ascii="Arial" w:eastAsia="ＭＳ Ｐゴシック" w:hAnsi="Arial" w:cs="ＭＳ Ｐゴシック" w:hint="eastAsia"/>
                          <w:color w:val="000000"/>
                          <w:sz w:val="18"/>
                          <w:szCs w:val="20"/>
                          <w:lang w:val="ja-JP"/>
                        </w:rPr>
                        <w:t xml:space="preserve">・障害福祉サービスの負担額　</w:t>
                      </w:r>
                      <w:r>
                        <w:rPr>
                          <w:rFonts w:ascii="Arial" w:eastAsia="ＭＳ Ｐゴシック" w:hAnsi="Arial" w:cs="Arial" w:hint="eastAsia"/>
                          <w:color w:val="000000"/>
                          <w:sz w:val="18"/>
                          <w:szCs w:val="20"/>
                        </w:rPr>
                        <w:t>０</w:t>
                      </w:r>
                      <w:r w:rsidRPr="00257BF9">
                        <w:rPr>
                          <w:rFonts w:ascii="Arial" w:eastAsia="ＭＳ Ｐゴシック" w:hAnsi="Arial" w:cs="ＭＳ Ｐゴシック" w:hint="eastAsia"/>
                          <w:color w:val="000000"/>
                          <w:sz w:val="18"/>
                          <w:szCs w:val="20"/>
                          <w:lang w:val="ja-JP"/>
                        </w:rPr>
                        <w:t>円</w:t>
                      </w:r>
                    </w:p>
                  </w:txbxContent>
                </v:textbox>
              </v:shape>
            </w:pict>
          </mc:Fallback>
        </mc:AlternateContent>
      </w:r>
      <w:r>
        <w:rPr>
          <w:rFonts w:ascii="ＭＳ ゴシック" w:hAnsi="ＭＳ ゴシック"/>
          <w:noProof/>
          <w:color w:val="000000"/>
        </w:rPr>
        <mc:AlternateContent>
          <mc:Choice Requires="wps">
            <w:drawing>
              <wp:anchor distT="0" distB="0" distL="114300" distR="114300" simplePos="0" relativeHeight="251632128" behindDoc="0" locked="0" layoutInCell="1" allowOverlap="1" wp14:anchorId="67190F60" wp14:editId="476FB82E">
                <wp:simplePos x="0" y="0"/>
                <wp:positionH relativeFrom="column">
                  <wp:posOffset>1943100</wp:posOffset>
                </wp:positionH>
                <wp:positionV relativeFrom="paragraph">
                  <wp:posOffset>800100</wp:posOffset>
                </wp:positionV>
                <wp:extent cx="685800" cy="228600"/>
                <wp:effectExtent l="9525" t="9525" r="9525" b="9525"/>
                <wp:wrapNone/>
                <wp:docPr id="100" name="Text Box 16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solidFill>
                          <a:srgbClr val="FFFFFF"/>
                        </a:solidFill>
                        <a:ln w="9525">
                          <a:solidFill>
                            <a:srgbClr val="000000"/>
                          </a:solidFill>
                          <a:miter lim="800000"/>
                          <a:headEnd/>
                          <a:tailEnd/>
                        </a:ln>
                      </wps:spPr>
                      <wps:txbx>
                        <w:txbxContent>
                          <w:p w:rsidR="00890A49" w:rsidRDefault="00890A49" w:rsidP="00C07153">
                            <w:r>
                              <w:rPr>
                                <w:rFonts w:ascii="Arial" w:eastAsia="ＭＳ Ｐゴシック" w:hAnsi="Arial" w:cs="ＭＳ Ｐゴシック" w:hint="eastAsia"/>
                                <w:color w:val="000000"/>
                                <w:sz w:val="20"/>
                                <w:szCs w:val="20"/>
                                <w:lang w:val="ja-JP"/>
                              </w:rPr>
                              <w:t>低所得２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74" o:spid="_x0000_s1161" type="#_x0000_t202" style="position:absolute;left:0;text-align:left;margin-left:153pt;margin-top:63pt;width:54pt;height:18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">
                <v:textbox inset="5.85pt,.7pt,5.85pt,.7pt">
                  <w:txbxContent>
                    <w:p w:rsidR="00890A49" w:rsidRDefault="00890A49" w:rsidP="00C07153">
                      <w:r>
                        <w:rPr>
                          <w:rFonts w:ascii="Arial" w:eastAsia="ＭＳ Ｐゴシック" w:hAnsi="Arial" w:cs="ＭＳ Ｐゴシック" w:hint="eastAsia"/>
                          <w:color w:val="000000"/>
                          <w:sz w:val="20"/>
                          <w:szCs w:val="20"/>
                          <w:lang w:val="ja-JP"/>
                        </w:rPr>
                        <w:t>低所得２</w:t>
                      </w:r>
                    </w:p>
                  </w:txbxContent>
                </v:textbox>
              </v:shape>
            </w:pict>
          </mc:Fallback>
        </mc:AlternateContent>
      </w:r>
      <w:r>
        <w:rPr>
          <w:rFonts w:ascii="ＭＳ ゴシック" w:hAnsi="ＭＳ ゴシック"/>
          <w:noProof/>
          <w:color w:val="000000"/>
        </w:rPr>
        <mc:AlternateContent>
          <mc:Choice Requires="wps">
            <w:drawing>
              <wp:anchor distT="0" distB="0" distL="114300" distR="114300" simplePos="0" relativeHeight="251590144" behindDoc="0" locked="0" layoutInCell="1" allowOverlap="1" wp14:anchorId="23F9A28A" wp14:editId="3ADD5C34">
                <wp:simplePos x="0" y="0"/>
                <wp:positionH relativeFrom="column">
                  <wp:posOffset>1485900</wp:posOffset>
                </wp:positionH>
                <wp:positionV relativeFrom="paragraph">
                  <wp:posOffset>801370</wp:posOffset>
                </wp:positionV>
                <wp:extent cx="571500" cy="652145"/>
                <wp:effectExtent l="9525" t="10795" r="9525" b="13335"/>
                <wp:wrapNone/>
                <wp:docPr id="99" name="Oval 15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652145"/>
                        </a:xfrm>
                        <a:prstGeom prst="ellipse">
                          <a:avLst/>
                        </a:prstGeom>
                        <a:solidFill>
                          <a:srgbClr val="FFFFFF"/>
                        </a:solidFill>
                        <a:ln w="9525">
                          <a:solidFill>
                            <a:srgbClr val="000000"/>
                          </a:solidFill>
                          <a:round/>
                          <a:headEnd/>
                          <a:tailEnd/>
                        </a:ln>
                      </wps:spPr>
                      <wps:txbx>
                        <w:txbxContent>
                          <w:p w:rsidR="00890A49" w:rsidRPr="001A7355" w:rsidRDefault="00890A49" w:rsidP="00C07153">
                            <w:pPr>
                              <w:autoSpaceDE w:val="0"/>
                              <w:autoSpaceDN w:val="0"/>
                              <w:adjustRightInd w:val="0"/>
                              <w:jc w:val="center"/>
                              <w:rPr>
                                <w:rFonts w:ascii="Arial" w:eastAsia="ＭＳ Ｐゴシック" w:hAnsi="Arial" w:cs="ＭＳ Ｐゴシック"/>
                                <w:color w:val="000000"/>
                                <w:lang w:val="ja-JP"/>
                              </w:rPr>
                            </w:pPr>
                            <w:r w:rsidRPr="001A7355">
                              <w:rPr>
                                <w:rFonts w:ascii="Arial" w:eastAsia="ＭＳ Ｐゴシック" w:hAnsi="Arial" w:cs="ＭＳ Ｐゴシック" w:hint="eastAsia"/>
                                <w:color w:val="000000"/>
                                <w:lang w:val="ja-JP"/>
                              </w:rPr>
                              <w:t>Ｂ</w:t>
                            </w:r>
                          </w:p>
                        </w:txbxContent>
                      </wps:txbx>
                      <wps:bodyPr rot="0" vert="horz" wrap="square" lIns="77724" tIns="38862" rIns="77724" bIns="38862" anchor="ctr" anchorCtr="0" upright="1">
                        <a:noAutofit/>
                      </wps:bodyPr>
                    </wps:wsp>
                  </a:graphicData>
                </a:graphic>
                <wp14:sizeRelH relativeFrom="page">
                  <wp14:pctWidth>0</wp14:pctWidth>
                </wp14:sizeRelH>
                <wp14:sizeRelV relativeFrom="page">
                  <wp14:pctHeight>0</wp14:pctHeight>
                </wp14:sizeRelV>
              </wp:anchor>
            </w:drawing>
          </mc:Choice>
          <mc:Fallback>
            <w:pict>
              <v:oval id="Oval 1593" o:spid="_x0000_s1162" style="position:absolute;left:0;text-align:left;margin-left:117pt;margin-top:63.1pt;width:45pt;height:51.35pt;z-index:25159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">
                <v:textbox inset="6.12pt,3.06pt,6.12pt,3.06pt">
                  <w:txbxContent>
                    <w:p w:rsidR="00890A49" w:rsidRPr="001A7355" w:rsidRDefault="00890A49" w:rsidP="00C07153">
                      <w:pPr>
                        <w:autoSpaceDE w:val="0"/>
                        <w:autoSpaceDN w:val="0"/>
                        <w:adjustRightInd w:val="0"/>
                        <w:jc w:val="center"/>
                        <w:rPr>
                          <w:rFonts w:ascii="Arial" w:eastAsia="ＭＳ Ｐゴシック" w:hAnsi="Arial" w:cs="ＭＳ Ｐゴシック"/>
                          <w:color w:val="000000"/>
                          <w:lang w:val="ja-JP"/>
                        </w:rPr>
                      </w:pPr>
                      <w:r w:rsidRPr="001A7355">
                        <w:rPr>
                          <w:rFonts w:ascii="Arial" w:eastAsia="ＭＳ Ｐゴシック" w:hAnsi="Arial" w:cs="ＭＳ Ｐゴシック" w:hint="eastAsia"/>
                          <w:color w:val="000000"/>
                          <w:lang w:val="ja-JP"/>
                        </w:rPr>
                        <w:t>Ｂ</w:t>
                      </w:r>
                    </w:p>
                  </w:txbxContent>
                </v:textbox>
              </v:oval>
            </w:pict>
          </mc:Fallback>
        </mc:AlternateContent>
      </w:r>
    </w:p>
    <w:p w:rsidR="00C07153" w:rsidRPr="00A05F51" w:rsidRDefault="005E7191" w:rsidP="00C07153">
      <w:pPr>
        <w:rPr>
          <w:rFonts w:ascii="ＭＳ ゴシック" w:hAnsi="ＭＳ ゴシック"/>
          <w:color w:val="000000"/>
        </w:rPr>
      </w:pPr>
      <w:r>
        <w:rPr>
          <w:rFonts w:ascii="ＭＳ ゴシック" w:hAnsi="ＭＳ ゴシック"/>
          <w:noProof/>
          <w:color w:val="000000"/>
        </w:rPr>
        <mc:AlternateContent>
          <mc:Choice Requires="wps">
            <w:drawing>
              <wp:anchor distT="0" distB="0" distL="114300" distR="114300" simplePos="0" relativeHeight="251593216" behindDoc="0" locked="0" layoutInCell="1" allowOverlap="1" wp14:anchorId="59270916" wp14:editId="499474CC">
                <wp:simplePos x="0" y="0"/>
                <wp:positionH relativeFrom="column">
                  <wp:posOffset>716280</wp:posOffset>
                </wp:positionH>
                <wp:positionV relativeFrom="paragraph">
                  <wp:posOffset>26035</wp:posOffset>
                </wp:positionV>
                <wp:extent cx="2712720" cy="490855"/>
                <wp:effectExtent l="11430" t="6985" r="9525" b="6985"/>
                <wp:wrapNone/>
                <wp:docPr id="98" name="Rectangle 15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2720" cy="490855"/>
                        </a:xfrm>
                        <a:prstGeom prst="rect">
                          <a:avLst/>
                        </a:prstGeom>
                        <a:solidFill>
                          <a:srgbClr val="FFFFFF"/>
                        </a:solidFill>
                        <a:ln w="9525">
                          <a:solidFill>
                            <a:srgbClr val="000000"/>
                          </a:solidFill>
                          <a:miter lim="800000"/>
                          <a:headEnd/>
                          <a:tailEnd/>
                        </a:ln>
                      </wps:spPr>
                      <wps:txbx>
                        <w:txbxContent>
                          <w:p w:rsidR="00890A49" w:rsidRPr="00257BF9" w:rsidRDefault="00890A49" w:rsidP="00C07153">
                            <w:pPr>
                              <w:autoSpaceDE w:val="0"/>
                              <w:autoSpaceDN w:val="0"/>
                              <w:adjustRightInd w:val="0"/>
                              <w:jc w:val="center"/>
                              <w:rPr>
                                <w:rFonts w:ascii="Arial" w:eastAsia="ＭＳ Ｐゴシック" w:hAnsi="Arial" w:cs="ＭＳ Ｐゴシック"/>
                                <w:color w:val="000000"/>
                                <w:sz w:val="18"/>
                                <w:szCs w:val="20"/>
                                <w:lang w:val="ja-JP"/>
                              </w:rPr>
                            </w:pPr>
                            <w:r w:rsidRPr="00257BF9">
                              <w:rPr>
                                <w:rFonts w:ascii="Arial" w:eastAsia="ＭＳ Ｐゴシック" w:hAnsi="Arial" w:cs="ＭＳ Ｐゴシック" w:hint="eastAsia"/>
                                <w:color w:val="000000"/>
                                <w:sz w:val="18"/>
                                <w:szCs w:val="20"/>
                                <w:lang w:val="ja-JP"/>
                              </w:rPr>
                              <w:t>Ｂの高額障害福祉サービス</w:t>
                            </w:r>
                            <w:r>
                              <w:rPr>
                                <w:rFonts w:ascii="Arial" w:eastAsia="ＭＳ Ｐゴシック" w:hAnsi="Arial" w:cs="ＭＳ Ｐゴシック" w:hint="eastAsia"/>
                                <w:color w:val="000000"/>
                                <w:sz w:val="18"/>
                                <w:szCs w:val="20"/>
                                <w:lang w:val="ja-JP"/>
                              </w:rPr>
                              <w:t>等給付</w:t>
                            </w:r>
                            <w:r w:rsidRPr="00257BF9">
                              <w:rPr>
                                <w:rFonts w:ascii="Arial" w:eastAsia="ＭＳ Ｐゴシック" w:hAnsi="Arial" w:cs="ＭＳ Ｐゴシック" w:hint="eastAsia"/>
                                <w:color w:val="000000"/>
                                <w:sz w:val="18"/>
                                <w:szCs w:val="20"/>
                                <w:lang w:val="ja-JP"/>
                              </w:rPr>
                              <w:t xml:space="preserve">費算定基準額　</w:t>
                            </w:r>
                          </w:p>
                          <w:p w:rsidR="00890A49" w:rsidRPr="00257BF9" w:rsidRDefault="00890A49" w:rsidP="00C07153">
                            <w:pPr>
                              <w:autoSpaceDE w:val="0"/>
                              <w:autoSpaceDN w:val="0"/>
                              <w:adjustRightInd w:val="0"/>
                              <w:jc w:val="center"/>
                              <w:rPr>
                                <w:rFonts w:ascii="Arial" w:eastAsia="ＭＳ Ｐゴシック" w:hAnsi="Arial" w:cs="ＭＳ Ｐゴシック"/>
                                <w:color w:val="000000"/>
                                <w:sz w:val="18"/>
                                <w:szCs w:val="20"/>
                                <w:lang w:val="ja-JP"/>
                              </w:rPr>
                            </w:pPr>
                            <w:r>
                              <w:rPr>
                                <w:rFonts w:ascii="Arial" w:eastAsia="ＭＳ Ｐゴシック" w:hAnsi="Arial" w:cs="Arial" w:hint="eastAsia"/>
                                <w:color w:val="000000"/>
                                <w:sz w:val="18"/>
                                <w:szCs w:val="20"/>
                              </w:rPr>
                              <w:t>０</w:t>
                            </w:r>
                            <w:r w:rsidRPr="00257BF9">
                              <w:rPr>
                                <w:rFonts w:ascii="Arial" w:eastAsia="ＭＳ Ｐゴシック" w:hAnsi="Arial" w:cs="ＭＳ Ｐゴシック" w:hint="eastAsia"/>
                                <w:color w:val="000000"/>
                                <w:sz w:val="18"/>
                                <w:szCs w:val="20"/>
                                <w:lang w:val="ja-JP"/>
                              </w:rPr>
                              <w:t>円</w:t>
                            </w:r>
                          </w:p>
                        </w:txbxContent>
                      </wps:txbx>
                      <wps:bodyPr rot="0" vert="horz" wrap="square" lIns="77724" tIns="38862" rIns="77724" bIns="38862"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596" o:spid="_x0000_s1163" style="position:absolute;left:0;text-align:left;margin-left:56.4pt;margin-top:2.05pt;width:213.6pt;height:38.65pt;z-index:25159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">
                <v:textbox inset="6.12pt,3.06pt,6.12pt,3.06pt">
                  <w:txbxContent>
                    <w:p w:rsidR="00890A49" w:rsidRPr="00257BF9" w:rsidRDefault="00890A49" w:rsidP="00C07153">
                      <w:pPr>
                        <w:autoSpaceDE w:val="0"/>
                        <w:autoSpaceDN w:val="0"/>
                        <w:adjustRightInd w:val="0"/>
                        <w:jc w:val="center"/>
                        <w:rPr>
                          <w:rFonts w:ascii="Arial" w:eastAsia="ＭＳ Ｐゴシック" w:hAnsi="Arial" w:cs="ＭＳ Ｐゴシック"/>
                          <w:color w:val="000000"/>
                          <w:sz w:val="18"/>
                          <w:szCs w:val="20"/>
                          <w:lang w:val="ja-JP"/>
                        </w:rPr>
                      </w:pPr>
                      <w:r w:rsidRPr="00257BF9">
                        <w:rPr>
                          <w:rFonts w:ascii="Arial" w:eastAsia="ＭＳ Ｐゴシック" w:hAnsi="Arial" w:cs="ＭＳ Ｐゴシック" w:hint="eastAsia"/>
                          <w:color w:val="000000"/>
                          <w:sz w:val="18"/>
                          <w:szCs w:val="20"/>
                          <w:lang w:val="ja-JP"/>
                        </w:rPr>
                        <w:t>Ｂの高額障害福祉サービス</w:t>
                      </w:r>
                      <w:r>
                        <w:rPr>
                          <w:rFonts w:ascii="Arial" w:eastAsia="ＭＳ Ｐゴシック" w:hAnsi="Arial" w:cs="ＭＳ Ｐゴシック" w:hint="eastAsia"/>
                          <w:color w:val="000000"/>
                          <w:sz w:val="18"/>
                          <w:szCs w:val="20"/>
                          <w:lang w:val="ja-JP"/>
                        </w:rPr>
                        <w:t>等給付</w:t>
                      </w:r>
                      <w:r w:rsidRPr="00257BF9">
                        <w:rPr>
                          <w:rFonts w:ascii="Arial" w:eastAsia="ＭＳ Ｐゴシック" w:hAnsi="Arial" w:cs="ＭＳ Ｐゴシック" w:hint="eastAsia"/>
                          <w:color w:val="000000"/>
                          <w:sz w:val="18"/>
                          <w:szCs w:val="20"/>
                          <w:lang w:val="ja-JP"/>
                        </w:rPr>
                        <w:t xml:space="preserve">費算定基準額　</w:t>
                      </w:r>
                    </w:p>
                    <w:p w:rsidR="00890A49" w:rsidRPr="00257BF9" w:rsidRDefault="00890A49" w:rsidP="00C07153">
                      <w:pPr>
                        <w:autoSpaceDE w:val="0"/>
                        <w:autoSpaceDN w:val="0"/>
                        <w:adjustRightInd w:val="0"/>
                        <w:jc w:val="center"/>
                        <w:rPr>
                          <w:rFonts w:ascii="Arial" w:eastAsia="ＭＳ Ｐゴシック" w:hAnsi="Arial" w:cs="ＭＳ Ｐゴシック"/>
                          <w:color w:val="000000"/>
                          <w:sz w:val="18"/>
                          <w:szCs w:val="20"/>
                          <w:lang w:val="ja-JP"/>
                        </w:rPr>
                      </w:pPr>
                      <w:r>
                        <w:rPr>
                          <w:rFonts w:ascii="Arial" w:eastAsia="ＭＳ Ｐゴシック" w:hAnsi="Arial" w:cs="Arial" w:hint="eastAsia"/>
                          <w:color w:val="000000"/>
                          <w:sz w:val="18"/>
                          <w:szCs w:val="20"/>
                        </w:rPr>
                        <w:t>０</w:t>
                      </w:r>
                      <w:r w:rsidRPr="00257BF9">
                        <w:rPr>
                          <w:rFonts w:ascii="Arial" w:eastAsia="ＭＳ Ｐゴシック" w:hAnsi="Arial" w:cs="ＭＳ Ｐゴシック" w:hint="eastAsia"/>
                          <w:color w:val="000000"/>
                          <w:sz w:val="18"/>
                          <w:szCs w:val="20"/>
                          <w:lang w:val="ja-JP"/>
                        </w:rPr>
                        <w:t>円</w:t>
                      </w:r>
                    </w:p>
                  </w:txbxContent>
                </v:textbox>
              </v:rect>
            </w:pict>
          </mc:Fallback>
        </mc:AlternateContent>
      </w:r>
    </w:p>
    <w:p w:rsidR="00C07153" w:rsidRPr="00A05F51" w:rsidRDefault="00C07153" w:rsidP="00C07153">
      <w:pPr>
        <w:rPr>
          <w:rFonts w:ascii="ＭＳ ゴシック" w:hAnsi="ＭＳ ゴシック"/>
          <w:color w:val="000000"/>
        </w:rPr>
      </w:pPr>
    </w:p>
    <w:p w:rsidR="00C07153" w:rsidRPr="00A05F51" w:rsidRDefault="00C07153" w:rsidP="00C07153">
      <w:pPr>
        <w:rPr>
          <w:rFonts w:ascii="ＭＳ ゴシック" w:hAnsi="ＭＳ ゴシック"/>
          <w:color w:val="000000"/>
        </w:rPr>
      </w:pPr>
    </w:p>
    <w:p w:rsidR="00C07153" w:rsidRPr="00A05F51" w:rsidRDefault="00C07153" w:rsidP="00C07153">
      <w:pPr>
        <w:rPr>
          <w:rFonts w:ascii="ＭＳ ゴシック" w:hAnsi="ＭＳ ゴシック"/>
          <w:color w:val="000000"/>
        </w:rPr>
      </w:pPr>
    </w:p>
    <w:p w:rsidR="00C07153" w:rsidRPr="00A05F51" w:rsidRDefault="00C07153" w:rsidP="00C07153">
      <w:pPr>
        <w:rPr>
          <w:rFonts w:ascii="ＭＳ ゴシック" w:hAnsi="ＭＳ ゴシック"/>
          <w:color w:val="000000"/>
        </w:rPr>
      </w:pPr>
    </w:p>
    <w:p w:rsidR="00C07153" w:rsidRPr="00A05F51" w:rsidRDefault="00C07153" w:rsidP="00C07153">
      <w:pPr>
        <w:rPr>
          <w:rFonts w:ascii="ＭＳ ゴシック" w:hAnsi="ＭＳ ゴシック"/>
          <w:color w:val="000000"/>
        </w:rPr>
      </w:pPr>
    </w:p>
    <w:p w:rsidR="00C07153" w:rsidRPr="00A05F51" w:rsidRDefault="00C07153" w:rsidP="00C07153">
      <w:pPr>
        <w:rPr>
          <w:rFonts w:ascii="ＭＳ ゴシック" w:hAnsi="ＭＳ ゴシック"/>
          <w:color w:val="000000"/>
        </w:rPr>
      </w:pPr>
    </w:p>
    <w:p w:rsidR="00C07153" w:rsidRPr="00A05F51" w:rsidRDefault="005E7191" w:rsidP="00C07153">
      <w:pPr>
        <w:rPr>
          <w:rFonts w:ascii="ＭＳ ゴシック" w:hAnsi="ＭＳ ゴシック"/>
          <w:color w:val="000000"/>
        </w:rPr>
      </w:pPr>
      <w:r>
        <w:rPr>
          <w:rFonts w:ascii="ＭＳ ゴシック" w:hAnsi="ＭＳ ゴシック"/>
          <w:noProof/>
          <w:color w:val="000000"/>
        </w:rPr>
        <mc:AlternateContent>
          <mc:Choice Requires="wps">
            <w:drawing>
              <wp:anchor distT="0" distB="0" distL="114300" distR="114300" simplePos="0" relativeHeight="251631104" behindDoc="0" locked="0" layoutInCell="1" allowOverlap="1" wp14:anchorId="5F518DD9" wp14:editId="56BBB292">
                <wp:simplePos x="0" y="0"/>
                <wp:positionH relativeFrom="column">
                  <wp:posOffset>1028700</wp:posOffset>
                </wp:positionH>
                <wp:positionV relativeFrom="paragraph">
                  <wp:posOffset>205740</wp:posOffset>
                </wp:positionV>
                <wp:extent cx="1821180" cy="801370"/>
                <wp:effectExtent l="9525" t="15240" r="7620" b="12065"/>
                <wp:wrapNone/>
                <wp:docPr id="97" name="AutoShape 16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1180" cy="801370"/>
                        </a:xfrm>
                        <a:prstGeom prst="upArrowCallout">
                          <a:avLst>
                            <a:gd name="adj1" fmla="val 56815"/>
                            <a:gd name="adj2" fmla="val 56815"/>
                            <a:gd name="adj3" fmla="val 16667"/>
                            <a:gd name="adj4" fmla="val 66667"/>
                          </a:avLst>
                        </a:prstGeom>
                        <a:solidFill>
                          <a:srgbClr val="FFFFFF"/>
                        </a:solidFill>
                        <a:ln w="9525">
                          <a:solidFill>
                            <a:srgbClr val="000000"/>
                          </a:solidFill>
                          <a:miter lim="800000"/>
                          <a:headEnd/>
                          <a:tailEnd/>
                        </a:ln>
                      </wps:spPr>
                      <wps:txbx>
                        <w:txbxContent>
                          <w:p w:rsidR="00890A49" w:rsidRPr="00783B58" w:rsidRDefault="00890A49" w:rsidP="00C07153">
                            <w:pPr>
                              <w:autoSpaceDE w:val="0"/>
                              <w:autoSpaceDN w:val="0"/>
                              <w:adjustRightInd w:val="0"/>
                              <w:snapToGrid w:val="0"/>
                              <w:jc w:val="center"/>
                              <w:rPr>
                                <w:rFonts w:ascii="Arial" w:eastAsia="ＭＳ Ｐゴシック" w:hAnsi="Arial" w:cs="ＭＳ Ｐゴシック"/>
                                <w:color w:val="000000"/>
                                <w:sz w:val="19"/>
                                <w:szCs w:val="19"/>
                                <w:lang w:val="ja-JP"/>
                              </w:rPr>
                            </w:pPr>
                            <w:r w:rsidRPr="00783B58">
                              <w:rPr>
                                <w:rFonts w:ascii="Arial" w:eastAsia="ＭＳ Ｐゴシック" w:hAnsi="Arial" w:cs="ＭＳ Ｐゴシック" w:hint="eastAsia"/>
                                <w:color w:val="000000"/>
                                <w:sz w:val="19"/>
                                <w:szCs w:val="19"/>
                                <w:lang w:val="ja-JP"/>
                              </w:rPr>
                              <w:t>高額障害</w:t>
                            </w:r>
                            <w:r>
                              <w:rPr>
                                <w:rFonts w:ascii="Arial" w:eastAsia="ＭＳ Ｐゴシック" w:hAnsi="Arial" w:cs="ＭＳ Ｐゴシック" w:hint="eastAsia"/>
                                <w:color w:val="000000"/>
                                <w:sz w:val="19"/>
                                <w:szCs w:val="19"/>
                                <w:lang w:val="ja-JP"/>
                              </w:rPr>
                              <w:t>福祉</w:t>
                            </w:r>
                            <w:r w:rsidRPr="00783B58">
                              <w:rPr>
                                <w:rFonts w:ascii="Arial" w:eastAsia="ＭＳ Ｐゴシック" w:hAnsi="Arial" w:cs="ＭＳ Ｐゴシック" w:hint="eastAsia"/>
                                <w:color w:val="000000"/>
                                <w:sz w:val="19"/>
                                <w:szCs w:val="19"/>
                                <w:lang w:val="ja-JP"/>
                              </w:rPr>
                              <w:t>サービス</w:t>
                            </w:r>
                            <w:r>
                              <w:rPr>
                                <w:rFonts w:ascii="Arial" w:eastAsia="ＭＳ Ｐゴシック" w:hAnsi="Arial" w:cs="ＭＳ Ｐゴシック" w:hint="eastAsia"/>
                                <w:color w:val="000000"/>
                                <w:sz w:val="19"/>
                                <w:szCs w:val="19"/>
                                <w:lang w:val="ja-JP"/>
                              </w:rPr>
                              <w:t>等給付</w:t>
                            </w:r>
                            <w:r w:rsidRPr="00783B58">
                              <w:rPr>
                                <w:rFonts w:ascii="Arial" w:eastAsia="ＭＳ Ｐゴシック" w:hAnsi="Arial" w:cs="ＭＳ Ｐゴシック" w:hint="eastAsia"/>
                                <w:color w:val="000000"/>
                                <w:sz w:val="19"/>
                                <w:szCs w:val="19"/>
                                <w:lang w:val="ja-JP"/>
                              </w:rPr>
                              <w:t>費</w:t>
                            </w:r>
                          </w:p>
                          <w:p w:rsidR="00890A49" w:rsidRPr="004F66A8" w:rsidRDefault="00890A49" w:rsidP="00C07153">
                            <w:pPr>
                              <w:autoSpaceDE w:val="0"/>
                              <w:autoSpaceDN w:val="0"/>
                              <w:adjustRightInd w:val="0"/>
                              <w:snapToGrid w:val="0"/>
                              <w:jc w:val="center"/>
                              <w:rPr>
                                <w:rFonts w:ascii="Arial" w:eastAsia="ＭＳ Ｐゴシック" w:hAnsi="Arial" w:cs="ＭＳ Ｐゴシック"/>
                                <w:color w:val="000000"/>
                                <w:sz w:val="19"/>
                                <w:szCs w:val="19"/>
                                <w:u w:val="single"/>
                                <w:lang w:val="ja-JP"/>
                              </w:rPr>
                            </w:pPr>
                            <w:r w:rsidRPr="004F66A8">
                              <w:rPr>
                                <w:rFonts w:ascii="Arial" w:eastAsia="ＭＳ Ｐゴシック" w:hAnsi="Arial" w:cs="ＭＳ Ｐゴシック" w:hint="eastAsia"/>
                                <w:color w:val="000000"/>
                                <w:sz w:val="19"/>
                                <w:szCs w:val="19"/>
                                <w:u w:val="single"/>
                                <w:lang w:val="ja-JP"/>
                              </w:rPr>
                              <w:t>支給しない。</w:t>
                            </w:r>
                          </w:p>
                          <w:p w:rsidR="00890A49" w:rsidRPr="00D13B97" w:rsidRDefault="00890A49" w:rsidP="00C07153">
                            <w:pPr>
                              <w:rPr>
                                <w:szCs w:val="20"/>
                              </w:rPr>
                            </w:pPr>
                          </w:p>
                        </w:txbxContent>
                      </wps:txbx>
                      <wps:bodyPr rot="0" vert="horz" wrap="none" lIns="77724" tIns="38862" rIns="77724" bIns="38862"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1673" o:spid="_x0000_s1164" type="#_x0000_t79" style="position:absolute;left:0;text-align:left;margin-left:81pt;margin-top:16.2pt;width:143.4pt;height:63.1pt;z-index:2516311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">
                <v:textbox inset="6.12pt,3.06pt,6.12pt,3.06pt">
                  <w:txbxContent>
                    <w:p w:rsidR="00890A49" w:rsidRPr="00783B58" w:rsidRDefault="00890A49" w:rsidP="00C07153">
                      <w:pPr>
                        <w:autoSpaceDE w:val="0"/>
                        <w:autoSpaceDN w:val="0"/>
                        <w:adjustRightInd w:val="0"/>
                        <w:snapToGrid w:val="0"/>
                        <w:jc w:val="center"/>
                        <w:rPr>
                          <w:rFonts w:ascii="Arial" w:eastAsia="ＭＳ Ｐゴシック" w:hAnsi="Arial" w:cs="ＭＳ Ｐゴシック"/>
                          <w:color w:val="000000"/>
                          <w:sz w:val="19"/>
                          <w:szCs w:val="19"/>
                          <w:lang w:val="ja-JP"/>
                        </w:rPr>
                      </w:pPr>
                      <w:r w:rsidRPr="00783B58">
                        <w:rPr>
                          <w:rFonts w:ascii="Arial" w:eastAsia="ＭＳ Ｐゴシック" w:hAnsi="Arial" w:cs="ＭＳ Ｐゴシック" w:hint="eastAsia"/>
                          <w:color w:val="000000"/>
                          <w:sz w:val="19"/>
                          <w:szCs w:val="19"/>
                          <w:lang w:val="ja-JP"/>
                        </w:rPr>
                        <w:t>高額障害</w:t>
                      </w:r>
                      <w:r>
                        <w:rPr>
                          <w:rFonts w:ascii="Arial" w:eastAsia="ＭＳ Ｐゴシック" w:hAnsi="Arial" w:cs="ＭＳ Ｐゴシック" w:hint="eastAsia"/>
                          <w:color w:val="000000"/>
                          <w:sz w:val="19"/>
                          <w:szCs w:val="19"/>
                          <w:lang w:val="ja-JP"/>
                        </w:rPr>
                        <w:t>福祉</w:t>
                      </w:r>
                      <w:r w:rsidRPr="00783B58">
                        <w:rPr>
                          <w:rFonts w:ascii="Arial" w:eastAsia="ＭＳ Ｐゴシック" w:hAnsi="Arial" w:cs="ＭＳ Ｐゴシック" w:hint="eastAsia"/>
                          <w:color w:val="000000"/>
                          <w:sz w:val="19"/>
                          <w:szCs w:val="19"/>
                          <w:lang w:val="ja-JP"/>
                        </w:rPr>
                        <w:t>サービス</w:t>
                      </w:r>
                      <w:r>
                        <w:rPr>
                          <w:rFonts w:ascii="Arial" w:eastAsia="ＭＳ Ｐゴシック" w:hAnsi="Arial" w:cs="ＭＳ Ｐゴシック" w:hint="eastAsia"/>
                          <w:color w:val="000000"/>
                          <w:sz w:val="19"/>
                          <w:szCs w:val="19"/>
                          <w:lang w:val="ja-JP"/>
                        </w:rPr>
                        <w:t>等給付</w:t>
                      </w:r>
                      <w:r w:rsidRPr="00783B58">
                        <w:rPr>
                          <w:rFonts w:ascii="Arial" w:eastAsia="ＭＳ Ｐゴシック" w:hAnsi="Arial" w:cs="ＭＳ Ｐゴシック" w:hint="eastAsia"/>
                          <w:color w:val="000000"/>
                          <w:sz w:val="19"/>
                          <w:szCs w:val="19"/>
                          <w:lang w:val="ja-JP"/>
                        </w:rPr>
                        <w:t>費</w:t>
                      </w:r>
                    </w:p>
                    <w:p w:rsidR="00890A49" w:rsidRPr="004F66A8" w:rsidRDefault="00890A49" w:rsidP="00C07153">
                      <w:pPr>
                        <w:autoSpaceDE w:val="0"/>
                        <w:autoSpaceDN w:val="0"/>
                        <w:adjustRightInd w:val="0"/>
                        <w:snapToGrid w:val="0"/>
                        <w:jc w:val="center"/>
                        <w:rPr>
                          <w:rFonts w:ascii="Arial" w:eastAsia="ＭＳ Ｐゴシック" w:hAnsi="Arial" w:cs="ＭＳ Ｐゴシック"/>
                          <w:color w:val="000000"/>
                          <w:sz w:val="19"/>
                          <w:szCs w:val="19"/>
                          <w:u w:val="single"/>
                          <w:lang w:val="ja-JP"/>
                        </w:rPr>
                      </w:pPr>
                      <w:r w:rsidRPr="004F66A8">
                        <w:rPr>
                          <w:rFonts w:ascii="Arial" w:eastAsia="ＭＳ Ｐゴシック" w:hAnsi="Arial" w:cs="ＭＳ Ｐゴシック" w:hint="eastAsia"/>
                          <w:color w:val="000000"/>
                          <w:sz w:val="19"/>
                          <w:szCs w:val="19"/>
                          <w:u w:val="single"/>
                          <w:lang w:val="ja-JP"/>
                        </w:rPr>
                        <w:t>支給しない。</w:t>
                      </w:r>
                    </w:p>
                    <w:p w:rsidR="00890A49" w:rsidRPr="00D13B97" w:rsidRDefault="00890A49" w:rsidP="00C07153">
                      <w:pPr>
                        <w:rPr>
                          <w:szCs w:val="20"/>
                        </w:rPr>
                      </w:pPr>
                    </w:p>
                  </w:txbxContent>
                </v:textbox>
              </v:shape>
            </w:pict>
          </mc:Fallback>
        </mc:AlternateContent>
      </w:r>
    </w:p>
    <w:p w:rsidR="00C07153" w:rsidRPr="00A05F51" w:rsidRDefault="00C07153" w:rsidP="00C07153">
      <w:pPr>
        <w:rPr>
          <w:rFonts w:ascii="ＭＳ ゴシック" w:hAnsi="ＭＳ ゴシック"/>
          <w:color w:val="000000"/>
        </w:rPr>
      </w:pPr>
    </w:p>
    <w:p w:rsidR="00C07153" w:rsidRPr="00A05F51" w:rsidRDefault="00C07153" w:rsidP="00C07153">
      <w:pPr>
        <w:rPr>
          <w:rFonts w:ascii="ＭＳ ゴシック" w:hAnsi="ＭＳ ゴシック"/>
          <w:color w:val="000000"/>
        </w:rPr>
      </w:pPr>
    </w:p>
    <w:p w:rsidR="00C07153" w:rsidRPr="00A05F51" w:rsidRDefault="00C07153" w:rsidP="00C07153">
      <w:pPr>
        <w:autoSpaceDE w:val="0"/>
        <w:autoSpaceDN w:val="0"/>
        <w:adjustRightInd w:val="0"/>
        <w:ind w:left="557" w:hanging="557"/>
        <w:rPr>
          <w:rFonts w:ascii="ＭＳ ゴシック" w:hAnsi="ＭＳ ゴシック"/>
          <w:color w:val="000000"/>
        </w:rPr>
      </w:pPr>
    </w:p>
    <w:p w:rsidR="00C07153" w:rsidRPr="00A05F51" w:rsidRDefault="00C07153" w:rsidP="00C07153">
      <w:pPr>
        <w:autoSpaceDE w:val="0"/>
        <w:autoSpaceDN w:val="0"/>
        <w:adjustRightInd w:val="0"/>
        <w:ind w:left="557" w:hanging="557"/>
        <w:rPr>
          <w:rFonts w:ascii="ＭＳ ゴシック" w:hAnsi="ＭＳ ゴシック"/>
          <w:color w:val="000000"/>
        </w:rPr>
      </w:pPr>
    </w:p>
    <w:p w:rsidR="004F66A8" w:rsidRPr="00A05F51" w:rsidRDefault="004F66A8" w:rsidP="00C07153">
      <w:pPr>
        <w:autoSpaceDE w:val="0"/>
        <w:autoSpaceDN w:val="0"/>
        <w:adjustRightInd w:val="0"/>
        <w:ind w:left="557" w:hanging="557"/>
        <w:rPr>
          <w:rFonts w:ascii="ＭＳ ゴシック" w:hAnsi="ＭＳ ゴシック"/>
          <w:color w:val="000000"/>
        </w:rPr>
      </w:pPr>
    </w:p>
    <w:p w:rsidR="00C07153" w:rsidRPr="00A05F51" w:rsidRDefault="00C07153" w:rsidP="003B315C">
      <w:pPr>
        <w:autoSpaceDE w:val="0"/>
        <w:autoSpaceDN w:val="0"/>
        <w:adjustRightInd w:val="0"/>
        <w:ind w:leftChars="200" w:left="544" w:hangingChars="32" w:hanging="64"/>
        <w:jc w:val="left"/>
        <w:rPr>
          <w:rFonts w:ascii="ＭＳ ゴシック" w:hAnsi="ＭＳ ゴシック" w:cs="ＭＳ Ｐゴシック"/>
          <w:color w:val="000000"/>
          <w:sz w:val="20"/>
          <w:szCs w:val="20"/>
          <w:lang w:val="ja-JP"/>
        </w:rPr>
      </w:pPr>
      <w:r w:rsidRPr="00A05F51">
        <w:rPr>
          <w:rFonts w:ascii="ＭＳ ゴシック" w:hAnsi="ＭＳ ゴシック" w:cs="ＭＳ Ｐゴシック" w:hint="eastAsia"/>
          <w:color w:val="000000"/>
          <w:sz w:val="20"/>
          <w:szCs w:val="20"/>
          <w:lang w:val="ja-JP"/>
        </w:rPr>
        <w:t>○　Ｂの利用者負担世帯合算額　イとロの合計額</w:t>
      </w:r>
    </w:p>
    <w:p w:rsidR="00C07153" w:rsidRPr="00A05F51" w:rsidRDefault="00C07153" w:rsidP="003B315C">
      <w:pPr>
        <w:autoSpaceDE w:val="0"/>
        <w:autoSpaceDN w:val="0"/>
        <w:adjustRightInd w:val="0"/>
        <w:ind w:left="986" w:hangingChars="493" w:hanging="986"/>
        <w:jc w:val="left"/>
        <w:rPr>
          <w:rFonts w:ascii="ＭＳ ゴシック" w:hAnsi="ＭＳ ゴシック" w:cs="ＭＳ Ｐゴシック"/>
          <w:color w:val="000000"/>
          <w:sz w:val="20"/>
          <w:szCs w:val="20"/>
          <w:u w:val="single"/>
          <w:lang w:val="ja-JP"/>
        </w:rPr>
      </w:pPr>
      <w:r w:rsidRPr="00A05F51">
        <w:rPr>
          <w:rFonts w:ascii="ＭＳ ゴシック" w:hAnsi="ＭＳ ゴシック" w:cs="ＭＳ Ｐゴシック" w:hint="eastAsia"/>
          <w:color w:val="000000"/>
          <w:sz w:val="20"/>
          <w:szCs w:val="20"/>
          <w:lang w:val="ja-JP"/>
        </w:rPr>
        <w:t xml:space="preserve">　　　　イ　</w:t>
      </w:r>
      <w:r w:rsidRPr="00A05F51">
        <w:rPr>
          <w:rFonts w:ascii="ＭＳ ゴシック" w:hAnsi="ＭＳ ゴシック" w:cs="ＭＳ Ｐゴシック" w:hint="eastAsia"/>
          <w:color w:val="000000"/>
          <w:sz w:val="20"/>
          <w:szCs w:val="20"/>
          <w:u w:val="single"/>
          <w:lang w:val="ja-JP"/>
        </w:rPr>
        <w:t>介護保険・・</w:t>
      </w:r>
      <w:r w:rsidR="00690CF7">
        <w:rPr>
          <w:rFonts w:ascii="ＭＳ ゴシック" w:hAnsi="ＭＳ ゴシック" w:cs="ＭＳ Ｐゴシック" w:hint="eastAsia"/>
          <w:color w:val="000000"/>
          <w:sz w:val="20"/>
          <w:szCs w:val="20"/>
          <w:u w:val="single"/>
          <w:lang w:val="ja-JP"/>
        </w:rPr>
        <w:t>30,000</w:t>
      </w:r>
      <w:r w:rsidRPr="00A05F51">
        <w:rPr>
          <w:rFonts w:ascii="ＭＳ ゴシック" w:hAnsi="ＭＳ ゴシック" w:cs="ＭＳ Ｐゴシック" w:hint="eastAsia"/>
          <w:color w:val="000000"/>
          <w:sz w:val="20"/>
          <w:szCs w:val="20"/>
          <w:u w:val="single"/>
          <w:lang w:val="ja-JP"/>
        </w:rPr>
        <w:t>円　　→　合算の対象とする費用の特例により、合算の対象とするときは、</w:t>
      </w:r>
      <w:r w:rsidR="00DB4B44" w:rsidRPr="00A05F51">
        <w:rPr>
          <w:rFonts w:ascii="ＭＳ ゴシック" w:hAnsi="ＭＳ ゴシック" w:cs="ＭＳ Ｐゴシック" w:hint="eastAsia"/>
          <w:b/>
          <w:bCs/>
          <w:color w:val="000000"/>
          <w:sz w:val="20"/>
          <w:szCs w:val="20"/>
          <w:u w:val="single"/>
          <w:lang w:val="ja-JP"/>
        </w:rPr>
        <w:t>０</w:t>
      </w:r>
      <w:r w:rsidRPr="00A05F51">
        <w:rPr>
          <w:rFonts w:ascii="ＭＳ ゴシック" w:hAnsi="ＭＳ ゴシック" w:cs="ＭＳ Ｐゴシック" w:hint="eastAsia"/>
          <w:b/>
          <w:bCs/>
          <w:color w:val="000000"/>
          <w:sz w:val="20"/>
          <w:szCs w:val="20"/>
          <w:u w:val="single"/>
          <w:lang w:val="ja-JP"/>
        </w:rPr>
        <w:t>円まで引き下げ</w:t>
      </w:r>
    </w:p>
    <w:p w:rsidR="00C07153" w:rsidRPr="00A05F51" w:rsidRDefault="00C07153" w:rsidP="003B315C">
      <w:pPr>
        <w:autoSpaceDE w:val="0"/>
        <w:autoSpaceDN w:val="0"/>
        <w:adjustRightInd w:val="0"/>
        <w:ind w:left="557" w:hanging="557"/>
        <w:jc w:val="left"/>
        <w:rPr>
          <w:rFonts w:ascii="ＭＳ ゴシック" w:hAnsi="ＭＳ ゴシック" w:cs="ＭＳ Ｐゴシック"/>
          <w:color w:val="000000"/>
          <w:sz w:val="20"/>
          <w:szCs w:val="20"/>
          <w:lang w:val="ja-JP"/>
        </w:rPr>
      </w:pPr>
      <w:r w:rsidRPr="00A05F51">
        <w:rPr>
          <w:rFonts w:ascii="ＭＳ ゴシック" w:hAnsi="ＭＳ ゴシック" w:cs="ＭＳ Ｐゴシック" w:hint="eastAsia"/>
          <w:color w:val="000000"/>
          <w:sz w:val="20"/>
          <w:szCs w:val="20"/>
          <w:lang w:val="ja-JP"/>
        </w:rPr>
        <w:t xml:space="preserve">　　　　ロ　障害福祉サービス・・</w:t>
      </w:r>
      <w:r w:rsidR="00DB4B44" w:rsidRPr="00A05F51">
        <w:rPr>
          <w:rFonts w:ascii="ＭＳ ゴシック" w:hAnsi="ＭＳ ゴシック" w:cs="ＭＳ Ｐゴシック" w:hint="eastAsia"/>
          <w:b/>
          <w:bCs/>
          <w:color w:val="000000"/>
          <w:sz w:val="20"/>
          <w:szCs w:val="20"/>
          <w:lang w:val="ja-JP"/>
        </w:rPr>
        <w:t>０</w:t>
      </w:r>
      <w:r w:rsidRPr="00A05F51">
        <w:rPr>
          <w:rFonts w:ascii="ＭＳ ゴシック" w:hAnsi="ＭＳ ゴシック" w:cs="ＭＳ Ｐゴシック" w:hint="eastAsia"/>
          <w:b/>
          <w:bCs/>
          <w:color w:val="000000"/>
          <w:sz w:val="20"/>
          <w:szCs w:val="20"/>
          <w:lang w:val="ja-JP"/>
        </w:rPr>
        <w:t>円</w:t>
      </w:r>
    </w:p>
    <w:p w:rsidR="00C07153" w:rsidRPr="00A05F51" w:rsidRDefault="00C07153" w:rsidP="003B315C">
      <w:pPr>
        <w:autoSpaceDE w:val="0"/>
        <w:autoSpaceDN w:val="0"/>
        <w:adjustRightInd w:val="0"/>
        <w:ind w:left="557" w:hanging="557"/>
        <w:jc w:val="left"/>
        <w:rPr>
          <w:rFonts w:ascii="ＭＳ ゴシック" w:hAnsi="ＭＳ ゴシック" w:cs="ＭＳ Ｐゴシック"/>
          <w:color w:val="000000"/>
          <w:sz w:val="20"/>
          <w:szCs w:val="20"/>
          <w:lang w:val="ja-JP"/>
        </w:rPr>
      </w:pPr>
      <w:r w:rsidRPr="00A05F51">
        <w:rPr>
          <w:rFonts w:ascii="ＭＳ ゴシック" w:hAnsi="ＭＳ ゴシック" w:cs="ＭＳ Ｐゴシック" w:hint="eastAsia"/>
          <w:color w:val="000000"/>
          <w:sz w:val="20"/>
          <w:szCs w:val="20"/>
          <w:lang w:val="ja-JP"/>
        </w:rPr>
        <w:t xml:space="preserve">　　</w:t>
      </w:r>
    </w:p>
    <w:p w:rsidR="00C07153" w:rsidRPr="00A05F51" w:rsidRDefault="00C07153" w:rsidP="003B315C">
      <w:pPr>
        <w:autoSpaceDE w:val="0"/>
        <w:autoSpaceDN w:val="0"/>
        <w:adjustRightInd w:val="0"/>
        <w:ind w:left="557" w:hanging="557"/>
        <w:jc w:val="left"/>
        <w:rPr>
          <w:rFonts w:ascii="ＭＳ ゴシック" w:hAnsi="ＭＳ ゴシック" w:cs="ＭＳ Ｐゴシック"/>
          <w:color w:val="000000"/>
          <w:sz w:val="20"/>
          <w:szCs w:val="20"/>
          <w:lang w:val="ja-JP"/>
        </w:rPr>
      </w:pPr>
      <w:r w:rsidRPr="00A05F51">
        <w:rPr>
          <w:rFonts w:ascii="ＭＳ ゴシック" w:hAnsi="ＭＳ ゴシック" w:cs="ＭＳ Ｐゴシック" w:hint="eastAsia"/>
          <w:color w:val="000000"/>
          <w:sz w:val="20"/>
          <w:szCs w:val="20"/>
          <w:lang w:val="ja-JP"/>
        </w:rPr>
        <w:t xml:space="preserve">　　○　この場合、単純にイとロを足し算すると、Ｂの利用者負担世帯合算額は、イ＋ロ＝</w:t>
      </w:r>
      <w:r w:rsidR="00690CF7">
        <w:rPr>
          <w:rFonts w:ascii="ＭＳ ゴシック" w:hAnsi="ＭＳ ゴシック" w:cs="ＭＳ Ｐゴシック" w:hint="eastAsia"/>
          <w:color w:val="000000"/>
          <w:sz w:val="20"/>
          <w:szCs w:val="20"/>
          <w:u w:val="single"/>
          <w:lang w:val="ja-JP"/>
        </w:rPr>
        <w:t>30,000</w:t>
      </w:r>
      <w:r w:rsidRPr="00A05F51">
        <w:rPr>
          <w:rFonts w:ascii="ＭＳ ゴシック" w:hAnsi="ＭＳ ゴシック" w:cs="ＭＳ Ｐゴシック" w:hint="eastAsia"/>
          <w:color w:val="000000"/>
          <w:sz w:val="20"/>
          <w:szCs w:val="20"/>
          <w:lang w:val="ja-JP"/>
        </w:rPr>
        <w:t>円となり、高額障害福祉サービス</w:t>
      </w:r>
      <w:r w:rsidR="00363EDB">
        <w:rPr>
          <w:rFonts w:ascii="ＭＳ ゴシック" w:hAnsi="ＭＳ ゴシック" w:cs="ＭＳ Ｐゴシック" w:hint="eastAsia"/>
          <w:color w:val="000000"/>
          <w:sz w:val="20"/>
          <w:szCs w:val="20"/>
          <w:lang w:val="ja-JP"/>
        </w:rPr>
        <w:t>等給付</w:t>
      </w:r>
      <w:r w:rsidRPr="00A05F51">
        <w:rPr>
          <w:rFonts w:ascii="ＭＳ ゴシック" w:hAnsi="ＭＳ ゴシック" w:cs="ＭＳ Ｐゴシック" w:hint="eastAsia"/>
          <w:color w:val="000000"/>
          <w:sz w:val="20"/>
          <w:szCs w:val="20"/>
          <w:lang w:val="ja-JP"/>
        </w:rPr>
        <w:t>費として、</w:t>
      </w:r>
      <w:r w:rsidR="00690CF7">
        <w:rPr>
          <w:rFonts w:ascii="ＭＳ ゴシック" w:hAnsi="ＭＳ ゴシック" w:cs="ＭＳ Ｐゴシック" w:hint="eastAsia"/>
          <w:color w:val="000000"/>
          <w:sz w:val="20"/>
          <w:szCs w:val="20"/>
          <w:u w:val="single"/>
          <w:lang w:val="ja-JP"/>
        </w:rPr>
        <w:t>30,000</w:t>
      </w:r>
      <w:r w:rsidRPr="00A05F51">
        <w:rPr>
          <w:rFonts w:ascii="ＭＳ ゴシック" w:hAnsi="ＭＳ ゴシック" w:cs="ＭＳ Ｐゴシック" w:hint="eastAsia"/>
          <w:color w:val="000000"/>
          <w:sz w:val="20"/>
          <w:szCs w:val="20"/>
          <w:lang w:val="ja-JP"/>
        </w:rPr>
        <w:t>円－</w:t>
      </w:r>
      <w:r w:rsidR="00DB4B44" w:rsidRPr="00A05F51">
        <w:rPr>
          <w:rFonts w:ascii="ＭＳ ゴシック" w:hAnsi="ＭＳ ゴシック" w:cs="ＭＳ Ｐゴシック" w:hint="eastAsia"/>
          <w:color w:val="000000"/>
          <w:sz w:val="20"/>
          <w:szCs w:val="20"/>
          <w:lang w:val="ja-JP"/>
        </w:rPr>
        <w:t>０</w:t>
      </w:r>
      <w:r w:rsidRPr="00A05F51">
        <w:rPr>
          <w:rFonts w:ascii="ＭＳ ゴシック" w:hAnsi="ＭＳ ゴシック" w:cs="ＭＳ Ｐゴシック" w:hint="eastAsia"/>
          <w:color w:val="000000"/>
          <w:sz w:val="20"/>
          <w:szCs w:val="20"/>
          <w:lang w:val="ja-JP"/>
        </w:rPr>
        <w:t>円＝</w:t>
      </w:r>
      <w:r w:rsidR="00690CF7">
        <w:rPr>
          <w:rFonts w:ascii="ＭＳ ゴシック" w:hAnsi="ＭＳ ゴシック" w:cs="ＭＳ Ｐゴシック" w:hint="eastAsia"/>
          <w:color w:val="000000"/>
          <w:sz w:val="20"/>
          <w:szCs w:val="20"/>
          <w:u w:val="single"/>
          <w:lang w:val="ja-JP"/>
        </w:rPr>
        <w:t>30,000</w:t>
      </w:r>
      <w:r w:rsidRPr="00A05F51">
        <w:rPr>
          <w:rFonts w:ascii="ＭＳ ゴシック" w:hAnsi="ＭＳ ゴシック" w:cs="ＭＳ Ｐゴシック" w:hint="eastAsia"/>
          <w:color w:val="000000"/>
          <w:sz w:val="20"/>
          <w:szCs w:val="20"/>
          <w:u w:val="single"/>
          <w:lang w:val="ja-JP"/>
        </w:rPr>
        <w:t>円</w:t>
      </w:r>
      <w:r w:rsidRPr="00A05F51">
        <w:rPr>
          <w:rFonts w:ascii="ＭＳ ゴシック" w:hAnsi="ＭＳ ゴシック" w:cs="ＭＳ Ｐゴシック" w:hint="eastAsia"/>
          <w:color w:val="000000"/>
          <w:sz w:val="20"/>
          <w:szCs w:val="20"/>
          <w:lang w:val="ja-JP"/>
        </w:rPr>
        <w:t>を償還することとなる。</w:t>
      </w:r>
    </w:p>
    <w:p w:rsidR="00C07153" w:rsidRPr="00A05F51" w:rsidRDefault="00C07153" w:rsidP="003B315C">
      <w:pPr>
        <w:autoSpaceDE w:val="0"/>
        <w:autoSpaceDN w:val="0"/>
        <w:adjustRightInd w:val="0"/>
        <w:ind w:left="557" w:hanging="557"/>
        <w:jc w:val="left"/>
        <w:rPr>
          <w:rFonts w:ascii="ＭＳ ゴシック" w:hAnsi="ＭＳ ゴシック" w:cs="ＭＳ Ｐゴシック"/>
          <w:color w:val="000000"/>
          <w:sz w:val="20"/>
          <w:szCs w:val="20"/>
          <w:lang w:val="ja-JP"/>
        </w:rPr>
      </w:pPr>
    </w:p>
    <w:p w:rsidR="00C07153" w:rsidRPr="00A05F51" w:rsidRDefault="00C07153" w:rsidP="003B315C">
      <w:pPr>
        <w:autoSpaceDE w:val="0"/>
        <w:autoSpaceDN w:val="0"/>
        <w:adjustRightInd w:val="0"/>
        <w:ind w:left="557" w:hanging="557"/>
        <w:jc w:val="left"/>
        <w:rPr>
          <w:rFonts w:ascii="ＭＳ ゴシック" w:hAnsi="ＭＳ ゴシック" w:cs="ＭＳ Ｐゴシック"/>
          <w:color w:val="000000"/>
          <w:sz w:val="20"/>
          <w:szCs w:val="20"/>
          <w:lang w:val="ja-JP"/>
        </w:rPr>
      </w:pPr>
      <w:r w:rsidRPr="00A05F51">
        <w:rPr>
          <w:rFonts w:ascii="ＭＳ ゴシック" w:hAnsi="ＭＳ ゴシック" w:cs="ＭＳ Ｐゴシック" w:hint="eastAsia"/>
          <w:color w:val="000000"/>
          <w:sz w:val="20"/>
          <w:szCs w:val="20"/>
          <w:lang w:val="ja-JP"/>
        </w:rPr>
        <w:t xml:space="preserve">　　○　ただし、合算の対象とする費用のうち、イの介護保険の利用額</w:t>
      </w:r>
      <w:r w:rsidR="009319E4">
        <w:rPr>
          <w:rFonts w:ascii="ＭＳ ゴシック" w:hAnsi="ＭＳ ゴシック" w:cs="ＭＳ Ｐゴシック" w:hint="eastAsia"/>
          <w:color w:val="000000"/>
          <w:sz w:val="20"/>
          <w:szCs w:val="20"/>
          <w:lang w:val="ja-JP"/>
        </w:rPr>
        <w:t>については、</w:t>
      </w:r>
      <w:r w:rsidRPr="00A05F51">
        <w:rPr>
          <w:rFonts w:ascii="ＭＳ ゴシック" w:hAnsi="ＭＳ ゴシック" w:cs="ＭＳ Ｐゴシック" w:hint="eastAsia"/>
          <w:color w:val="000000"/>
          <w:sz w:val="20"/>
          <w:szCs w:val="20"/>
          <w:lang w:val="ja-JP"/>
        </w:rPr>
        <w:t>合算対象とする費用にかかる特例の適用の対象となるので、イの額を</w:t>
      </w:r>
      <w:r w:rsidR="00DB4B44" w:rsidRPr="00A05F51">
        <w:rPr>
          <w:rFonts w:ascii="ＭＳ ゴシック" w:hAnsi="ＭＳ ゴシック" w:cs="ＭＳ Ｐゴシック" w:hint="eastAsia"/>
          <w:color w:val="000000"/>
          <w:sz w:val="20"/>
          <w:szCs w:val="20"/>
          <w:lang w:val="ja-JP"/>
        </w:rPr>
        <w:t>０</w:t>
      </w:r>
      <w:r w:rsidRPr="00A05F51">
        <w:rPr>
          <w:rFonts w:ascii="ＭＳ ゴシック" w:hAnsi="ＭＳ ゴシック" w:cs="ＭＳ Ｐゴシック" w:hint="eastAsia"/>
          <w:color w:val="000000"/>
          <w:sz w:val="20"/>
          <w:szCs w:val="20"/>
          <w:lang w:val="ja-JP"/>
        </w:rPr>
        <w:t>円まで引き下げて、合算の対象とする。</w:t>
      </w:r>
    </w:p>
    <w:p w:rsidR="00C07153" w:rsidRPr="00A05F51" w:rsidRDefault="00C07153" w:rsidP="003B315C">
      <w:pPr>
        <w:autoSpaceDE w:val="0"/>
        <w:autoSpaceDN w:val="0"/>
        <w:adjustRightInd w:val="0"/>
        <w:ind w:left="557" w:hanging="557"/>
        <w:jc w:val="left"/>
        <w:rPr>
          <w:rFonts w:ascii="ＭＳ ゴシック" w:hAnsi="ＭＳ ゴシック" w:cs="ＭＳ Ｐゴシック"/>
          <w:color w:val="000000"/>
          <w:sz w:val="20"/>
          <w:szCs w:val="20"/>
          <w:lang w:val="ja-JP"/>
        </w:rPr>
      </w:pPr>
    </w:p>
    <w:p w:rsidR="003B315C" w:rsidRPr="00A05F51" w:rsidRDefault="00C07153" w:rsidP="003B315C">
      <w:pPr>
        <w:autoSpaceDE w:val="0"/>
        <w:autoSpaceDN w:val="0"/>
        <w:adjustRightInd w:val="0"/>
        <w:ind w:left="557" w:hanging="557"/>
        <w:jc w:val="left"/>
        <w:rPr>
          <w:rFonts w:ascii="ＭＳ ゴシック" w:hAnsi="ＭＳ ゴシック" w:cs="ＭＳ Ｐゴシック"/>
          <w:b/>
          <w:bCs/>
          <w:color w:val="000000"/>
          <w:sz w:val="20"/>
          <w:szCs w:val="20"/>
          <w:lang w:val="ja-JP"/>
        </w:rPr>
      </w:pPr>
      <w:r w:rsidRPr="00A05F51">
        <w:rPr>
          <w:rFonts w:ascii="ＭＳ ゴシック" w:hAnsi="ＭＳ ゴシック" w:cs="ＭＳ Ｐゴシック" w:hint="eastAsia"/>
          <w:color w:val="000000"/>
          <w:sz w:val="20"/>
          <w:szCs w:val="20"/>
          <w:lang w:val="ja-JP"/>
        </w:rPr>
        <w:t xml:space="preserve">　　○　このため、Ｂ</w:t>
      </w:r>
      <w:r w:rsidRPr="00A05F51">
        <w:rPr>
          <w:rFonts w:ascii="ＭＳ ゴシック" w:hAnsi="ＭＳ ゴシック" w:cs="ＭＳ Ｐゴシック" w:hint="eastAsia"/>
          <w:b/>
          <w:bCs/>
          <w:color w:val="000000"/>
          <w:sz w:val="20"/>
          <w:szCs w:val="20"/>
          <w:lang w:val="ja-JP"/>
        </w:rPr>
        <w:t>の利用者負担世帯合算額は、イ</w:t>
      </w:r>
      <w:r w:rsidR="003B315C" w:rsidRPr="00A05F51">
        <w:rPr>
          <w:rFonts w:ascii="ＭＳ ゴシック" w:hAnsi="ＭＳ ゴシック" w:cs="ＭＳ Ｐゴシック" w:hint="eastAsia"/>
          <w:b/>
          <w:bCs/>
          <w:color w:val="000000"/>
          <w:sz w:val="20"/>
          <w:szCs w:val="20"/>
          <w:lang w:val="ja-JP"/>
        </w:rPr>
        <w:t xml:space="preserve">　</w:t>
      </w:r>
      <w:r w:rsidR="00DB4B44" w:rsidRPr="00A05F51">
        <w:rPr>
          <w:rFonts w:ascii="ＭＳ ゴシック" w:hAnsi="ＭＳ ゴシック" w:cs="ＭＳ Ｐゴシック" w:hint="eastAsia"/>
          <w:b/>
          <w:bCs/>
          <w:color w:val="000000"/>
          <w:sz w:val="20"/>
          <w:szCs w:val="20"/>
          <w:lang w:val="ja-JP"/>
        </w:rPr>
        <w:t>０</w:t>
      </w:r>
      <w:r w:rsidRPr="00A05F51">
        <w:rPr>
          <w:rFonts w:ascii="ＭＳ ゴシック" w:hAnsi="ＭＳ ゴシック" w:cs="ＭＳ Ｐゴシック" w:hint="eastAsia"/>
          <w:b/>
          <w:bCs/>
          <w:color w:val="000000"/>
          <w:sz w:val="20"/>
          <w:szCs w:val="20"/>
          <w:lang w:val="ja-JP"/>
        </w:rPr>
        <w:t>円</w:t>
      </w:r>
      <w:r w:rsidRPr="00A05F51">
        <w:rPr>
          <w:rFonts w:ascii="ＭＳ ゴシック" w:hAnsi="ＭＳ ゴシック" w:cs="ＭＳ Ｐゴシック" w:hint="eastAsia"/>
          <w:color w:val="000000"/>
          <w:sz w:val="20"/>
          <w:szCs w:val="20"/>
          <w:lang w:val="ja-JP"/>
        </w:rPr>
        <w:t>（特例により引き下げた額）</w:t>
      </w:r>
      <w:r w:rsidRPr="00A05F51">
        <w:rPr>
          <w:rFonts w:ascii="ＭＳ ゴシック" w:hAnsi="ＭＳ ゴシック" w:cs="ＭＳ Ｐゴシック" w:hint="eastAsia"/>
          <w:b/>
          <w:bCs/>
          <w:color w:val="000000"/>
          <w:sz w:val="20"/>
          <w:szCs w:val="20"/>
          <w:lang w:val="ja-JP"/>
        </w:rPr>
        <w:t>＋</w:t>
      </w:r>
    </w:p>
    <w:p w:rsidR="00462B05" w:rsidRDefault="00C07153" w:rsidP="00DB4B44">
      <w:pPr>
        <w:autoSpaceDE w:val="0"/>
        <w:autoSpaceDN w:val="0"/>
        <w:adjustRightInd w:val="0"/>
        <w:ind w:leftChars="232" w:left="557"/>
        <w:jc w:val="left"/>
        <w:rPr>
          <w:rFonts w:ascii="ＭＳ ゴシック" w:hAnsi="ＭＳ ゴシック" w:cs="ＭＳ Ｐゴシック"/>
          <w:color w:val="000000"/>
          <w:sz w:val="20"/>
          <w:szCs w:val="20"/>
          <w:lang w:val="ja-JP"/>
        </w:rPr>
      </w:pPr>
      <w:r w:rsidRPr="00A05F51">
        <w:rPr>
          <w:rFonts w:ascii="ＭＳ ゴシック" w:hAnsi="ＭＳ ゴシック" w:cs="ＭＳ Ｐゴシック" w:hint="eastAsia"/>
          <w:b/>
          <w:bCs/>
          <w:color w:val="000000"/>
          <w:sz w:val="20"/>
          <w:szCs w:val="20"/>
          <w:lang w:val="ja-JP"/>
        </w:rPr>
        <w:t>ロ</w:t>
      </w:r>
      <w:r w:rsidR="00DB4B44" w:rsidRPr="00A05F51">
        <w:rPr>
          <w:rFonts w:ascii="ＭＳ ゴシック" w:hAnsi="ＭＳ ゴシック" w:cs="ＭＳ Ｐゴシック" w:hint="eastAsia"/>
          <w:b/>
          <w:bCs/>
          <w:color w:val="000000"/>
          <w:sz w:val="20"/>
          <w:szCs w:val="20"/>
          <w:lang w:val="ja-JP"/>
        </w:rPr>
        <w:t xml:space="preserve">　０</w:t>
      </w:r>
      <w:r w:rsidRPr="00A05F51">
        <w:rPr>
          <w:rFonts w:ascii="ＭＳ ゴシック" w:hAnsi="ＭＳ ゴシック" w:cs="ＭＳ Ｐゴシック" w:hint="eastAsia"/>
          <w:b/>
          <w:bCs/>
          <w:color w:val="000000"/>
          <w:sz w:val="20"/>
          <w:szCs w:val="20"/>
          <w:lang w:val="ja-JP"/>
        </w:rPr>
        <w:t>円</w:t>
      </w:r>
      <w:r w:rsidR="003B315C" w:rsidRPr="00A05F51">
        <w:rPr>
          <w:rFonts w:ascii="ＭＳ ゴシック" w:hAnsi="ＭＳ ゴシック" w:cs="ＭＳ Ｐゴシック" w:hint="eastAsia"/>
          <w:b/>
          <w:bCs/>
          <w:color w:val="000000"/>
          <w:sz w:val="20"/>
          <w:szCs w:val="20"/>
          <w:lang w:val="ja-JP"/>
        </w:rPr>
        <w:t xml:space="preserve">　</w:t>
      </w:r>
      <w:r w:rsidRPr="00A05F51">
        <w:rPr>
          <w:rFonts w:ascii="ＭＳ ゴシック" w:hAnsi="ＭＳ ゴシック" w:cs="ＭＳ Ｐゴシック" w:hint="eastAsia"/>
          <w:b/>
          <w:bCs/>
          <w:color w:val="000000"/>
          <w:sz w:val="20"/>
          <w:szCs w:val="20"/>
          <w:lang w:val="ja-JP"/>
        </w:rPr>
        <w:t>＝</w:t>
      </w:r>
      <w:r w:rsidR="003B315C" w:rsidRPr="00A05F51">
        <w:rPr>
          <w:rFonts w:ascii="ＭＳ ゴシック" w:hAnsi="ＭＳ ゴシック" w:cs="ＭＳ Ｐゴシック" w:hint="eastAsia"/>
          <w:b/>
          <w:bCs/>
          <w:color w:val="000000"/>
          <w:sz w:val="20"/>
          <w:szCs w:val="20"/>
          <w:lang w:val="ja-JP"/>
        </w:rPr>
        <w:t xml:space="preserve">　</w:t>
      </w:r>
      <w:r w:rsidR="00DB4B44" w:rsidRPr="00A05F51">
        <w:rPr>
          <w:rFonts w:ascii="ＭＳ ゴシック" w:hAnsi="ＭＳ ゴシック" w:cs="ＭＳ Ｐゴシック" w:hint="eastAsia"/>
          <w:b/>
          <w:bCs/>
          <w:color w:val="000000"/>
          <w:sz w:val="20"/>
          <w:szCs w:val="20"/>
          <w:lang w:val="ja-JP"/>
        </w:rPr>
        <w:t>０</w:t>
      </w:r>
      <w:r w:rsidRPr="00A05F51">
        <w:rPr>
          <w:rFonts w:ascii="ＭＳ ゴシック" w:hAnsi="ＭＳ ゴシック" w:cs="ＭＳ Ｐゴシック" w:hint="eastAsia"/>
          <w:b/>
          <w:bCs/>
          <w:color w:val="000000"/>
          <w:sz w:val="20"/>
          <w:szCs w:val="20"/>
          <w:lang w:val="ja-JP"/>
        </w:rPr>
        <w:t>円</w:t>
      </w:r>
      <w:r w:rsidR="003B315C" w:rsidRPr="00A05F51">
        <w:rPr>
          <w:rFonts w:ascii="ＭＳ ゴシック" w:hAnsi="ＭＳ ゴシック" w:cs="ＭＳ Ｐゴシック" w:hint="eastAsia"/>
          <w:b/>
          <w:bCs/>
          <w:color w:val="000000"/>
          <w:sz w:val="20"/>
          <w:szCs w:val="20"/>
          <w:lang w:val="ja-JP"/>
        </w:rPr>
        <w:t xml:space="preserve">　</w:t>
      </w:r>
      <w:r w:rsidRPr="00A05F51">
        <w:rPr>
          <w:rFonts w:ascii="ＭＳ ゴシック" w:hAnsi="ＭＳ ゴシック" w:cs="ＭＳ Ｐゴシック" w:hint="eastAsia"/>
          <w:color w:val="000000"/>
          <w:sz w:val="20"/>
          <w:szCs w:val="20"/>
          <w:lang w:val="ja-JP"/>
        </w:rPr>
        <w:t>となり、高額障害福祉サービス</w:t>
      </w:r>
      <w:r w:rsidR="00363EDB">
        <w:rPr>
          <w:rFonts w:ascii="ＭＳ ゴシック" w:hAnsi="ＭＳ ゴシック" w:cs="ＭＳ Ｐゴシック" w:hint="eastAsia"/>
          <w:color w:val="000000"/>
          <w:sz w:val="20"/>
          <w:szCs w:val="20"/>
          <w:lang w:val="ja-JP"/>
        </w:rPr>
        <w:t>等給付</w:t>
      </w:r>
      <w:r w:rsidRPr="00A05F51">
        <w:rPr>
          <w:rFonts w:ascii="ＭＳ ゴシック" w:hAnsi="ＭＳ ゴシック" w:cs="ＭＳ Ｐゴシック" w:hint="eastAsia"/>
          <w:color w:val="000000"/>
          <w:sz w:val="20"/>
          <w:szCs w:val="20"/>
          <w:lang w:val="ja-JP"/>
        </w:rPr>
        <w:t>費</w:t>
      </w:r>
      <w:r w:rsidR="00DB4B44" w:rsidRPr="00A05F51">
        <w:rPr>
          <w:rFonts w:ascii="ＭＳ ゴシック" w:hAnsi="ＭＳ ゴシック" w:cs="ＭＳ Ｐゴシック" w:hint="eastAsia"/>
          <w:color w:val="000000"/>
          <w:sz w:val="20"/>
          <w:szCs w:val="20"/>
          <w:lang w:val="ja-JP"/>
        </w:rPr>
        <w:t>の対象外となる。</w:t>
      </w:r>
    </w:p>
    <w:p w:rsidR="00C07153" w:rsidRPr="00F93536" w:rsidRDefault="00462B05" w:rsidP="00462B05">
      <w:pPr>
        <w:autoSpaceDE w:val="0"/>
        <w:autoSpaceDN w:val="0"/>
        <w:adjustRightInd w:val="0"/>
        <w:jc w:val="left"/>
        <w:rPr>
          <w:rFonts w:ascii="ＭＳ ゴシック" w:hAnsi="ＭＳ ゴシック"/>
          <w:color w:val="000000"/>
          <w:sz w:val="20"/>
          <w:szCs w:val="20"/>
        </w:rPr>
      </w:pPr>
      <w:r>
        <w:rPr>
          <w:rFonts w:ascii="ＭＳ ゴシック" w:hAnsi="ＭＳ ゴシック" w:cs="ＭＳ Ｐゴシック"/>
          <w:color w:val="000000"/>
          <w:sz w:val="20"/>
          <w:szCs w:val="20"/>
          <w:lang w:val="ja-JP"/>
        </w:rPr>
        <w:br w:type="page"/>
      </w:r>
      <w:r w:rsidR="00C07153" w:rsidRPr="00A05F51">
        <w:rPr>
          <w:rFonts w:ascii="ＭＳ ゴシック" w:hAnsi="ＭＳ ゴシック" w:hint="eastAsia"/>
          <w:b/>
          <w:bCs/>
          <w:color w:val="000000"/>
          <w:sz w:val="28"/>
          <w:szCs w:val="28"/>
        </w:rPr>
        <w:lastRenderedPageBreak/>
        <w:t>（</w:t>
      </w:r>
      <w:r w:rsidR="007A0E7E" w:rsidRPr="00A05F51">
        <w:rPr>
          <w:rFonts w:ascii="ＭＳ ゴシック" w:hAnsi="ＭＳ ゴシック" w:hint="eastAsia"/>
          <w:b/>
          <w:bCs/>
          <w:color w:val="000000"/>
          <w:sz w:val="28"/>
          <w:szCs w:val="28"/>
        </w:rPr>
        <w:t>２</w:t>
      </w:r>
      <w:r w:rsidR="00C07153" w:rsidRPr="00A05F51">
        <w:rPr>
          <w:rFonts w:ascii="ＭＳ ゴシック" w:hAnsi="ＭＳ ゴシック" w:hint="eastAsia"/>
          <w:b/>
          <w:bCs/>
          <w:color w:val="000000"/>
          <w:sz w:val="28"/>
          <w:szCs w:val="28"/>
        </w:rPr>
        <w:t>）障害児の特例</w:t>
      </w:r>
    </w:p>
    <w:p w:rsidR="0031425F" w:rsidRPr="00A05F51" w:rsidRDefault="0031425F" w:rsidP="0031425F">
      <w:pPr>
        <w:rPr>
          <w:rFonts w:ascii="ＭＳ ゴシック" w:hAnsi="ＭＳ ゴシック"/>
          <w:b/>
          <w:bCs/>
          <w:color w:val="000000"/>
          <w:sz w:val="28"/>
          <w:szCs w:val="28"/>
        </w:rPr>
      </w:pPr>
      <w:r w:rsidRPr="00A05F51">
        <w:rPr>
          <w:rFonts w:ascii="ＭＳ ゴシック" w:hAnsi="ＭＳ ゴシック" w:cs="ＭＳ Ｐゴシック" w:hint="eastAsia"/>
          <w:color w:val="000000"/>
          <w:sz w:val="28"/>
          <w:szCs w:val="28"/>
          <w:lang w:val="ja-JP"/>
        </w:rPr>
        <w:t xml:space="preserve">　</w:t>
      </w:r>
      <w:r w:rsidRPr="00A05F51">
        <w:rPr>
          <w:rFonts w:ascii="ＭＳ ゴシック" w:hAnsi="ＭＳ ゴシック" w:hint="eastAsia"/>
          <w:b/>
          <w:bCs/>
          <w:color w:val="000000"/>
          <w:sz w:val="28"/>
          <w:szCs w:val="28"/>
        </w:rPr>
        <w:t>①　同一の障害児が給付の根拠が異なるサービスを利用する場合の特例</w:t>
      </w:r>
    </w:p>
    <w:p w:rsidR="0031425F" w:rsidRPr="00A05F51" w:rsidRDefault="0031425F" w:rsidP="0031425F">
      <w:pPr>
        <w:snapToGrid w:val="0"/>
        <w:ind w:firstLineChars="200" w:firstLine="562"/>
        <w:rPr>
          <w:rFonts w:ascii="ＭＳ ゴシック" w:hAnsi="ＭＳ ゴシック"/>
          <w:b/>
          <w:bCs/>
          <w:color w:val="000000"/>
          <w:sz w:val="28"/>
          <w:szCs w:val="28"/>
        </w:rPr>
      </w:pPr>
      <w:r w:rsidRPr="00A05F51">
        <w:rPr>
          <w:rFonts w:ascii="ＭＳ ゴシック" w:hAnsi="ＭＳ ゴシック" w:hint="eastAsia"/>
          <w:b/>
          <w:bCs/>
          <w:color w:val="000000"/>
          <w:sz w:val="28"/>
          <w:szCs w:val="28"/>
        </w:rPr>
        <w:t>＜ア＞概要</w:t>
      </w:r>
    </w:p>
    <w:p w:rsidR="0031425F" w:rsidRPr="00A05F51" w:rsidRDefault="005E7191" w:rsidP="0031425F">
      <w:pPr>
        <w:snapToGrid w:val="0"/>
        <w:ind w:firstLineChars="200" w:firstLine="562"/>
        <w:rPr>
          <w:rFonts w:ascii="ＭＳ ゴシック" w:hAnsi="ＭＳ ゴシック"/>
          <w:b/>
          <w:bCs/>
          <w:color w:val="000000"/>
          <w:sz w:val="28"/>
          <w:szCs w:val="28"/>
        </w:rPr>
      </w:pPr>
      <w:r>
        <w:rPr>
          <w:rFonts w:ascii="ＭＳ ゴシック" w:hAnsi="ＭＳ ゴシック"/>
          <w:b/>
          <w:bCs/>
          <w:noProof/>
          <w:color w:val="000000"/>
          <w:sz w:val="28"/>
          <w:szCs w:val="28"/>
        </w:rPr>
        <mc:AlternateContent>
          <mc:Choice Requires="wps">
            <w:drawing>
              <wp:anchor distT="0" distB="0" distL="114300" distR="114300" simplePos="0" relativeHeight="251689472" behindDoc="0" locked="0" layoutInCell="1" allowOverlap="1" wp14:anchorId="79BE64BA" wp14:editId="182B1DAC">
                <wp:simplePos x="0" y="0"/>
                <wp:positionH relativeFrom="column">
                  <wp:posOffset>342900</wp:posOffset>
                </wp:positionH>
                <wp:positionV relativeFrom="paragraph">
                  <wp:posOffset>187325</wp:posOffset>
                </wp:positionV>
                <wp:extent cx="5829300" cy="1226185"/>
                <wp:effectExtent l="19050" t="15875" r="19050" b="24765"/>
                <wp:wrapNone/>
                <wp:docPr id="96" name="Rectangle 20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0" cy="1226185"/>
                        </a:xfrm>
                        <a:prstGeom prst="rect">
                          <a:avLst/>
                        </a:prstGeom>
                        <a:noFill/>
                        <a:ln w="31750">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68" o:spid="_x0000_s1026" style="position:absolute;left:0;text-align:left;margin-left:27pt;margin-top:14.75pt;width:459pt;height:96.5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" filled="f" strokeweight="2.5pt">
                <v:stroke dashstyle="1 1"/>
                <v:textbox inset="5.85pt,.7pt,5.85pt,.7pt"/>
              </v:rect>
            </w:pict>
          </mc:Fallback>
        </mc:AlternateContent>
      </w:r>
    </w:p>
    <w:p w:rsidR="00CC3572" w:rsidRPr="00A05F51" w:rsidRDefault="0031425F" w:rsidP="00A01A1D">
      <w:pPr>
        <w:snapToGrid w:val="0"/>
        <w:ind w:leftChars="332" w:left="1037" w:hangingChars="100" w:hanging="240"/>
        <w:rPr>
          <w:rFonts w:ascii="ＭＳ ゴシック" w:hAnsi="ＭＳ ゴシック"/>
          <w:color w:val="000000"/>
        </w:rPr>
      </w:pPr>
      <w:r w:rsidRPr="00A05F51">
        <w:rPr>
          <w:rFonts w:ascii="ＭＳ ゴシック" w:hAnsi="ＭＳ ゴシック" w:hint="eastAsia"/>
          <w:color w:val="000000"/>
        </w:rPr>
        <w:t>○</w:t>
      </w:r>
      <w:r w:rsidRPr="00A05F51">
        <w:rPr>
          <w:rFonts w:ascii="ＭＳ ゴシック" w:hAnsi="ＭＳ ゴシック" w:hint="eastAsia"/>
          <w:color w:val="000000"/>
          <w:sz w:val="28"/>
          <w:szCs w:val="28"/>
        </w:rPr>
        <w:t xml:space="preserve">　</w:t>
      </w:r>
      <w:r w:rsidR="00EA0E69" w:rsidRPr="00EA0E69">
        <w:rPr>
          <w:rFonts w:ascii="ＭＳ ゴシック" w:hAnsi="ＭＳ ゴシック" w:hint="eastAsia"/>
          <w:color w:val="000000"/>
        </w:rPr>
        <w:t>同一の障害児が同一の根拠条項によるサービスを利用する場合には、一の負担上限月額のみ設定されるのに対し、</w:t>
      </w:r>
      <w:r w:rsidRPr="00A05F51">
        <w:rPr>
          <w:rFonts w:ascii="ＭＳ ゴシック" w:hAnsi="ＭＳ ゴシック" w:hint="eastAsia"/>
          <w:color w:val="000000"/>
        </w:rPr>
        <w:t>根拠</w:t>
      </w:r>
      <w:r w:rsidR="00032A4F">
        <w:rPr>
          <w:rFonts w:ascii="ＭＳ ゴシック" w:hAnsi="ＭＳ ゴシック" w:hint="eastAsia"/>
          <w:color w:val="000000"/>
        </w:rPr>
        <w:t>条項</w:t>
      </w:r>
      <w:r w:rsidR="00EA0E69">
        <w:rPr>
          <w:rFonts w:ascii="ＭＳ ゴシック" w:hAnsi="ＭＳ ゴシック" w:hint="eastAsia"/>
          <w:color w:val="000000"/>
        </w:rPr>
        <w:t>の</w:t>
      </w:r>
      <w:r w:rsidRPr="00A05F51">
        <w:rPr>
          <w:rFonts w:ascii="ＭＳ ゴシック" w:hAnsi="ＭＳ ゴシック" w:hint="eastAsia"/>
          <w:color w:val="000000"/>
        </w:rPr>
        <w:t>異なる</w:t>
      </w:r>
      <w:r w:rsidR="00EA0E69">
        <w:rPr>
          <w:rFonts w:ascii="ＭＳ ゴシック" w:hAnsi="ＭＳ ゴシック" w:hint="eastAsia"/>
          <w:color w:val="000000"/>
        </w:rPr>
        <w:t>複数のサービスを利用する</w:t>
      </w:r>
      <w:r w:rsidRPr="00A05F51">
        <w:rPr>
          <w:rFonts w:ascii="ＭＳ ゴシック" w:hAnsi="ＭＳ ゴシック" w:hint="eastAsia"/>
          <w:color w:val="000000"/>
        </w:rPr>
        <w:t>場合</w:t>
      </w:r>
      <w:r w:rsidR="00EA0E69">
        <w:rPr>
          <w:rFonts w:ascii="ＭＳ ゴシック" w:hAnsi="ＭＳ ゴシック" w:hint="eastAsia"/>
          <w:color w:val="000000"/>
        </w:rPr>
        <w:t>に</w:t>
      </w:r>
      <w:r w:rsidRPr="00A05F51">
        <w:rPr>
          <w:rFonts w:ascii="ＭＳ ゴシック" w:hAnsi="ＭＳ ゴシック" w:hint="eastAsia"/>
          <w:color w:val="000000"/>
        </w:rPr>
        <w:t>は、</w:t>
      </w:r>
      <w:r w:rsidR="00EA0E69">
        <w:rPr>
          <w:rFonts w:ascii="ＭＳ ゴシック" w:hAnsi="ＭＳ ゴシック" w:hint="eastAsia"/>
          <w:color w:val="000000"/>
        </w:rPr>
        <w:t>複数</w:t>
      </w:r>
      <w:r w:rsidRPr="00A05F51">
        <w:rPr>
          <w:rFonts w:ascii="ＭＳ ゴシック" w:hAnsi="ＭＳ ゴシック" w:hint="eastAsia"/>
          <w:color w:val="000000"/>
        </w:rPr>
        <w:t>の負担上限</w:t>
      </w:r>
      <w:r w:rsidR="00591977" w:rsidRPr="00A05F51">
        <w:rPr>
          <w:rFonts w:ascii="ＭＳ ゴシック" w:hAnsi="ＭＳ ゴシック" w:hint="eastAsia"/>
          <w:color w:val="000000"/>
        </w:rPr>
        <w:t>月</w:t>
      </w:r>
      <w:r w:rsidRPr="00A05F51">
        <w:rPr>
          <w:rFonts w:ascii="ＭＳ ゴシック" w:hAnsi="ＭＳ ゴシック" w:hint="eastAsia"/>
          <w:color w:val="000000"/>
        </w:rPr>
        <w:t>額</w:t>
      </w:r>
      <w:r w:rsidR="00032A4F">
        <w:rPr>
          <w:rFonts w:ascii="ＭＳ ゴシック" w:hAnsi="ＭＳ ゴシック" w:hint="eastAsia"/>
          <w:color w:val="000000"/>
        </w:rPr>
        <w:t>が</w:t>
      </w:r>
      <w:r w:rsidRPr="00A05F51">
        <w:rPr>
          <w:rFonts w:ascii="ＭＳ ゴシック" w:hAnsi="ＭＳ ゴシック" w:hint="eastAsia"/>
          <w:color w:val="000000"/>
        </w:rPr>
        <w:t>設定され</w:t>
      </w:r>
      <w:r w:rsidR="00EA0E69">
        <w:rPr>
          <w:rFonts w:ascii="ＭＳ ゴシック" w:hAnsi="ＭＳ ゴシック" w:hint="eastAsia"/>
          <w:color w:val="000000"/>
        </w:rPr>
        <w:t>ることに対応</w:t>
      </w:r>
      <w:r w:rsidRPr="00A05F51">
        <w:rPr>
          <w:rFonts w:ascii="ＭＳ ゴシック" w:hAnsi="ＭＳ ゴシック" w:hint="eastAsia"/>
          <w:color w:val="000000"/>
        </w:rPr>
        <w:t>するため、高額障害福祉サービス</w:t>
      </w:r>
      <w:r w:rsidR="00CC3572">
        <w:rPr>
          <w:rFonts w:ascii="ＭＳ ゴシック" w:hAnsi="ＭＳ ゴシック" w:hint="eastAsia"/>
          <w:color w:val="000000"/>
        </w:rPr>
        <w:t>等給付</w:t>
      </w:r>
      <w:r w:rsidRPr="00A05F51">
        <w:rPr>
          <w:rFonts w:ascii="ＭＳ ゴシック" w:hAnsi="ＭＳ ゴシック" w:hint="eastAsia"/>
          <w:color w:val="000000"/>
        </w:rPr>
        <w:t>費等の基準を</w:t>
      </w:r>
      <w:r w:rsidR="00032A4F">
        <w:rPr>
          <w:rFonts w:ascii="ＭＳ ゴシック" w:hAnsi="ＭＳ ゴシック" w:hint="eastAsia"/>
          <w:color w:val="000000"/>
        </w:rPr>
        <w:t>、利用するサービスのうち最も</w:t>
      </w:r>
      <w:r w:rsidRPr="00A05F51">
        <w:rPr>
          <w:rFonts w:ascii="ＭＳ ゴシック" w:hAnsi="ＭＳ ゴシック" w:hint="eastAsia"/>
          <w:color w:val="000000"/>
        </w:rPr>
        <w:t>高い</w:t>
      </w:r>
      <w:r w:rsidR="00032A4F">
        <w:rPr>
          <w:rFonts w:ascii="ＭＳ ゴシック" w:hAnsi="ＭＳ ゴシック" w:hint="eastAsia"/>
          <w:color w:val="000000"/>
        </w:rPr>
        <w:t>額</w:t>
      </w:r>
      <w:r w:rsidRPr="00A05F51">
        <w:rPr>
          <w:rFonts w:ascii="ＭＳ ゴシック" w:hAnsi="ＭＳ ゴシック" w:hint="eastAsia"/>
          <w:color w:val="000000"/>
        </w:rPr>
        <w:t>とし、障害児の保護者としての利用者負担の合算額のうち、この基準額を超える額を特例的に高額障害福祉サービス</w:t>
      </w:r>
      <w:r w:rsidR="00EA0E69">
        <w:rPr>
          <w:rFonts w:ascii="ＭＳ ゴシック" w:hAnsi="ＭＳ ゴシック" w:hint="eastAsia"/>
          <w:color w:val="000000"/>
        </w:rPr>
        <w:t>等給付</w:t>
      </w:r>
      <w:r w:rsidRPr="00A05F51">
        <w:rPr>
          <w:rFonts w:ascii="ＭＳ ゴシック" w:hAnsi="ＭＳ ゴシック" w:hint="eastAsia"/>
          <w:color w:val="000000"/>
        </w:rPr>
        <w:t>費等として給付することとする。</w:t>
      </w:r>
    </w:p>
    <w:p w:rsidR="00CC3572" w:rsidRDefault="00CC3572" w:rsidP="00EA0E69">
      <w:pPr>
        <w:snapToGrid w:val="0"/>
        <w:rPr>
          <w:rFonts w:ascii="ＭＳ ゴシック" w:hAnsi="ＭＳ ゴシック"/>
          <w:b/>
          <w:bCs/>
          <w:color w:val="000000"/>
          <w:sz w:val="28"/>
          <w:szCs w:val="28"/>
        </w:rPr>
      </w:pPr>
    </w:p>
    <w:p w:rsidR="0031425F" w:rsidRPr="00A05F51" w:rsidRDefault="0031425F" w:rsidP="0031425F">
      <w:pPr>
        <w:snapToGrid w:val="0"/>
        <w:ind w:firstLineChars="200" w:firstLine="562"/>
        <w:rPr>
          <w:rFonts w:ascii="ＭＳ ゴシック" w:hAnsi="ＭＳ ゴシック"/>
          <w:b/>
          <w:bCs/>
          <w:color w:val="000000"/>
          <w:sz w:val="28"/>
          <w:szCs w:val="28"/>
        </w:rPr>
      </w:pPr>
      <w:r w:rsidRPr="00A05F51">
        <w:rPr>
          <w:rFonts w:ascii="ＭＳ ゴシック" w:hAnsi="ＭＳ ゴシック" w:hint="eastAsia"/>
          <w:b/>
          <w:bCs/>
          <w:color w:val="000000"/>
          <w:sz w:val="28"/>
          <w:szCs w:val="28"/>
        </w:rPr>
        <w:t>＜イ＞事例</w:t>
      </w:r>
    </w:p>
    <w:p w:rsidR="0031425F" w:rsidRPr="00A05F51" w:rsidRDefault="0031425F" w:rsidP="0031425F">
      <w:pPr>
        <w:snapToGrid w:val="0"/>
        <w:ind w:firstLineChars="200" w:firstLine="480"/>
        <w:rPr>
          <w:rFonts w:ascii="ＭＳ ゴシック" w:hAnsi="ＭＳ ゴシック"/>
          <w:color w:val="000000"/>
        </w:rPr>
      </w:pPr>
    </w:p>
    <w:p w:rsidR="0031425F" w:rsidRPr="00A05F51" w:rsidRDefault="0031425F" w:rsidP="0031425F">
      <w:pPr>
        <w:autoSpaceDE w:val="0"/>
        <w:autoSpaceDN w:val="0"/>
        <w:adjustRightInd w:val="0"/>
        <w:ind w:firstLineChars="200" w:firstLine="482"/>
        <w:rPr>
          <w:rFonts w:ascii="ＭＳ ゴシック" w:hAnsi="ＭＳ ゴシック" w:cs="ＭＳ Ｐゴシック"/>
          <w:b/>
          <w:bCs/>
          <w:color w:val="000000"/>
          <w:lang w:val="ja-JP"/>
        </w:rPr>
      </w:pPr>
      <w:r w:rsidRPr="00A05F51">
        <w:rPr>
          <w:rFonts w:ascii="ＭＳ ゴシック" w:hAnsi="ＭＳ ゴシック" w:cs="ＭＳ Ｐゴシック" w:hint="eastAsia"/>
          <w:b/>
          <w:bCs/>
          <w:color w:val="000000"/>
          <w:lang w:val="ja-JP"/>
        </w:rPr>
        <w:t>＜ケース</w:t>
      </w:r>
      <w:r w:rsidR="007A0E7E" w:rsidRPr="00A05F51">
        <w:rPr>
          <w:rFonts w:ascii="ＭＳ ゴシック" w:hAnsi="ＭＳ ゴシック" w:cs="ＭＳ Ｐゴシック" w:hint="eastAsia"/>
          <w:b/>
          <w:bCs/>
          <w:color w:val="000000"/>
          <w:lang w:val="ja-JP"/>
        </w:rPr>
        <w:t>５</w:t>
      </w:r>
      <w:r w:rsidRPr="00A05F51">
        <w:rPr>
          <w:rFonts w:ascii="ＭＳ ゴシック" w:hAnsi="ＭＳ ゴシック" w:cs="ＭＳ Ｐゴシック" w:hint="eastAsia"/>
          <w:b/>
          <w:bCs/>
          <w:color w:val="000000"/>
          <w:lang w:val="ja-JP"/>
        </w:rPr>
        <w:t>＞</w:t>
      </w:r>
    </w:p>
    <w:p w:rsidR="0031425F" w:rsidRPr="00A05F51" w:rsidRDefault="005E7191" w:rsidP="00A01A1D">
      <w:pPr>
        <w:ind w:leftChars="100" w:left="720" w:hangingChars="200" w:hanging="480"/>
        <w:rPr>
          <w:rFonts w:ascii="ＭＳ ゴシック" w:hAnsi="ＭＳ ゴシック"/>
          <w:b/>
          <w:bCs/>
          <w:color w:val="000000"/>
        </w:rPr>
      </w:pPr>
      <w:r>
        <w:rPr>
          <w:rFonts w:ascii="ＭＳ ゴシック" w:hAnsi="ＭＳ ゴシック"/>
          <w:noProof/>
          <w:color w:val="000000"/>
        </w:rPr>
        <mc:AlternateContent>
          <mc:Choice Requires="wps">
            <w:drawing>
              <wp:anchor distT="0" distB="0" distL="114300" distR="114300" simplePos="0" relativeHeight="251690496" behindDoc="0" locked="0" layoutInCell="1" allowOverlap="1" wp14:anchorId="491E0AC1" wp14:editId="208F5B97">
                <wp:simplePos x="0" y="0"/>
                <wp:positionH relativeFrom="column">
                  <wp:posOffset>342900</wp:posOffset>
                </wp:positionH>
                <wp:positionV relativeFrom="paragraph">
                  <wp:posOffset>0</wp:posOffset>
                </wp:positionV>
                <wp:extent cx="5829300" cy="315595"/>
                <wp:effectExtent l="9525" t="9525" r="9525" b="8255"/>
                <wp:wrapNone/>
                <wp:docPr id="95" name="Rectangle 20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0" cy="315595"/>
                        </a:xfrm>
                        <a:prstGeom prst="rect">
                          <a:avLst/>
                        </a:prstGeom>
                        <a:noFill/>
                        <a:ln w="12700">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69" o:spid="_x0000_s1026" style="position:absolute;left:0;text-align:left;margin-left:27pt;margin-top:0;width:459pt;height:24.8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" filled="f" strokeweight="1pt">
                <v:stroke dashstyle="dash"/>
                <v:textbox inset="5.85pt,.7pt,5.85pt,.7pt"/>
              </v:rect>
            </w:pict>
          </mc:Fallback>
        </mc:AlternateContent>
      </w:r>
      <w:r w:rsidR="0031425F" w:rsidRPr="00A05F51">
        <w:rPr>
          <w:rFonts w:ascii="ＭＳ ゴシック" w:hAnsi="ＭＳ ゴシック" w:hint="eastAsia"/>
          <w:color w:val="000000"/>
        </w:rPr>
        <w:t xml:space="preserve">　　　</w:t>
      </w:r>
      <w:r w:rsidR="0031425F" w:rsidRPr="00A05F51">
        <w:rPr>
          <w:rFonts w:ascii="ＭＳ ゴシック" w:hAnsi="ＭＳ ゴシック" w:hint="eastAsia"/>
          <w:b/>
          <w:bCs/>
          <w:color w:val="000000"/>
        </w:rPr>
        <w:t>障害児A</w:t>
      </w:r>
      <w:r w:rsidR="00D20635" w:rsidRPr="00A05F51">
        <w:rPr>
          <w:rFonts w:ascii="ＭＳ ゴシック" w:hAnsi="ＭＳ ゴシック" w:hint="eastAsia"/>
          <w:b/>
          <w:bCs/>
          <w:color w:val="000000"/>
        </w:rPr>
        <w:t>が</w:t>
      </w:r>
      <w:r w:rsidR="0031425F" w:rsidRPr="00A05F51">
        <w:rPr>
          <w:rFonts w:ascii="ＭＳ ゴシック" w:hAnsi="ＭＳ ゴシック" w:hint="eastAsia"/>
          <w:b/>
          <w:bCs/>
          <w:color w:val="000000"/>
        </w:rPr>
        <w:t>それぞれ障害</w:t>
      </w:r>
      <w:r w:rsidR="00EA0E69">
        <w:rPr>
          <w:rFonts w:ascii="ＭＳ ゴシック" w:hAnsi="ＭＳ ゴシック" w:hint="eastAsia"/>
          <w:b/>
          <w:bCs/>
          <w:color w:val="000000"/>
        </w:rPr>
        <w:t>福祉サービスと障害児通所支援</w:t>
      </w:r>
      <w:r w:rsidR="0031425F" w:rsidRPr="00A05F51">
        <w:rPr>
          <w:rFonts w:ascii="ＭＳ ゴシック" w:hAnsi="ＭＳ ゴシック" w:hint="eastAsia"/>
          <w:b/>
          <w:bCs/>
          <w:color w:val="000000"/>
        </w:rPr>
        <w:t>を利用している場合。</w:t>
      </w:r>
    </w:p>
    <w:p w:rsidR="0031425F" w:rsidRPr="00A05F51" w:rsidRDefault="0031425F" w:rsidP="0031425F">
      <w:pPr>
        <w:ind w:left="241" w:hangingChars="100" w:hanging="241"/>
        <w:rPr>
          <w:rFonts w:ascii="ＭＳ ゴシック" w:hAnsi="ＭＳ ゴシック"/>
          <w:b/>
          <w:bCs/>
          <w:color w:val="000000"/>
        </w:rPr>
      </w:pPr>
    </w:p>
    <w:p w:rsidR="0031425F" w:rsidRPr="00A05F51" w:rsidRDefault="0031425F" w:rsidP="0065221B">
      <w:pPr>
        <w:snapToGrid w:val="0"/>
        <w:ind w:leftChars="200" w:left="720" w:hangingChars="100" w:hanging="240"/>
        <w:rPr>
          <w:rFonts w:ascii="ＭＳ ゴシック" w:hAnsi="ＭＳ ゴシック"/>
          <w:color w:val="000000"/>
        </w:rPr>
      </w:pPr>
      <w:r w:rsidRPr="00A05F51">
        <w:rPr>
          <w:rFonts w:ascii="ＭＳ ゴシック" w:hAnsi="ＭＳ ゴシック" w:hint="eastAsia"/>
          <w:color w:val="000000"/>
        </w:rPr>
        <w:t xml:space="preserve">→　</w:t>
      </w:r>
      <w:r w:rsidR="00A01A1D" w:rsidRPr="00A05F51">
        <w:rPr>
          <w:rFonts w:ascii="ＭＳ ゴシック" w:hAnsi="ＭＳ ゴシック" w:hint="eastAsia"/>
          <w:color w:val="000000"/>
        </w:rPr>
        <w:t>複数の障害福祉サービスを利用する</w:t>
      </w:r>
      <w:r w:rsidRPr="00A05F51">
        <w:rPr>
          <w:rFonts w:ascii="ＭＳ ゴシック" w:hAnsi="ＭＳ ゴシック" w:hint="eastAsia"/>
          <w:color w:val="000000"/>
        </w:rPr>
        <w:t>場合との公平性の観点から特例として基準額を引き下げ、高額障害福祉サービス</w:t>
      </w:r>
      <w:r w:rsidR="00EA0E69">
        <w:rPr>
          <w:rFonts w:ascii="ＭＳ ゴシック" w:hAnsi="ＭＳ ゴシック" w:hint="eastAsia"/>
          <w:color w:val="000000"/>
        </w:rPr>
        <w:t>等給付</w:t>
      </w:r>
      <w:r w:rsidRPr="00A05F51">
        <w:rPr>
          <w:rFonts w:ascii="ＭＳ ゴシック" w:hAnsi="ＭＳ ゴシック" w:hint="eastAsia"/>
          <w:color w:val="000000"/>
        </w:rPr>
        <w:t>費等により償還することとなる。この場合の、高額障害福祉サービス</w:t>
      </w:r>
      <w:r w:rsidR="00EA0E69">
        <w:rPr>
          <w:rFonts w:ascii="ＭＳ ゴシック" w:hAnsi="ＭＳ ゴシック" w:hint="eastAsia"/>
          <w:color w:val="000000"/>
        </w:rPr>
        <w:t>等給付</w:t>
      </w:r>
      <w:r w:rsidRPr="00A05F51">
        <w:rPr>
          <w:rFonts w:ascii="ＭＳ ゴシック" w:hAnsi="ＭＳ ゴシック" w:hint="eastAsia"/>
          <w:color w:val="000000"/>
        </w:rPr>
        <w:t>費等の額は、同一の支給決定保護者の利用者負担額の合算額から認定された負担上限額のいずれか高い額</w:t>
      </w:r>
      <w:r w:rsidR="00D20635" w:rsidRPr="00A05F51">
        <w:rPr>
          <w:rFonts w:ascii="ＭＳ ゴシック" w:hAnsi="ＭＳ ゴシック" w:hint="eastAsia"/>
          <w:color w:val="000000"/>
        </w:rPr>
        <w:t>（以下「調整基準額」という。）</w:t>
      </w:r>
      <w:r w:rsidRPr="00A05F51">
        <w:rPr>
          <w:rFonts w:ascii="ＭＳ ゴシック" w:hAnsi="ＭＳ ゴシック" w:hint="eastAsia"/>
          <w:color w:val="000000"/>
        </w:rPr>
        <w:t>を控除した額とする。</w:t>
      </w:r>
    </w:p>
    <w:p w:rsidR="0031425F" w:rsidRPr="00A05F51" w:rsidRDefault="005E7191" w:rsidP="00396713">
      <w:pPr>
        <w:snapToGrid w:val="0"/>
        <w:ind w:leftChars="200" w:left="1200" w:hangingChars="300" w:hanging="720"/>
        <w:rPr>
          <w:rFonts w:ascii="ＭＳ ゴシック" w:hAnsi="ＭＳ ゴシック"/>
          <w:color w:val="000000"/>
        </w:rPr>
      </w:pPr>
      <w:r>
        <w:rPr>
          <w:rFonts w:ascii="ＭＳ ゴシック" w:hAnsi="ＭＳ ゴシック"/>
          <w:noProof/>
          <w:color w:val="000000"/>
        </w:rPr>
        <mc:AlternateContent>
          <mc:Choice Requires="wps">
            <w:drawing>
              <wp:anchor distT="0" distB="0" distL="114300" distR="114300" simplePos="0" relativeHeight="251691520" behindDoc="0" locked="0" layoutInCell="1" allowOverlap="1" wp14:anchorId="36B982A7" wp14:editId="05D60F7F">
                <wp:simplePos x="0" y="0"/>
                <wp:positionH relativeFrom="column">
                  <wp:posOffset>5029200</wp:posOffset>
                </wp:positionH>
                <wp:positionV relativeFrom="paragraph">
                  <wp:posOffset>146685</wp:posOffset>
                </wp:positionV>
                <wp:extent cx="1143000" cy="383540"/>
                <wp:effectExtent l="9525" t="13335" r="9525" b="12700"/>
                <wp:wrapNone/>
                <wp:docPr id="94" name="Text Box 20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83540"/>
                        </a:xfrm>
                        <a:prstGeom prst="rect">
                          <a:avLst/>
                        </a:prstGeom>
                        <a:solidFill>
                          <a:srgbClr val="FFFFFF"/>
                        </a:solidFill>
                        <a:ln w="9525">
                          <a:solidFill>
                            <a:srgbClr val="000000"/>
                          </a:solidFill>
                          <a:miter lim="800000"/>
                          <a:headEnd/>
                          <a:tailEnd/>
                        </a:ln>
                      </wps:spPr>
                      <wps:txbx>
                        <w:txbxContent>
                          <w:p w:rsidR="00890A49" w:rsidRDefault="00890A49" w:rsidP="00A044EA">
                            <w:pPr>
                              <w:snapToGrid w:val="0"/>
                              <w:jc w:val="center"/>
                              <w:rPr>
                                <w:rFonts w:ascii="Arial" w:eastAsia="ＭＳ Ｐゴシック" w:hAnsi="Arial" w:cs="ＭＳ Ｐゴシック"/>
                                <w:color w:val="000000"/>
                                <w:sz w:val="20"/>
                                <w:szCs w:val="20"/>
                                <w:lang w:val="ja-JP"/>
                              </w:rPr>
                            </w:pPr>
                            <w:r>
                              <w:rPr>
                                <w:rFonts w:ascii="Arial" w:eastAsia="ＭＳ Ｐゴシック" w:hAnsi="Arial" w:cs="ＭＳ Ｐゴシック" w:hint="eastAsia"/>
                                <w:color w:val="000000"/>
                                <w:sz w:val="20"/>
                                <w:szCs w:val="20"/>
                                <w:lang w:val="ja-JP"/>
                              </w:rPr>
                              <w:t>障害児の調整</w:t>
                            </w:r>
                          </w:p>
                          <w:p w:rsidR="00890A49" w:rsidRDefault="00890A49" w:rsidP="0031425F">
                            <w:pPr>
                              <w:snapToGrid w:val="0"/>
                              <w:jc w:val="center"/>
                            </w:pPr>
                            <w:r>
                              <w:rPr>
                                <w:rFonts w:ascii="Arial" w:eastAsia="ＭＳ Ｐゴシック" w:hAnsi="Arial" w:cs="ＭＳ Ｐゴシック" w:hint="eastAsia"/>
                                <w:color w:val="000000"/>
                                <w:sz w:val="20"/>
                                <w:szCs w:val="20"/>
                                <w:lang w:val="ja-JP"/>
                              </w:rPr>
                              <w:t>基準額</w:t>
                            </w:r>
                            <w:r>
                              <w:rPr>
                                <w:rFonts w:ascii="Arial" w:eastAsia="ＭＳ Ｐゴシック" w:hAnsi="Arial" w:cs="ＭＳ Ｐゴシック" w:hint="eastAsia"/>
                                <w:color w:val="000000"/>
                                <w:sz w:val="20"/>
                                <w:szCs w:val="20"/>
                                <w:lang w:val="ja-JP"/>
                              </w:rPr>
                              <w:t>4,600</w:t>
                            </w:r>
                            <w:r>
                              <w:rPr>
                                <w:rFonts w:ascii="Arial" w:eastAsia="ＭＳ Ｐゴシック" w:hAnsi="Arial" w:cs="ＭＳ Ｐゴシック" w:hint="eastAsia"/>
                                <w:color w:val="000000"/>
                                <w:sz w:val="20"/>
                                <w:szCs w:val="20"/>
                                <w:lang w:val="ja-JP"/>
                              </w:rPr>
                              <w:t>円</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70" o:spid="_x0000_s1165" type="#_x0000_t202" style="position:absolute;left:0;text-align:left;margin-left:396pt;margin-top:11.55pt;width:90pt;height:30.2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">
                <v:textbox inset="0,0,0,0">
                  <w:txbxContent>
                    <w:p w:rsidR="00890A49" w:rsidRDefault="00890A49" w:rsidP="00A044EA">
                      <w:pPr>
                        <w:snapToGrid w:val="0"/>
                        <w:jc w:val="center"/>
                        <w:rPr>
                          <w:rFonts w:ascii="Arial" w:eastAsia="ＭＳ Ｐゴシック" w:hAnsi="Arial" w:cs="ＭＳ Ｐゴシック"/>
                          <w:color w:val="000000"/>
                          <w:sz w:val="20"/>
                          <w:szCs w:val="20"/>
                          <w:lang w:val="ja-JP"/>
                        </w:rPr>
                      </w:pPr>
                      <w:r>
                        <w:rPr>
                          <w:rFonts w:ascii="Arial" w:eastAsia="ＭＳ Ｐゴシック" w:hAnsi="Arial" w:cs="ＭＳ Ｐゴシック" w:hint="eastAsia"/>
                          <w:color w:val="000000"/>
                          <w:sz w:val="20"/>
                          <w:szCs w:val="20"/>
                          <w:lang w:val="ja-JP"/>
                        </w:rPr>
                        <w:t>障害児の調整</w:t>
                      </w:r>
                    </w:p>
                    <w:p w:rsidR="00890A49" w:rsidRDefault="00890A49" w:rsidP="0031425F">
                      <w:pPr>
                        <w:snapToGrid w:val="0"/>
                        <w:jc w:val="center"/>
                      </w:pPr>
                      <w:r>
                        <w:rPr>
                          <w:rFonts w:ascii="Arial" w:eastAsia="ＭＳ Ｐゴシック" w:hAnsi="Arial" w:cs="ＭＳ Ｐゴシック" w:hint="eastAsia"/>
                          <w:color w:val="000000"/>
                          <w:sz w:val="20"/>
                          <w:szCs w:val="20"/>
                          <w:lang w:val="ja-JP"/>
                        </w:rPr>
                        <w:t>基準額</w:t>
                      </w:r>
                      <w:r>
                        <w:rPr>
                          <w:rFonts w:ascii="Arial" w:eastAsia="ＭＳ Ｐゴシック" w:hAnsi="Arial" w:cs="ＭＳ Ｐゴシック" w:hint="eastAsia"/>
                          <w:color w:val="000000"/>
                          <w:sz w:val="20"/>
                          <w:szCs w:val="20"/>
                          <w:lang w:val="ja-JP"/>
                        </w:rPr>
                        <w:t>4,600</w:t>
                      </w:r>
                      <w:r>
                        <w:rPr>
                          <w:rFonts w:ascii="Arial" w:eastAsia="ＭＳ Ｐゴシック" w:hAnsi="Arial" w:cs="ＭＳ Ｐゴシック" w:hint="eastAsia"/>
                          <w:color w:val="000000"/>
                          <w:sz w:val="20"/>
                          <w:szCs w:val="20"/>
                          <w:lang w:val="ja-JP"/>
                        </w:rPr>
                        <w:t>円</w:t>
                      </w:r>
                    </w:p>
                  </w:txbxContent>
                </v:textbox>
              </v:shape>
            </w:pict>
          </mc:Fallback>
        </mc:AlternateContent>
      </w:r>
      <w:r w:rsidR="0031425F" w:rsidRPr="00A05F51">
        <w:rPr>
          <w:rFonts w:ascii="ＭＳ ゴシック" w:hAnsi="ＭＳ ゴシック" w:hint="eastAsia"/>
          <w:color w:val="000000"/>
        </w:rPr>
        <w:t xml:space="preserve">　</w:t>
      </w:r>
    </w:p>
    <w:p w:rsidR="0031425F" w:rsidRPr="00A05F51" w:rsidRDefault="005E7191" w:rsidP="0031425F">
      <w:pPr>
        <w:rPr>
          <w:rFonts w:ascii="ＭＳ ゴシック" w:hAnsi="ＭＳ ゴシック"/>
          <w:color w:val="000000"/>
        </w:rPr>
      </w:pPr>
      <w:r>
        <w:rPr>
          <w:rFonts w:ascii="ＭＳ ゴシック" w:hAnsi="ＭＳ ゴシック"/>
          <w:noProof/>
          <w:color w:val="000000"/>
        </w:rPr>
        <mc:AlternateContent>
          <mc:Choice Requires="wps">
            <w:drawing>
              <wp:anchor distT="0" distB="0" distL="114300" distR="114300" simplePos="0" relativeHeight="251683328" behindDoc="0" locked="0" layoutInCell="1" allowOverlap="1" wp14:anchorId="001D31EA" wp14:editId="7B108903">
                <wp:simplePos x="0" y="0"/>
                <wp:positionH relativeFrom="column">
                  <wp:posOffset>1371600</wp:posOffset>
                </wp:positionH>
                <wp:positionV relativeFrom="paragraph">
                  <wp:posOffset>99060</wp:posOffset>
                </wp:positionV>
                <wp:extent cx="3886200" cy="3599815"/>
                <wp:effectExtent l="9525" t="13335" r="9525" b="6350"/>
                <wp:wrapNone/>
                <wp:docPr id="93" name="Rectangle 20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35998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048" o:spid="_x0000_s1026" style="position:absolute;left:0;text-align:left;margin-left:108pt;margin-top:7.8pt;width:306pt;height:283.45pt;z-index:2516833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" filled="f" fillcolor="#bbe0e3"/>
            </w:pict>
          </mc:Fallback>
        </mc:AlternateContent>
      </w:r>
    </w:p>
    <w:p w:rsidR="0031425F" w:rsidRPr="00A05F51" w:rsidRDefault="005E7191" w:rsidP="0031425F">
      <w:pPr>
        <w:rPr>
          <w:rFonts w:ascii="ＭＳ ゴシック" w:hAnsi="ＭＳ ゴシック"/>
          <w:color w:val="000000"/>
        </w:rPr>
      </w:pPr>
      <w:r>
        <w:rPr>
          <w:rFonts w:ascii="ＭＳ ゴシック" w:hAnsi="ＭＳ ゴシック"/>
          <w:noProof/>
          <w:color w:val="000000"/>
        </w:rPr>
        <mc:AlternateContent>
          <mc:Choice Requires="wps">
            <w:drawing>
              <wp:anchor distT="0" distB="0" distL="114300" distR="114300" simplePos="0" relativeHeight="251688448" behindDoc="0" locked="0" layoutInCell="1" allowOverlap="1" wp14:anchorId="44654256" wp14:editId="7BAEA3E5">
                <wp:simplePos x="0" y="0"/>
                <wp:positionH relativeFrom="column">
                  <wp:posOffset>2628900</wp:posOffset>
                </wp:positionH>
                <wp:positionV relativeFrom="paragraph">
                  <wp:posOffset>6985</wp:posOffset>
                </wp:positionV>
                <wp:extent cx="685800" cy="368300"/>
                <wp:effectExtent l="9525" t="6985" r="9525" b="5715"/>
                <wp:wrapNone/>
                <wp:docPr id="92" name="Text Box 20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68300"/>
                        </a:xfrm>
                        <a:prstGeom prst="rect">
                          <a:avLst/>
                        </a:prstGeom>
                        <a:solidFill>
                          <a:srgbClr val="FFFFFF"/>
                        </a:solidFill>
                        <a:ln w="9525">
                          <a:solidFill>
                            <a:srgbClr val="000000"/>
                          </a:solidFill>
                          <a:miter lim="800000"/>
                          <a:headEnd/>
                          <a:tailEnd/>
                        </a:ln>
                      </wps:spPr>
                      <wps:txbx>
                        <w:txbxContent>
                          <w:p w:rsidR="00890A49" w:rsidRDefault="00890A49" w:rsidP="007A0E7E">
                            <w:pPr>
                              <w:spacing w:line="260" w:lineRule="exact"/>
                              <w:jc w:val="center"/>
                              <w:rPr>
                                <w:rFonts w:ascii="Arial" w:eastAsia="ＭＳ Ｐゴシック" w:hAnsi="Arial" w:cs="ＭＳ Ｐゴシック"/>
                                <w:color w:val="000000"/>
                                <w:sz w:val="20"/>
                                <w:szCs w:val="20"/>
                                <w:lang w:val="ja-JP"/>
                              </w:rPr>
                            </w:pPr>
                            <w:r>
                              <w:rPr>
                                <w:rFonts w:ascii="Arial" w:eastAsia="ＭＳ Ｐゴシック" w:hAnsi="Arial" w:cs="ＭＳ Ｐゴシック" w:hint="eastAsia"/>
                                <w:color w:val="000000"/>
                                <w:sz w:val="20"/>
                                <w:szCs w:val="20"/>
                                <w:lang w:val="ja-JP"/>
                              </w:rPr>
                              <w:t>一般１</w:t>
                            </w:r>
                          </w:p>
                          <w:p w:rsidR="00890A49" w:rsidRDefault="00890A49" w:rsidP="007A0E7E">
                            <w:pPr>
                              <w:spacing w:line="260" w:lineRule="exact"/>
                              <w:jc w:val="cente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56" o:spid="_x0000_s1166" type="#_x0000_t202" style="position:absolute;left:0;text-align:left;margin-left:207pt;margin-top:.55pt;width:54pt;height:29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">
                <v:textbox inset="5.85pt,.7pt,5.85pt,.7pt">
                  <w:txbxContent>
                    <w:p w:rsidR="00890A49" w:rsidRDefault="00890A49" w:rsidP="007A0E7E">
                      <w:pPr>
                        <w:spacing w:line="260" w:lineRule="exact"/>
                        <w:jc w:val="center"/>
                        <w:rPr>
                          <w:rFonts w:ascii="Arial" w:eastAsia="ＭＳ Ｐゴシック" w:hAnsi="Arial" w:cs="ＭＳ Ｐゴシック"/>
                          <w:color w:val="000000"/>
                          <w:sz w:val="20"/>
                          <w:szCs w:val="20"/>
                          <w:lang w:val="ja-JP"/>
                        </w:rPr>
                      </w:pPr>
                      <w:r>
                        <w:rPr>
                          <w:rFonts w:ascii="Arial" w:eastAsia="ＭＳ Ｐゴシック" w:hAnsi="Arial" w:cs="ＭＳ Ｐゴシック" w:hint="eastAsia"/>
                          <w:color w:val="000000"/>
                          <w:sz w:val="20"/>
                          <w:szCs w:val="20"/>
                          <w:lang w:val="ja-JP"/>
                        </w:rPr>
                        <w:t>一般１</w:t>
                      </w:r>
                    </w:p>
                    <w:p w:rsidR="00890A49" w:rsidRDefault="00890A49" w:rsidP="007A0E7E">
                      <w:pPr>
                        <w:spacing w:line="260" w:lineRule="exact"/>
                        <w:jc w:val="center"/>
                      </w:pPr>
                    </w:p>
                  </w:txbxContent>
                </v:textbox>
              </v:shape>
            </w:pict>
          </mc:Fallback>
        </mc:AlternateContent>
      </w:r>
    </w:p>
    <w:p w:rsidR="0031425F" w:rsidRPr="00A05F51" w:rsidRDefault="005E7191" w:rsidP="0031425F">
      <w:pPr>
        <w:rPr>
          <w:rFonts w:ascii="ＭＳ ゴシック" w:hAnsi="ＭＳ ゴシック"/>
          <w:color w:val="000000"/>
        </w:rPr>
      </w:pPr>
      <w:r>
        <w:rPr>
          <w:rFonts w:ascii="ＭＳ ゴシック" w:hAnsi="ＭＳ ゴシック"/>
          <w:noProof/>
          <w:color w:val="000000"/>
        </w:rPr>
        <mc:AlternateContent>
          <mc:Choice Requires="wps">
            <w:drawing>
              <wp:anchor distT="0" distB="0" distL="114300" distR="114300" simplePos="0" relativeHeight="251684352" behindDoc="0" locked="0" layoutInCell="1" allowOverlap="1" wp14:anchorId="75D29368" wp14:editId="2A6DE95B">
                <wp:simplePos x="0" y="0"/>
                <wp:positionH relativeFrom="column">
                  <wp:posOffset>2971800</wp:posOffset>
                </wp:positionH>
                <wp:positionV relativeFrom="paragraph">
                  <wp:posOffset>43815</wp:posOffset>
                </wp:positionV>
                <wp:extent cx="571500" cy="617220"/>
                <wp:effectExtent l="9525" t="5715" r="9525" b="5715"/>
                <wp:wrapNone/>
                <wp:docPr id="91" name="Rectangle 20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6172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txbx>
                        <w:txbxContent>
                          <w:p w:rsidR="00890A49" w:rsidRPr="00783B58" w:rsidRDefault="00890A49" w:rsidP="00A01A1D">
                            <w:pPr>
                              <w:autoSpaceDE w:val="0"/>
                              <w:autoSpaceDN w:val="0"/>
                              <w:adjustRightInd w:val="0"/>
                              <w:jc w:val="center"/>
                              <w:rPr>
                                <w:rFonts w:ascii="Arial" w:eastAsia="ＭＳ Ｐゴシック" w:hAnsi="Arial" w:cs="ＭＳ Ｐゴシック"/>
                                <w:color w:val="000000"/>
                                <w:sz w:val="28"/>
                                <w:szCs w:val="28"/>
                                <w:lang w:val="ja-JP"/>
                              </w:rPr>
                            </w:pPr>
                            <w:r w:rsidRPr="00783B58">
                              <w:rPr>
                                <w:rFonts w:ascii="Arial" w:eastAsia="ＭＳ Ｐゴシック" w:hAnsi="Arial" w:cs="ＭＳ Ｐゴシック"/>
                                <w:color w:val="000000"/>
                                <w:sz w:val="28"/>
                                <w:szCs w:val="28"/>
                                <w:lang w:val="ja-JP"/>
                              </w:rPr>
                              <w:t xml:space="preserve"> </w:t>
                            </w:r>
                            <w:r w:rsidRPr="00783B58">
                              <w:rPr>
                                <w:rFonts w:ascii="Arial" w:eastAsia="ＭＳ Ｐゴシック" w:hAnsi="Arial" w:cs="ＭＳ Ｐゴシック" w:hint="eastAsia"/>
                                <w:color w:val="000000"/>
                                <w:sz w:val="28"/>
                                <w:szCs w:val="28"/>
                                <w:lang w:val="ja-JP"/>
                              </w:rPr>
                              <w:t xml:space="preserve">Ａ　</w:t>
                            </w:r>
                            <w:r>
                              <w:rPr>
                                <w:rFonts w:ascii="Arial" w:eastAsia="ＭＳ Ｐゴシック" w:hAnsi="Arial" w:cs="ＭＳ Ｐゴシック" w:hint="eastAsia"/>
                                <w:color w:val="000000"/>
                                <w:sz w:val="28"/>
                                <w:szCs w:val="28"/>
                                <w:lang w:val="ja-JP"/>
                              </w:rPr>
                              <w:t xml:space="preserve">　　</w:t>
                            </w:r>
                          </w:p>
                        </w:txbxContent>
                      </wps:txbx>
                      <wps:bodyPr rot="0" vert="horz" wrap="square" lIns="71323" tIns="35662" rIns="71323" bIns="35662"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49" o:spid="_x0000_s1167" style="position:absolute;left:0;text-align:left;margin-left:234pt;margin-top:3.45pt;width:45pt;height:48.6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" filled="f" fillcolor="#bbe0e3">
                <v:textbox inset="1.98119mm,.99061mm,1.98119mm,.99061mm">
                  <w:txbxContent>
                    <w:p w:rsidR="00890A49" w:rsidRPr="00783B58" w:rsidRDefault="00890A49" w:rsidP="00A01A1D">
                      <w:pPr>
                        <w:autoSpaceDE w:val="0"/>
                        <w:autoSpaceDN w:val="0"/>
                        <w:adjustRightInd w:val="0"/>
                        <w:jc w:val="center"/>
                        <w:rPr>
                          <w:rFonts w:ascii="Arial" w:eastAsia="ＭＳ Ｐゴシック" w:hAnsi="Arial" w:cs="ＭＳ Ｐゴシック"/>
                          <w:color w:val="000000"/>
                          <w:sz w:val="28"/>
                          <w:szCs w:val="28"/>
                          <w:lang w:val="ja-JP"/>
                        </w:rPr>
                      </w:pPr>
                      <w:r w:rsidRPr="00783B58">
                        <w:rPr>
                          <w:rFonts w:ascii="Arial" w:eastAsia="ＭＳ Ｐゴシック" w:hAnsi="Arial" w:cs="ＭＳ Ｐゴシック"/>
                          <w:color w:val="000000"/>
                          <w:sz w:val="28"/>
                          <w:szCs w:val="28"/>
                          <w:lang w:val="ja-JP"/>
                        </w:rPr>
                        <w:t xml:space="preserve"> </w:t>
                      </w:r>
                      <w:r w:rsidRPr="00783B58">
                        <w:rPr>
                          <w:rFonts w:ascii="Arial" w:eastAsia="ＭＳ Ｐゴシック" w:hAnsi="Arial" w:cs="ＭＳ Ｐゴシック" w:hint="eastAsia"/>
                          <w:color w:val="000000"/>
                          <w:sz w:val="28"/>
                          <w:szCs w:val="28"/>
                          <w:lang w:val="ja-JP"/>
                        </w:rPr>
                        <w:t xml:space="preserve">Ａ　</w:t>
                      </w:r>
                      <w:r>
                        <w:rPr>
                          <w:rFonts w:ascii="Arial" w:eastAsia="ＭＳ Ｐゴシック" w:hAnsi="Arial" w:cs="ＭＳ Ｐゴシック" w:hint="eastAsia"/>
                          <w:color w:val="000000"/>
                          <w:sz w:val="28"/>
                          <w:szCs w:val="28"/>
                          <w:lang w:val="ja-JP"/>
                        </w:rPr>
                        <w:t xml:space="preserve">　　</w:t>
                      </w:r>
                    </w:p>
                  </w:txbxContent>
                </v:textbox>
              </v:rect>
            </w:pict>
          </mc:Fallback>
        </mc:AlternateContent>
      </w:r>
    </w:p>
    <w:p w:rsidR="0031425F" w:rsidRPr="00A05F51" w:rsidRDefault="0031425F" w:rsidP="0031425F">
      <w:pPr>
        <w:rPr>
          <w:rFonts w:ascii="ＭＳ ゴシック" w:hAnsi="ＭＳ ゴシック"/>
          <w:color w:val="000000"/>
        </w:rPr>
      </w:pPr>
    </w:p>
    <w:p w:rsidR="0031425F" w:rsidRPr="00A05F51" w:rsidRDefault="0031425F" w:rsidP="0031425F">
      <w:pPr>
        <w:rPr>
          <w:rFonts w:ascii="ＭＳ ゴシック" w:hAnsi="ＭＳ ゴシック"/>
          <w:color w:val="000000"/>
        </w:rPr>
      </w:pPr>
    </w:p>
    <w:p w:rsidR="0031425F" w:rsidRPr="00A05F51" w:rsidRDefault="005E7191" w:rsidP="0031425F">
      <w:pPr>
        <w:rPr>
          <w:rFonts w:ascii="ＭＳ ゴシック" w:hAnsi="ＭＳ ゴシック"/>
          <w:color w:val="000000"/>
        </w:rPr>
      </w:pPr>
      <w:r>
        <w:rPr>
          <w:rFonts w:ascii="ＭＳ ゴシック" w:hAnsi="ＭＳ ゴシック"/>
          <w:noProof/>
          <w:color w:val="000000"/>
        </w:rPr>
        <mc:AlternateContent>
          <mc:Choice Requires="wps">
            <w:drawing>
              <wp:anchor distT="0" distB="0" distL="114300" distR="114300" simplePos="0" relativeHeight="251685376" behindDoc="0" locked="0" layoutInCell="1" allowOverlap="1" wp14:anchorId="559E032D" wp14:editId="29ECBB40">
                <wp:simplePos x="0" y="0"/>
                <wp:positionH relativeFrom="column">
                  <wp:posOffset>2171700</wp:posOffset>
                </wp:positionH>
                <wp:positionV relativeFrom="paragraph">
                  <wp:posOffset>38100</wp:posOffset>
                </wp:positionV>
                <wp:extent cx="2421890" cy="506095"/>
                <wp:effectExtent l="0" t="0" r="0" b="0"/>
                <wp:wrapNone/>
                <wp:docPr id="90" name="Rectangle 20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1890" cy="50609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0A49" w:rsidRPr="00783B58" w:rsidRDefault="00890A49" w:rsidP="0031425F">
                            <w:pPr>
                              <w:autoSpaceDE w:val="0"/>
                              <w:autoSpaceDN w:val="0"/>
                              <w:adjustRightInd w:val="0"/>
                              <w:jc w:val="center"/>
                              <w:rPr>
                                <w:rFonts w:ascii="Arial" w:eastAsia="ＭＳ Ｐゴシック" w:hAnsi="Arial" w:cs="ＭＳ Ｐゴシック"/>
                                <w:color w:val="000000"/>
                                <w:sz w:val="19"/>
                                <w:szCs w:val="19"/>
                                <w:lang w:val="ja-JP"/>
                              </w:rPr>
                            </w:pPr>
                            <w:r>
                              <w:rPr>
                                <w:rFonts w:ascii="Arial" w:eastAsia="ＭＳ Ｐゴシック" w:hAnsi="Arial" w:cs="ＭＳ Ｐゴシック" w:hint="eastAsia"/>
                                <w:color w:val="000000"/>
                                <w:sz w:val="19"/>
                                <w:szCs w:val="19"/>
                                <w:lang w:val="ja-JP"/>
                              </w:rPr>
                              <w:t>障害福祉サービスの負担上限月</w:t>
                            </w:r>
                            <w:r w:rsidRPr="00783B58">
                              <w:rPr>
                                <w:rFonts w:ascii="Arial" w:eastAsia="ＭＳ Ｐゴシック" w:hAnsi="Arial" w:cs="ＭＳ Ｐゴシック" w:hint="eastAsia"/>
                                <w:color w:val="000000"/>
                                <w:sz w:val="19"/>
                                <w:szCs w:val="19"/>
                                <w:lang w:val="ja-JP"/>
                              </w:rPr>
                              <w:t xml:space="preserve">額　</w:t>
                            </w:r>
                            <w:r>
                              <w:rPr>
                                <w:rFonts w:ascii="Arial" w:eastAsia="ＭＳ Ｐゴシック" w:hAnsi="Arial" w:cs="Arial" w:hint="eastAsia"/>
                                <w:color w:val="000000"/>
                                <w:sz w:val="19"/>
                                <w:szCs w:val="19"/>
                              </w:rPr>
                              <w:t>4,600</w:t>
                            </w:r>
                            <w:r w:rsidRPr="00783B58">
                              <w:rPr>
                                <w:rFonts w:ascii="Arial" w:eastAsia="ＭＳ Ｐゴシック" w:hAnsi="Arial" w:cs="ＭＳ Ｐゴシック" w:hint="eastAsia"/>
                                <w:color w:val="000000"/>
                                <w:sz w:val="19"/>
                                <w:szCs w:val="19"/>
                                <w:lang w:val="ja-JP"/>
                              </w:rPr>
                              <w:t>円</w:t>
                            </w:r>
                          </w:p>
                        </w:txbxContent>
                      </wps:txbx>
                      <wps:bodyPr rot="0" vert="horz" wrap="none" lIns="71323" tIns="35662" rIns="71323" bIns="35662"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051" o:spid="_x0000_s1168" style="position:absolute;left:0;text-align:left;margin-left:171pt;margin-top:3pt;width:190.7pt;height:39.85pt;z-index:2516853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" filled="f" fillcolor="#bbe0e3" stroked="f">
                <v:textbox inset="1.98119mm,.99061mm,1.98119mm,.99061mm">
                  <w:txbxContent>
                    <w:p w:rsidR="00890A49" w:rsidRPr="00783B58" w:rsidRDefault="00890A49" w:rsidP="0031425F">
                      <w:pPr>
                        <w:autoSpaceDE w:val="0"/>
                        <w:autoSpaceDN w:val="0"/>
                        <w:adjustRightInd w:val="0"/>
                        <w:jc w:val="center"/>
                        <w:rPr>
                          <w:rFonts w:ascii="Arial" w:eastAsia="ＭＳ Ｐゴシック" w:hAnsi="Arial" w:cs="ＭＳ Ｐゴシック"/>
                          <w:color w:val="000000"/>
                          <w:sz w:val="19"/>
                          <w:szCs w:val="19"/>
                          <w:lang w:val="ja-JP"/>
                        </w:rPr>
                      </w:pPr>
                      <w:r>
                        <w:rPr>
                          <w:rFonts w:ascii="Arial" w:eastAsia="ＭＳ Ｐゴシック" w:hAnsi="Arial" w:cs="ＭＳ Ｐゴシック" w:hint="eastAsia"/>
                          <w:color w:val="000000"/>
                          <w:sz w:val="19"/>
                          <w:szCs w:val="19"/>
                          <w:lang w:val="ja-JP"/>
                        </w:rPr>
                        <w:t>障害福祉サービスの負担上限月</w:t>
                      </w:r>
                      <w:r w:rsidRPr="00783B58">
                        <w:rPr>
                          <w:rFonts w:ascii="Arial" w:eastAsia="ＭＳ Ｐゴシック" w:hAnsi="Arial" w:cs="ＭＳ Ｐゴシック" w:hint="eastAsia"/>
                          <w:color w:val="000000"/>
                          <w:sz w:val="19"/>
                          <w:szCs w:val="19"/>
                          <w:lang w:val="ja-JP"/>
                        </w:rPr>
                        <w:t xml:space="preserve">額　</w:t>
                      </w:r>
                      <w:r>
                        <w:rPr>
                          <w:rFonts w:ascii="Arial" w:eastAsia="ＭＳ Ｐゴシック" w:hAnsi="Arial" w:cs="Arial" w:hint="eastAsia"/>
                          <w:color w:val="000000"/>
                          <w:sz w:val="19"/>
                          <w:szCs w:val="19"/>
                        </w:rPr>
                        <w:t>4,600</w:t>
                      </w:r>
                      <w:r w:rsidRPr="00783B58">
                        <w:rPr>
                          <w:rFonts w:ascii="Arial" w:eastAsia="ＭＳ Ｐゴシック" w:hAnsi="Arial" w:cs="ＭＳ Ｐゴシック" w:hint="eastAsia"/>
                          <w:color w:val="000000"/>
                          <w:sz w:val="19"/>
                          <w:szCs w:val="19"/>
                          <w:lang w:val="ja-JP"/>
                        </w:rPr>
                        <w:t>円</w:t>
                      </w:r>
                    </w:p>
                  </w:txbxContent>
                </v:textbox>
              </v:rect>
            </w:pict>
          </mc:Fallback>
        </mc:AlternateContent>
      </w:r>
    </w:p>
    <w:p w:rsidR="0031425F" w:rsidRPr="00A05F51" w:rsidRDefault="005E7191" w:rsidP="0031425F">
      <w:pPr>
        <w:rPr>
          <w:rFonts w:ascii="ＭＳ ゴシック" w:hAnsi="ＭＳ ゴシック"/>
          <w:color w:val="000000"/>
        </w:rPr>
      </w:pPr>
      <w:r>
        <w:rPr>
          <w:rFonts w:ascii="ＭＳ ゴシック" w:hAnsi="ＭＳ ゴシック"/>
          <w:noProof/>
          <w:color w:val="000000"/>
        </w:rPr>
        <mc:AlternateContent>
          <mc:Choice Requires="wps">
            <w:drawing>
              <wp:anchor distT="0" distB="0" distL="114300" distR="114300" simplePos="0" relativeHeight="251686400" behindDoc="0" locked="0" layoutInCell="1" allowOverlap="1" wp14:anchorId="79D86149" wp14:editId="7D1921F4">
                <wp:simplePos x="0" y="0"/>
                <wp:positionH relativeFrom="column">
                  <wp:posOffset>2171700</wp:posOffset>
                </wp:positionH>
                <wp:positionV relativeFrom="paragraph">
                  <wp:posOffset>38100</wp:posOffset>
                </wp:positionV>
                <wp:extent cx="2394585" cy="506095"/>
                <wp:effectExtent l="0" t="0" r="0" b="0"/>
                <wp:wrapNone/>
                <wp:docPr id="89" name="Rectangle 20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4585" cy="50609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0A49" w:rsidRPr="00783B58" w:rsidRDefault="00890A49" w:rsidP="0031425F">
                            <w:pPr>
                              <w:autoSpaceDE w:val="0"/>
                              <w:autoSpaceDN w:val="0"/>
                              <w:adjustRightInd w:val="0"/>
                              <w:jc w:val="center"/>
                              <w:rPr>
                                <w:rFonts w:ascii="Arial" w:eastAsia="ＭＳ Ｐゴシック" w:hAnsi="Arial" w:cs="ＭＳ Ｐゴシック"/>
                                <w:color w:val="000000"/>
                                <w:sz w:val="19"/>
                                <w:szCs w:val="19"/>
                                <w:lang w:val="ja-JP"/>
                              </w:rPr>
                            </w:pPr>
                            <w:r w:rsidRPr="00783B58">
                              <w:rPr>
                                <w:rFonts w:ascii="Arial" w:eastAsia="ＭＳ Ｐゴシック" w:hAnsi="Arial" w:cs="ＭＳ Ｐゴシック" w:hint="eastAsia"/>
                                <w:color w:val="000000"/>
                                <w:sz w:val="19"/>
                                <w:szCs w:val="19"/>
                                <w:lang w:val="ja-JP"/>
                              </w:rPr>
                              <w:t>障害児</w:t>
                            </w:r>
                            <w:r>
                              <w:rPr>
                                <w:rFonts w:ascii="Arial" w:eastAsia="ＭＳ Ｐゴシック" w:hAnsi="Arial" w:cs="ＭＳ Ｐゴシック" w:hint="eastAsia"/>
                                <w:color w:val="000000"/>
                                <w:sz w:val="19"/>
                                <w:szCs w:val="19"/>
                                <w:lang w:val="ja-JP"/>
                              </w:rPr>
                              <w:t>通所支援</w:t>
                            </w:r>
                            <w:r w:rsidRPr="00783B58">
                              <w:rPr>
                                <w:rFonts w:ascii="Arial" w:eastAsia="ＭＳ Ｐゴシック" w:hAnsi="Arial" w:cs="ＭＳ Ｐゴシック" w:hint="eastAsia"/>
                                <w:color w:val="000000"/>
                                <w:sz w:val="19"/>
                                <w:szCs w:val="19"/>
                                <w:lang w:val="ja-JP"/>
                              </w:rPr>
                              <w:t>の負担</w:t>
                            </w:r>
                            <w:r>
                              <w:rPr>
                                <w:rFonts w:ascii="Arial" w:eastAsia="ＭＳ Ｐゴシック" w:hAnsi="Arial" w:cs="ＭＳ Ｐゴシック" w:hint="eastAsia"/>
                                <w:color w:val="000000"/>
                                <w:sz w:val="19"/>
                                <w:szCs w:val="19"/>
                                <w:lang w:val="ja-JP"/>
                              </w:rPr>
                              <w:t>上限月</w:t>
                            </w:r>
                            <w:r w:rsidRPr="00783B58">
                              <w:rPr>
                                <w:rFonts w:ascii="Arial" w:eastAsia="ＭＳ Ｐゴシック" w:hAnsi="Arial" w:cs="ＭＳ Ｐゴシック" w:hint="eastAsia"/>
                                <w:color w:val="000000"/>
                                <w:sz w:val="19"/>
                                <w:szCs w:val="19"/>
                                <w:lang w:val="ja-JP"/>
                              </w:rPr>
                              <w:t xml:space="preserve">額　</w:t>
                            </w:r>
                            <w:r>
                              <w:rPr>
                                <w:rFonts w:ascii="Arial" w:eastAsia="ＭＳ Ｐゴシック" w:hAnsi="Arial" w:cs="ＭＳ Ｐゴシック" w:hint="eastAsia"/>
                                <w:color w:val="000000"/>
                                <w:sz w:val="19"/>
                                <w:szCs w:val="19"/>
                                <w:lang w:val="ja-JP"/>
                              </w:rPr>
                              <w:t xml:space="preserve"> </w:t>
                            </w:r>
                            <w:r>
                              <w:rPr>
                                <w:rFonts w:ascii="Arial" w:eastAsia="ＭＳ Ｐゴシック" w:hAnsi="Arial" w:cs="Arial" w:hint="eastAsia"/>
                                <w:color w:val="000000"/>
                                <w:sz w:val="19"/>
                                <w:szCs w:val="19"/>
                              </w:rPr>
                              <w:t>4,600</w:t>
                            </w:r>
                            <w:r w:rsidRPr="00783B58">
                              <w:rPr>
                                <w:rFonts w:ascii="Arial" w:eastAsia="ＭＳ Ｐゴシック" w:hAnsi="Arial" w:cs="ＭＳ Ｐゴシック" w:hint="eastAsia"/>
                                <w:color w:val="000000"/>
                                <w:sz w:val="19"/>
                                <w:szCs w:val="19"/>
                                <w:lang w:val="ja-JP"/>
                              </w:rPr>
                              <w:t>円</w:t>
                            </w:r>
                          </w:p>
                        </w:txbxContent>
                      </wps:txbx>
                      <wps:bodyPr rot="0" vert="horz" wrap="none" lIns="71323" tIns="35662" rIns="71323" bIns="35662"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052" o:spid="_x0000_s1169" style="position:absolute;left:0;text-align:left;margin-left:171pt;margin-top:3pt;width:188.55pt;height:39.85pt;z-index:2516864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" filled="f" fillcolor="#bbe0e3" stroked="f">
                <v:textbox inset="1.98119mm,.99061mm,1.98119mm,.99061mm">
                  <w:txbxContent>
                    <w:p w:rsidR="00890A49" w:rsidRPr="00783B58" w:rsidRDefault="00890A49" w:rsidP="0031425F">
                      <w:pPr>
                        <w:autoSpaceDE w:val="0"/>
                        <w:autoSpaceDN w:val="0"/>
                        <w:adjustRightInd w:val="0"/>
                        <w:jc w:val="center"/>
                        <w:rPr>
                          <w:rFonts w:ascii="Arial" w:eastAsia="ＭＳ Ｐゴシック" w:hAnsi="Arial" w:cs="ＭＳ Ｐゴシック"/>
                          <w:color w:val="000000"/>
                          <w:sz w:val="19"/>
                          <w:szCs w:val="19"/>
                          <w:lang w:val="ja-JP"/>
                        </w:rPr>
                      </w:pPr>
                      <w:r w:rsidRPr="00783B58">
                        <w:rPr>
                          <w:rFonts w:ascii="Arial" w:eastAsia="ＭＳ Ｐゴシック" w:hAnsi="Arial" w:cs="ＭＳ Ｐゴシック" w:hint="eastAsia"/>
                          <w:color w:val="000000"/>
                          <w:sz w:val="19"/>
                          <w:szCs w:val="19"/>
                          <w:lang w:val="ja-JP"/>
                        </w:rPr>
                        <w:t>障害児</w:t>
                      </w:r>
                      <w:r>
                        <w:rPr>
                          <w:rFonts w:ascii="Arial" w:eastAsia="ＭＳ Ｐゴシック" w:hAnsi="Arial" w:cs="ＭＳ Ｐゴシック" w:hint="eastAsia"/>
                          <w:color w:val="000000"/>
                          <w:sz w:val="19"/>
                          <w:szCs w:val="19"/>
                          <w:lang w:val="ja-JP"/>
                        </w:rPr>
                        <w:t>通所支援</w:t>
                      </w:r>
                      <w:r w:rsidRPr="00783B58">
                        <w:rPr>
                          <w:rFonts w:ascii="Arial" w:eastAsia="ＭＳ Ｐゴシック" w:hAnsi="Arial" w:cs="ＭＳ Ｐゴシック" w:hint="eastAsia"/>
                          <w:color w:val="000000"/>
                          <w:sz w:val="19"/>
                          <w:szCs w:val="19"/>
                          <w:lang w:val="ja-JP"/>
                        </w:rPr>
                        <w:t>の負担</w:t>
                      </w:r>
                      <w:r>
                        <w:rPr>
                          <w:rFonts w:ascii="Arial" w:eastAsia="ＭＳ Ｐゴシック" w:hAnsi="Arial" w:cs="ＭＳ Ｐゴシック" w:hint="eastAsia"/>
                          <w:color w:val="000000"/>
                          <w:sz w:val="19"/>
                          <w:szCs w:val="19"/>
                          <w:lang w:val="ja-JP"/>
                        </w:rPr>
                        <w:t>上限月</w:t>
                      </w:r>
                      <w:r w:rsidRPr="00783B58">
                        <w:rPr>
                          <w:rFonts w:ascii="Arial" w:eastAsia="ＭＳ Ｐゴシック" w:hAnsi="Arial" w:cs="ＭＳ Ｐゴシック" w:hint="eastAsia"/>
                          <w:color w:val="000000"/>
                          <w:sz w:val="19"/>
                          <w:szCs w:val="19"/>
                          <w:lang w:val="ja-JP"/>
                        </w:rPr>
                        <w:t xml:space="preserve">額　</w:t>
                      </w:r>
                      <w:r>
                        <w:rPr>
                          <w:rFonts w:ascii="Arial" w:eastAsia="ＭＳ Ｐゴシック" w:hAnsi="Arial" w:cs="ＭＳ Ｐゴシック" w:hint="eastAsia"/>
                          <w:color w:val="000000"/>
                          <w:sz w:val="19"/>
                          <w:szCs w:val="19"/>
                          <w:lang w:val="ja-JP"/>
                        </w:rPr>
                        <w:t xml:space="preserve"> </w:t>
                      </w:r>
                      <w:r>
                        <w:rPr>
                          <w:rFonts w:ascii="Arial" w:eastAsia="ＭＳ Ｐゴシック" w:hAnsi="Arial" w:cs="Arial" w:hint="eastAsia"/>
                          <w:color w:val="000000"/>
                          <w:sz w:val="19"/>
                          <w:szCs w:val="19"/>
                        </w:rPr>
                        <w:t>4,600</w:t>
                      </w:r>
                      <w:r w:rsidRPr="00783B58">
                        <w:rPr>
                          <w:rFonts w:ascii="Arial" w:eastAsia="ＭＳ Ｐゴシック" w:hAnsi="Arial" w:cs="ＭＳ Ｐゴシック" w:hint="eastAsia"/>
                          <w:color w:val="000000"/>
                          <w:sz w:val="19"/>
                          <w:szCs w:val="19"/>
                          <w:lang w:val="ja-JP"/>
                        </w:rPr>
                        <w:t>円</w:t>
                      </w:r>
                    </w:p>
                  </w:txbxContent>
                </v:textbox>
              </v:rect>
            </w:pict>
          </mc:Fallback>
        </mc:AlternateContent>
      </w:r>
    </w:p>
    <w:p w:rsidR="0031425F" w:rsidRPr="00A05F51" w:rsidRDefault="005E7191" w:rsidP="0031425F">
      <w:pPr>
        <w:rPr>
          <w:rFonts w:ascii="ＭＳ ゴシック" w:hAnsi="ＭＳ ゴシック"/>
          <w:color w:val="000000"/>
        </w:rPr>
      </w:pPr>
      <w:r>
        <w:rPr>
          <w:rFonts w:ascii="ＭＳ ゴシック" w:hAnsi="ＭＳ ゴシック"/>
          <w:noProof/>
          <w:color w:val="000000"/>
        </w:rPr>
        <mc:AlternateContent>
          <mc:Choice Requires="wps">
            <w:drawing>
              <wp:anchor distT="0" distB="0" distL="114300" distR="114300" simplePos="0" relativeHeight="251557376" behindDoc="0" locked="0" layoutInCell="1" allowOverlap="1" wp14:anchorId="4838982F" wp14:editId="3E33175E">
                <wp:simplePos x="0" y="0"/>
                <wp:positionH relativeFrom="column">
                  <wp:posOffset>2400300</wp:posOffset>
                </wp:positionH>
                <wp:positionV relativeFrom="paragraph">
                  <wp:posOffset>146685</wp:posOffset>
                </wp:positionV>
                <wp:extent cx="1808480" cy="837565"/>
                <wp:effectExtent l="9525" t="13335" r="10795" b="6350"/>
                <wp:wrapNone/>
                <wp:docPr id="88" name="AutoShape 20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8480" cy="837565"/>
                        </a:xfrm>
                        <a:prstGeom prst="upArrowCallout">
                          <a:avLst>
                            <a:gd name="adj1" fmla="val 53980"/>
                            <a:gd name="adj2" fmla="val 53980"/>
                            <a:gd name="adj3" fmla="val 16667"/>
                            <a:gd name="adj4" fmla="val 75736"/>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txbx>
                        <w:txbxContent>
                          <w:p w:rsidR="00890A49" w:rsidRPr="00783B58" w:rsidRDefault="00890A49" w:rsidP="0031425F">
                            <w:pPr>
                              <w:autoSpaceDE w:val="0"/>
                              <w:autoSpaceDN w:val="0"/>
                              <w:adjustRightInd w:val="0"/>
                              <w:snapToGrid w:val="0"/>
                              <w:jc w:val="center"/>
                              <w:rPr>
                                <w:rFonts w:ascii="Arial" w:eastAsia="ＭＳ Ｐゴシック" w:hAnsi="Arial" w:cs="ＭＳ Ｐゴシック"/>
                                <w:color w:val="000000"/>
                                <w:sz w:val="19"/>
                                <w:szCs w:val="19"/>
                                <w:lang w:val="ja-JP"/>
                              </w:rPr>
                            </w:pPr>
                            <w:r w:rsidRPr="00783B58">
                              <w:rPr>
                                <w:rFonts w:ascii="Arial" w:eastAsia="ＭＳ Ｐゴシック" w:hAnsi="Arial" w:cs="ＭＳ Ｐゴシック" w:hint="eastAsia"/>
                                <w:color w:val="000000"/>
                                <w:sz w:val="19"/>
                                <w:szCs w:val="19"/>
                                <w:lang w:val="ja-JP"/>
                              </w:rPr>
                              <w:t>高額障害</w:t>
                            </w:r>
                            <w:r>
                              <w:rPr>
                                <w:rFonts w:ascii="Arial" w:eastAsia="ＭＳ Ｐゴシック" w:hAnsi="Arial" w:cs="ＭＳ Ｐゴシック" w:hint="eastAsia"/>
                                <w:color w:val="000000"/>
                                <w:sz w:val="19"/>
                                <w:szCs w:val="19"/>
                                <w:lang w:val="ja-JP"/>
                              </w:rPr>
                              <w:t>福祉</w:t>
                            </w:r>
                            <w:r w:rsidRPr="00783B58">
                              <w:rPr>
                                <w:rFonts w:ascii="Arial" w:eastAsia="ＭＳ Ｐゴシック" w:hAnsi="Arial" w:cs="ＭＳ Ｐゴシック" w:hint="eastAsia"/>
                                <w:color w:val="000000"/>
                                <w:sz w:val="19"/>
                                <w:szCs w:val="19"/>
                                <w:lang w:val="ja-JP"/>
                              </w:rPr>
                              <w:t>サービス</w:t>
                            </w:r>
                            <w:r>
                              <w:rPr>
                                <w:rFonts w:ascii="Arial" w:eastAsia="ＭＳ Ｐゴシック" w:hAnsi="Arial" w:cs="ＭＳ Ｐゴシック" w:hint="eastAsia"/>
                                <w:color w:val="000000"/>
                                <w:sz w:val="19"/>
                                <w:szCs w:val="19"/>
                                <w:lang w:val="ja-JP"/>
                              </w:rPr>
                              <w:t>等給付</w:t>
                            </w:r>
                            <w:r w:rsidRPr="00783B58">
                              <w:rPr>
                                <w:rFonts w:ascii="Arial" w:eastAsia="ＭＳ Ｐゴシック" w:hAnsi="Arial" w:cs="ＭＳ Ｐゴシック" w:hint="eastAsia"/>
                                <w:color w:val="000000"/>
                                <w:sz w:val="19"/>
                                <w:szCs w:val="19"/>
                                <w:lang w:val="ja-JP"/>
                              </w:rPr>
                              <w:t>費</w:t>
                            </w:r>
                          </w:p>
                          <w:p w:rsidR="00890A49" w:rsidRDefault="00890A49" w:rsidP="0031425F">
                            <w:pPr>
                              <w:autoSpaceDE w:val="0"/>
                              <w:autoSpaceDN w:val="0"/>
                              <w:adjustRightInd w:val="0"/>
                              <w:snapToGrid w:val="0"/>
                              <w:jc w:val="center"/>
                              <w:rPr>
                                <w:rFonts w:ascii="Arial" w:eastAsia="ＭＳ Ｐゴシック" w:hAnsi="Arial" w:cs="ＭＳ Ｐゴシック"/>
                                <w:color w:val="000000"/>
                                <w:sz w:val="19"/>
                                <w:szCs w:val="19"/>
                                <w:lang w:val="ja-JP"/>
                              </w:rPr>
                            </w:pPr>
                            <w:r>
                              <w:rPr>
                                <w:rFonts w:ascii="Arial" w:eastAsia="ＭＳ Ｐゴシック" w:hAnsi="Arial" w:cs="ＭＳ Ｐゴシック" w:hint="eastAsia"/>
                                <w:color w:val="000000"/>
                                <w:sz w:val="19"/>
                                <w:szCs w:val="19"/>
                                <w:lang w:val="ja-JP"/>
                              </w:rPr>
                              <w:t>（</w:t>
                            </w:r>
                            <w:r>
                              <w:rPr>
                                <w:rFonts w:ascii="Arial" w:eastAsia="ＭＳ Ｐゴシック" w:hAnsi="Arial" w:cs="ＭＳ Ｐゴシック" w:hint="eastAsia"/>
                                <w:color w:val="000000"/>
                                <w:sz w:val="19"/>
                                <w:szCs w:val="19"/>
                                <w:lang w:val="ja-JP"/>
                              </w:rPr>
                              <w:t>9,200</w:t>
                            </w:r>
                            <w:r>
                              <w:rPr>
                                <w:rFonts w:ascii="Arial" w:eastAsia="ＭＳ Ｐゴシック" w:hAnsi="Arial" w:cs="ＭＳ Ｐゴシック" w:hint="eastAsia"/>
                                <w:color w:val="000000"/>
                                <w:sz w:val="19"/>
                                <w:szCs w:val="19"/>
                                <w:lang w:val="ja-JP"/>
                              </w:rPr>
                              <w:t>円－</w:t>
                            </w:r>
                            <w:r>
                              <w:rPr>
                                <w:rFonts w:ascii="Arial" w:eastAsia="ＭＳ Ｐゴシック" w:hAnsi="Arial" w:cs="ＭＳ Ｐゴシック" w:hint="eastAsia"/>
                                <w:color w:val="000000"/>
                                <w:sz w:val="19"/>
                                <w:szCs w:val="19"/>
                                <w:lang w:val="ja-JP"/>
                              </w:rPr>
                              <w:t>4,600</w:t>
                            </w:r>
                            <w:r>
                              <w:rPr>
                                <w:rFonts w:ascii="Arial" w:eastAsia="ＭＳ Ｐゴシック" w:hAnsi="Arial" w:cs="ＭＳ Ｐゴシック" w:hint="eastAsia"/>
                                <w:color w:val="000000"/>
                                <w:sz w:val="19"/>
                                <w:szCs w:val="19"/>
                                <w:lang w:val="ja-JP"/>
                              </w:rPr>
                              <w:t>円）</w:t>
                            </w:r>
                          </w:p>
                          <w:p w:rsidR="00890A49" w:rsidRDefault="00890A49" w:rsidP="0031425F">
                            <w:pPr>
                              <w:autoSpaceDE w:val="0"/>
                              <w:autoSpaceDN w:val="0"/>
                              <w:adjustRightInd w:val="0"/>
                              <w:snapToGrid w:val="0"/>
                              <w:jc w:val="center"/>
                              <w:rPr>
                                <w:rFonts w:ascii="Arial" w:eastAsia="ＭＳ Ｐゴシック" w:hAnsi="Arial" w:cs="ＭＳ Ｐゴシック"/>
                                <w:color w:val="000000"/>
                                <w:sz w:val="19"/>
                                <w:szCs w:val="19"/>
                                <w:lang w:val="ja-JP"/>
                              </w:rPr>
                            </w:pPr>
                            <w:r>
                              <w:rPr>
                                <w:rFonts w:ascii="Arial" w:eastAsia="ＭＳ Ｐゴシック" w:hAnsi="Arial" w:cs="ＭＳ Ｐゴシック" w:hint="eastAsia"/>
                                <w:color w:val="000000"/>
                                <w:sz w:val="19"/>
                                <w:szCs w:val="19"/>
                                <w:lang w:val="ja-JP"/>
                              </w:rPr>
                              <w:t>×</w:t>
                            </w:r>
                            <w:r>
                              <w:rPr>
                                <w:rFonts w:ascii="Arial" w:eastAsia="ＭＳ Ｐゴシック" w:hAnsi="Arial" w:cs="ＭＳ Ｐゴシック" w:hint="eastAsia"/>
                                <w:color w:val="000000"/>
                                <w:sz w:val="19"/>
                                <w:szCs w:val="19"/>
                                <w:lang w:val="ja-JP"/>
                              </w:rPr>
                              <w:t>4,600</w:t>
                            </w:r>
                            <w:r>
                              <w:rPr>
                                <w:rFonts w:ascii="Arial" w:eastAsia="ＭＳ Ｐゴシック" w:hAnsi="Arial" w:cs="ＭＳ Ｐゴシック" w:hint="eastAsia"/>
                                <w:color w:val="000000"/>
                                <w:sz w:val="19"/>
                                <w:szCs w:val="19"/>
                                <w:lang w:val="ja-JP"/>
                              </w:rPr>
                              <w:t>円／</w:t>
                            </w:r>
                            <w:r>
                              <w:rPr>
                                <w:rFonts w:ascii="Arial" w:eastAsia="ＭＳ Ｐゴシック" w:hAnsi="Arial" w:cs="ＭＳ Ｐゴシック" w:hint="eastAsia"/>
                                <w:color w:val="000000"/>
                                <w:sz w:val="19"/>
                                <w:szCs w:val="19"/>
                                <w:lang w:val="ja-JP"/>
                              </w:rPr>
                              <w:t>9,200</w:t>
                            </w:r>
                            <w:r>
                              <w:rPr>
                                <w:rFonts w:ascii="Arial" w:eastAsia="ＭＳ Ｐゴシック" w:hAnsi="Arial" w:cs="ＭＳ Ｐゴシック" w:hint="eastAsia"/>
                                <w:color w:val="000000"/>
                                <w:sz w:val="19"/>
                                <w:szCs w:val="19"/>
                                <w:lang w:val="ja-JP"/>
                              </w:rPr>
                              <w:t>円＝</w:t>
                            </w:r>
                            <w:r>
                              <w:rPr>
                                <w:rFonts w:ascii="Arial" w:eastAsia="ＭＳ Ｐゴシック" w:hAnsi="Arial" w:cs="ＭＳ Ｐゴシック" w:hint="eastAsia"/>
                                <w:color w:val="000000"/>
                                <w:sz w:val="19"/>
                                <w:szCs w:val="19"/>
                                <w:lang w:val="ja-JP"/>
                              </w:rPr>
                              <w:t>2,300</w:t>
                            </w:r>
                            <w:r>
                              <w:rPr>
                                <w:rFonts w:ascii="Arial" w:eastAsia="ＭＳ Ｐゴシック" w:hAnsi="Arial" w:cs="ＭＳ Ｐゴシック" w:hint="eastAsia"/>
                                <w:color w:val="000000"/>
                                <w:sz w:val="19"/>
                                <w:szCs w:val="19"/>
                                <w:lang w:val="ja-JP"/>
                              </w:rPr>
                              <w:t>円</w:t>
                            </w:r>
                          </w:p>
                          <w:p w:rsidR="00890A49" w:rsidRPr="00783B58" w:rsidRDefault="00890A49" w:rsidP="00452D98">
                            <w:pPr>
                              <w:autoSpaceDE w:val="0"/>
                              <w:autoSpaceDN w:val="0"/>
                              <w:adjustRightInd w:val="0"/>
                              <w:snapToGrid w:val="0"/>
                              <w:jc w:val="center"/>
                              <w:rPr>
                                <w:rFonts w:ascii="Arial" w:eastAsia="ＭＳ Ｐゴシック" w:hAnsi="Arial" w:cs="ＭＳ Ｐゴシック"/>
                                <w:color w:val="000000"/>
                                <w:sz w:val="19"/>
                                <w:szCs w:val="19"/>
                                <w:lang w:val="ja-JP"/>
                              </w:rPr>
                            </w:pPr>
                          </w:p>
                        </w:txbxContent>
                      </wps:txbx>
                      <wps:bodyPr rot="0" vert="horz" wrap="none" lIns="71323" tIns="35662" rIns="71323" bIns="35662"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2054" o:spid="_x0000_s1170" type="#_x0000_t79" style="position:absolute;left:0;text-align:left;margin-left:189pt;margin-top:11.55pt;width:142.4pt;height:65.95pt;z-index:2515573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" adj="5241" filled="f" fillcolor="#bbe0e3">
                <v:textbox inset="1.98119mm,.99061mm,1.98119mm,.99061mm">
                  <w:txbxContent>
                    <w:p w:rsidR="00890A49" w:rsidRPr="00783B58" w:rsidRDefault="00890A49" w:rsidP="0031425F">
                      <w:pPr>
                        <w:autoSpaceDE w:val="0"/>
                        <w:autoSpaceDN w:val="0"/>
                        <w:adjustRightInd w:val="0"/>
                        <w:snapToGrid w:val="0"/>
                        <w:jc w:val="center"/>
                        <w:rPr>
                          <w:rFonts w:ascii="Arial" w:eastAsia="ＭＳ Ｐゴシック" w:hAnsi="Arial" w:cs="ＭＳ Ｐゴシック"/>
                          <w:color w:val="000000"/>
                          <w:sz w:val="19"/>
                          <w:szCs w:val="19"/>
                          <w:lang w:val="ja-JP"/>
                        </w:rPr>
                      </w:pPr>
                      <w:r w:rsidRPr="00783B58">
                        <w:rPr>
                          <w:rFonts w:ascii="Arial" w:eastAsia="ＭＳ Ｐゴシック" w:hAnsi="Arial" w:cs="ＭＳ Ｐゴシック" w:hint="eastAsia"/>
                          <w:color w:val="000000"/>
                          <w:sz w:val="19"/>
                          <w:szCs w:val="19"/>
                          <w:lang w:val="ja-JP"/>
                        </w:rPr>
                        <w:t>高額障害</w:t>
                      </w:r>
                      <w:r>
                        <w:rPr>
                          <w:rFonts w:ascii="Arial" w:eastAsia="ＭＳ Ｐゴシック" w:hAnsi="Arial" w:cs="ＭＳ Ｐゴシック" w:hint="eastAsia"/>
                          <w:color w:val="000000"/>
                          <w:sz w:val="19"/>
                          <w:szCs w:val="19"/>
                          <w:lang w:val="ja-JP"/>
                        </w:rPr>
                        <w:t>福祉</w:t>
                      </w:r>
                      <w:r w:rsidRPr="00783B58">
                        <w:rPr>
                          <w:rFonts w:ascii="Arial" w:eastAsia="ＭＳ Ｐゴシック" w:hAnsi="Arial" w:cs="ＭＳ Ｐゴシック" w:hint="eastAsia"/>
                          <w:color w:val="000000"/>
                          <w:sz w:val="19"/>
                          <w:szCs w:val="19"/>
                          <w:lang w:val="ja-JP"/>
                        </w:rPr>
                        <w:t>サービス</w:t>
                      </w:r>
                      <w:r>
                        <w:rPr>
                          <w:rFonts w:ascii="Arial" w:eastAsia="ＭＳ Ｐゴシック" w:hAnsi="Arial" w:cs="ＭＳ Ｐゴシック" w:hint="eastAsia"/>
                          <w:color w:val="000000"/>
                          <w:sz w:val="19"/>
                          <w:szCs w:val="19"/>
                          <w:lang w:val="ja-JP"/>
                        </w:rPr>
                        <w:t>等給付</w:t>
                      </w:r>
                      <w:r w:rsidRPr="00783B58">
                        <w:rPr>
                          <w:rFonts w:ascii="Arial" w:eastAsia="ＭＳ Ｐゴシック" w:hAnsi="Arial" w:cs="ＭＳ Ｐゴシック" w:hint="eastAsia"/>
                          <w:color w:val="000000"/>
                          <w:sz w:val="19"/>
                          <w:szCs w:val="19"/>
                          <w:lang w:val="ja-JP"/>
                        </w:rPr>
                        <w:t>費</w:t>
                      </w:r>
                    </w:p>
                    <w:p w:rsidR="00890A49" w:rsidRDefault="00890A49" w:rsidP="0031425F">
                      <w:pPr>
                        <w:autoSpaceDE w:val="0"/>
                        <w:autoSpaceDN w:val="0"/>
                        <w:adjustRightInd w:val="0"/>
                        <w:snapToGrid w:val="0"/>
                        <w:jc w:val="center"/>
                        <w:rPr>
                          <w:rFonts w:ascii="Arial" w:eastAsia="ＭＳ Ｐゴシック" w:hAnsi="Arial" w:cs="ＭＳ Ｐゴシック"/>
                          <w:color w:val="000000"/>
                          <w:sz w:val="19"/>
                          <w:szCs w:val="19"/>
                          <w:lang w:val="ja-JP"/>
                        </w:rPr>
                      </w:pPr>
                      <w:r>
                        <w:rPr>
                          <w:rFonts w:ascii="Arial" w:eastAsia="ＭＳ Ｐゴシック" w:hAnsi="Arial" w:cs="ＭＳ Ｐゴシック" w:hint="eastAsia"/>
                          <w:color w:val="000000"/>
                          <w:sz w:val="19"/>
                          <w:szCs w:val="19"/>
                          <w:lang w:val="ja-JP"/>
                        </w:rPr>
                        <w:t>（</w:t>
                      </w:r>
                      <w:r>
                        <w:rPr>
                          <w:rFonts w:ascii="Arial" w:eastAsia="ＭＳ Ｐゴシック" w:hAnsi="Arial" w:cs="ＭＳ Ｐゴシック" w:hint="eastAsia"/>
                          <w:color w:val="000000"/>
                          <w:sz w:val="19"/>
                          <w:szCs w:val="19"/>
                          <w:lang w:val="ja-JP"/>
                        </w:rPr>
                        <w:t>9,200</w:t>
                      </w:r>
                      <w:r>
                        <w:rPr>
                          <w:rFonts w:ascii="Arial" w:eastAsia="ＭＳ Ｐゴシック" w:hAnsi="Arial" w:cs="ＭＳ Ｐゴシック" w:hint="eastAsia"/>
                          <w:color w:val="000000"/>
                          <w:sz w:val="19"/>
                          <w:szCs w:val="19"/>
                          <w:lang w:val="ja-JP"/>
                        </w:rPr>
                        <w:t>円－</w:t>
                      </w:r>
                      <w:r>
                        <w:rPr>
                          <w:rFonts w:ascii="Arial" w:eastAsia="ＭＳ Ｐゴシック" w:hAnsi="Arial" w:cs="ＭＳ Ｐゴシック" w:hint="eastAsia"/>
                          <w:color w:val="000000"/>
                          <w:sz w:val="19"/>
                          <w:szCs w:val="19"/>
                          <w:lang w:val="ja-JP"/>
                        </w:rPr>
                        <w:t>4,600</w:t>
                      </w:r>
                      <w:r>
                        <w:rPr>
                          <w:rFonts w:ascii="Arial" w:eastAsia="ＭＳ Ｐゴシック" w:hAnsi="Arial" w:cs="ＭＳ Ｐゴシック" w:hint="eastAsia"/>
                          <w:color w:val="000000"/>
                          <w:sz w:val="19"/>
                          <w:szCs w:val="19"/>
                          <w:lang w:val="ja-JP"/>
                        </w:rPr>
                        <w:t>円）</w:t>
                      </w:r>
                    </w:p>
                    <w:p w:rsidR="00890A49" w:rsidRDefault="00890A49" w:rsidP="0031425F">
                      <w:pPr>
                        <w:autoSpaceDE w:val="0"/>
                        <w:autoSpaceDN w:val="0"/>
                        <w:adjustRightInd w:val="0"/>
                        <w:snapToGrid w:val="0"/>
                        <w:jc w:val="center"/>
                        <w:rPr>
                          <w:rFonts w:ascii="Arial" w:eastAsia="ＭＳ Ｐゴシック" w:hAnsi="Arial" w:cs="ＭＳ Ｐゴシック"/>
                          <w:color w:val="000000"/>
                          <w:sz w:val="19"/>
                          <w:szCs w:val="19"/>
                          <w:lang w:val="ja-JP"/>
                        </w:rPr>
                      </w:pPr>
                      <w:r>
                        <w:rPr>
                          <w:rFonts w:ascii="Arial" w:eastAsia="ＭＳ Ｐゴシック" w:hAnsi="Arial" w:cs="ＭＳ Ｐゴシック" w:hint="eastAsia"/>
                          <w:color w:val="000000"/>
                          <w:sz w:val="19"/>
                          <w:szCs w:val="19"/>
                          <w:lang w:val="ja-JP"/>
                        </w:rPr>
                        <w:t>×</w:t>
                      </w:r>
                      <w:r>
                        <w:rPr>
                          <w:rFonts w:ascii="Arial" w:eastAsia="ＭＳ Ｐゴシック" w:hAnsi="Arial" w:cs="ＭＳ Ｐゴシック" w:hint="eastAsia"/>
                          <w:color w:val="000000"/>
                          <w:sz w:val="19"/>
                          <w:szCs w:val="19"/>
                          <w:lang w:val="ja-JP"/>
                        </w:rPr>
                        <w:t>4,600</w:t>
                      </w:r>
                      <w:r>
                        <w:rPr>
                          <w:rFonts w:ascii="Arial" w:eastAsia="ＭＳ Ｐゴシック" w:hAnsi="Arial" w:cs="ＭＳ Ｐゴシック" w:hint="eastAsia"/>
                          <w:color w:val="000000"/>
                          <w:sz w:val="19"/>
                          <w:szCs w:val="19"/>
                          <w:lang w:val="ja-JP"/>
                        </w:rPr>
                        <w:t>円／</w:t>
                      </w:r>
                      <w:r>
                        <w:rPr>
                          <w:rFonts w:ascii="Arial" w:eastAsia="ＭＳ Ｐゴシック" w:hAnsi="Arial" w:cs="ＭＳ Ｐゴシック" w:hint="eastAsia"/>
                          <w:color w:val="000000"/>
                          <w:sz w:val="19"/>
                          <w:szCs w:val="19"/>
                          <w:lang w:val="ja-JP"/>
                        </w:rPr>
                        <w:t>9,200</w:t>
                      </w:r>
                      <w:r>
                        <w:rPr>
                          <w:rFonts w:ascii="Arial" w:eastAsia="ＭＳ Ｐゴシック" w:hAnsi="Arial" w:cs="ＭＳ Ｐゴシック" w:hint="eastAsia"/>
                          <w:color w:val="000000"/>
                          <w:sz w:val="19"/>
                          <w:szCs w:val="19"/>
                          <w:lang w:val="ja-JP"/>
                        </w:rPr>
                        <w:t>円＝</w:t>
                      </w:r>
                      <w:r>
                        <w:rPr>
                          <w:rFonts w:ascii="Arial" w:eastAsia="ＭＳ Ｐゴシック" w:hAnsi="Arial" w:cs="ＭＳ Ｐゴシック" w:hint="eastAsia"/>
                          <w:color w:val="000000"/>
                          <w:sz w:val="19"/>
                          <w:szCs w:val="19"/>
                          <w:lang w:val="ja-JP"/>
                        </w:rPr>
                        <w:t>2,300</w:t>
                      </w:r>
                      <w:r>
                        <w:rPr>
                          <w:rFonts w:ascii="Arial" w:eastAsia="ＭＳ Ｐゴシック" w:hAnsi="Arial" w:cs="ＭＳ Ｐゴシック" w:hint="eastAsia"/>
                          <w:color w:val="000000"/>
                          <w:sz w:val="19"/>
                          <w:szCs w:val="19"/>
                          <w:lang w:val="ja-JP"/>
                        </w:rPr>
                        <w:t>円</w:t>
                      </w:r>
                    </w:p>
                    <w:p w:rsidR="00890A49" w:rsidRPr="00783B58" w:rsidRDefault="00890A49" w:rsidP="00452D98">
                      <w:pPr>
                        <w:autoSpaceDE w:val="0"/>
                        <w:autoSpaceDN w:val="0"/>
                        <w:adjustRightInd w:val="0"/>
                        <w:snapToGrid w:val="0"/>
                        <w:jc w:val="center"/>
                        <w:rPr>
                          <w:rFonts w:ascii="Arial" w:eastAsia="ＭＳ Ｐゴシック" w:hAnsi="Arial" w:cs="ＭＳ Ｐゴシック"/>
                          <w:color w:val="000000"/>
                          <w:sz w:val="19"/>
                          <w:szCs w:val="19"/>
                          <w:lang w:val="ja-JP"/>
                        </w:rPr>
                      </w:pPr>
                    </w:p>
                  </w:txbxContent>
                </v:textbox>
              </v:shape>
            </w:pict>
          </mc:Fallback>
        </mc:AlternateContent>
      </w:r>
    </w:p>
    <w:p w:rsidR="0031425F" w:rsidRPr="00A05F51" w:rsidRDefault="0031425F" w:rsidP="0031425F">
      <w:pPr>
        <w:rPr>
          <w:rFonts w:ascii="ＭＳ ゴシック" w:hAnsi="ＭＳ ゴシック"/>
          <w:color w:val="000000"/>
        </w:rPr>
      </w:pPr>
    </w:p>
    <w:p w:rsidR="0031425F" w:rsidRPr="00A05F51" w:rsidRDefault="0031425F" w:rsidP="0031425F">
      <w:pPr>
        <w:rPr>
          <w:rFonts w:ascii="ＭＳ ゴシック" w:hAnsi="ＭＳ ゴシック"/>
          <w:color w:val="000000"/>
        </w:rPr>
      </w:pPr>
    </w:p>
    <w:p w:rsidR="0031425F" w:rsidRPr="00A05F51" w:rsidRDefault="0031425F" w:rsidP="0031425F">
      <w:pPr>
        <w:rPr>
          <w:rFonts w:ascii="ＭＳ ゴシック" w:hAnsi="ＭＳ ゴシック"/>
          <w:color w:val="000000"/>
        </w:rPr>
      </w:pPr>
    </w:p>
    <w:p w:rsidR="00A01A1D" w:rsidRPr="00A05F51" w:rsidRDefault="00A01A1D" w:rsidP="0031425F">
      <w:pPr>
        <w:rPr>
          <w:rFonts w:ascii="ＭＳ ゴシック" w:hAnsi="ＭＳ ゴシック"/>
          <w:color w:val="000000"/>
        </w:rPr>
      </w:pPr>
    </w:p>
    <w:p w:rsidR="00A01A1D" w:rsidRPr="00A05F51" w:rsidRDefault="005E7191" w:rsidP="0031425F">
      <w:pPr>
        <w:rPr>
          <w:rFonts w:ascii="ＭＳ ゴシック" w:hAnsi="ＭＳ ゴシック"/>
          <w:color w:val="000000"/>
        </w:rPr>
      </w:pPr>
      <w:r>
        <w:rPr>
          <w:rFonts w:ascii="ＭＳ ゴシック" w:hAnsi="ＭＳ ゴシック"/>
          <w:noProof/>
          <w:color w:val="000000"/>
        </w:rPr>
        <mc:AlternateContent>
          <mc:Choice Requires="wps">
            <w:drawing>
              <wp:anchor distT="0" distB="0" distL="114300" distR="114300" simplePos="0" relativeHeight="251687424" behindDoc="0" locked="0" layoutInCell="1" allowOverlap="1" wp14:anchorId="49145840" wp14:editId="2C8A66B1">
                <wp:simplePos x="0" y="0"/>
                <wp:positionH relativeFrom="column">
                  <wp:posOffset>2400300</wp:posOffset>
                </wp:positionH>
                <wp:positionV relativeFrom="paragraph">
                  <wp:posOffset>6985</wp:posOffset>
                </wp:positionV>
                <wp:extent cx="1781810" cy="868680"/>
                <wp:effectExtent l="9525" t="16510" r="8890" b="10160"/>
                <wp:wrapNone/>
                <wp:docPr id="87" name="AutoShape 20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1810" cy="868680"/>
                        </a:xfrm>
                        <a:prstGeom prst="upArrowCallout">
                          <a:avLst>
                            <a:gd name="adj1" fmla="val 51279"/>
                            <a:gd name="adj2" fmla="val 51279"/>
                            <a:gd name="adj3" fmla="val 16667"/>
                            <a:gd name="adj4" fmla="val 75375"/>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txbx>
                        <w:txbxContent>
                          <w:p w:rsidR="00890A49" w:rsidRPr="00783B58" w:rsidRDefault="00890A49" w:rsidP="0031425F">
                            <w:pPr>
                              <w:autoSpaceDE w:val="0"/>
                              <w:autoSpaceDN w:val="0"/>
                              <w:adjustRightInd w:val="0"/>
                              <w:snapToGrid w:val="0"/>
                              <w:jc w:val="center"/>
                              <w:rPr>
                                <w:rFonts w:ascii="Arial" w:eastAsia="ＭＳ Ｐゴシック" w:hAnsi="Arial" w:cs="ＭＳ Ｐゴシック"/>
                                <w:color w:val="000000"/>
                                <w:sz w:val="19"/>
                                <w:szCs w:val="19"/>
                                <w:lang w:val="ja-JP"/>
                              </w:rPr>
                            </w:pPr>
                            <w:r w:rsidRPr="00783B58">
                              <w:rPr>
                                <w:rFonts w:ascii="Arial" w:eastAsia="ＭＳ Ｐゴシック" w:hAnsi="Arial" w:cs="ＭＳ Ｐゴシック" w:hint="eastAsia"/>
                                <w:color w:val="000000"/>
                                <w:sz w:val="19"/>
                                <w:szCs w:val="19"/>
                                <w:lang w:val="ja-JP"/>
                              </w:rPr>
                              <w:t>高額障害児</w:t>
                            </w:r>
                            <w:r>
                              <w:rPr>
                                <w:rFonts w:ascii="Arial" w:eastAsia="ＭＳ Ｐゴシック" w:hAnsi="Arial" w:cs="ＭＳ Ｐゴシック" w:hint="eastAsia"/>
                                <w:color w:val="000000"/>
                                <w:sz w:val="19"/>
                                <w:szCs w:val="19"/>
                                <w:lang w:val="ja-JP"/>
                              </w:rPr>
                              <w:t>通所</w:t>
                            </w:r>
                            <w:r w:rsidRPr="00783B58">
                              <w:rPr>
                                <w:rFonts w:ascii="Arial" w:eastAsia="ＭＳ Ｐゴシック" w:hAnsi="Arial" w:cs="ＭＳ Ｐゴシック" w:hint="eastAsia"/>
                                <w:color w:val="000000"/>
                                <w:sz w:val="19"/>
                                <w:szCs w:val="19"/>
                                <w:lang w:val="ja-JP"/>
                              </w:rPr>
                              <w:t>給付費</w:t>
                            </w:r>
                          </w:p>
                          <w:p w:rsidR="00890A49" w:rsidRDefault="00890A49" w:rsidP="00452D98">
                            <w:pPr>
                              <w:autoSpaceDE w:val="0"/>
                              <w:autoSpaceDN w:val="0"/>
                              <w:adjustRightInd w:val="0"/>
                              <w:snapToGrid w:val="0"/>
                              <w:jc w:val="center"/>
                              <w:rPr>
                                <w:rFonts w:ascii="Arial" w:eastAsia="ＭＳ Ｐゴシック" w:hAnsi="Arial" w:cs="ＭＳ Ｐゴシック"/>
                                <w:color w:val="000000"/>
                                <w:sz w:val="19"/>
                                <w:szCs w:val="19"/>
                                <w:lang w:val="ja-JP"/>
                              </w:rPr>
                            </w:pPr>
                            <w:r>
                              <w:rPr>
                                <w:rFonts w:ascii="Arial" w:eastAsia="ＭＳ Ｐゴシック" w:hAnsi="Arial" w:cs="ＭＳ Ｐゴシック" w:hint="eastAsia"/>
                                <w:color w:val="000000"/>
                                <w:sz w:val="19"/>
                                <w:szCs w:val="19"/>
                                <w:lang w:val="ja-JP"/>
                              </w:rPr>
                              <w:t>（</w:t>
                            </w:r>
                            <w:r>
                              <w:rPr>
                                <w:rFonts w:ascii="Arial" w:eastAsia="ＭＳ Ｐゴシック" w:hAnsi="Arial" w:cs="ＭＳ Ｐゴシック" w:hint="eastAsia"/>
                                <w:color w:val="000000"/>
                                <w:sz w:val="19"/>
                                <w:szCs w:val="19"/>
                                <w:lang w:val="ja-JP"/>
                              </w:rPr>
                              <w:t>9,200</w:t>
                            </w:r>
                            <w:r>
                              <w:rPr>
                                <w:rFonts w:ascii="Arial" w:eastAsia="ＭＳ Ｐゴシック" w:hAnsi="Arial" w:cs="ＭＳ Ｐゴシック" w:hint="eastAsia"/>
                                <w:color w:val="000000"/>
                                <w:sz w:val="19"/>
                                <w:szCs w:val="19"/>
                                <w:lang w:val="ja-JP"/>
                              </w:rPr>
                              <w:t>円－</w:t>
                            </w:r>
                            <w:r>
                              <w:rPr>
                                <w:rFonts w:ascii="Arial" w:eastAsia="ＭＳ Ｐゴシック" w:hAnsi="Arial" w:cs="ＭＳ Ｐゴシック" w:hint="eastAsia"/>
                                <w:color w:val="000000"/>
                                <w:sz w:val="19"/>
                                <w:szCs w:val="19"/>
                                <w:lang w:val="ja-JP"/>
                              </w:rPr>
                              <w:t>4,600</w:t>
                            </w:r>
                            <w:r>
                              <w:rPr>
                                <w:rFonts w:ascii="Arial" w:eastAsia="ＭＳ Ｐゴシック" w:hAnsi="Arial" w:cs="ＭＳ Ｐゴシック" w:hint="eastAsia"/>
                                <w:color w:val="000000"/>
                                <w:sz w:val="19"/>
                                <w:szCs w:val="19"/>
                                <w:lang w:val="ja-JP"/>
                              </w:rPr>
                              <w:t>円）</w:t>
                            </w:r>
                          </w:p>
                          <w:p w:rsidR="00890A49" w:rsidRDefault="00890A49" w:rsidP="00452D98">
                            <w:pPr>
                              <w:autoSpaceDE w:val="0"/>
                              <w:autoSpaceDN w:val="0"/>
                              <w:adjustRightInd w:val="0"/>
                              <w:snapToGrid w:val="0"/>
                              <w:jc w:val="center"/>
                              <w:rPr>
                                <w:rFonts w:ascii="Arial" w:eastAsia="ＭＳ Ｐゴシック" w:hAnsi="Arial" w:cs="ＭＳ Ｐゴシック"/>
                                <w:color w:val="000000"/>
                                <w:sz w:val="19"/>
                                <w:szCs w:val="19"/>
                                <w:lang w:val="ja-JP"/>
                              </w:rPr>
                            </w:pPr>
                            <w:r>
                              <w:rPr>
                                <w:rFonts w:ascii="Arial" w:eastAsia="ＭＳ Ｐゴシック" w:hAnsi="Arial" w:cs="ＭＳ Ｐゴシック" w:hint="eastAsia"/>
                                <w:color w:val="000000"/>
                                <w:sz w:val="19"/>
                                <w:szCs w:val="19"/>
                                <w:lang w:val="ja-JP"/>
                              </w:rPr>
                              <w:t>×</w:t>
                            </w:r>
                            <w:r>
                              <w:rPr>
                                <w:rFonts w:ascii="Arial" w:eastAsia="ＭＳ Ｐゴシック" w:hAnsi="Arial" w:cs="ＭＳ Ｐゴシック" w:hint="eastAsia"/>
                                <w:color w:val="000000"/>
                                <w:sz w:val="19"/>
                                <w:szCs w:val="19"/>
                                <w:lang w:val="ja-JP"/>
                              </w:rPr>
                              <w:t>4,600</w:t>
                            </w:r>
                            <w:r>
                              <w:rPr>
                                <w:rFonts w:ascii="Arial" w:eastAsia="ＭＳ Ｐゴシック" w:hAnsi="Arial" w:cs="ＭＳ Ｐゴシック" w:hint="eastAsia"/>
                                <w:color w:val="000000"/>
                                <w:sz w:val="19"/>
                                <w:szCs w:val="19"/>
                                <w:lang w:val="ja-JP"/>
                              </w:rPr>
                              <w:t>円／</w:t>
                            </w:r>
                            <w:r>
                              <w:rPr>
                                <w:rFonts w:ascii="Arial" w:eastAsia="ＭＳ Ｐゴシック" w:hAnsi="Arial" w:cs="ＭＳ Ｐゴシック" w:hint="eastAsia"/>
                                <w:color w:val="000000"/>
                                <w:sz w:val="19"/>
                                <w:szCs w:val="19"/>
                                <w:lang w:val="ja-JP"/>
                              </w:rPr>
                              <w:t>9,200</w:t>
                            </w:r>
                            <w:r>
                              <w:rPr>
                                <w:rFonts w:ascii="Arial" w:eastAsia="ＭＳ Ｐゴシック" w:hAnsi="Arial" w:cs="ＭＳ Ｐゴシック" w:hint="eastAsia"/>
                                <w:color w:val="000000"/>
                                <w:sz w:val="19"/>
                                <w:szCs w:val="19"/>
                                <w:lang w:val="ja-JP"/>
                              </w:rPr>
                              <w:t>円＝</w:t>
                            </w:r>
                            <w:r>
                              <w:rPr>
                                <w:rFonts w:ascii="Arial" w:eastAsia="ＭＳ Ｐゴシック" w:hAnsi="Arial" w:cs="ＭＳ Ｐゴシック" w:hint="eastAsia"/>
                                <w:color w:val="000000"/>
                                <w:sz w:val="19"/>
                                <w:szCs w:val="19"/>
                                <w:lang w:val="ja-JP"/>
                              </w:rPr>
                              <w:t>2,300</w:t>
                            </w:r>
                            <w:r>
                              <w:rPr>
                                <w:rFonts w:ascii="Arial" w:eastAsia="ＭＳ Ｐゴシック" w:hAnsi="Arial" w:cs="ＭＳ Ｐゴシック" w:hint="eastAsia"/>
                                <w:color w:val="000000"/>
                                <w:sz w:val="19"/>
                                <w:szCs w:val="19"/>
                                <w:lang w:val="ja-JP"/>
                              </w:rPr>
                              <w:t>円</w:t>
                            </w:r>
                          </w:p>
                          <w:p w:rsidR="00890A49" w:rsidRPr="00783B58" w:rsidRDefault="00890A49" w:rsidP="00452D98">
                            <w:pPr>
                              <w:autoSpaceDE w:val="0"/>
                              <w:autoSpaceDN w:val="0"/>
                              <w:adjustRightInd w:val="0"/>
                              <w:snapToGrid w:val="0"/>
                              <w:jc w:val="center"/>
                              <w:rPr>
                                <w:rFonts w:ascii="Arial" w:eastAsia="ＭＳ Ｐゴシック" w:hAnsi="Arial" w:cs="ＭＳ Ｐゴシック"/>
                                <w:color w:val="000000"/>
                                <w:sz w:val="19"/>
                                <w:szCs w:val="19"/>
                                <w:lang w:val="ja-JP"/>
                              </w:rPr>
                            </w:pPr>
                          </w:p>
                        </w:txbxContent>
                      </wps:txbx>
                      <wps:bodyPr rot="0" vert="horz" wrap="none" lIns="71323" tIns="35662" rIns="71323" bIns="35662"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2055" o:spid="_x0000_s1171" type="#_x0000_t79" style="position:absolute;left:0;text-align:left;margin-left:189pt;margin-top:.55pt;width:140.3pt;height:68.4pt;z-index:2516874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" adj="5319" filled="f" fillcolor="#bbe0e3">
                <v:textbox inset="1.98119mm,.99061mm,1.98119mm,.99061mm">
                  <w:txbxContent>
                    <w:p w:rsidR="00890A49" w:rsidRPr="00783B58" w:rsidRDefault="00890A49" w:rsidP="0031425F">
                      <w:pPr>
                        <w:autoSpaceDE w:val="0"/>
                        <w:autoSpaceDN w:val="0"/>
                        <w:adjustRightInd w:val="0"/>
                        <w:snapToGrid w:val="0"/>
                        <w:jc w:val="center"/>
                        <w:rPr>
                          <w:rFonts w:ascii="Arial" w:eastAsia="ＭＳ Ｐゴシック" w:hAnsi="Arial" w:cs="ＭＳ Ｐゴシック"/>
                          <w:color w:val="000000"/>
                          <w:sz w:val="19"/>
                          <w:szCs w:val="19"/>
                          <w:lang w:val="ja-JP"/>
                        </w:rPr>
                      </w:pPr>
                      <w:r w:rsidRPr="00783B58">
                        <w:rPr>
                          <w:rFonts w:ascii="Arial" w:eastAsia="ＭＳ Ｐゴシック" w:hAnsi="Arial" w:cs="ＭＳ Ｐゴシック" w:hint="eastAsia"/>
                          <w:color w:val="000000"/>
                          <w:sz w:val="19"/>
                          <w:szCs w:val="19"/>
                          <w:lang w:val="ja-JP"/>
                        </w:rPr>
                        <w:t>高額障害児</w:t>
                      </w:r>
                      <w:r>
                        <w:rPr>
                          <w:rFonts w:ascii="Arial" w:eastAsia="ＭＳ Ｐゴシック" w:hAnsi="Arial" w:cs="ＭＳ Ｐゴシック" w:hint="eastAsia"/>
                          <w:color w:val="000000"/>
                          <w:sz w:val="19"/>
                          <w:szCs w:val="19"/>
                          <w:lang w:val="ja-JP"/>
                        </w:rPr>
                        <w:t>通所</w:t>
                      </w:r>
                      <w:r w:rsidRPr="00783B58">
                        <w:rPr>
                          <w:rFonts w:ascii="Arial" w:eastAsia="ＭＳ Ｐゴシック" w:hAnsi="Arial" w:cs="ＭＳ Ｐゴシック" w:hint="eastAsia"/>
                          <w:color w:val="000000"/>
                          <w:sz w:val="19"/>
                          <w:szCs w:val="19"/>
                          <w:lang w:val="ja-JP"/>
                        </w:rPr>
                        <w:t>給付費</w:t>
                      </w:r>
                    </w:p>
                    <w:p w:rsidR="00890A49" w:rsidRDefault="00890A49" w:rsidP="00452D98">
                      <w:pPr>
                        <w:autoSpaceDE w:val="0"/>
                        <w:autoSpaceDN w:val="0"/>
                        <w:adjustRightInd w:val="0"/>
                        <w:snapToGrid w:val="0"/>
                        <w:jc w:val="center"/>
                        <w:rPr>
                          <w:rFonts w:ascii="Arial" w:eastAsia="ＭＳ Ｐゴシック" w:hAnsi="Arial" w:cs="ＭＳ Ｐゴシック"/>
                          <w:color w:val="000000"/>
                          <w:sz w:val="19"/>
                          <w:szCs w:val="19"/>
                          <w:lang w:val="ja-JP"/>
                        </w:rPr>
                      </w:pPr>
                      <w:r>
                        <w:rPr>
                          <w:rFonts w:ascii="Arial" w:eastAsia="ＭＳ Ｐゴシック" w:hAnsi="Arial" w:cs="ＭＳ Ｐゴシック" w:hint="eastAsia"/>
                          <w:color w:val="000000"/>
                          <w:sz w:val="19"/>
                          <w:szCs w:val="19"/>
                          <w:lang w:val="ja-JP"/>
                        </w:rPr>
                        <w:t>（</w:t>
                      </w:r>
                      <w:r>
                        <w:rPr>
                          <w:rFonts w:ascii="Arial" w:eastAsia="ＭＳ Ｐゴシック" w:hAnsi="Arial" w:cs="ＭＳ Ｐゴシック" w:hint="eastAsia"/>
                          <w:color w:val="000000"/>
                          <w:sz w:val="19"/>
                          <w:szCs w:val="19"/>
                          <w:lang w:val="ja-JP"/>
                        </w:rPr>
                        <w:t>9,200</w:t>
                      </w:r>
                      <w:r>
                        <w:rPr>
                          <w:rFonts w:ascii="Arial" w:eastAsia="ＭＳ Ｐゴシック" w:hAnsi="Arial" w:cs="ＭＳ Ｐゴシック" w:hint="eastAsia"/>
                          <w:color w:val="000000"/>
                          <w:sz w:val="19"/>
                          <w:szCs w:val="19"/>
                          <w:lang w:val="ja-JP"/>
                        </w:rPr>
                        <w:t>円－</w:t>
                      </w:r>
                      <w:r>
                        <w:rPr>
                          <w:rFonts w:ascii="Arial" w:eastAsia="ＭＳ Ｐゴシック" w:hAnsi="Arial" w:cs="ＭＳ Ｐゴシック" w:hint="eastAsia"/>
                          <w:color w:val="000000"/>
                          <w:sz w:val="19"/>
                          <w:szCs w:val="19"/>
                          <w:lang w:val="ja-JP"/>
                        </w:rPr>
                        <w:t>4,600</w:t>
                      </w:r>
                      <w:r>
                        <w:rPr>
                          <w:rFonts w:ascii="Arial" w:eastAsia="ＭＳ Ｐゴシック" w:hAnsi="Arial" w:cs="ＭＳ Ｐゴシック" w:hint="eastAsia"/>
                          <w:color w:val="000000"/>
                          <w:sz w:val="19"/>
                          <w:szCs w:val="19"/>
                          <w:lang w:val="ja-JP"/>
                        </w:rPr>
                        <w:t>円）</w:t>
                      </w:r>
                    </w:p>
                    <w:p w:rsidR="00890A49" w:rsidRDefault="00890A49" w:rsidP="00452D98">
                      <w:pPr>
                        <w:autoSpaceDE w:val="0"/>
                        <w:autoSpaceDN w:val="0"/>
                        <w:adjustRightInd w:val="0"/>
                        <w:snapToGrid w:val="0"/>
                        <w:jc w:val="center"/>
                        <w:rPr>
                          <w:rFonts w:ascii="Arial" w:eastAsia="ＭＳ Ｐゴシック" w:hAnsi="Arial" w:cs="ＭＳ Ｐゴシック"/>
                          <w:color w:val="000000"/>
                          <w:sz w:val="19"/>
                          <w:szCs w:val="19"/>
                          <w:lang w:val="ja-JP"/>
                        </w:rPr>
                      </w:pPr>
                      <w:r>
                        <w:rPr>
                          <w:rFonts w:ascii="Arial" w:eastAsia="ＭＳ Ｐゴシック" w:hAnsi="Arial" w:cs="ＭＳ Ｐゴシック" w:hint="eastAsia"/>
                          <w:color w:val="000000"/>
                          <w:sz w:val="19"/>
                          <w:szCs w:val="19"/>
                          <w:lang w:val="ja-JP"/>
                        </w:rPr>
                        <w:t>×</w:t>
                      </w:r>
                      <w:r>
                        <w:rPr>
                          <w:rFonts w:ascii="Arial" w:eastAsia="ＭＳ Ｐゴシック" w:hAnsi="Arial" w:cs="ＭＳ Ｐゴシック" w:hint="eastAsia"/>
                          <w:color w:val="000000"/>
                          <w:sz w:val="19"/>
                          <w:szCs w:val="19"/>
                          <w:lang w:val="ja-JP"/>
                        </w:rPr>
                        <w:t>4,600</w:t>
                      </w:r>
                      <w:r>
                        <w:rPr>
                          <w:rFonts w:ascii="Arial" w:eastAsia="ＭＳ Ｐゴシック" w:hAnsi="Arial" w:cs="ＭＳ Ｐゴシック" w:hint="eastAsia"/>
                          <w:color w:val="000000"/>
                          <w:sz w:val="19"/>
                          <w:szCs w:val="19"/>
                          <w:lang w:val="ja-JP"/>
                        </w:rPr>
                        <w:t>円／</w:t>
                      </w:r>
                      <w:r>
                        <w:rPr>
                          <w:rFonts w:ascii="Arial" w:eastAsia="ＭＳ Ｐゴシック" w:hAnsi="Arial" w:cs="ＭＳ Ｐゴシック" w:hint="eastAsia"/>
                          <w:color w:val="000000"/>
                          <w:sz w:val="19"/>
                          <w:szCs w:val="19"/>
                          <w:lang w:val="ja-JP"/>
                        </w:rPr>
                        <w:t>9,200</w:t>
                      </w:r>
                      <w:r>
                        <w:rPr>
                          <w:rFonts w:ascii="Arial" w:eastAsia="ＭＳ Ｐゴシック" w:hAnsi="Arial" w:cs="ＭＳ Ｐゴシック" w:hint="eastAsia"/>
                          <w:color w:val="000000"/>
                          <w:sz w:val="19"/>
                          <w:szCs w:val="19"/>
                          <w:lang w:val="ja-JP"/>
                        </w:rPr>
                        <w:t>円＝</w:t>
                      </w:r>
                      <w:r>
                        <w:rPr>
                          <w:rFonts w:ascii="Arial" w:eastAsia="ＭＳ Ｐゴシック" w:hAnsi="Arial" w:cs="ＭＳ Ｐゴシック" w:hint="eastAsia"/>
                          <w:color w:val="000000"/>
                          <w:sz w:val="19"/>
                          <w:szCs w:val="19"/>
                          <w:lang w:val="ja-JP"/>
                        </w:rPr>
                        <w:t>2,300</w:t>
                      </w:r>
                      <w:r>
                        <w:rPr>
                          <w:rFonts w:ascii="Arial" w:eastAsia="ＭＳ Ｐゴシック" w:hAnsi="Arial" w:cs="ＭＳ Ｐゴシック" w:hint="eastAsia"/>
                          <w:color w:val="000000"/>
                          <w:sz w:val="19"/>
                          <w:szCs w:val="19"/>
                          <w:lang w:val="ja-JP"/>
                        </w:rPr>
                        <w:t>円</w:t>
                      </w:r>
                    </w:p>
                    <w:p w:rsidR="00890A49" w:rsidRPr="00783B58" w:rsidRDefault="00890A49" w:rsidP="00452D98">
                      <w:pPr>
                        <w:autoSpaceDE w:val="0"/>
                        <w:autoSpaceDN w:val="0"/>
                        <w:adjustRightInd w:val="0"/>
                        <w:snapToGrid w:val="0"/>
                        <w:jc w:val="center"/>
                        <w:rPr>
                          <w:rFonts w:ascii="Arial" w:eastAsia="ＭＳ Ｐゴシック" w:hAnsi="Arial" w:cs="ＭＳ Ｐゴシック"/>
                          <w:color w:val="000000"/>
                          <w:sz w:val="19"/>
                          <w:szCs w:val="19"/>
                          <w:lang w:val="ja-JP"/>
                        </w:rPr>
                      </w:pPr>
                    </w:p>
                  </w:txbxContent>
                </v:textbox>
              </v:shape>
            </w:pict>
          </mc:Fallback>
        </mc:AlternateContent>
      </w:r>
    </w:p>
    <w:p w:rsidR="00A01A1D" w:rsidRPr="00A05F51" w:rsidRDefault="00A01A1D" w:rsidP="0031425F">
      <w:pPr>
        <w:rPr>
          <w:rFonts w:ascii="ＭＳ ゴシック" w:hAnsi="ＭＳ ゴシック"/>
          <w:color w:val="000000"/>
        </w:rPr>
      </w:pPr>
    </w:p>
    <w:p w:rsidR="00A01A1D" w:rsidRPr="00A05F51" w:rsidRDefault="00A01A1D" w:rsidP="0031425F">
      <w:pPr>
        <w:rPr>
          <w:rFonts w:ascii="ＭＳ ゴシック" w:hAnsi="ＭＳ ゴシック"/>
          <w:color w:val="000000"/>
        </w:rPr>
      </w:pPr>
    </w:p>
    <w:p w:rsidR="00396713" w:rsidRPr="00A05F51" w:rsidRDefault="0031425F" w:rsidP="00CA459A">
      <w:pPr>
        <w:rPr>
          <w:rFonts w:ascii="ＭＳ ゴシック" w:hAnsi="ＭＳ ゴシック" w:cs="ＭＳ Ｐゴシック"/>
          <w:color w:val="000000"/>
          <w:sz w:val="28"/>
          <w:szCs w:val="28"/>
          <w:lang w:val="ja-JP"/>
        </w:rPr>
      </w:pPr>
      <w:r w:rsidRPr="00A05F51">
        <w:rPr>
          <w:rFonts w:ascii="ＭＳ ゴシック" w:hAnsi="ＭＳ ゴシック" w:cs="ＭＳ Ｐゴシック" w:hint="eastAsia"/>
          <w:color w:val="000000"/>
          <w:sz w:val="28"/>
          <w:szCs w:val="28"/>
          <w:lang w:val="ja-JP"/>
        </w:rPr>
        <w:t xml:space="preserve">　</w:t>
      </w:r>
    </w:p>
    <w:p w:rsidR="0031425F" w:rsidRPr="00A05F51" w:rsidRDefault="00CA459A" w:rsidP="00CA459A">
      <w:pPr>
        <w:rPr>
          <w:rFonts w:ascii="ＭＳ ゴシック" w:hAnsi="ＭＳ ゴシック"/>
          <w:b/>
          <w:bCs/>
          <w:color w:val="000000"/>
          <w:sz w:val="28"/>
          <w:szCs w:val="28"/>
        </w:rPr>
      </w:pPr>
      <w:r w:rsidRPr="00A05F51">
        <w:rPr>
          <w:rFonts w:ascii="ＭＳ ゴシック" w:hAnsi="ＭＳ ゴシック" w:hint="eastAsia"/>
          <w:b/>
          <w:bCs/>
          <w:color w:val="000000"/>
          <w:sz w:val="28"/>
          <w:szCs w:val="28"/>
        </w:rPr>
        <w:lastRenderedPageBreak/>
        <w:t>②</w:t>
      </w:r>
      <w:r w:rsidR="0031425F" w:rsidRPr="00A05F51">
        <w:rPr>
          <w:rFonts w:ascii="ＭＳ ゴシック" w:hAnsi="ＭＳ ゴシック" w:hint="eastAsia"/>
          <w:b/>
          <w:bCs/>
          <w:color w:val="000000"/>
          <w:sz w:val="28"/>
          <w:szCs w:val="28"/>
        </w:rPr>
        <w:t xml:space="preserve">　障害児の兄弟がそれぞれサービスを利用する場合の特例</w:t>
      </w:r>
    </w:p>
    <w:p w:rsidR="0031425F" w:rsidRPr="00A05F51" w:rsidRDefault="0031425F" w:rsidP="0031425F">
      <w:pPr>
        <w:snapToGrid w:val="0"/>
        <w:ind w:firstLineChars="200" w:firstLine="562"/>
        <w:rPr>
          <w:rFonts w:ascii="ＭＳ ゴシック" w:hAnsi="ＭＳ ゴシック"/>
          <w:b/>
          <w:bCs/>
          <w:color w:val="000000"/>
          <w:sz w:val="28"/>
          <w:szCs w:val="28"/>
        </w:rPr>
      </w:pPr>
      <w:r w:rsidRPr="00A05F51">
        <w:rPr>
          <w:rFonts w:ascii="ＭＳ ゴシック" w:hAnsi="ＭＳ ゴシック" w:hint="eastAsia"/>
          <w:b/>
          <w:bCs/>
          <w:color w:val="000000"/>
          <w:sz w:val="28"/>
          <w:szCs w:val="28"/>
        </w:rPr>
        <w:t>＜ア＞概要</w:t>
      </w:r>
    </w:p>
    <w:p w:rsidR="0031425F" w:rsidRPr="00A05F51" w:rsidRDefault="005E7191" w:rsidP="0031425F">
      <w:pPr>
        <w:snapToGrid w:val="0"/>
        <w:ind w:firstLineChars="200" w:firstLine="562"/>
        <w:rPr>
          <w:rFonts w:ascii="ＭＳ ゴシック" w:hAnsi="ＭＳ ゴシック"/>
          <w:b/>
          <w:bCs/>
          <w:color w:val="000000"/>
          <w:sz w:val="28"/>
          <w:szCs w:val="28"/>
        </w:rPr>
      </w:pPr>
      <w:r>
        <w:rPr>
          <w:rFonts w:ascii="ＭＳ ゴシック" w:hAnsi="ＭＳ ゴシック"/>
          <w:b/>
          <w:bCs/>
          <w:noProof/>
          <w:color w:val="000000"/>
          <w:sz w:val="28"/>
          <w:szCs w:val="28"/>
        </w:rPr>
        <mc:AlternateContent>
          <mc:Choice Requires="wps">
            <w:drawing>
              <wp:anchor distT="0" distB="0" distL="114300" distR="114300" simplePos="0" relativeHeight="251702784" behindDoc="0" locked="0" layoutInCell="1" allowOverlap="1" wp14:anchorId="54926D2A" wp14:editId="1072CE6F">
                <wp:simplePos x="0" y="0"/>
                <wp:positionH relativeFrom="column">
                  <wp:posOffset>342900</wp:posOffset>
                </wp:positionH>
                <wp:positionV relativeFrom="paragraph">
                  <wp:posOffset>187325</wp:posOffset>
                </wp:positionV>
                <wp:extent cx="5829300" cy="2057400"/>
                <wp:effectExtent l="19050" t="15875" r="19050" b="22225"/>
                <wp:wrapNone/>
                <wp:docPr id="86" name="Rectangle 20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0" cy="2057400"/>
                        </a:xfrm>
                        <a:prstGeom prst="rect">
                          <a:avLst/>
                        </a:prstGeom>
                        <a:noFill/>
                        <a:ln w="31750">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92" o:spid="_x0000_s1026" style="position:absolute;left:0;text-align:left;margin-left:27pt;margin-top:14.75pt;width:459pt;height:162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" filled="f" strokeweight="2.5pt">
                <v:stroke dashstyle="1 1"/>
                <v:textbox inset="5.85pt,.7pt,5.85pt,.7pt"/>
              </v:rect>
            </w:pict>
          </mc:Fallback>
        </mc:AlternateContent>
      </w:r>
    </w:p>
    <w:p w:rsidR="0031425F" w:rsidRPr="00A05F51" w:rsidRDefault="0031425F" w:rsidP="0031425F">
      <w:pPr>
        <w:snapToGrid w:val="0"/>
        <w:ind w:leftChars="332" w:left="1037" w:hangingChars="100" w:hanging="240"/>
        <w:rPr>
          <w:rFonts w:ascii="ＭＳ ゴシック" w:hAnsi="ＭＳ ゴシック"/>
          <w:color w:val="000000"/>
        </w:rPr>
      </w:pPr>
      <w:r w:rsidRPr="00A05F51">
        <w:rPr>
          <w:rFonts w:ascii="ＭＳ ゴシック" w:hAnsi="ＭＳ ゴシック" w:hint="eastAsia"/>
          <w:color w:val="000000"/>
        </w:rPr>
        <w:t>○</w:t>
      </w:r>
      <w:r w:rsidRPr="00A05F51">
        <w:rPr>
          <w:rFonts w:ascii="ＭＳ ゴシック" w:hAnsi="ＭＳ ゴシック" w:hint="eastAsia"/>
          <w:color w:val="000000"/>
          <w:sz w:val="28"/>
          <w:szCs w:val="28"/>
        </w:rPr>
        <w:t xml:space="preserve">　</w:t>
      </w:r>
      <w:r w:rsidRPr="00A05F51">
        <w:rPr>
          <w:rFonts w:ascii="ＭＳ ゴシック" w:hAnsi="ＭＳ ゴシック" w:hint="eastAsia"/>
          <w:color w:val="000000"/>
        </w:rPr>
        <w:t>同一世帯に障害福祉サービスを利用する障害児が複数おり、同一の保護者が支給決定を受けている場合は、当該保護者について一の負担上限月額が設定され、実際、当該保護者を通じて複数の障害児の利用者負担額を管理できることから、負担上限月額を超える部分については現物給付の対象としている。</w:t>
      </w:r>
    </w:p>
    <w:p w:rsidR="0031425F" w:rsidRPr="00A05F51" w:rsidRDefault="0031425F" w:rsidP="00032A4F">
      <w:pPr>
        <w:snapToGrid w:val="0"/>
        <w:ind w:leftChars="450" w:left="1080" w:firstLineChars="100" w:firstLine="240"/>
        <w:rPr>
          <w:rFonts w:ascii="ＭＳ ゴシック" w:hAnsi="ＭＳ ゴシック"/>
          <w:color w:val="000000"/>
        </w:rPr>
      </w:pPr>
      <w:r w:rsidRPr="00A05F51">
        <w:rPr>
          <w:rFonts w:ascii="ＭＳ ゴシック" w:hAnsi="ＭＳ ゴシック" w:hint="eastAsia"/>
          <w:color w:val="000000"/>
        </w:rPr>
        <w:t>給付の根拠</w:t>
      </w:r>
      <w:r w:rsidR="00EA0E69">
        <w:rPr>
          <w:rFonts w:ascii="ＭＳ ゴシック" w:hAnsi="ＭＳ ゴシック" w:hint="eastAsia"/>
          <w:color w:val="000000"/>
        </w:rPr>
        <w:t>条項</w:t>
      </w:r>
      <w:r w:rsidRPr="00A05F51">
        <w:rPr>
          <w:rFonts w:ascii="ＭＳ ゴシック" w:hAnsi="ＭＳ ゴシック" w:hint="eastAsia"/>
          <w:color w:val="000000"/>
        </w:rPr>
        <w:t>が</w:t>
      </w:r>
      <w:r w:rsidR="00EA0E69">
        <w:rPr>
          <w:rFonts w:ascii="ＭＳ ゴシック" w:hAnsi="ＭＳ ゴシック" w:hint="eastAsia"/>
          <w:color w:val="000000"/>
        </w:rPr>
        <w:t>二以上に及ぶ</w:t>
      </w:r>
      <w:r w:rsidRPr="00A05F51">
        <w:rPr>
          <w:rFonts w:ascii="ＭＳ ゴシック" w:hAnsi="ＭＳ ゴシック" w:hint="eastAsia"/>
          <w:color w:val="000000"/>
        </w:rPr>
        <w:t>場合は、一の負担上限</w:t>
      </w:r>
      <w:r w:rsidR="00591977" w:rsidRPr="00A05F51">
        <w:rPr>
          <w:rFonts w:ascii="ＭＳ ゴシック" w:hAnsi="ＭＳ ゴシック" w:hint="eastAsia"/>
          <w:color w:val="000000"/>
        </w:rPr>
        <w:t>月</w:t>
      </w:r>
      <w:r w:rsidRPr="00A05F51">
        <w:rPr>
          <w:rFonts w:ascii="ＭＳ ゴシック" w:hAnsi="ＭＳ ゴシック" w:hint="eastAsia"/>
          <w:color w:val="000000"/>
        </w:rPr>
        <w:t>額は設定されないが、世帯に障害福祉サービスを利用する複数の障害者がいる場合と基本的には同様と位置付けられることから、同一</w:t>
      </w:r>
      <w:r w:rsidR="00EA0E69">
        <w:rPr>
          <w:rFonts w:ascii="ＭＳ ゴシック" w:hAnsi="ＭＳ ゴシック" w:hint="eastAsia"/>
          <w:color w:val="000000"/>
        </w:rPr>
        <w:t>条項</w:t>
      </w:r>
      <w:r w:rsidRPr="00A05F51">
        <w:rPr>
          <w:rFonts w:ascii="ＭＳ ゴシック" w:hAnsi="ＭＳ ゴシック" w:hint="eastAsia"/>
          <w:color w:val="000000"/>
        </w:rPr>
        <w:t>による給付と同じ負担とするため、高額障害福祉サービス</w:t>
      </w:r>
      <w:r w:rsidR="00EA0E69">
        <w:rPr>
          <w:rFonts w:ascii="ＭＳ ゴシック" w:hAnsi="ＭＳ ゴシック" w:hint="eastAsia"/>
          <w:color w:val="000000"/>
        </w:rPr>
        <w:t>等給付</w:t>
      </w:r>
      <w:r w:rsidRPr="00A05F51">
        <w:rPr>
          <w:rFonts w:ascii="ＭＳ ゴシック" w:hAnsi="ＭＳ ゴシック" w:hint="eastAsia"/>
          <w:color w:val="000000"/>
        </w:rPr>
        <w:t>費等の基準をいずれか高い</w:t>
      </w:r>
      <w:r w:rsidR="00EA0E69">
        <w:rPr>
          <w:rFonts w:ascii="ＭＳ ゴシック" w:hAnsi="ＭＳ ゴシック" w:hint="eastAsia"/>
          <w:color w:val="000000"/>
        </w:rPr>
        <w:t>額</w:t>
      </w:r>
      <w:r w:rsidRPr="00A05F51">
        <w:rPr>
          <w:rFonts w:ascii="ＭＳ ゴシック" w:hAnsi="ＭＳ ゴシック" w:hint="eastAsia"/>
          <w:color w:val="000000"/>
        </w:rPr>
        <w:t>とし、障害児の保護者としての利用者負担の合算額のうち、この基準額を超える額を特例的に高額障害福祉サービス</w:t>
      </w:r>
      <w:r w:rsidR="00EA0E69">
        <w:rPr>
          <w:rFonts w:ascii="ＭＳ ゴシック" w:hAnsi="ＭＳ ゴシック" w:hint="eastAsia"/>
          <w:color w:val="000000"/>
        </w:rPr>
        <w:t>等給付</w:t>
      </w:r>
      <w:r w:rsidRPr="00A05F51">
        <w:rPr>
          <w:rFonts w:ascii="ＭＳ ゴシック" w:hAnsi="ＭＳ ゴシック" w:hint="eastAsia"/>
          <w:color w:val="000000"/>
        </w:rPr>
        <w:t>費等として給付することとする。</w:t>
      </w:r>
    </w:p>
    <w:p w:rsidR="0031425F" w:rsidRPr="00A05F51" w:rsidRDefault="0031425F" w:rsidP="0031425F">
      <w:pPr>
        <w:snapToGrid w:val="0"/>
        <w:ind w:leftChars="450" w:left="1080" w:firstLineChars="47" w:firstLine="113"/>
        <w:rPr>
          <w:rFonts w:ascii="ＭＳ ゴシック" w:hAnsi="ＭＳ ゴシック"/>
          <w:color w:val="000000"/>
        </w:rPr>
      </w:pPr>
    </w:p>
    <w:p w:rsidR="0031425F" w:rsidRPr="00A05F51" w:rsidRDefault="0031425F" w:rsidP="0031425F">
      <w:pPr>
        <w:snapToGrid w:val="0"/>
        <w:ind w:firstLineChars="200" w:firstLine="562"/>
        <w:rPr>
          <w:rFonts w:ascii="ＭＳ ゴシック" w:hAnsi="ＭＳ ゴシック"/>
          <w:b/>
          <w:bCs/>
          <w:color w:val="000000"/>
          <w:sz w:val="28"/>
          <w:szCs w:val="28"/>
        </w:rPr>
      </w:pPr>
      <w:r w:rsidRPr="00A05F51">
        <w:rPr>
          <w:rFonts w:ascii="ＭＳ ゴシック" w:hAnsi="ＭＳ ゴシック" w:hint="eastAsia"/>
          <w:b/>
          <w:bCs/>
          <w:color w:val="000000"/>
          <w:sz w:val="28"/>
          <w:szCs w:val="28"/>
        </w:rPr>
        <w:t>＜イ＞事例</w:t>
      </w:r>
    </w:p>
    <w:p w:rsidR="0031425F" w:rsidRPr="00A05F51" w:rsidRDefault="0031425F" w:rsidP="0031425F">
      <w:pPr>
        <w:snapToGrid w:val="0"/>
        <w:ind w:firstLineChars="200" w:firstLine="480"/>
        <w:rPr>
          <w:rFonts w:ascii="ＭＳ ゴシック" w:hAnsi="ＭＳ ゴシック"/>
          <w:color w:val="000000"/>
        </w:rPr>
      </w:pPr>
    </w:p>
    <w:p w:rsidR="0031425F" w:rsidRPr="00A05F51" w:rsidRDefault="0031425F" w:rsidP="0031425F">
      <w:pPr>
        <w:autoSpaceDE w:val="0"/>
        <w:autoSpaceDN w:val="0"/>
        <w:adjustRightInd w:val="0"/>
        <w:ind w:firstLineChars="200" w:firstLine="482"/>
        <w:rPr>
          <w:rFonts w:ascii="ＭＳ ゴシック" w:hAnsi="ＭＳ ゴシック" w:cs="ＭＳ Ｐゴシック"/>
          <w:b/>
          <w:bCs/>
          <w:color w:val="000000"/>
          <w:lang w:val="ja-JP"/>
        </w:rPr>
      </w:pPr>
      <w:r w:rsidRPr="00A05F51">
        <w:rPr>
          <w:rFonts w:ascii="ＭＳ ゴシック" w:hAnsi="ＭＳ ゴシック" w:cs="ＭＳ Ｐゴシック" w:hint="eastAsia"/>
          <w:b/>
          <w:bCs/>
          <w:color w:val="000000"/>
          <w:lang w:val="ja-JP"/>
        </w:rPr>
        <w:t>＜ケース</w:t>
      </w:r>
      <w:r w:rsidR="001C14FC" w:rsidRPr="00A05F51">
        <w:rPr>
          <w:rFonts w:ascii="ＭＳ ゴシック" w:hAnsi="ＭＳ ゴシック" w:cs="ＭＳ Ｐゴシック" w:hint="eastAsia"/>
          <w:b/>
          <w:bCs/>
          <w:color w:val="000000"/>
          <w:lang w:val="ja-JP"/>
        </w:rPr>
        <w:t>６</w:t>
      </w:r>
      <w:r w:rsidRPr="00A05F51">
        <w:rPr>
          <w:rFonts w:ascii="ＭＳ ゴシック" w:hAnsi="ＭＳ ゴシック" w:cs="ＭＳ Ｐゴシック" w:hint="eastAsia"/>
          <w:b/>
          <w:bCs/>
          <w:color w:val="000000"/>
          <w:lang w:val="ja-JP"/>
        </w:rPr>
        <w:t>＞</w:t>
      </w:r>
    </w:p>
    <w:p w:rsidR="0031425F" w:rsidRPr="00A05F51" w:rsidRDefault="005E7191" w:rsidP="0031425F">
      <w:pPr>
        <w:ind w:leftChars="100" w:left="720" w:hangingChars="200" w:hanging="480"/>
        <w:rPr>
          <w:rFonts w:ascii="ＭＳ ゴシック" w:hAnsi="ＭＳ ゴシック"/>
          <w:b/>
          <w:bCs/>
          <w:color w:val="000000"/>
        </w:rPr>
      </w:pPr>
      <w:r>
        <w:rPr>
          <w:rFonts w:ascii="ＭＳ ゴシック" w:hAnsi="ＭＳ ゴシック"/>
          <w:noProof/>
          <w:color w:val="000000"/>
        </w:rPr>
        <mc:AlternateContent>
          <mc:Choice Requires="wps">
            <w:drawing>
              <wp:anchor distT="0" distB="0" distL="114300" distR="114300" simplePos="0" relativeHeight="251703808" behindDoc="0" locked="0" layoutInCell="1" allowOverlap="1" wp14:anchorId="1F663A90" wp14:editId="2FE16FAB">
                <wp:simplePos x="0" y="0"/>
                <wp:positionH relativeFrom="column">
                  <wp:posOffset>342900</wp:posOffset>
                </wp:positionH>
                <wp:positionV relativeFrom="paragraph">
                  <wp:posOffset>0</wp:posOffset>
                </wp:positionV>
                <wp:extent cx="5829300" cy="472440"/>
                <wp:effectExtent l="9525" t="9525" r="9525" b="13335"/>
                <wp:wrapNone/>
                <wp:docPr id="85" name="Rectangle 20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0" cy="472440"/>
                        </a:xfrm>
                        <a:prstGeom prst="rect">
                          <a:avLst/>
                        </a:prstGeom>
                        <a:noFill/>
                        <a:ln w="12700">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93" o:spid="_x0000_s1026" style="position:absolute;left:0;text-align:left;margin-left:27pt;margin-top:0;width:459pt;height:37.2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" filled="f" strokeweight="1pt">
                <v:stroke dashstyle="dash"/>
                <v:textbox inset="5.85pt,.7pt,5.85pt,.7pt"/>
              </v:rect>
            </w:pict>
          </mc:Fallback>
        </mc:AlternateContent>
      </w:r>
      <w:r w:rsidR="0031425F" w:rsidRPr="00A05F51">
        <w:rPr>
          <w:rFonts w:ascii="ＭＳ ゴシック" w:hAnsi="ＭＳ ゴシック" w:hint="eastAsia"/>
          <w:color w:val="000000"/>
        </w:rPr>
        <w:t xml:space="preserve">　　　</w:t>
      </w:r>
      <w:r w:rsidR="0031425F" w:rsidRPr="00A05F51">
        <w:rPr>
          <w:rFonts w:ascii="ＭＳ ゴシック" w:hAnsi="ＭＳ ゴシック" w:hint="eastAsia"/>
          <w:b/>
          <w:bCs/>
          <w:color w:val="000000"/>
        </w:rPr>
        <w:t>同一世帯に属する障害児A、B</w:t>
      </w:r>
      <w:r w:rsidR="00EA0E69">
        <w:rPr>
          <w:rFonts w:ascii="ＭＳ ゴシック" w:hAnsi="ＭＳ ゴシック" w:hint="eastAsia"/>
          <w:b/>
          <w:bCs/>
          <w:color w:val="000000"/>
        </w:rPr>
        <w:t>、C</w:t>
      </w:r>
      <w:r w:rsidR="0031425F" w:rsidRPr="00A05F51">
        <w:rPr>
          <w:rFonts w:ascii="ＭＳ ゴシック" w:hAnsi="ＭＳ ゴシック" w:hint="eastAsia"/>
          <w:b/>
          <w:bCs/>
          <w:color w:val="000000"/>
        </w:rPr>
        <w:t>がそれぞれ障害</w:t>
      </w:r>
      <w:r w:rsidR="00EA0E69">
        <w:rPr>
          <w:rFonts w:ascii="ＭＳ ゴシック" w:hAnsi="ＭＳ ゴシック" w:hint="eastAsia"/>
          <w:b/>
          <w:bCs/>
          <w:color w:val="000000"/>
        </w:rPr>
        <w:t>福祉サービス</w:t>
      </w:r>
      <w:r w:rsidR="0031425F" w:rsidRPr="00A05F51">
        <w:rPr>
          <w:rFonts w:ascii="ＭＳ ゴシック" w:hAnsi="ＭＳ ゴシック" w:hint="eastAsia"/>
          <w:b/>
          <w:bCs/>
          <w:color w:val="000000"/>
        </w:rPr>
        <w:t>、</w:t>
      </w:r>
      <w:r w:rsidR="00EA0E69">
        <w:rPr>
          <w:rFonts w:ascii="ＭＳ ゴシック" w:hAnsi="ＭＳ ゴシック" w:hint="eastAsia"/>
          <w:b/>
          <w:bCs/>
          <w:color w:val="000000"/>
        </w:rPr>
        <w:t>障害児通所支援、障害児入所支援</w:t>
      </w:r>
      <w:r w:rsidR="0031425F" w:rsidRPr="00A05F51">
        <w:rPr>
          <w:rFonts w:ascii="ＭＳ ゴシック" w:hAnsi="ＭＳ ゴシック" w:hint="eastAsia"/>
          <w:b/>
          <w:bCs/>
          <w:color w:val="000000"/>
        </w:rPr>
        <w:t>を利用し、同一の保護者がその支給決定を受けている場合。</w:t>
      </w:r>
    </w:p>
    <w:p w:rsidR="0031425F" w:rsidRPr="00A05F51" w:rsidRDefault="0031425F" w:rsidP="0031425F">
      <w:pPr>
        <w:ind w:left="241" w:hangingChars="100" w:hanging="241"/>
        <w:rPr>
          <w:rFonts w:ascii="ＭＳ ゴシック" w:hAnsi="ＭＳ ゴシック"/>
          <w:b/>
          <w:bCs/>
          <w:color w:val="000000"/>
        </w:rPr>
      </w:pPr>
    </w:p>
    <w:p w:rsidR="0031425F" w:rsidRPr="00A05F51" w:rsidRDefault="0031425F" w:rsidP="00387479">
      <w:pPr>
        <w:snapToGrid w:val="0"/>
        <w:ind w:leftChars="200" w:left="720" w:hangingChars="100" w:hanging="240"/>
        <w:rPr>
          <w:rFonts w:ascii="ＭＳ ゴシック" w:hAnsi="ＭＳ ゴシック"/>
          <w:color w:val="000000"/>
        </w:rPr>
      </w:pPr>
      <w:r w:rsidRPr="00A05F51">
        <w:rPr>
          <w:rFonts w:ascii="ＭＳ ゴシック" w:hAnsi="ＭＳ ゴシック" w:hint="eastAsia"/>
          <w:color w:val="000000"/>
        </w:rPr>
        <w:t>→　世帯に障害福祉サービスを利用する複数の障害児がいる場合との公平性の観点から特例として基準額を引き下げ、高額障害福祉サービス費等により償還することとなる。この場合の、高額障害福祉サービス</w:t>
      </w:r>
      <w:r w:rsidR="00EA0E69">
        <w:rPr>
          <w:rFonts w:ascii="ＭＳ ゴシック" w:hAnsi="ＭＳ ゴシック" w:hint="eastAsia"/>
          <w:color w:val="000000"/>
        </w:rPr>
        <w:t>等給付</w:t>
      </w:r>
      <w:r w:rsidRPr="00A05F51">
        <w:rPr>
          <w:rFonts w:ascii="ＭＳ ゴシック" w:hAnsi="ＭＳ ゴシック" w:hint="eastAsia"/>
          <w:color w:val="000000"/>
        </w:rPr>
        <w:t>費等の額は、同一の支給決定保護者の利用者負担額の合算額から</w:t>
      </w:r>
      <w:r w:rsidR="00387479" w:rsidRPr="00A05F51">
        <w:rPr>
          <w:rFonts w:ascii="ＭＳ ゴシック" w:hAnsi="ＭＳ ゴシック" w:hint="eastAsia"/>
          <w:color w:val="000000"/>
        </w:rPr>
        <w:t>調整基準額</w:t>
      </w:r>
      <w:r w:rsidRPr="00A05F51">
        <w:rPr>
          <w:rFonts w:ascii="ＭＳ ゴシック" w:hAnsi="ＭＳ ゴシック" w:hint="eastAsia"/>
          <w:color w:val="000000"/>
        </w:rPr>
        <w:t>を控除した額とする。</w:t>
      </w:r>
    </w:p>
    <w:p w:rsidR="0031425F" w:rsidRPr="00A05F51" w:rsidRDefault="0031425F" w:rsidP="0031425F">
      <w:pPr>
        <w:snapToGrid w:val="0"/>
        <w:ind w:leftChars="200" w:left="1200" w:hangingChars="300" w:hanging="720"/>
        <w:rPr>
          <w:rFonts w:ascii="ＭＳ ゴシック" w:hAnsi="ＭＳ ゴシック"/>
          <w:color w:val="000000"/>
        </w:rPr>
      </w:pPr>
      <w:r w:rsidRPr="00A05F51">
        <w:rPr>
          <w:rFonts w:ascii="ＭＳ ゴシック" w:hAnsi="ＭＳ ゴシック" w:hint="eastAsia"/>
          <w:color w:val="000000"/>
        </w:rPr>
        <w:t xml:space="preserve">　</w:t>
      </w:r>
    </w:p>
    <w:p w:rsidR="0031425F" w:rsidRPr="00A05F51" w:rsidRDefault="005E7191" w:rsidP="0031425F">
      <w:pPr>
        <w:rPr>
          <w:rFonts w:ascii="ＭＳ ゴシック" w:hAnsi="ＭＳ ゴシック"/>
          <w:color w:val="000000"/>
        </w:rPr>
      </w:pPr>
      <w:r>
        <w:rPr>
          <w:rFonts w:ascii="ＭＳ ゴシック" w:hAnsi="ＭＳ ゴシック"/>
          <w:noProof/>
          <w:color w:val="000000"/>
        </w:rPr>
        <mc:AlternateContent>
          <mc:Choice Requires="wps">
            <w:drawing>
              <wp:anchor distT="0" distB="0" distL="114300" distR="114300" simplePos="0" relativeHeight="251704832" behindDoc="0" locked="0" layoutInCell="1" allowOverlap="1" wp14:anchorId="7685C64A" wp14:editId="0514F68E">
                <wp:simplePos x="0" y="0"/>
                <wp:positionH relativeFrom="column">
                  <wp:posOffset>5143500</wp:posOffset>
                </wp:positionH>
                <wp:positionV relativeFrom="paragraph">
                  <wp:posOffset>-4445</wp:posOffset>
                </wp:positionV>
                <wp:extent cx="1143000" cy="434340"/>
                <wp:effectExtent l="9525" t="5080" r="9525" b="8255"/>
                <wp:wrapNone/>
                <wp:docPr id="84" name="Text Box 2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434340"/>
                        </a:xfrm>
                        <a:prstGeom prst="rect">
                          <a:avLst/>
                        </a:prstGeom>
                        <a:solidFill>
                          <a:srgbClr val="FFFFFF"/>
                        </a:solidFill>
                        <a:ln w="9525">
                          <a:solidFill>
                            <a:srgbClr val="000000"/>
                          </a:solidFill>
                          <a:miter lim="800000"/>
                          <a:headEnd/>
                          <a:tailEnd/>
                        </a:ln>
                      </wps:spPr>
                      <wps:txbx>
                        <w:txbxContent>
                          <w:p w:rsidR="00890A49" w:rsidRDefault="00890A49" w:rsidP="00A044EA">
                            <w:pPr>
                              <w:snapToGrid w:val="0"/>
                              <w:jc w:val="center"/>
                              <w:rPr>
                                <w:rFonts w:ascii="Arial" w:eastAsia="ＭＳ Ｐゴシック" w:hAnsi="Arial" w:cs="ＭＳ Ｐゴシック"/>
                                <w:color w:val="000000"/>
                                <w:sz w:val="20"/>
                                <w:szCs w:val="20"/>
                                <w:lang w:val="ja-JP"/>
                              </w:rPr>
                            </w:pPr>
                            <w:r>
                              <w:rPr>
                                <w:rFonts w:ascii="Arial" w:eastAsia="ＭＳ Ｐゴシック" w:hAnsi="Arial" w:cs="ＭＳ Ｐゴシック" w:hint="eastAsia"/>
                                <w:color w:val="000000"/>
                                <w:sz w:val="20"/>
                                <w:szCs w:val="20"/>
                                <w:lang w:val="ja-JP"/>
                              </w:rPr>
                              <w:t>障害児の調整</w:t>
                            </w:r>
                          </w:p>
                          <w:p w:rsidR="00890A49" w:rsidRDefault="00890A49" w:rsidP="0031425F">
                            <w:pPr>
                              <w:snapToGrid w:val="0"/>
                              <w:jc w:val="center"/>
                            </w:pPr>
                            <w:r>
                              <w:rPr>
                                <w:rFonts w:ascii="Arial" w:eastAsia="ＭＳ Ｐゴシック" w:hAnsi="Arial" w:cs="ＭＳ Ｐゴシック" w:hint="eastAsia"/>
                                <w:color w:val="000000"/>
                                <w:sz w:val="20"/>
                                <w:szCs w:val="20"/>
                                <w:lang w:val="ja-JP"/>
                              </w:rPr>
                              <w:t>基準額</w:t>
                            </w:r>
                            <w:r>
                              <w:rPr>
                                <w:rFonts w:ascii="Arial" w:eastAsia="ＭＳ Ｐゴシック" w:hAnsi="Arial" w:cs="ＭＳ Ｐゴシック" w:hint="eastAsia"/>
                                <w:color w:val="000000"/>
                                <w:sz w:val="20"/>
                                <w:szCs w:val="20"/>
                                <w:lang w:val="ja-JP"/>
                              </w:rPr>
                              <w:t>9,300</w:t>
                            </w:r>
                            <w:r>
                              <w:rPr>
                                <w:rFonts w:ascii="Arial" w:eastAsia="ＭＳ Ｐゴシック" w:hAnsi="Arial" w:cs="ＭＳ Ｐゴシック" w:hint="eastAsia"/>
                                <w:color w:val="000000"/>
                                <w:sz w:val="20"/>
                                <w:szCs w:val="20"/>
                                <w:lang w:val="ja-JP"/>
                              </w:rPr>
                              <w:t>円</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94" o:spid="_x0000_s1172" type="#_x0000_t202" style="position:absolute;left:0;text-align:left;margin-left:405pt;margin-top:-.35pt;width:90pt;height:34.2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">
                <v:textbox inset="0,0,0,0">
                  <w:txbxContent>
                    <w:p w:rsidR="00890A49" w:rsidRDefault="00890A49" w:rsidP="00A044EA">
                      <w:pPr>
                        <w:snapToGrid w:val="0"/>
                        <w:jc w:val="center"/>
                        <w:rPr>
                          <w:rFonts w:ascii="Arial" w:eastAsia="ＭＳ Ｐゴシック" w:hAnsi="Arial" w:cs="ＭＳ Ｐゴシック"/>
                          <w:color w:val="000000"/>
                          <w:sz w:val="20"/>
                          <w:szCs w:val="20"/>
                          <w:lang w:val="ja-JP"/>
                        </w:rPr>
                      </w:pPr>
                      <w:r>
                        <w:rPr>
                          <w:rFonts w:ascii="Arial" w:eastAsia="ＭＳ Ｐゴシック" w:hAnsi="Arial" w:cs="ＭＳ Ｐゴシック" w:hint="eastAsia"/>
                          <w:color w:val="000000"/>
                          <w:sz w:val="20"/>
                          <w:szCs w:val="20"/>
                          <w:lang w:val="ja-JP"/>
                        </w:rPr>
                        <w:t>障害児の調整</w:t>
                      </w:r>
                    </w:p>
                    <w:p w:rsidR="00890A49" w:rsidRDefault="00890A49" w:rsidP="0031425F">
                      <w:pPr>
                        <w:snapToGrid w:val="0"/>
                        <w:jc w:val="center"/>
                      </w:pPr>
                      <w:r>
                        <w:rPr>
                          <w:rFonts w:ascii="Arial" w:eastAsia="ＭＳ Ｐゴシック" w:hAnsi="Arial" w:cs="ＭＳ Ｐゴシック" w:hint="eastAsia"/>
                          <w:color w:val="000000"/>
                          <w:sz w:val="20"/>
                          <w:szCs w:val="20"/>
                          <w:lang w:val="ja-JP"/>
                        </w:rPr>
                        <w:t>基準額</w:t>
                      </w:r>
                      <w:r>
                        <w:rPr>
                          <w:rFonts w:ascii="Arial" w:eastAsia="ＭＳ Ｐゴシック" w:hAnsi="Arial" w:cs="ＭＳ Ｐゴシック" w:hint="eastAsia"/>
                          <w:color w:val="000000"/>
                          <w:sz w:val="20"/>
                          <w:szCs w:val="20"/>
                          <w:lang w:val="ja-JP"/>
                        </w:rPr>
                        <w:t>9,300</w:t>
                      </w:r>
                      <w:r>
                        <w:rPr>
                          <w:rFonts w:ascii="Arial" w:eastAsia="ＭＳ Ｐゴシック" w:hAnsi="Arial" w:cs="ＭＳ Ｐゴシック" w:hint="eastAsia"/>
                          <w:color w:val="000000"/>
                          <w:sz w:val="20"/>
                          <w:szCs w:val="20"/>
                          <w:lang w:val="ja-JP"/>
                        </w:rPr>
                        <w:t>円</w:t>
                      </w:r>
                    </w:p>
                  </w:txbxContent>
                </v:textbox>
              </v:shape>
            </w:pict>
          </mc:Fallback>
        </mc:AlternateContent>
      </w:r>
      <w:r>
        <w:rPr>
          <w:rFonts w:ascii="ＭＳ ゴシック" w:hAnsi="ＭＳ ゴシック"/>
          <w:noProof/>
          <w:color w:val="000000"/>
        </w:rPr>
        <mc:AlternateContent>
          <mc:Choice Requires="wps">
            <w:drawing>
              <wp:anchor distT="0" distB="0" distL="114300" distR="114300" simplePos="0" relativeHeight="251697664" behindDoc="0" locked="0" layoutInCell="1" allowOverlap="1" wp14:anchorId="104347D5" wp14:editId="00276A3C">
                <wp:simplePos x="0" y="0"/>
                <wp:positionH relativeFrom="column">
                  <wp:posOffset>914400</wp:posOffset>
                </wp:positionH>
                <wp:positionV relativeFrom="paragraph">
                  <wp:posOffset>174625</wp:posOffset>
                </wp:positionV>
                <wp:extent cx="4686300" cy="475615"/>
                <wp:effectExtent l="9525" t="12700" r="9525" b="6985"/>
                <wp:wrapNone/>
                <wp:docPr id="83" name="Oval 20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6300" cy="475615"/>
                        </a:xfrm>
                        <a:prstGeom prst="ellipse">
                          <a:avLst/>
                        </a:prstGeom>
                        <a:solidFill>
                          <a:srgbClr val="FFFFFF"/>
                        </a:solidFill>
                        <a:ln w="9525">
                          <a:solidFill>
                            <a:srgbClr val="000000"/>
                          </a:solidFill>
                          <a:round/>
                          <a:headEnd/>
                          <a:tailEnd/>
                        </a:ln>
                      </wps:spPr>
                      <wps:txbx>
                        <w:txbxContent>
                          <w:p w:rsidR="00890A49" w:rsidRPr="00783B58" w:rsidRDefault="00890A49" w:rsidP="0031425F">
                            <w:pPr>
                              <w:autoSpaceDE w:val="0"/>
                              <w:autoSpaceDN w:val="0"/>
                              <w:adjustRightInd w:val="0"/>
                              <w:snapToGrid w:val="0"/>
                              <w:spacing w:line="220" w:lineRule="exact"/>
                              <w:jc w:val="center"/>
                              <w:rPr>
                                <w:rFonts w:ascii="Arial" w:eastAsia="ＭＳ Ｐゴシック" w:hAnsi="Arial" w:cs="ＭＳ Ｐゴシック"/>
                                <w:color w:val="000000"/>
                                <w:sz w:val="22"/>
                                <w:szCs w:val="22"/>
                                <w:lang w:val="ja-JP"/>
                              </w:rPr>
                            </w:pPr>
                            <w:r>
                              <w:rPr>
                                <w:rFonts w:ascii="Arial" w:eastAsia="ＭＳ Ｐゴシック" w:hAnsi="Arial" w:cs="ＭＳ Ｐゴシック" w:hint="eastAsia"/>
                                <w:color w:val="000000"/>
                                <w:sz w:val="22"/>
                                <w:szCs w:val="22"/>
                                <w:lang w:val="ja-JP"/>
                              </w:rPr>
                              <w:t>Ａ、Ｂ及びＣの保護者は同一の者</w:t>
                            </w:r>
                          </w:p>
                          <w:p w:rsidR="00890A49" w:rsidRPr="00783B58" w:rsidRDefault="00890A49" w:rsidP="0031425F">
                            <w:pPr>
                              <w:autoSpaceDE w:val="0"/>
                              <w:autoSpaceDN w:val="0"/>
                              <w:adjustRightInd w:val="0"/>
                              <w:snapToGrid w:val="0"/>
                              <w:spacing w:line="220" w:lineRule="exact"/>
                              <w:jc w:val="center"/>
                              <w:rPr>
                                <w:lang w:val="ja-JP"/>
                              </w:rPr>
                            </w:pPr>
                          </w:p>
                        </w:txbxContent>
                      </wps:txbx>
                      <wps:bodyPr rot="0" vert="horz" wrap="square" lIns="71323" tIns="35662" rIns="71323" bIns="35662" anchor="ctr" anchorCtr="0" upright="1">
                        <a:noAutofit/>
                      </wps:bodyPr>
                    </wps:wsp>
                  </a:graphicData>
                </a:graphic>
                <wp14:sizeRelH relativeFrom="page">
                  <wp14:pctWidth>0</wp14:pctWidth>
                </wp14:sizeRelH>
                <wp14:sizeRelV relativeFrom="page">
                  <wp14:pctHeight>0</wp14:pctHeight>
                </wp14:sizeRelV>
              </wp:anchor>
            </w:drawing>
          </mc:Choice>
          <mc:Fallback>
            <w:pict>
              <v:oval id="Oval 2077" o:spid="_x0000_s1173" style="position:absolute;left:0;text-align:left;margin-left:1in;margin-top:13.75pt;width:369pt;height:37.4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">
                <v:textbox inset="1.98119mm,.99061mm,1.98119mm,.99061mm">
                  <w:txbxContent>
                    <w:p w:rsidR="00890A49" w:rsidRPr="00783B58" w:rsidRDefault="00890A49" w:rsidP="0031425F">
                      <w:pPr>
                        <w:autoSpaceDE w:val="0"/>
                        <w:autoSpaceDN w:val="0"/>
                        <w:adjustRightInd w:val="0"/>
                        <w:snapToGrid w:val="0"/>
                        <w:spacing w:line="220" w:lineRule="exact"/>
                        <w:jc w:val="center"/>
                        <w:rPr>
                          <w:rFonts w:ascii="Arial" w:eastAsia="ＭＳ Ｐゴシック" w:hAnsi="Arial" w:cs="ＭＳ Ｐゴシック"/>
                          <w:color w:val="000000"/>
                          <w:sz w:val="22"/>
                          <w:szCs w:val="22"/>
                          <w:lang w:val="ja-JP"/>
                        </w:rPr>
                      </w:pPr>
                      <w:r>
                        <w:rPr>
                          <w:rFonts w:ascii="Arial" w:eastAsia="ＭＳ Ｐゴシック" w:hAnsi="Arial" w:cs="ＭＳ Ｐゴシック" w:hint="eastAsia"/>
                          <w:color w:val="000000"/>
                          <w:sz w:val="22"/>
                          <w:szCs w:val="22"/>
                          <w:lang w:val="ja-JP"/>
                        </w:rPr>
                        <w:t>Ａ、Ｂ及びＣの保護者は同一の者</w:t>
                      </w:r>
                    </w:p>
                    <w:p w:rsidR="00890A49" w:rsidRPr="00783B58" w:rsidRDefault="00890A49" w:rsidP="0031425F">
                      <w:pPr>
                        <w:autoSpaceDE w:val="0"/>
                        <w:autoSpaceDN w:val="0"/>
                        <w:adjustRightInd w:val="0"/>
                        <w:snapToGrid w:val="0"/>
                        <w:spacing w:line="220" w:lineRule="exact"/>
                        <w:jc w:val="center"/>
                        <w:rPr>
                          <w:lang w:val="ja-JP"/>
                        </w:rPr>
                      </w:pPr>
                    </w:p>
                  </w:txbxContent>
                </v:textbox>
              </v:oval>
            </w:pict>
          </mc:Fallback>
        </mc:AlternateContent>
      </w:r>
    </w:p>
    <w:p w:rsidR="0031425F" w:rsidRPr="00A05F51" w:rsidRDefault="0031425F" w:rsidP="0031425F">
      <w:pPr>
        <w:rPr>
          <w:rFonts w:ascii="ＭＳ ゴシック" w:hAnsi="ＭＳ ゴシック"/>
          <w:color w:val="000000"/>
        </w:rPr>
      </w:pPr>
    </w:p>
    <w:p w:rsidR="0031425F" w:rsidRPr="00A05F51" w:rsidRDefault="005E7191" w:rsidP="0031425F">
      <w:pPr>
        <w:rPr>
          <w:rFonts w:ascii="ＭＳ ゴシック" w:hAnsi="ＭＳ ゴシック"/>
          <w:color w:val="000000"/>
        </w:rPr>
      </w:pPr>
      <w:r>
        <w:rPr>
          <w:rFonts w:ascii="ＭＳ ゴシック" w:hAnsi="ＭＳ ゴシック"/>
          <w:noProof/>
          <w:color w:val="000000"/>
        </w:rPr>
        <mc:AlternateContent>
          <mc:Choice Requires="wps">
            <w:drawing>
              <wp:anchor distT="0" distB="0" distL="114300" distR="114300" simplePos="0" relativeHeight="251692544" behindDoc="0" locked="0" layoutInCell="1" allowOverlap="1" wp14:anchorId="03232796" wp14:editId="76B26A46">
                <wp:simplePos x="0" y="0"/>
                <wp:positionH relativeFrom="column">
                  <wp:posOffset>457200</wp:posOffset>
                </wp:positionH>
                <wp:positionV relativeFrom="paragraph">
                  <wp:posOffset>99060</wp:posOffset>
                </wp:positionV>
                <wp:extent cx="5615940" cy="2502535"/>
                <wp:effectExtent l="9525" t="13335" r="13335" b="8255"/>
                <wp:wrapNone/>
                <wp:docPr id="82" name="Rectangle 20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5940" cy="25025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072" o:spid="_x0000_s1026" style="position:absolute;left:0;text-align:left;margin-left:36pt;margin-top:7.8pt;width:442.2pt;height:197.05pt;z-index:2516925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" filled="f" fillcolor="#bbe0e3"/>
            </w:pict>
          </mc:Fallback>
        </mc:AlternateContent>
      </w:r>
    </w:p>
    <w:p w:rsidR="0031425F" w:rsidRPr="00A05F51" w:rsidRDefault="005E7191" w:rsidP="0031425F">
      <w:pPr>
        <w:rPr>
          <w:rFonts w:ascii="ＭＳ ゴシック" w:hAnsi="ＭＳ ゴシック"/>
          <w:color w:val="000000"/>
        </w:rPr>
      </w:pPr>
      <w:r>
        <w:rPr>
          <w:rFonts w:ascii="ＭＳ ゴシック" w:hAnsi="ＭＳ ゴシック"/>
          <w:noProof/>
          <w:color w:val="000000"/>
        </w:rPr>
        <mc:AlternateContent>
          <mc:Choice Requires="wps">
            <w:drawing>
              <wp:anchor distT="0" distB="0" distL="114300" distR="114300" simplePos="0" relativeHeight="251712000" behindDoc="0" locked="0" layoutInCell="1" allowOverlap="1" wp14:anchorId="35A40444" wp14:editId="7044807D">
                <wp:simplePos x="0" y="0"/>
                <wp:positionH relativeFrom="column">
                  <wp:posOffset>4239895</wp:posOffset>
                </wp:positionH>
                <wp:positionV relativeFrom="paragraph">
                  <wp:posOffset>104140</wp:posOffset>
                </wp:positionV>
                <wp:extent cx="685800" cy="379730"/>
                <wp:effectExtent l="10795" t="8890" r="8255" b="11430"/>
                <wp:wrapNone/>
                <wp:docPr id="81" name="Text Box 22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79730"/>
                        </a:xfrm>
                        <a:prstGeom prst="rect">
                          <a:avLst/>
                        </a:prstGeom>
                        <a:solidFill>
                          <a:srgbClr val="FFFFFF"/>
                        </a:solidFill>
                        <a:ln w="9525">
                          <a:solidFill>
                            <a:srgbClr val="000000"/>
                          </a:solidFill>
                          <a:miter lim="800000"/>
                          <a:headEnd/>
                          <a:tailEnd/>
                        </a:ln>
                      </wps:spPr>
                      <wps:txbx>
                        <w:txbxContent>
                          <w:p w:rsidR="00890A49" w:rsidRDefault="00890A49" w:rsidP="00170A80">
                            <w:pPr>
                              <w:spacing w:line="260" w:lineRule="exact"/>
                              <w:jc w:val="center"/>
                              <w:rPr>
                                <w:rFonts w:ascii="Arial" w:eastAsia="ＭＳ Ｐゴシック" w:hAnsi="Arial" w:cs="ＭＳ Ｐゴシック"/>
                                <w:color w:val="000000"/>
                                <w:sz w:val="20"/>
                                <w:szCs w:val="20"/>
                                <w:lang w:val="ja-JP"/>
                              </w:rPr>
                            </w:pPr>
                            <w:r>
                              <w:rPr>
                                <w:rFonts w:ascii="Arial" w:eastAsia="ＭＳ Ｐゴシック" w:hAnsi="Arial" w:cs="ＭＳ Ｐゴシック" w:hint="eastAsia"/>
                                <w:color w:val="000000"/>
                                <w:sz w:val="20"/>
                                <w:szCs w:val="20"/>
                                <w:lang w:val="ja-JP"/>
                              </w:rPr>
                              <w:t>一般１</w:t>
                            </w:r>
                          </w:p>
                          <w:p w:rsidR="00890A49" w:rsidRDefault="00890A49" w:rsidP="00170A80">
                            <w:pPr>
                              <w:spacing w:line="260" w:lineRule="exact"/>
                              <w:jc w:val="cente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34" o:spid="_x0000_s1174" type="#_x0000_t202" style="position:absolute;left:0;text-align:left;margin-left:333.85pt;margin-top:8.2pt;width:54pt;height:29.9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">
                <v:textbox inset="5.85pt,.7pt,5.85pt,.7pt">
                  <w:txbxContent>
                    <w:p w:rsidR="00890A49" w:rsidRDefault="00890A49" w:rsidP="00170A80">
                      <w:pPr>
                        <w:spacing w:line="260" w:lineRule="exact"/>
                        <w:jc w:val="center"/>
                        <w:rPr>
                          <w:rFonts w:ascii="Arial" w:eastAsia="ＭＳ Ｐゴシック" w:hAnsi="Arial" w:cs="ＭＳ Ｐゴシック"/>
                          <w:color w:val="000000"/>
                          <w:sz w:val="20"/>
                          <w:szCs w:val="20"/>
                          <w:lang w:val="ja-JP"/>
                        </w:rPr>
                      </w:pPr>
                      <w:r>
                        <w:rPr>
                          <w:rFonts w:ascii="Arial" w:eastAsia="ＭＳ Ｐゴシック" w:hAnsi="Arial" w:cs="ＭＳ Ｐゴシック" w:hint="eastAsia"/>
                          <w:color w:val="000000"/>
                          <w:sz w:val="20"/>
                          <w:szCs w:val="20"/>
                          <w:lang w:val="ja-JP"/>
                        </w:rPr>
                        <w:t>一般１</w:t>
                      </w:r>
                    </w:p>
                    <w:p w:rsidR="00890A49" w:rsidRDefault="00890A49" w:rsidP="00170A80">
                      <w:pPr>
                        <w:spacing w:line="260" w:lineRule="exact"/>
                        <w:jc w:val="center"/>
                      </w:pPr>
                    </w:p>
                  </w:txbxContent>
                </v:textbox>
              </v:shape>
            </w:pict>
          </mc:Fallback>
        </mc:AlternateContent>
      </w:r>
      <w:r>
        <w:rPr>
          <w:rFonts w:ascii="ＭＳ ゴシック" w:hAnsi="ＭＳ ゴシック"/>
          <w:noProof/>
          <w:color w:val="000000"/>
        </w:rPr>
        <mc:AlternateContent>
          <mc:Choice Requires="wps">
            <w:drawing>
              <wp:anchor distT="0" distB="0" distL="114300" distR="114300" simplePos="0" relativeHeight="251701760" behindDoc="0" locked="0" layoutInCell="1" allowOverlap="1" wp14:anchorId="0F0228CF" wp14:editId="60E4482B">
                <wp:simplePos x="0" y="0"/>
                <wp:positionH relativeFrom="column">
                  <wp:posOffset>2420620</wp:posOffset>
                </wp:positionH>
                <wp:positionV relativeFrom="paragraph">
                  <wp:posOffset>104140</wp:posOffset>
                </wp:positionV>
                <wp:extent cx="685800" cy="379730"/>
                <wp:effectExtent l="10795" t="8890" r="8255" b="11430"/>
                <wp:wrapNone/>
                <wp:docPr id="80" name="Text Box 20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79730"/>
                        </a:xfrm>
                        <a:prstGeom prst="rect">
                          <a:avLst/>
                        </a:prstGeom>
                        <a:solidFill>
                          <a:srgbClr val="FFFFFF"/>
                        </a:solidFill>
                        <a:ln w="9525">
                          <a:solidFill>
                            <a:srgbClr val="000000"/>
                          </a:solidFill>
                          <a:miter lim="800000"/>
                          <a:headEnd/>
                          <a:tailEnd/>
                        </a:ln>
                      </wps:spPr>
                      <wps:txbx>
                        <w:txbxContent>
                          <w:p w:rsidR="00890A49" w:rsidRDefault="00890A49" w:rsidP="001C14FC">
                            <w:pPr>
                              <w:spacing w:line="260" w:lineRule="exact"/>
                              <w:jc w:val="center"/>
                              <w:rPr>
                                <w:rFonts w:ascii="Arial" w:eastAsia="ＭＳ Ｐゴシック" w:hAnsi="Arial" w:cs="ＭＳ Ｐゴシック"/>
                                <w:color w:val="000000"/>
                                <w:sz w:val="20"/>
                                <w:szCs w:val="20"/>
                                <w:lang w:val="ja-JP"/>
                              </w:rPr>
                            </w:pPr>
                            <w:r>
                              <w:rPr>
                                <w:rFonts w:ascii="Arial" w:eastAsia="ＭＳ Ｐゴシック" w:hAnsi="Arial" w:cs="ＭＳ Ｐゴシック" w:hint="eastAsia"/>
                                <w:color w:val="000000"/>
                                <w:sz w:val="20"/>
                                <w:szCs w:val="20"/>
                                <w:lang w:val="ja-JP"/>
                              </w:rPr>
                              <w:t>一般１</w:t>
                            </w:r>
                          </w:p>
                          <w:p w:rsidR="00890A49" w:rsidRDefault="00890A49" w:rsidP="001C14FC">
                            <w:pPr>
                              <w:spacing w:line="260" w:lineRule="exact"/>
                              <w:jc w:val="cente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81" o:spid="_x0000_s1175" type="#_x0000_t202" style="position:absolute;left:0;text-align:left;margin-left:190.6pt;margin-top:8.2pt;width:54pt;height:29.9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">
                <v:textbox inset="5.85pt,.7pt,5.85pt,.7pt">
                  <w:txbxContent>
                    <w:p w:rsidR="00890A49" w:rsidRDefault="00890A49" w:rsidP="001C14FC">
                      <w:pPr>
                        <w:spacing w:line="260" w:lineRule="exact"/>
                        <w:jc w:val="center"/>
                        <w:rPr>
                          <w:rFonts w:ascii="Arial" w:eastAsia="ＭＳ Ｐゴシック" w:hAnsi="Arial" w:cs="ＭＳ Ｐゴシック"/>
                          <w:color w:val="000000"/>
                          <w:sz w:val="20"/>
                          <w:szCs w:val="20"/>
                          <w:lang w:val="ja-JP"/>
                        </w:rPr>
                      </w:pPr>
                      <w:r>
                        <w:rPr>
                          <w:rFonts w:ascii="Arial" w:eastAsia="ＭＳ Ｐゴシック" w:hAnsi="Arial" w:cs="ＭＳ Ｐゴシック" w:hint="eastAsia"/>
                          <w:color w:val="000000"/>
                          <w:sz w:val="20"/>
                          <w:szCs w:val="20"/>
                          <w:lang w:val="ja-JP"/>
                        </w:rPr>
                        <w:t>一般１</w:t>
                      </w:r>
                    </w:p>
                    <w:p w:rsidR="00890A49" w:rsidRDefault="00890A49" w:rsidP="001C14FC">
                      <w:pPr>
                        <w:spacing w:line="260" w:lineRule="exact"/>
                        <w:jc w:val="center"/>
                      </w:pPr>
                    </w:p>
                  </w:txbxContent>
                </v:textbox>
              </v:shape>
            </w:pict>
          </mc:Fallback>
        </mc:AlternateContent>
      </w:r>
      <w:r>
        <w:rPr>
          <w:rFonts w:ascii="ＭＳ ゴシック" w:hAnsi="ＭＳ ゴシック"/>
          <w:noProof/>
          <w:color w:val="000000"/>
        </w:rPr>
        <mc:AlternateContent>
          <mc:Choice Requires="wps">
            <w:drawing>
              <wp:anchor distT="0" distB="0" distL="114300" distR="114300" simplePos="0" relativeHeight="251700736" behindDoc="0" locked="0" layoutInCell="1" allowOverlap="1" wp14:anchorId="30B17197" wp14:editId="225F6AC6">
                <wp:simplePos x="0" y="0"/>
                <wp:positionH relativeFrom="column">
                  <wp:posOffset>571500</wp:posOffset>
                </wp:positionH>
                <wp:positionV relativeFrom="paragraph">
                  <wp:posOffset>104140</wp:posOffset>
                </wp:positionV>
                <wp:extent cx="685800" cy="379730"/>
                <wp:effectExtent l="9525" t="8890" r="9525" b="11430"/>
                <wp:wrapNone/>
                <wp:docPr id="79" name="Text Box 20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79730"/>
                        </a:xfrm>
                        <a:prstGeom prst="rect">
                          <a:avLst/>
                        </a:prstGeom>
                        <a:solidFill>
                          <a:srgbClr val="FFFFFF"/>
                        </a:solidFill>
                        <a:ln w="9525">
                          <a:solidFill>
                            <a:srgbClr val="000000"/>
                          </a:solidFill>
                          <a:miter lim="800000"/>
                          <a:headEnd/>
                          <a:tailEnd/>
                        </a:ln>
                      </wps:spPr>
                      <wps:txbx>
                        <w:txbxContent>
                          <w:p w:rsidR="00890A49" w:rsidRDefault="00890A49" w:rsidP="001C14FC">
                            <w:pPr>
                              <w:spacing w:line="260" w:lineRule="exact"/>
                              <w:jc w:val="center"/>
                              <w:rPr>
                                <w:rFonts w:ascii="Arial" w:eastAsia="ＭＳ Ｐゴシック" w:hAnsi="Arial" w:cs="ＭＳ Ｐゴシック"/>
                                <w:color w:val="000000"/>
                                <w:sz w:val="20"/>
                                <w:szCs w:val="20"/>
                                <w:lang w:val="ja-JP"/>
                              </w:rPr>
                            </w:pPr>
                            <w:r>
                              <w:rPr>
                                <w:rFonts w:ascii="Arial" w:eastAsia="ＭＳ Ｐゴシック" w:hAnsi="Arial" w:cs="ＭＳ Ｐゴシック" w:hint="eastAsia"/>
                                <w:color w:val="000000"/>
                                <w:sz w:val="20"/>
                                <w:szCs w:val="20"/>
                                <w:lang w:val="ja-JP"/>
                              </w:rPr>
                              <w:t>一般１</w:t>
                            </w:r>
                          </w:p>
                          <w:p w:rsidR="00890A49" w:rsidRDefault="00890A49" w:rsidP="001C14FC">
                            <w:pPr>
                              <w:spacing w:line="260" w:lineRule="exact"/>
                              <w:jc w:val="cente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80" o:spid="_x0000_s1176" type="#_x0000_t202" style="position:absolute;left:0;text-align:left;margin-left:45pt;margin-top:8.2pt;width:54pt;height:29.9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">
                <v:textbox inset="5.85pt,.7pt,5.85pt,.7pt">
                  <w:txbxContent>
                    <w:p w:rsidR="00890A49" w:rsidRDefault="00890A49" w:rsidP="001C14FC">
                      <w:pPr>
                        <w:spacing w:line="260" w:lineRule="exact"/>
                        <w:jc w:val="center"/>
                        <w:rPr>
                          <w:rFonts w:ascii="Arial" w:eastAsia="ＭＳ Ｐゴシック" w:hAnsi="Arial" w:cs="ＭＳ Ｐゴシック"/>
                          <w:color w:val="000000"/>
                          <w:sz w:val="20"/>
                          <w:szCs w:val="20"/>
                          <w:lang w:val="ja-JP"/>
                        </w:rPr>
                      </w:pPr>
                      <w:r>
                        <w:rPr>
                          <w:rFonts w:ascii="Arial" w:eastAsia="ＭＳ Ｐゴシック" w:hAnsi="Arial" w:cs="ＭＳ Ｐゴシック" w:hint="eastAsia"/>
                          <w:color w:val="000000"/>
                          <w:sz w:val="20"/>
                          <w:szCs w:val="20"/>
                          <w:lang w:val="ja-JP"/>
                        </w:rPr>
                        <w:t>一般１</w:t>
                      </w:r>
                    </w:p>
                    <w:p w:rsidR="00890A49" w:rsidRDefault="00890A49" w:rsidP="001C14FC">
                      <w:pPr>
                        <w:spacing w:line="260" w:lineRule="exact"/>
                        <w:jc w:val="center"/>
                      </w:pPr>
                    </w:p>
                  </w:txbxContent>
                </v:textbox>
              </v:shape>
            </w:pict>
          </mc:Fallback>
        </mc:AlternateContent>
      </w:r>
    </w:p>
    <w:p w:rsidR="0031425F" w:rsidRPr="00A05F51" w:rsidRDefault="005E7191" w:rsidP="0031425F">
      <w:pPr>
        <w:rPr>
          <w:rFonts w:ascii="ＭＳ ゴシック" w:hAnsi="ＭＳ ゴシック"/>
          <w:color w:val="000000"/>
        </w:rPr>
      </w:pPr>
      <w:r>
        <w:rPr>
          <w:rFonts w:ascii="ＭＳ ゴシック" w:hAnsi="ＭＳ ゴシック"/>
          <w:noProof/>
          <w:color w:val="000000"/>
        </w:rPr>
        <mc:AlternateContent>
          <mc:Choice Requires="wps">
            <w:drawing>
              <wp:anchor distT="0" distB="0" distL="114300" distR="114300" simplePos="0" relativeHeight="251556352" behindDoc="0" locked="0" layoutInCell="1" allowOverlap="1" wp14:anchorId="418FFB42" wp14:editId="4BA6D7D6">
                <wp:simplePos x="0" y="0"/>
                <wp:positionH relativeFrom="column">
                  <wp:posOffset>4686300</wp:posOffset>
                </wp:positionH>
                <wp:positionV relativeFrom="paragraph">
                  <wp:posOffset>150495</wp:posOffset>
                </wp:positionV>
                <wp:extent cx="846455" cy="539115"/>
                <wp:effectExtent l="9525" t="7620" r="10795" b="5715"/>
                <wp:wrapNone/>
                <wp:docPr id="78" name="Rectangle 22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6455" cy="5391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txbx>
                        <w:txbxContent>
                          <w:p w:rsidR="00890A49" w:rsidRPr="00783B58" w:rsidRDefault="00890A49" w:rsidP="00170A80">
                            <w:pPr>
                              <w:autoSpaceDE w:val="0"/>
                              <w:autoSpaceDN w:val="0"/>
                              <w:adjustRightInd w:val="0"/>
                              <w:jc w:val="center"/>
                              <w:rPr>
                                <w:rFonts w:ascii="Arial" w:eastAsia="ＭＳ Ｐゴシック" w:hAnsi="Arial" w:cs="ＭＳ Ｐゴシック"/>
                                <w:color w:val="000000"/>
                                <w:sz w:val="28"/>
                                <w:szCs w:val="28"/>
                                <w:lang w:val="ja-JP"/>
                              </w:rPr>
                            </w:pPr>
                            <w:r w:rsidRPr="00783B58">
                              <w:rPr>
                                <w:rFonts w:ascii="Arial" w:eastAsia="ＭＳ Ｐゴシック" w:hAnsi="Arial" w:cs="ＭＳ Ｐゴシック"/>
                                <w:color w:val="000000"/>
                                <w:sz w:val="28"/>
                                <w:szCs w:val="28"/>
                                <w:lang w:val="ja-JP"/>
                              </w:rPr>
                              <w:t xml:space="preserve"> </w:t>
                            </w:r>
                            <w:r>
                              <w:rPr>
                                <w:rFonts w:ascii="Arial" w:eastAsia="ＭＳ Ｐゴシック" w:hAnsi="Arial" w:cs="ＭＳ Ｐゴシック" w:hint="eastAsia"/>
                                <w:color w:val="000000"/>
                                <w:sz w:val="28"/>
                                <w:szCs w:val="28"/>
                                <w:lang w:val="ja-JP"/>
                              </w:rPr>
                              <w:t>Ｃ</w:t>
                            </w:r>
                            <w:r w:rsidRPr="00783B58">
                              <w:rPr>
                                <w:rFonts w:ascii="Arial" w:eastAsia="ＭＳ Ｐゴシック" w:hAnsi="Arial" w:cs="ＭＳ Ｐゴシック" w:hint="eastAsia"/>
                                <w:color w:val="000000"/>
                                <w:sz w:val="28"/>
                                <w:szCs w:val="28"/>
                                <w:lang w:val="ja-JP"/>
                              </w:rPr>
                              <w:t xml:space="preserve">　</w:t>
                            </w:r>
                            <w:r>
                              <w:rPr>
                                <w:rFonts w:ascii="Arial" w:eastAsia="ＭＳ Ｐゴシック" w:hAnsi="Arial" w:cs="ＭＳ Ｐゴシック" w:hint="eastAsia"/>
                                <w:color w:val="000000"/>
                                <w:sz w:val="28"/>
                                <w:szCs w:val="28"/>
                                <w:lang w:val="ja-JP"/>
                              </w:rPr>
                              <w:t>三男</w:t>
                            </w:r>
                          </w:p>
                        </w:txbxContent>
                      </wps:txbx>
                      <wps:bodyPr rot="0" vert="horz" wrap="none" lIns="71323" tIns="35662" rIns="71323" bIns="35662"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35" o:spid="_x0000_s1177" style="position:absolute;left:0;text-align:left;margin-left:369pt;margin-top:11.85pt;width:66.65pt;height:42.45pt;z-index:2515563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" filled="f" fillcolor="#bbe0e3">
                <v:textbox inset="1.98119mm,.99061mm,1.98119mm,.99061mm">
                  <w:txbxContent>
                    <w:p w:rsidR="00890A49" w:rsidRPr="00783B58" w:rsidRDefault="00890A49" w:rsidP="00170A80">
                      <w:pPr>
                        <w:autoSpaceDE w:val="0"/>
                        <w:autoSpaceDN w:val="0"/>
                        <w:adjustRightInd w:val="0"/>
                        <w:jc w:val="center"/>
                        <w:rPr>
                          <w:rFonts w:ascii="Arial" w:eastAsia="ＭＳ Ｐゴシック" w:hAnsi="Arial" w:cs="ＭＳ Ｐゴシック"/>
                          <w:color w:val="000000"/>
                          <w:sz w:val="28"/>
                          <w:szCs w:val="28"/>
                          <w:lang w:val="ja-JP"/>
                        </w:rPr>
                      </w:pPr>
                      <w:r w:rsidRPr="00783B58">
                        <w:rPr>
                          <w:rFonts w:ascii="Arial" w:eastAsia="ＭＳ Ｐゴシック" w:hAnsi="Arial" w:cs="ＭＳ Ｐゴシック"/>
                          <w:color w:val="000000"/>
                          <w:sz w:val="28"/>
                          <w:szCs w:val="28"/>
                          <w:lang w:val="ja-JP"/>
                        </w:rPr>
                        <w:t xml:space="preserve"> </w:t>
                      </w:r>
                      <w:r>
                        <w:rPr>
                          <w:rFonts w:ascii="Arial" w:eastAsia="ＭＳ Ｐゴシック" w:hAnsi="Arial" w:cs="ＭＳ Ｐゴシック" w:hint="eastAsia"/>
                          <w:color w:val="000000"/>
                          <w:sz w:val="28"/>
                          <w:szCs w:val="28"/>
                          <w:lang w:val="ja-JP"/>
                        </w:rPr>
                        <w:t>Ｃ</w:t>
                      </w:r>
                      <w:r w:rsidRPr="00783B58">
                        <w:rPr>
                          <w:rFonts w:ascii="Arial" w:eastAsia="ＭＳ Ｐゴシック" w:hAnsi="Arial" w:cs="ＭＳ Ｐゴシック" w:hint="eastAsia"/>
                          <w:color w:val="000000"/>
                          <w:sz w:val="28"/>
                          <w:szCs w:val="28"/>
                          <w:lang w:val="ja-JP"/>
                        </w:rPr>
                        <w:t xml:space="preserve">　</w:t>
                      </w:r>
                      <w:r>
                        <w:rPr>
                          <w:rFonts w:ascii="Arial" w:eastAsia="ＭＳ Ｐゴシック" w:hAnsi="Arial" w:cs="ＭＳ Ｐゴシック" w:hint="eastAsia"/>
                          <w:color w:val="000000"/>
                          <w:sz w:val="28"/>
                          <w:szCs w:val="28"/>
                          <w:lang w:val="ja-JP"/>
                        </w:rPr>
                        <w:t>三男</w:t>
                      </w:r>
                    </w:p>
                  </w:txbxContent>
                </v:textbox>
              </v:rect>
            </w:pict>
          </mc:Fallback>
        </mc:AlternateContent>
      </w:r>
      <w:r>
        <w:rPr>
          <w:rFonts w:ascii="ＭＳ ゴシック" w:hAnsi="ＭＳ ゴシック"/>
          <w:noProof/>
          <w:color w:val="000000"/>
        </w:rPr>
        <mc:AlternateContent>
          <mc:Choice Requires="wps">
            <w:drawing>
              <wp:anchor distT="0" distB="0" distL="114300" distR="114300" simplePos="0" relativeHeight="251694592" behindDoc="0" locked="0" layoutInCell="1" allowOverlap="1" wp14:anchorId="5AB303CF" wp14:editId="20A5F897">
                <wp:simplePos x="0" y="0"/>
                <wp:positionH relativeFrom="column">
                  <wp:posOffset>2857500</wp:posOffset>
                </wp:positionH>
                <wp:positionV relativeFrom="paragraph">
                  <wp:posOffset>150495</wp:posOffset>
                </wp:positionV>
                <wp:extent cx="852805" cy="539115"/>
                <wp:effectExtent l="9525" t="7620" r="13970" b="5715"/>
                <wp:wrapNone/>
                <wp:docPr id="77" name="Rectangle 20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2805" cy="5391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txbx>
                        <w:txbxContent>
                          <w:p w:rsidR="00890A49" w:rsidRPr="00783B58" w:rsidRDefault="00890A49" w:rsidP="0031425F">
                            <w:pPr>
                              <w:autoSpaceDE w:val="0"/>
                              <w:autoSpaceDN w:val="0"/>
                              <w:adjustRightInd w:val="0"/>
                              <w:jc w:val="center"/>
                              <w:rPr>
                                <w:rFonts w:ascii="Arial" w:eastAsia="ＭＳ Ｐゴシック" w:hAnsi="Arial" w:cs="ＭＳ Ｐゴシック"/>
                                <w:color w:val="000000"/>
                                <w:sz w:val="28"/>
                                <w:szCs w:val="28"/>
                                <w:lang w:val="ja-JP"/>
                              </w:rPr>
                            </w:pPr>
                            <w:r w:rsidRPr="00783B58">
                              <w:rPr>
                                <w:rFonts w:ascii="Arial" w:eastAsia="ＭＳ Ｐゴシック" w:hAnsi="Arial" w:cs="ＭＳ Ｐゴシック"/>
                                <w:color w:val="000000"/>
                                <w:sz w:val="28"/>
                                <w:szCs w:val="28"/>
                                <w:lang w:val="ja-JP"/>
                              </w:rPr>
                              <w:t xml:space="preserve"> </w:t>
                            </w:r>
                            <w:r w:rsidRPr="00783B58">
                              <w:rPr>
                                <w:rFonts w:ascii="Arial" w:eastAsia="ＭＳ Ｐゴシック" w:hAnsi="Arial" w:cs="ＭＳ Ｐゴシック" w:hint="eastAsia"/>
                                <w:color w:val="000000"/>
                                <w:sz w:val="28"/>
                                <w:szCs w:val="28"/>
                                <w:lang w:val="ja-JP"/>
                              </w:rPr>
                              <w:t xml:space="preserve">Ｂ　</w:t>
                            </w:r>
                            <w:r>
                              <w:rPr>
                                <w:rFonts w:ascii="Arial" w:eastAsia="ＭＳ Ｐゴシック" w:hAnsi="Arial" w:cs="ＭＳ Ｐゴシック" w:hint="eastAsia"/>
                                <w:color w:val="000000"/>
                                <w:sz w:val="28"/>
                                <w:szCs w:val="28"/>
                                <w:lang w:val="ja-JP"/>
                              </w:rPr>
                              <w:t>次男</w:t>
                            </w:r>
                          </w:p>
                        </w:txbxContent>
                      </wps:txbx>
                      <wps:bodyPr rot="0" vert="horz" wrap="none" lIns="71323" tIns="35662" rIns="71323" bIns="35662"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74" o:spid="_x0000_s1178" style="position:absolute;left:0;text-align:left;margin-left:225pt;margin-top:11.85pt;width:67.15pt;height:42.45pt;z-index:2516945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" filled="f" fillcolor="#bbe0e3">
                <v:textbox inset="1.98119mm,.99061mm,1.98119mm,.99061mm">
                  <w:txbxContent>
                    <w:p w:rsidR="00890A49" w:rsidRPr="00783B58" w:rsidRDefault="00890A49" w:rsidP="0031425F">
                      <w:pPr>
                        <w:autoSpaceDE w:val="0"/>
                        <w:autoSpaceDN w:val="0"/>
                        <w:adjustRightInd w:val="0"/>
                        <w:jc w:val="center"/>
                        <w:rPr>
                          <w:rFonts w:ascii="Arial" w:eastAsia="ＭＳ Ｐゴシック" w:hAnsi="Arial" w:cs="ＭＳ Ｐゴシック"/>
                          <w:color w:val="000000"/>
                          <w:sz w:val="28"/>
                          <w:szCs w:val="28"/>
                          <w:lang w:val="ja-JP"/>
                        </w:rPr>
                      </w:pPr>
                      <w:r w:rsidRPr="00783B58">
                        <w:rPr>
                          <w:rFonts w:ascii="Arial" w:eastAsia="ＭＳ Ｐゴシック" w:hAnsi="Arial" w:cs="ＭＳ Ｐゴシック"/>
                          <w:color w:val="000000"/>
                          <w:sz w:val="28"/>
                          <w:szCs w:val="28"/>
                          <w:lang w:val="ja-JP"/>
                        </w:rPr>
                        <w:t xml:space="preserve"> </w:t>
                      </w:r>
                      <w:r w:rsidRPr="00783B58">
                        <w:rPr>
                          <w:rFonts w:ascii="Arial" w:eastAsia="ＭＳ Ｐゴシック" w:hAnsi="Arial" w:cs="ＭＳ Ｐゴシック" w:hint="eastAsia"/>
                          <w:color w:val="000000"/>
                          <w:sz w:val="28"/>
                          <w:szCs w:val="28"/>
                          <w:lang w:val="ja-JP"/>
                        </w:rPr>
                        <w:t xml:space="preserve">Ｂ　</w:t>
                      </w:r>
                      <w:r>
                        <w:rPr>
                          <w:rFonts w:ascii="Arial" w:eastAsia="ＭＳ Ｐゴシック" w:hAnsi="Arial" w:cs="ＭＳ Ｐゴシック" w:hint="eastAsia"/>
                          <w:color w:val="000000"/>
                          <w:sz w:val="28"/>
                          <w:szCs w:val="28"/>
                          <w:lang w:val="ja-JP"/>
                        </w:rPr>
                        <w:t>次男</w:t>
                      </w:r>
                    </w:p>
                  </w:txbxContent>
                </v:textbox>
              </v:rect>
            </w:pict>
          </mc:Fallback>
        </mc:AlternateContent>
      </w:r>
      <w:r>
        <w:rPr>
          <w:rFonts w:ascii="ＭＳ ゴシック" w:hAnsi="ＭＳ ゴシック"/>
          <w:noProof/>
          <w:color w:val="000000"/>
        </w:rPr>
        <mc:AlternateContent>
          <mc:Choice Requires="wps">
            <w:drawing>
              <wp:anchor distT="0" distB="0" distL="114300" distR="114300" simplePos="0" relativeHeight="251693568" behindDoc="0" locked="0" layoutInCell="1" allowOverlap="1" wp14:anchorId="1A3E6AE9" wp14:editId="67982D01">
                <wp:simplePos x="0" y="0"/>
                <wp:positionH relativeFrom="column">
                  <wp:posOffset>1028700</wp:posOffset>
                </wp:positionH>
                <wp:positionV relativeFrom="paragraph">
                  <wp:posOffset>150495</wp:posOffset>
                </wp:positionV>
                <wp:extent cx="914400" cy="537210"/>
                <wp:effectExtent l="9525" t="7620" r="9525" b="7620"/>
                <wp:wrapNone/>
                <wp:docPr id="76" name="Rectangle 20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5372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txbx>
                        <w:txbxContent>
                          <w:p w:rsidR="00890A49" w:rsidRPr="00783B58" w:rsidRDefault="00890A49" w:rsidP="0031425F">
                            <w:pPr>
                              <w:autoSpaceDE w:val="0"/>
                              <w:autoSpaceDN w:val="0"/>
                              <w:adjustRightInd w:val="0"/>
                              <w:jc w:val="center"/>
                              <w:rPr>
                                <w:rFonts w:ascii="Arial" w:eastAsia="ＭＳ Ｐゴシック" w:hAnsi="Arial" w:cs="ＭＳ Ｐゴシック"/>
                                <w:color w:val="000000"/>
                                <w:sz w:val="28"/>
                                <w:szCs w:val="28"/>
                                <w:lang w:val="ja-JP"/>
                              </w:rPr>
                            </w:pPr>
                            <w:r w:rsidRPr="00783B58">
                              <w:rPr>
                                <w:rFonts w:ascii="Arial" w:eastAsia="ＭＳ Ｐゴシック" w:hAnsi="Arial" w:cs="ＭＳ Ｐゴシック"/>
                                <w:color w:val="000000"/>
                                <w:sz w:val="28"/>
                                <w:szCs w:val="28"/>
                                <w:lang w:val="ja-JP"/>
                              </w:rPr>
                              <w:t xml:space="preserve"> </w:t>
                            </w:r>
                            <w:r w:rsidRPr="00783B58">
                              <w:rPr>
                                <w:rFonts w:ascii="Arial" w:eastAsia="ＭＳ Ｐゴシック" w:hAnsi="Arial" w:cs="ＭＳ Ｐゴシック" w:hint="eastAsia"/>
                                <w:color w:val="000000"/>
                                <w:sz w:val="28"/>
                                <w:szCs w:val="28"/>
                                <w:lang w:val="ja-JP"/>
                              </w:rPr>
                              <w:t xml:space="preserve">Ａ　</w:t>
                            </w:r>
                            <w:r>
                              <w:rPr>
                                <w:rFonts w:ascii="Arial" w:eastAsia="ＭＳ Ｐゴシック" w:hAnsi="Arial" w:cs="ＭＳ Ｐゴシック" w:hint="eastAsia"/>
                                <w:color w:val="000000"/>
                                <w:sz w:val="28"/>
                                <w:szCs w:val="28"/>
                                <w:lang w:val="ja-JP"/>
                              </w:rPr>
                              <w:t>長男</w:t>
                            </w:r>
                          </w:p>
                        </w:txbxContent>
                      </wps:txbx>
                      <wps:bodyPr rot="0" vert="horz" wrap="square" lIns="71323" tIns="35662" rIns="71323" bIns="35662"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73" o:spid="_x0000_s1179" style="position:absolute;left:0;text-align:left;margin-left:81pt;margin-top:11.85pt;width:1in;height:42.3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" filled="f" fillcolor="#bbe0e3">
                <v:textbox inset="1.98119mm,.99061mm,1.98119mm,.99061mm">
                  <w:txbxContent>
                    <w:p w:rsidR="00890A49" w:rsidRPr="00783B58" w:rsidRDefault="00890A49" w:rsidP="0031425F">
                      <w:pPr>
                        <w:autoSpaceDE w:val="0"/>
                        <w:autoSpaceDN w:val="0"/>
                        <w:adjustRightInd w:val="0"/>
                        <w:jc w:val="center"/>
                        <w:rPr>
                          <w:rFonts w:ascii="Arial" w:eastAsia="ＭＳ Ｐゴシック" w:hAnsi="Arial" w:cs="ＭＳ Ｐゴシック"/>
                          <w:color w:val="000000"/>
                          <w:sz w:val="28"/>
                          <w:szCs w:val="28"/>
                          <w:lang w:val="ja-JP"/>
                        </w:rPr>
                      </w:pPr>
                      <w:r w:rsidRPr="00783B58">
                        <w:rPr>
                          <w:rFonts w:ascii="Arial" w:eastAsia="ＭＳ Ｐゴシック" w:hAnsi="Arial" w:cs="ＭＳ Ｐゴシック"/>
                          <w:color w:val="000000"/>
                          <w:sz w:val="28"/>
                          <w:szCs w:val="28"/>
                          <w:lang w:val="ja-JP"/>
                        </w:rPr>
                        <w:t xml:space="preserve"> </w:t>
                      </w:r>
                      <w:r w:rsidRPr="00783B58">
                        <w:rPr>
                          <w:rFonts w:ascii="Arial" w:eastAsia="ＭＳ Ｐゴシック" w:hAnsi="Arial" w:cs="ＭＳ Ｐゴシック" w:hint="eastAsia"/>
                          <w:color w:val="000000"/>
                          <w:sz w:val="28"/>
                          <w:szCs w:val="28"/>
                          <w:lang w:val="ja-JP"/>
                        </w:rPr>
                        <w:t xml:space="preserve">Ａ　</w:t>
                      </w:r>
                      <w:r>
                        <w:rPr>
                          <w:rFonts w:ascii="Arial" w:eastAsia="ＭＳ Ｐゴシック" w:hAnsi="Arial" w:cs="ＭＳ Ｐゴシック" w:hint="eastAsia"/>
                          <w:color w:val="000000"/>
                          <w:sz w:val="28"/>
                          <w:szCs w:val="28"/>
                          <w:lang w:val="ja-JP"/>
                        </w:rPr>
                        <w:t>長男</w:t>
                      </w:r>
                    </w:p>
                  </w:txbxContent>
                </v:textbox>
              </v:rect>
            </w:pict>
          </mc:Fallback>
        </mc:AlternateContent>
      </w:r>
    </w:p>
    <w:p w:rsidR="0031425F" w:rsidRPr="00A05F51" w:rsidRDefault="0031425F" w:rsidP="0031425F">
      <w:pPr>
        <w:rPr>
          <w:rFonts w:ascii="ＭＳ ゴシック" w:hAnsi="ＭＳ ゴシック"/>
          <w:color w:val="000000"/>
        </w:rPr>
      </w:pPr>
    </w:p>
    <w:p w:rsidR="0031425F" w:rsidRPr="00A05F51" w:rsidRDefault="0031425F" w:rsidP="0031425F">
      <w:pPr>
        <w:rPr>
          <w:rFonts w:ascii="ＭＳ ゴシック" w:hAnsi="ＭＳ ゴシック"/>
          <w:color w:val="000000"/>
        </w:rPr>
      </w:pPr>
    </w:p>
    <w:p w:rsidR="0031425F" w:rsidRPr="00A05F51" w:rsidRDefault="005E7191" w:rsidP="0031425F">
      <w:pPr>
        <w:rPr>
          <w:rFonts w:ascii="ＭＳ ゴシック" w:hAnsi="ＭＳ ゴシック"/>
          <w:color w:val="000000"/>
        </w:rPr>
      </w:pPr>
      <w:r>
        <w:rPr>
          <w:rFonts w:ascii="ＭＳ ゴシック" w:hAnsi="ＭＳ ゴシック"/>
          <w:noProof/>
          <w:color w:val="000000"/>
        </w:rPr>
        <mc:AlternateContent>
          <mc:Choice Requires="wps">
            <w:drawing>
              <wp:anchor distT="0" distB="0" distL="114300" distR="114300" simplePos="0" relativeHeight="251713024" behindDoc="0" locked="0" layoutInCell="1" allowOverlap="1" wp14:anchorId="540380B0" wp14:editId="256CCD69">
                <wp:simplePos x="0" y="0"/>
                <wp:positionH relativeFrom="column">
                  <wp:posOffset>4150360</wp:posOffset>
                </wp:positionH>
                <wp:positionV relativeFrom="paragraph">
                  <wp:posOffset>36195</wp:posOffset>
                </wp:positionV>
                <wp:extent cx="1922780" cy="506095"/>
                <wp:effectExtent l="0" t="0" r="3810" b="635"/>
                <wp:wrapNone/>
                <wp:docPr id="75" name="Rectangle 22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2780" cy="50609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0A49" w:rsidRPr="00783B58" w:rsidRDefault="00890A49" w:rsidP="00170A80">
                            <w:pPr>
                              <w:autoSpaceDE w:val="0"/>
                              <w:autoSpaceDN w:val="0"/>
                              <w:adjustRightInd w:val="0"/>
                              <w:jc w:val="center"/>
                              <w:rPr>
                                <w:rFonts w:ascii="Arial" w:eastAsia="ＭＳ Ｐゴシック" w:hAnsi="Arial" w:cs="ＭＳ Ｐゴシック"/>
                                <w:color w:val="000000"/>
                                <w:sz w:val="19"/>
                                <w:szCs w:val="19"/>
                                <w:lang w:val="ja-JP"/>
                              </w:rPr>
                            </w:pPr>
                            <w:r w:rsidRPr="00783B58">
                              <w:rPr>
                                <w:rFonts w:ascii="Arial" w:eastAsia="ＭＳ Ｐゴシック" w:hAnsi="Arial" w:cs="ＭＳ Ｐゴシック" w:hint="eastAsia"/>
                                <w:color w:val="000000"/>
                                <w:sz w:val="19"/>
                                <w:szCs w:val="19"/>
                                <w:lang w:val="ja-JP"/>
                              </w:rPr>
                              <w:t>障害児</w:t>
                            </w:r>
                            <w:r>
                              <w:rPr>
                                <w:rFonts w:ascii="Arial" w:eastAsia="ＭＳ Ｐゴシック" w:hAnsi="Arial" w:cs="ＭＳ Ｐゴシック" w:hint="eastAsia"/>
                                <w:color w:val="000000"/>
                                <w:sz w:val="19"/>
                                <w:szCs w:val="19"/>
                                <w:lang w:val="ja-JP"/>
                              </w:rPr>
                              <w:t>入所支援</w:t>
                            </w:r>
                            <w:r w:rsidRPr="00783B58">
                              <w:rPr>
                                <w:rFonts w:ascii="Arial" w:eastAsia="ＭＳ Ｐゴシック" w:hAnsi="Arial" w:cs="ＭＳ Ｐゴシック" w:hint="eastAsia"/>
                                <w:color w:val="000000"/>
                                <w:sz w:val="19"/>
                                <w:szCs w:val="19"/>
                                <w:lang w:val="ja-JP"/>
                              </w:rPr>
                              <w:t>の負担</w:t>
                            </w:r>
                            <w:r>
                              <w:rPr>
                                <w:rFonts w:ascii="Arial" w:eastAsia="ＭＳ Ｐゴシック" w:hAnsi="Arial" w:cs="ＭＳ Ｐゴシック" w:hint="eastAsia"/>
                                <w:color w:val="000000"/>
                                <w:sz w:val="19"/>
                                <w:szCs w:val="19"/>
                                <w:lang w:val="ja-JP"/>
                              </w:rPr>
                              <w:t>上限月</w:t>
                            </w:r>
                            <w:r w:rsidRPr="00783B58">
                              <w:rPr>
                                <w:rFonts w:ascii="Arial" w:eastAsia="ＭＳ Ｐゴシック" w:hAnsi="Arial" w:cs="ＭＳ Ｐゴシック" w:hint="eastAsia"/>
                                <w:color w:val="000000"/>
                                <w:sz w:val="19"/>
                                <w:szCs w:val="19"/>
                                <w:lang w:val="ja-JP"/>
                              </w:rPr>
                              <w:t xml:space="preserve">額　</w:t>
                            </w:r>
                            <w:r>
                              <w:rPr>
                                <w:rFonts w:ascii="Arial" w:eastAsia="ＭＳ Ｐゴシック" w:hAnsi="Arial" w:cs="Arial" w:hint="eastAsia"/>
                                <w:color w:val="000000"/>
                                <w:sz w:val="19"/>
                                <w:szCs w:val="19"/>
                              </w:rPr>
                              <w:t>9,300</w:t>
                            </w:r>
                            <w:r w:rsidRPr="00783B58">
                              <w:rPr>
                                <w:rFonts w:ascii="Arial" w:eastAsia="ＭＳ Ｐゴシック" w:hAnsi="Arial" w:cs="ＭＳ Ｐゴシック" w:hint="eastAsia"/>
                                <w:color w:val="000000"/>
                                <w:sz w:val="19"/>
                                <w:szCs w:val="19"/>
                                <w:lang w:val="ja-JP"/>
                              </w:rPr>
                              <w:t>円</w:t>
                            </w:r>
                          </w:p>
                        </w:txbxContent>
                      </wps:txbx>
                      <wps:bodyPr rot="0" vert="horz" wrap="square" lIns="71323" tIns="35662" rIns="71323" bIns="35662"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236" o:spid="_x0000_s1180" style="position:absolute;left:0;text-align:left;margin-left:326.8pt;margin-top:2.85pt;width:151.4pt;height:39.85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" filled="f" fillcolor="#bbe0e3" stroked="f">
                <v:textbox inset="1.98119mm,.99061mm,1.98119mm,.99061mm">
                  <w:txbxContent>
                    <w:p w:rsidR="00890A49" w:rsidRPr="00783B58" w:rsidRDefault="00890A49" w:rsidP="00170A80">
                      <w:pPr>
                        <w:autoSpaceDE w:val="0"/>
                        <w:autoSpaceDN w:val="0"/>
                        <w:adjustRightInd w:val="0"/>
                        <w:jc w:val="center"/>
                        <w:rPr>
                          <w:rFonts w:ascii="Arial" w:eastAsia="ＭＳ Ｐゴシック" w:hAnsi="Arial" w:cs="ＭＳ Ｐゴシック"/>
                          <w:color w:val="000000"/>
                          <w:sz w:val="19"/>
                          <w:szCs w:val="19"/>
                          <w:lang w:val="ja-JP"/>
                        </w:rPr>
                      </w:pPr>
                      <w:r w:rsidRPr="00783B58">
                        <w:rPr>
                          <w:rFonts w:ascii="Arial" w:eastAsia="ＭＳ Ｐゴシック" w:hAnsi="Arial" w:cs="ＭＳ Ｐゴシック" w:hint="eastAsia"/>
                          <w:color w:val="000000"/>
                          <w:sz w:val="19"/>
                          <w:szCs w:val="19"/>
                          <w:lang w:val="ja-JP"/>
                        </w:rPr>
                        <w:t>障害児</w:t>
                      </w:r>
                      <w:r>
                        <w:rPr>
                          <w:rFonts w:ascii="Arial" w:eastAsia="ＭＳ Ｐゴシック" w:hAnsi="Arial" w:cs="ＭＳ Ｐゴシック" w:hint="eastAsia"/>
                          <w:color w:val="000000"/>
                          <w:sz w:val="19"/>
                          <w:szCs w:val="19"/>
                          <w:lang w:val="ja-JP"/>
                        </w:rPr>
                        <w:t>入所支援</w:t>
                      </w:r>
                      <w:r w:rsidRPr="00783B58">
                        <w:rPr>
                          <w:rFonts w:ascii="Arial" w:eastAsia="ＭＳ Ｐゴシック" w:hAnsi="Arial" w:cs="ＭＳ Ｐゴシック" w:hint="eastAsia"/>
                          <w:color w:val="000000"/>
                          <w:sz w:val="19"/>
                          <w:szCs w:val="19"/>
                          <w:lang w:val="ja-JP"/>
                        </w:rPr>
                        <w:t>の負担</w:t>
                      </w:r>
                      <w:r>
                        <w:rPr>
                          <w:rFonts w:ascii="Arial" w:eastAsia="ＭＳ Ｐゴシック" w:hAnsi="Arial" w:cs="ＭＳ Ｐゴシック" w:hint="eastAsia"/>
                          <w:color w:val="000000"/>
                          <w:sz w:val="19"/>
                          <w:szCs w:val="19"/>
                          <w:lang w:val="ja-JP"/>
                        </w:rPr>
                        <w:t>上限月</w:t>
                      </w:r>
                      <w:r w:rsidRPr="00783B58">
                        <w:rPr>
                          <w:rFonts w:ascii="Arial" w:eastAsia="ＭＳ Ｐゴシック" w:hAnsi="Arial" w:cs="ＭＳ Ｐゴシック" w:hint="eastAsia"/>
                          <w:color w:val="000000"/>
                          <w:sz w:val="19"/>
                          <w:szCs w:val="19"/>
                          <w:lang w:val="ja-JP"/>
                        </w:rPr>
                        <w:t xml:space="preserve">額　</w:t>
                      </w:r>
                      <w:r>
                        <w:rPr>
                          <w:rFonts w:ascii="Arial" w:eastAsia="ＭＳ Ｐゴシック" w:hAnsi="Arial" w:cs="Arial" w:hint="eastAsia"/>
                          <w:color w:val="000000"/>
                          <w:sz w:val="19"/>
                          <w:szCs w:val="19"/>
                        </w:rPr>
                        <w:t>9,300</w:t>
                      </w:r>
                      <w:r w:rsidRPr="00783B58">
                        <w:rPr>
                          <w:rFonts w:ascii="Arial" w:eastAsia="ＭＳ Ｐゴシック" w:hAnsi="Arial" w:cs="ＭＳ Ｐゴシック" w:hint="eastAsia"/>
                          <w:color w:val="000000"/>
                          <w:sz w:val="19"/>
                          <w:szCs w:val="19"/>
                          <w:lang w:val="ja-JP"/>
                        </w:rPr>
                        <w:t>円</w:t>
                      </w:r>
                    </w:p>
                  </w:txbxContent>
                </v:textbox>
              </v:rect>
            </w:pict>
          </mc:Fallback>
        </mc:AlternateContent>
      </w:r>
      <w:r>
        <w:rPr>
          <w:rFonts w:ascii="ＭＳ ゴシック" w:hAnsi="ＭＳ ゴシック"/>
          <w:noProof/>
          <w:color w:val="000000"/>
        </w:rPr>
        <mc:AlternateContent>
          <mc:Choice Requires="wps">
            <w:drawing>
              <wp:anchor distT="0" distB="0" distL="114300" distR="114300" simplePos="0" relativeHeight="251696640" behindDoc="0" locked="0" layoutInCell="1" allowOverlap="1" wp14:anchorId="5A10F715" wp14:editId="57E3B479">
                <wp:simplePos x="0" y="0"/>
                <wp:positionH relativeFrom="column">
                  <wp:posOffset>2306320</wp:posOffset>
                </wp:positionH>
                <wp:positionV relativeFrom="paragraph">
                  <wp:posOffset>38100</wp:posOffset>
                </wp:positionV>
                <wp:extent cx="1922780" cy="506095"/>
                <wp:effectExtent l="1270" t="0" r="0" b="0"/>
                <wp:wrapNone/>
                <wp:docPr id="74" name="Rectangle 20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2780" cy="50609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0A49" w:rsidRPr="00783B58" w:rsidRDefault="00890A49" w:rsidP="0031425F">
                            <w:pPr>
                              <w:autoSpaceDE w:val="0"/>
                              <w:autoSpaceDN w:val="0"/>
                              <w:adjustRightInd w:val="0"/>
                              <w:jc w:val="center"/>
                              <w:rPr>
                                <w:rFonts w:ascii="Arial" w:eastAsia="ＭＳ Ｐゴシック" w:hAnsi="Arial" w:cs="ＭＳ Ｐゴシック"/>
                                <w:color w:val="000000"/>
                                <w:sz w:val="19"/>
                                <w:szCs w:val="19"/>
                                <w:lang w:val="ja-JP"/>
                              </w:rPr>
                            </w:pPr>
                            <w:r w:rsidRPr="00783B58">
                              <w:rPr>
                                <w:rFonts w:ascii="Arial" w:eastAsia="ＭＳ Ｐゴシック" w:hAnsi="Arial" w:cs="ＭＳ Ｐゴシック" w:hint="eastAsia"/>
                                <w:color w:val="000000"/>
                                <w:sz w:val="19"/>
                                <w:szCs w:val="19"/>
                                <w:lang w:val="ja-JP"/>
                              </w:rPr>
                              <w:t>障害児</w:t>
                            </w:r>
                            <w:r>
                              <w:rPr>
                                <w:rFonts w:ascii="Arial" w:eastAsia="ＭＳ Ｐゴシック" w:hAnsi="Arial" w:cs="ＭＳ Ｐゴシック" w:hint="eastAsia"/>
                                <w:color w:val="000000"/>
                                <w:sz w:val="19"/>
                                <w:szCs w:val="19"/>
                                <w:lang w:val="ja-JP"/>
                              </w:rPr>
                              <w:t>通所支援</w:t>
                            </w:r>
                            <w:r w:rsidRPr="00783B58">
                              <w:rPr>
                                <w:rFonts w:ascii="Arial" w:eastAsia="ＭＳ Ｐゴシック" w:hAnsi="Arial" w:cs="ＭＳ Ｐゴシック" w:hint="eastAsia"/>
                                <w:color w:val="000000"/>
                                <w:sz w:val="19"/>
                                <w:szCs w:val="19"/>
                                <w:lang w:val="ja-JP"/>
                              </w:rPr>
                              <w:t>の負担</w:t>
                            </w:r>
                            <w:r>
                              <w:rPr>
                                <w:rFonts w:ascii="Arial" w:eastAsia="ＭＳ Ｐゴシック" w:hAnsi="Arial" w:cs="ＭＳ Ｐゴシック" w:hint="eastAsia"/>
                                <w:color w:val="000000"/>
                                <w:sz w:val="19"/>
                                <w:szCs w:val="19"/>
                                <w:lang w:val="ja-JP"/>
                              </w:rPr>
                              <w:t>上限月</w:t>
                            </w:r>
                            <w:r w:rsidRPr="00783B58">
                              <w:rPr>
                                <w:rFonts w:ascii="Arial" w:eastAsia="ＭＳ Ｐゴシック" w:hAnsi="Arial" w:cs="ＭＳ Ｐゴシック" w:hint="eastAsia"/>
                                <w:color w:val="000000"/>
                                <w:sz w:val="19"/>
                                <w:szCs w:val="19"/>
                                <w:lang w:val="ja-JP"/>
                              </w:rPr>
                              <w:t xml:space="preserve">額　</w:t>
                            </w:r>
                            <w:r>
                              <w:rPr>
                                <w:rFonts w:ascii="Arial" w:eastAsia="ＭＳ Ｐゴシック" w:hAnsi="Arial" w:cs="Arial" w:hint="eastAsia"/>
                                <w:color w:val="000000"/>
                                <w:sz w:val="19"/>
                                <w:szCs w:val="19"/>
                              </w:rPr>
                              <w:t>4,600</w:t>
                            </w:r>
                            <w:r w:rsidRPr="00783B58">
                              <w:rPr>
                                <w:rFonts w:ascii="Arial" w:eastAsia="ＭＳ Ｐゴシック" w:hAnsi="Arial" w:cs="ＭＳ Ｐゴシック" w:hint="eastAsia"/>
                                <w:color w:val="000000"/>
                                <w:sz w:val="19"/>
                                <w:szCs w:val="19"/>
                                <w:lang w:val="ja-JP"/>
                              </w:rPr>
                              <w:t>円</w:t>
                            </w:r>
                          </w:p>
                        </w:txbxContent>
                      </wps:txbx>
                      <wps:bodyPr rot="0" vert="horz" wrap="square" lIns="71323" tIns="35662" rIns="71323" bIns="35662"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076" o:spid="_x0000_s1181" style="position:absolute;left:0;text-align:left;margin-left:181.6pt;margin-top:3pt;width:151.4pt;height:39.8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" filled="f" fillcolor="#bbe0e3" stroked="f">
                <v:textbox inset="1.98119mm,.99061mm,1.98119mm,.99061mm">
                  <w:txbxContent>
                    <w:p w:rsidR="00890A49" w:rsidRPr="00783B58" w:rsidRDefault="00890A49" w:rsidP="0031425F">
                      <w:pPr>
                        <w:autoSpaceDE w:val="0"/>
                        <w:autoSpaceDN w:val="0"/>
                        <w:adjustRightInd w:val="0"/>
                        <w:jc w:val="center"/>
                        <w:rPr>
                          <w:rFonts w:ascii="Arial" w:eastAsia="ＭＳ Ｐゴシック" w:hAnsi="Arial" w:cs="ＭＳ Ｐゴシック"/>
                          <w:color w:val="000000"/>
                          <w:sz w:val="19"/>
                          <w:szCs w:val="19"/>
                          <w:lang w:val="ja-JP"/>
                        </w:rPr>
                      </w:pPr>
                      <w:r w:rsidRPr="00783B58">
                        <w:rPr>
                          <w:rFonts w:ascii="Arial" w:eastAsia="ＭＳ Ｐゴシック" w:hAnsi="Arial" w:cs="ＭＳ Ｐゴシック" w:hint="eastAsia"/>
                          <w:color w:val="000000"/>
                          <w:sz w:val="19"/>
                          <w:szCs w:val="19"/>
                          <w:lang w:val="ja-JP"/>
                        </w:rPr>
                        <w:t>障害児</w:t>
                      </w:r>
                      <w:r>
                        <w:rPr>
                          <w:rFonts w:ascii="Arial" w:eastAsia="ＭＳ Ｐゴシック" w:hAnsi="Arial" w:cs="ＭＳ Ｐゴシック" w:hint="eastAsia"/>
                          <w:color w:val="000000"/>
                          <w:sz w:val="19"/>
                          <w:szCs w:val="19"/>
                          <w:lang w:val="ja-JP"/>
                        </w:rPr>
                        <w:t>通所支援</w:t>
                      </w:r>
                      <w:r w:rsidRPr="00783B58">
                        <w:rPr>
                          <w:rFonts w:ascii="Arial" w:eastAsia="ＭＳ Ｐゴシック" w:hAnsi="Arial" w:cs="ＭＳ Ｐゴシック" w:hint="eastAsia"/>
                          <w:color w:val="000000"/>
                          <w:sz w:val="19"/>
                          <w:szCs w:val="19"/>
                          <w:lang w:val="ja-JP"/>
                        </w:rPr>
                        <w:t>の負担</w:t>
                      </w:r>
                      <w:r>
                        <w:rPr>
                          <w:rFonts w:ascii="Arial" w:eastAsia="ＭＳ Ｐゴシック" w:hAnsi="Arial" w:cs="ＭＳ Ｐゴシック" w:hint="eastAsia"/>
                          <w:color w:val="000000"/>
                          <w:sz w:val="19"/>
                          <w:szCs w:val="19"/>
                          <w:lang w:val="ja-JP"/>
                        </w:rPr>
                        <w:t>上限月</w:t>
                      </w:r>
                      <w:r w:rsidRPr="00783B58">
                        <w:rPr>
                          <w:rFonts w:ascii="Arial" w:eastAsia="ＭＳ Ｐゴシック" w:hAnsi="Arial" w:cs="ＭＳ Ｐゴシック" w:hint="eastAsia"/>
                          <w:color w:val="000000"/>
                          <w:sz w:val="19"/>
                          <w:szCs w:val="19"/>
                          <w:lang w:val="ja-JP"/>
                        </w:rPr>
                        <w:t xml:space="preserve">額　</w:t>
                      </w:r>
                      <w:r>
                        <w:rPr>
                          <w:rFonts w:ascii="Arial" w:eastAsia="ＭＳ Ｐゴシック" w:hAnsi="Arial" w:cs="Arial" w:hint="eastAsia"/>
                          <w:color w:val="000000"/>
                          <w:sz w:val="19"/>
                          <w:szCs w:val="19"/>
                        </w:rPr>
                        <w:t>4,600</w:t>
                      </w:r>
                      <w:r w:rsidRPr="00783B58">
                        <w:rPr>
                          <w:rFonts w:ascii="Arial" w:eastAsia="ＭＳ Ｐゴシック" w:hAnsi="Arial" w:cs="ＭＳ Ｐゴシック" w:hint="eastAsia"/>
                          <w:color w:val="000000"/>
                          <w:sz w:val="19"/>
                          <w:szCs w:val="19"/>
                          <w:lang w:val="ja-JP"/>
                        </w:rPr>
                        <w:t>円</w:t>
                      </w:r>
                    </w:p>
                  </w:txbxContent>
                </v:textbox>
              </v:rect>
            </w:pict>
          </mc:Fallback>
        </mc:AlternateContent>
      </w:r>
      <w:r>
        <w:rPr>
          <w:rFonts w:ascii="ＭＳ ゴシック" w:hAnsi="ＭＳ ゴシック"/>
          <w:noProof/>
          <w:color w:val="000000"/>
        </w:rPr>
        <mc:AlternateContent>
          <mc:Choice Requires="wps">
            <w:drawing>
              <wp:anchor distT="0" distB="0" distL="114300" distR="114300" simplePos="0" relativeHeight="251695616" behindDoc="0" locked="0" layoutInCell="1" allowOverlap="1" wp14:anchorId="558F699C" wp14:editId="79D375D6">
                <wp:simplePos x="0" y="0"/>
                <wp:positionH relativeFrom="column">
                  <wp:posOffset>477520</wp:posOffset>
                </wp:positionH>
                <wp:positionV relativeFrom="paragraph">
                  <wp:posOffset>36195</wp:posOffset>
                </wp:positionV>
                <wp:extent cx="1943100" cy="506095"/>
                <wp:effectExtent l="1270" t="0" r="0" b="635"/>
                <wp:wrapNone/>
                <wp:docPr id="73" name="Rectangle 20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50609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0A49" w:rsidRPr="00783B58" w:rsidRDefault="00890A49" w:rsidP="0031425F">
                            <w:pPr>
                              <w:autoSpaceDE w:val="0"/>
                              <w:autoSpaceDN w:val="0"/>
                              <w:adjustRightInd w:val="0"/>
                              <w:jc w:val="center"/>
                              <w:rPr>
                                <w:rFonts w:ascii="Arial" w:eastAsia="ＭＳ Ｐゴシック" w:hAnsi="Arial" w:cs="ＭＳ Ｐゴシック"/>
                                <w:color w:val="000000"/>
                                <w:sz w:val="19"/>
                                <w:szCs w:val="19"/>
                                <w:lang w:val="ja-JP"/>
                              </w:rPr>
                            </w:pPr>
                            <w:r>
                              <w:rPr>
                                <w:rFonts w:ascii="Arial" w:eastAsia="ＭＳ Ｐゴシック" w:hAnsi="Arial" w:cs="ＭＳ Ｐゴシック" w:hint="eastAsia"/>
                                <w:color w:val="000000"/>
                                <w:sz w:val="19"/>
                                <w:szCs w:val="19"/>
                                <w:lang w:val="ja-JP"/>
                              </w:rPr>
                              <w:t>障害福祉サービスの負担上限月</w:t>
                            </w:r>
                            <w:r w:rsidRPr="00783B58">
                              <w:rPr>
                                <w:rFonts w:ascii="Arial" w:eastAsia="ＭＳ Ｐゴシック" w:hAnsi="Arial" w:cs="ＭＳ Ｐゴシック" w:hint="eastAsia"/>
                                <w:color w:val="000000"/>
                                <w:sz w:val="19"/>
                                <w:szCs w:val="19"/>
                                <w:lang w:val="ja-JP"/>
                              </w:rPr>
                              <w:t xml:space="preserve">額　</w:t>
                            </w:r>
                            <w:r>
                              <w:rPr>
                                <w:rFonts w:ascii="Arial" w:eastAsia="ＭＳ Ｐゴシック" w:hAnsi="Arial" w:cs="Arial" w:hint="eastAsia"/>
                                <w:color w:val="000000"/>
                                <w:sz w:val="19"/>
                                <w:szCs w:val="19"/>
                              </w:rPr>
                              <w:t>4,600</w:t>
                            </w:r>
                            <w:r w:rsidRPr="00783B58">
                              <w:rPr>
                                <w:rFonts w:ascii="Arial" w:eastAsia="ＭＳ Ｐゴシック" w:hAnsi="Arial" w:cs="ＭＳ Ｐゴシック" w:hint="eastAsia"/>
                                <w:color w:val="000000"/>
                                <w:sz w:val="19"/>
                                <w:szCs w:val="19"/>
                                <w:lang w:val="ja-JP"/>
                              </w:rPr>
                              <w:t>円</w:t>
                            </w:r>
                          </w:p>
                        </w:txbxContent>
                      </wps:txbx>
                      <wps:bodyPr rot="0" vert="horz" wrap="square" lIns="71323" tIns="35662" rIns="71323" bIns="35662"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075" o:spid="_x0000_s1182" style="position:absolute;left:0;text-align:left;margin-left:37.6pt;margin-top:2.85pt;width:153pt;height:39.8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" filled="f" fillcolor="#bbe0e3" stroked="f">
                <v:textbox inset="1.98119mm,.99061mm,1.98119mm,.99061mm">
                  <w:txbxContent>
                    <w:p w:rsidR="00890A49" w:rsidRPr="00783B58" w:rsidRDefault="00890A49" w:rsidP="0031425F">
                      <w:pPr>
                        <w:autoSpaceDE w:val="0"/>
                        <w:autoSpaceDN w:val="0"/>
                        <w:adjustRightInd w:val="0"/>
                        <w:jc w:val="center"/>
                        <w:rPr>
                          <w:rFonts w:ascii="Arial" w:eastAsia="ＭＳ Ｐゴシック" w:hAnsi="Arial" w:cs="ＭＳ Ｐゴシック"/>
                          <w:color w:val="000000"/>
                          <w:sz w:val="19"/>
                          <w:szCs w:val="19"/>
                          <w:lang w:val="ja-JP"/>
                        </w:rPr>
                      </w:pPr>
                      <w:r>
                        <w:rPr>
                          <w:rFonts w:ascii="Arial" w:eastAsia="ＭＳ Ｐゴシック" w:hAnsi="Arial" w:cs="ＭＳ Ｐゴシック" w:hint="eastAsia"/>
                          <w:color w:val="000000"/>
                          <w:sz w:val="19"/>
                          <w:szCs w:val="19"/>
                          <w:lang w:val="ja-JP"/>
                        </w:rPr>
                        <w:t>障害福祉サービスの負担上限月</w:t>
                      </w:r>
                      <w:r w:rsidRPr="00783B58">
                        <w:rPr>
                          <w:rFonts w:ascii="Arial" w:eastAsia="ＭＳ Ｐゴシック" w:hAnsi="Arial" w:cs="ＭＳ Ｐゴシック" w:hint="eastAsia"/>
                          <w:color w:val="000000"/>
                          <w:sz w:val="19"/>
                          <w:szCs w:val="19"/>
                          <w:lang w:val="ja-JP"/>
                        </w:rPr>
                        <w:t xml:space="preserve">額　</w:t>
                      </w:r>
                      <w:r>
                        <w:rPr>
                          <w:rFonts w:ascii="Arial" w:eastAsia="ＭＳ Ｐゴシック" w:hAnsi="Arial" w:cs="Arial" w:hint="eastAsia"/>
                          <w:color w:val="000000"/>
                          <w:sz w:val="19"/>
                          <w:szCs w:val="19"/>
                        </w:rPr>
                        <w:t>4,600</w:t>
                      </w:r>
                      <w:r w:rsidRPr="00783B58">
                        <w:rPr>
                          <w:rFonts w:ascii="Arial" w:eastAsia="ＭＳ Ｐゴシック" w:hAnsi="Arial" w:cs="ＭＳ Ｐゴシック" w:hint="eastAsia"/>
                          <w:color w:val="000000"/>
                          <w:sz w:val="19"/>
                          <w:szCs w:val="19"/>
                          <w:lang w:val="ja-JP"/>
                        </w:rPr>
                        <w:t>円</w:t>
                      </w:r>
                    </w:p>
                  </w:txbxContent>
                </v:textbox>
              </v:rect>
            </w:pict>
          </mc:Fallback>
        </mc:AlternateContent>
      </w:r>
    </w:p>
    <w:p w:rsidR="0031425F" w:rsidRPr="00A05F51" w:rsidRDefault="0031425F" w:rsidP="0031425F">
      <w:pPr>
        <w:rPr>
          <w:rFonts w:ascii="ＭＳ ゴシック" w:hAnsi="ＭＳ ゴシック"/>
          <w:color w:val="000000"/>
        </w:rPr>
      </w:pPr>
    </w:p>
    <w:p w:rsidR="0031425F" w:rsidRPr="00A05F51" w:rsidRDefault="005E7191" w:rsidP="0031425F">
      <w:pPr>
        <w:rPr>
          <w:rFonts w:ascii="ＭＳ ゴシック" w:hAnsi="ＭＳ ゴシック"/>
          <w:color w:val="000000"/>
        </w:rPr>
      </w:pPr>
      <w:r>
        <w:rPr>
          <w:rFonts w:ascii="ＭＳ ゴシック" w:hAnsi="ＭＳ ゴシック"/>
          <w:noProof/>
          <w:color w:val="000000"/>
        </w:rPr>
        <mc:AlternateContent>
          <mc:Choice Requires="wps">
            <w:drawing>
              <wp:anchor distT="0" distB="0" distL="114300" distR="114300" simplePos="0" relativeHeight="251698688" behindDoc="0" locked="0" layoutInCell="1" allowOverlap="1" wp14:anchorId="405C8FB9" wp14:editId="3A028526">
                <wp:simplePos x="0" y="0"/>
                <wp:positionH relativeFrom="column">
                  <wp:posOffset>523875</wp:posOffset>
                </wp:positionH>
                <wp:positionV relativeFrom="paragraph">
                  <wp:posOffset>109855</wp:posOffset>
                </wp:positionV>
                <wp:extent cx="1860550" cy="929005"/>
                <wp:effectExtent l="9525" t="14605" r="6350" b="8890"/>
                <wp:wrapNone/>
                <wp:docPr id="72" name="AutoShape 20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0550" cy="929005"/>
                        </a:xfrm>
                        <a:prstGeom prst="upArrowCallout">
                          <a:avLst>
                            <a:gd name="adj1" fmla="val 50068"/>
                            <a:gd name="adj2" fmla="val 50068"/>
                            <a:gd name="adj3" fmla="val 16667"/>
                            <a:gd name="adj4" fmla="val 74958"/>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txbx>
                        <w:txbxContent>
                          <w:p w:rsidR="00890A49" w:rsidRPr="00783B58" w:rsidRDefault="00890A49" w:rsidP="00825885">
                            <w:pPr>
                              <w:autoSpaceDE w:val="0"/>
                              <w:autoSpaceDN w:val="0"/>
                              <w:adjustRightInd w:val="0"/>
                              <w:snapToGrid w:val="0"/>
                              <w:jc w:val="center"/>
                              <w:rPr>
                                <w:rFonts w:ascii="Arial" w:eastAsia="ＭＳ Ｐゴシック" w:hAnsi="Arial" w:cs="ＭＳ Ｐゴシック"/>
                                <w:color w:val="000000"/>
                                <w:sz w:val="19"/>
                                <w:szCs w:val="19"/>
                                <w:lang w:val="ja-JP"/>
                              </w:rPr>
                            </w:pPr>
                            <w:r w:rsidRPr="00783B58">
                              <w:rPr>
                                <w:rFonts w:ascii="Arial" w:eastAsia="ＭＳ Ｐゴシック" w:hAnsi="Arial" w:cs="ＭＳ Ｐゴシック" w:hint="eastAsia"/>
                                <w:color w:val="000000"/>
                                <w:sz w:val="19"/>
                                <w:szCs w:val="19"/>
                                <w:lang w:val="ja-JP"/>
                              </w:rPr>
                              <w:t>高額障害</w:t>
                            </w:r>
                            <w:r>
                              <w:rPr>
                                <w:rFonts w:ascii="Arial" w:eastAsia="ＭＳ Ｐゴシック" w:hAnsi="Arial" w:cs="ＭＳ Ｐゴシック" w:hint="eastAsia"/>
                                <w:color w:val="000000"/>
                                <w:sz w:val="19"/>
                                <w:szCs w:val="19"/>
                                <w:lang w:val="ja-JP"/>
                              </w:rPr>
                              <w:t>福祉</w:t>
                            </w:r>
                            <w:r w:rsidRPr="00783B58">
                              <w:rPr>
                                <w:rFonts w:ascii="Arial" w:eastAsia="ＭＳ Ｐゴシック" w:hAnsi="Arial" w:cs="ＭＳ Ｐゴシック" w:hint="eastAsia"/>
                                <w:color w:val="000000"/>
                                <w:sz w:val="19"/>
                                <w:szCs w:val="19"/>
                                <w:lang w:val="ja-JP"/>
                              </w:rPr>
                              <w:t>サービス</w:t>
                            </w:r>
                            <w:r>
                              <w:rPr>
                                <w:rFonts w:ascii="Arial" w:eastAsia="ＭＳ Ｐゴシック" w:hAnsi="Arial" w:cs="ＭＳ Ｐゴシック" w:hint="eastAsia"/>
                                <w:color w:val="000000"/>
                                <w:sz w:val="19"/>
                                <w:szCs w:val="19"/>
                                <w:lang w:val="ja-JP"/>
                              </w:rPr>
                              <w:t>等給付</w:t>
                            </w:r>
                            <w:r w:rsidRPr="00783B58">
                              <w:rPr>
                                <w:rFonts w:ascii="Arial" w:eastAsia="ＭＳ Ｐゴシック" w:hAnsi="Arial" w:cs="ＭＳ Ｐゴシック" w:hint="eastAsia"/>
                                <w:color w:val="000000"/>
                                <w:sz w:val="19"/>
                                <w:szCs w:val="19"/>
                                <w:lang w:val="ja-JP"/>
                              </w:rPr>
                              <w:t>費</w:t>
                            </w:r>
                          </w:p>
                          <w:p w:rsidR="00890A49" w:rsidRDefault="00890A49" w:rsidP="0031425F">
                            <w:pPr>
                              <w:autoSpaceDE w:val="0"/>
                              <w:autoSpaceDN w:val="0"/>
                              <w:adjustRightInd w:val="0"/>
                              <w:snapToGrid w:val="0"/>
                              <w:jc w:val="center"/>
                              <w:rPr>
                                <w:rFonts w:ascii="Arial" w:eastAsia="ＭＳ Ｐゴシック" w:hAnsi="Arial" w:cs="ＭＳ Ｐゴシック"/>
                                <w:color w:val="000000"/>
                                <w:sz w:val="19"/>
                                <w:szCs w:val="19"/>
                                <w:lang w:val="ja-JP"/>
                              </w:rPr>
                            </w:pPr>
                            <w:r>
                              <w:rPr>
                                <w:rFonts w:ascii="Arial" w:eastAsia="ＭＳ Ｐゴシック" w:hAnsi="Arial" w:cs="ＭＳ Ｐゴシック" w:hint="eastAsia"/>
                                <w:color w:val="000000"/>
                                <w:sz w:val="19"/>
                                <w:szCs w:val="19"/>
                                <w:lang w:val="ja-JP"/>
                              </w:rPr>
                              <w:t>（</w:t>
                            </w:r>
                            <w:r>
                              <w:rPr>
                                <w:rFonts w:ascii="Arial" w:eastAsia="ＭＳ Ｐゴシック" w:hAnsi="Arial" w:cs="ＭＳ Ｐゴシック" w:hint="eastAsia"/>
                                <w:color w:val="000000"/>
                                <w:sz w:val="19"/>
                                <w:szCs w:val="19"/>
                                <w:lang w:val="ja-JP"/>
                              </w:rPr>
                              <w:t>18,500</w:t>
                            </w:r>
                            <w:r>
                              <w:rPr>
                                <w:rFonts w:ascii="Arial" w:eastAsia="ＭＳ Ｐゴシック" w:hAnsi="Arial" w:cs="ＭＳ Ｐゴシック" w:hint="eastAsia"/>
                                <w:color w:val="000000"/>
                                <w:sz w:val="19"/>
                                <w:szCs w:val="19"/>
                                <w:lang w:val="ja-JP"/>
                              </w:rPr>
                              <w:t>円－</w:t>
                            </w:r>
                            <w:r>
                              <w:rPr>
                                <w:rFonts w:ascii="Arial" w:eastAsia="ＭＳ Ｐゴシック" w:hAnsi="Arial" w:cs="ＭＳ Ｐゴシック" w:hint="eastAsia"/>
                                <w:color w:val="000000"/>
                                <w:sz w:val="19"/>
                                <w:szCs w:val="19"/>
                                <w:lang w:val="ja-JP"/>
                              </w:rPr>
                              <w:t>9,300</w:t>
                            </w:r>
                            <w:r>
                              <w:rPr>
                                <w:rFonts w:ascii="Arial" w:eastAsia="ＭＳ Ｐゴシック" w:hAnsi="Arial" w:cs="ＭＳ Ｐゴシック" w:hint="eastAsia"/>
                                <w:color w:val="000000"/>
                                <w:sz w:val="19"/>
                                <w:szCs w:val="19"/>
                                <w:lang w:val="ja-JP"/>
                              </w:rPr>
                              <w:t>円）</w:t>
                            </w:r>
                          </w:p>
                          <w:p w:rsidR="00890A49" w:rsidRDefault="00890A49" w:rsidP="0031425F">
                            <w:pPr>
                              <w:autoSpaceDE w:val="0"/>
                              <w:autoSpaceDN w:val="0"/>
                              <w:adjustRightInd w:val="0"/>
                              <w:snapToGrid w:val="0"/>
                              <w:jc w:val="center"/>
                              <w:rPr>
                                <w:rFonts w:ascii="Arial" w:eastAsia="ＭＳ Ｐゴシック" w:hAnsi="Arial" w:cs="ＭＳ Ｐゴシック"/>
                                <w:color w:val="000000"/>
                                <w:sz w:val="19"/>
                                <w:szCs w:val="19"/>
                                <w:lang w:val="ja-JP"/>
                              </w:rPr>
                            </w:pPr>
                            <w:r>
                              <w:rPr>
                                <w:rFonts w:ascii="Arial" w:eastAsia="ＭＳ Ｐゴシック" w:hAnsi="Arial" w:cs="ＭＳ Ｐゴシック" w:hint="eastAsia"/>
                                <w:color w:val="000000"/>
                                <w:sz w:val="19"/>
                                <w:szCs w:val="19"/>
                                <w:lang w:val="ja-JP"/>
                              </w:rPr>
                              <w:t>×</w:t>
                            </w:r>
                            <w:r>
                              <w:rPr>
                                <w:rFonts w:ascii="Arial" w:eastAsia="ＭＳ Ｐゴシック" w:hAnsi="Arial" w:cs="ＭＳ Ｐゴシック" w:hint="eastAsia"/>
                                <w:color w:val="000000"/>
                                <w:sz w:val="19"/>
                                <w:szCs w:val="19"/>
                                <w:lang w:val="ja-JP"/>
                              </w:rPr>
                              <w:t>4,600</w:t>
                            </w:r>
                            <w:r>
                              <w:rPr>
                                <w:rFonts w:ascii="Arial" w:eastAsia="ＭＳ Ｐゴシック" w:hAnsi="Arial" w:cs="ＭＳ Ｐゴシック" w:hint="eastAsia"/>
                                <w:color w:val="000000"/>
                                <w:sz w:val="19"/>
                                <w:szCs w:val="19"/>
                                <w:lang w:val="ja-JP"/>
                              </w:rPr>
                              <w:t>円／</w:t>
                            </w:r>
                            <w:r>
                              <w:rPr>
                                <w:rFonts w:ascii="Arial" w:eastAsia="ＭＳ Ｐゴシック" w:hAnsi="Arial" w:cs="ＭＳ Ｐゴシック" w:hint="eastAsia"/>
                                <w:color w:val="000000"/>
                                <w:sz w:val="19"/>
                                <w:szCs w:val="19"/>
                                <w:lang w:val="ja-JP"/>
                              </w:rPr>
                              <w:t>18,500</w:t>
                            </w:r>
                            <w:r>
                              <w:rPr>
                                <w:rFonts w:ascii="Arial" w:eastAsia="ＭＳ Ｐゴシック" w:hAnsi="Arial" w:cs="ＭＳ Ｐゴシック" w:hint="eastAsia"/>
                                <w:color w:val="000000"/>
                                <w:sz w:val="19"/>
                                <w:szCs w:val="19"/>
                                <w:lang w:val="ja-JP"/>
                              </w:rPr>
                              <w:t>円＝</w:t>
                            </w:r>
                            <w:r>
                              <w:rPr>
                                <w:rFonts w:ascii="Arial" w:eastAsia="ＭＳ Ｐゴシック" w:hAnsi="Arial" w:cs="ＭＳ Ｐゴシック" w:hint="eastAsia"/>
                                <w:color w:val="000000"/>
                                <w:sz w:val="19"/>
                                <w:szCs w:val="19"/>
                                <w:lang w:val="ja-JP"/>
                              </w:rPr>
                              <w:t>2,288</w:t>
                            </w:r>
                            <w:r>
                              <w:rPr>
                                <w:rFonts w:ascii="Arial" w:eastAsia="ＭＳ Ｐゴシック" w:hAnsi="Arial" w:cs="ＭＳ Ｐゴシック" w:hint="eastAsia"/>
                                <w:color w:val="000000"/>
                                <w:sz w:val="19"/>
                                <w:szCs w:val="19"/>
                                <w:lang w:val="ja-JP"/>
                              </w:rPr>
                              <w:t>円</w:t>
                            </w:r>
                          </w:p>
                          <w:p w:rsidR="00890A49" w:rsidRPr="00783B58" w:rsidRDefault="00890A49" w:rsidP="00A84573">
                            <w:pPr>
                              <w:autoSpaceDE w:val="0"/>
                              <w:autoSpaceDN w:val="0"/>
                              <w:adjustRightInd w:val="0"/>
                              <w:snapToGrid w:val="0"/>
                              <w:jc w:val="center"/>
                              <w:rPr>
                                <w:rFonts w:ascii="Arial" w:eastAsia="ＭＳ Ｐゴシック" w:hAnsi="Arial" w:cs="ＭＳ Ｐゴシック"/>
                                <w:color w:val="000000"/>
                                <w:sz w:val="19"/>
                                <w:szCs w:val="19"/>
                                <w:lang w:val="ja-JP"/>
                              </w:rPr>
                            </w:pPr>
                          </w:p>
                        </w:txbxContent>
                      </wps:txbx>
                      <wps:bodyPr rot="0" vert="horz" wrap="square" lIns="71323" tIns="35662" rIns="71323" bIns="35662"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2078" o:spid="_x0000_s1183" type="#_x0000_t79" style="position:absolute;left:0;text-align:left;margin-left:41.25pt;margin-top:8.65pt;width:146.5pt;height:73.1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" adj="5409" filled="f" fillcolor="#bbe0e3">
                <v:textbox inset="1.98119mm,.99061mm,1.98119mm,.99061mm">
                  <w:txbxContent>
                    <w:p w:rsidR="00890A49" w:rsidRPr="00783B58" w:rsidRDefault="00890A49" w:rsidP="00825885">
                      <w:pPr>
                        <w:autoSpaceDE w:val="0"/>
                        <w:autoSpaceDN w:val="0"/>
                        <w:adjustRightInd w:val="0"/>
                        <w:snapToGrid w:val="0"/>
                        <w:jc w:val="center"/>
                        <w:rPr>
                          <w:rFonts w:ascii="Arial" w:eastAsia="ＭＳ Ｐゴシック" w:hAnsi="Arial" w:cs="ＭＳ Ｐゴシック"/>
                          <w:color w:val="000000"/>
                          <w:sz w:val="19"/>
                          <w:szCs w:val="19"/>
                          <w:lang w:val="ja-JP"/>
                        </w:rPr>
                      </w:pPr>
                      <w:r w:rsidRPr="00783B58">
                        <w:rPr>
                          <w:rFonts w:ascii="Arial" w:eastAsia="ＭＳ Ｐゴシック" w:hAnsi="Arial" w:cs="ＭＳ Ｐゴシック" w:hint="eastAsia"/>
                          <w:color w:val="000000"/>
                          <w:sz w:val="19"/>
                          <w:szCs w:val="19"/>
                          <w:lang w:val="ja-JP"/>
                        </w:rPr>
                        <w:t>高額障害</w:t>
                      </w:r>
                      <w:r>
                        <w:rPr>
                          <w:rFonts w:ascii="Arial" w:eastAsia="ＭＳ Ｐゴシック" w:hAnsi="Arial" w:cs="ＭＳ Ｐゴシック" w:hint="eastAsia"/>
                          <w:color w:val="000000"/>
                          <w:sz w:val="19"/>
                          <w:szCs w:val="19"/>
                          <w:lang w:val="ja-JP"/>
                        </w:rPr>
                        <w:t>福祉</w:t>
                      </w:r>
                      <w:r w:rsidRPr="00783B58">
                        <w:rPr>
                          <w:rFonts w:ascii="Arial" w:eastAsia="ＭＳ Ｐゴシック" w:hAnsi="Arial" w:cs="ＭＳ Ｐゴシック" w:hint="eastAsia"/>
                          <w:color w:val="000000"/>
                          <w:sz w:val="19"/>
                          <w:szCs w:val="19"/>
                          <w:lang w:val="ja-JP"/>
                        </w:rPr>
                        <w:t>サービス</w:t>
                      </w:r>
                      <w:r>
                        <w:rPr>
                          <w:rFonts w:ascii="Arial" w:eastAsia="ＭＳ Ｐゴシック" w:hAnsi="Arial" w:cs="ＭＳ Ｐゴシック" w:hint="eastAsia"/>
                          <w:color w:val="000000"/>
                          <w:sz w:val="19"/>
                          <w:szCs w:val="19"/>
                          <w:lang w:val="ja-JP"/>
                        </w:rPr>
                        <w:t>等給付</w:t>
                      </w:r>
                      <w:r w:rsidRPr="00783B58">
                        <w:rPr>
                          <w:rFonts w:ascii="Arial" w:eastAsia="ＭＳ Ｐゴシック" w:hAnsi="Arial" w:cs="ＭＳ Ｐゴシック" w:hint="eastAsia"/>
                          <w:color w:val="000000"/>
                          <w:sz w:val="19"/>
                          <w:szCs w:val="19"/>
                          <w:lang w:val="ja-JP"/>
                        </w:rPr>
                        <w:t>費</w:t>
                      </w:r>
                    </w:p>
                    <w:p w:rsidR="00890A49" w:rsidRDefault="00890A49" w:rsidP="0031425F">
                      <w:pPr>
                        <w:autoSpaceDE w:val="0"/>
                        <w:autoSpaceDN w:val="0"/>
                        <w:adjustRightInd w:val="0"/>
                        <w:snapToGrid w:val="0"/>
                        <w:jc w:val="center"/>
                        <w:rPr>
                          <w:rFonts w:ascii="Arial" w:eastAsia="ＭＳ Ｐゴシック" w:hAnsi="Arial" w:cs="ＭＳ Ｐゴシック"/>
                          <w:color w:val="000000"/>
                          <w:sz w:val="19"/>
                          <w:szCs w:val="19"/>
                          <w:lang w:val="ja-JP"/>
                        </w:rPr>
                      </w:pPr>
                      <w:r>
                        <w:rPr>
                          <w:rFonts w:ascii="Arial" w:eastAsia="ＭＳ Ｐゴシック" w:hAnsi="Arial" w:cs="ＭＳ Ｐゴシック" w:hint="eastAsia"/>
                          <w:color w:val="000000"/>
                          <w:sz w:val="19"/>
                          <w:szCs w:val="19"/>
                          <w:lang w:val="ja-JP"/>
                        </w:rPr>
                        <w:t>（</w:t>
                      </w:r>
                      <w:r>
                        <w:rPr>
                          <w:rFonts w:ascii="Arial" w:eastAsia="ＭＳ Ｐゴシック" w:hAnsi="Arial" w:cs="ＭＳ Ｐゴシック" w:hint="eastAsia"/>
                          <w:color w:val="000000"/>
                          <w:sz w:val="19"/>
                          <w:szCs w:val="19"/>
                          <w:lang w:val="ja-JP"/>
                        </w:rPr>
                        <w:t>18,500</w:t>
                      </w:r>
                      <w:r>
                        <w:rPr>
                          <w:rFonts w:ascii="Arial" w:eastAsia="ＭＳ Ｐゴシック" w:hAnsi="Arial" w:cs="ＭＳ Ｐゴシック" w:hint="eastAsia"/>
                          <w:color w:val="000000"/>
                          <w:sz w:val="19"/>
                          <w:szCs w:val="19"/>
                          <w:lang w:val="ja-JP"/>
                        </w:rPr>
                        <w:t>円－</w:t>
                      </w:r>
                      <w:r>
                        <w:rPr>
                          <w:rFonts w:ascii="Arial" w:eastAsia="ＭＳ Ｐゴシック" w:hAnsi="Arial" w:cs="ＭＳ Ｐゴシック" w:hint="eastAsia"/>
                          <w:color w:val="000000"/>
                          <w:sz w:val="19"/>
                          <w:szCs w:val="19"/>
                          <w:lang w:val="ja-JP"/>
                        </w:rPr>
                        <w:t>9,300</w:t>
                      </w:r>
                      <w:r>
                        <w:rPr>
                          <w:rFonts w:ascii="Arial" w:eastAsia="ＭＳ Ｐゴシック" w:hAnsi="Arial" w:cs="ＭＳ Ｐゴシック" w:hint="eastAsia"/>
                          <w:color w:val="000000"/>
                          <w:sz w:val="19"/>
                          <w:szCs w:val="19"/>
                          <w:lang w:val="ja-JP"/>
                        </w:rPr>
                        <w:t>円）</w:t>
                      </w:r>
                    </w:p>
                    <w:p w:rsidR="00890A49" w:rsidRDefault="00890A49" w:rsidP="0031425F">
                      <w:pPr>
                        <w:autoSpaceDE w:val="0"/>
                        <w:autoSpaceDN w:val="0"/>
                        <w:adjustRightInd w:val="0"/>
                        <w:snapToGrid w:val="0"/>
                        <w:jc w:val="center"/>
                        <w:rPr>
                          <w:rFonts w:ascii="Arial" w:eastAsia="ＭＳ Ｐゴシック" w:hAnsi="Arial" w:cs="ＭＳ Ｐゴシック"/>
                          <w:color w:val="000000"/>
                          <w:sz w:val="19"/>
                          <w:szCs w:val="19"/>
                          <w:lang w:val="ja-JP"/>
                        </w:rPr>
                      </w:pPr>
                      <w:r>
                        <w:rPr>
                          <w:rFonts w:ascii="Arial" w:eastAsia="ＭＳ Ｐゴシック" w:hAnsi="Arial" w:cs="ＭＳ Ｐゴシック" w:hint="eastAsia"/>
                          <w:color w:val="000000"/>
                          <w:sz w:val="19"/>
                          <w:szCs w:val="19"/>
                          <w:lang w:val="ja-JP"/>
                        </w:rPr>
                        <w:t>×</w:t>
                      </w:r>
                      <w:r>
                        <w:rPr>
                          <w:rFonts w:ascii="Arial" w:eastAsia="ＭＳ Ｐゴシック" w:hAnsi="Arial" w:cs="ＭＳ Ｐゴシック" w:hint="eastAsia"/>
                          <w:color w:val="000000"/>
                          <w:sz w:val="19"/>
                          <w:szCs w:val="19"/>
                          <w:lang w:val="ja-JP"/>
                        </w:rPr>
                        <w:t>4,600</w:t>
                      </w:r>
                      <w:r>
                        <w:rPr>
                          <w:rFonts w:ascii="Arial" w:eastAsia="ＭＳ Ｐゴシック" w:hAnsi="Arial" w:cs="ＭＳ Ｐゴシック" w:hint="eastAsia"/>
                          <w:color w:val="000000"/>
                          <w:sz w:val="19"/>
                          <w:szCs w:val="19"/>
                          <w:lang w:val="ja-JP"/>
                        </w:rPr>
                        <w:t>円／</w:t>
                      </w:r>
                      <w:r>
                        <w:rPr>
                          <w:rFonts w:ascii="Arial" w:eastAsia="ＭＳ Ｐゴシック" w:hAnsi="Arial" w:cs="ＭＳ Ｐゴシック" w:hint="eastAsia"/>
                          <w:color w:val="000000"/>
                          <w:sz w:val="19"/>
                          <w:szCs w:val="19"/>
                          <w:lang w:val="ja-JP"/>
                        </w:rPr>
                        <w:t>18,500</w:t>
                      </w:r>
                      <w:r>
                        <w:rPr>
                          <w:rFonts w:ascii="Arial" w:eastAsia="ＭＳ Ｐゴシック" w:hAnsi="Arial" w:cs="ＭＳ Ｐゴシック" w:hint="eastAsia"/>
                          <w:color w:val="000000"/>
                          <w:sz w:val="19"/>
                          <w:szCs w:val="19"/>
                          <w:lang w:val="ja-JP"/>
                        </w:rPr>
                        <w:t>円＝</w:t>
                      </w:r>
                      <w:r>
                        <w:rPr>
                          <w:rFonts w:ascii="Arial" w:eastAsia="ＭＳ Ｐゴシック" w:hAnsi="Arial" w:cs="ＭＳ Ｐゴシック" w:hint="eastAsia"/>
                          <w:color w:val="000000"/>
                          <w:sz w:val="19"/>
                          <w:szCs w:val="19"/>
                          <w:lang w:val="ja-JP"/>
                        </w:rPr>
                        <w:t>2,288</w:t>
                      </w:r>
                      <w:r>
                        <w:rPr>
                          <w:rFonts w:ascii="Arial" w:eastAsia="ＭＳ Ｐゴシック" w:hAnsi="Arial" w:cs="ＭＳ Ｐゴシック" w:hint="eastAsia"/>
                          <w:color w:val="000000"/>
                          <w:sz w:val="19"/>
                          <w:szCs w:val="19"/>
                          <w:lang w:val="ja-JP"/>
                        </w:rPr>
                        <w:t>円</w:t>
                      </w:r>
                    </w:p>
                    <w:p w:rsidR="00890A49" w:rsidRPr="00783B58" w:rsidRDefault="00890A49" w:rsidP="00A84573">
                      <w:pPr>
                        <w:autoSpaceDE w:val="0"/>
                        <w:autoSpaceDN w:val="0"/>
                        <w:adjustRightInd w:val="0"/>
                        <w:snapToGrid w:val="0"/>
                        <w:jc w:val="center"/>
                        <w:rPr>
                          <w:rFonts w:ascii="Arial" w:eastAsia="ＭＳ Ｐゴシック" w:hAnsi="Arial" w:cs="ＭＳ Ｐゴシック"/>
                          <w:color w:val="000000"/>
                          <w:sz w:val="19"/>
                          <w:szCs w:val="19"/>
                          <w:lang w:val="ja-JP"/>
                        </w:rPr>
                      </w:pPr>
                    </w:p>
                  </w:txbxContent>
                </v:textbox>
              </v:shape>
            </w:pict>
          </mc:Fallback>
        </mc:AlternateContent>
      </w:r>
      <w:r>
        <w:rPr>
          <w:rFonts w:ascii="ＭＳ ゴシック" w:hAnsi="ＭＳ ゴシック"/>
          <w:noProof/>
          <w:color w:val="000000"/>
        </w:rPr>
        <mc:AlternateContent>
          <mc:Choice Requires="wps">
            <w:drawing>
              <wp:anchor distT="0" distB="0" distL="114300" distR="114300" simplePos="0" relativeHeight="251699712" behindDoc="0" locked="0" layoutInCell="1" allowOverlap="1" wp14:anchorId="0DBACD96" wp14:editId="526DB19B">
                <wp:simplePos x="0" y="0"/>
                <wp:positionH relativeFrom="column">
                  <wp:posOffset>2514600</wp:posOffset>
                </wp:positionH>
                <wp:positionV relativeFrom="paragraph">
                  <wp:posOffset>109855</wp:posOffset>
                </wp:positionV>
                <wp:extent cx="1600200" cy="929005"/>
                <wp:effectExtent l="9525" t="14605" r="9525" b="8890"/>
                <wp:wrapNone/>
                <wp:docPr id="71" name="AutoShape 20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929005"/>
                        </a:xfrm>
                        <a:prstGeom prst="upArrowCallout">
                          <a:avLst>
                            <a:gd name="adj1" fmla="val 43062"/>
                            <a:gd name="adj2" fmla="val 43062"/>
                            <a:gd name="adj3" fmla="val 16667"/>
                            <a:gd name="adj4" fmla="val 75954"/>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txbx>
                        <w:txbxContent>
                          <w:p w:rsidR="00890A49" w:rsidRPr="00783B58" w:rsidRDefault="00890A49" w:rsidP="0031425F">
                            <w:pPr>
                              <w:autoSpaceDE w:val="0"/>
                              <w:autoSpaceDN w:val="0"/>
                              <w:adjustRightInd w:val="0"/>
                              <w:snapToGrid w:val="0"/>
                              <w:jc w:val="center"/>
                              <w:rPr>
                                <w:rFonts w:ascii="Arial" w:eastAsia="ＭＳ Ｐゴシック" w:hAnsi="Arial" w:cs="ＭＳ Ｐゴシック"/>
                                <w:color w:val="000000"/>
                                <w:sz w:val="19"/>
                                <w:szCs w:val="19"/>
                                <w:lang w:val="ja-JP"/>
                              </w:rPr>
                            </w:pPr>
                            <w:r w:rsidRPr="00783B58">
                              <w:rPr>
                                <w:rFonts w:ascii="Arial" w:eastAsia="ＭＳ Ｐゴシック" w:hAnsi="Arial" w:cs="ＭＳ Ｐゴシック" w:hint="eastAsia"/>
                                <w:color w:val="000000"/>
                                <w:sz w:val="19"/>
                                <w:szCs w:val="19"/>
                                <w:lang w:val="ja-JP"/>
                              </w:rPr>
                              <w:t>高額障害児</w:t>
                            </w:r>
                            <w:r>
                              <w:rPr>
                                <w:rFonts w:ascii="Arial" w:eastAsia="ＭＳ Ｐゴシック" w:hAnsi="Arial" w:cs="ＭＳ Ｐゴシック" w:hint="eastAsia"/>
                                <w:color w:val="000000"/>
                                <w:sz w:val="19"/>
                                <w:szCs w:val="19"/>
                                <w:lang w:val="ja-JP"/>
                              </w:rPr>
                              <w:t>通所</w:t>
                            </w:r>
                            <w:r w:rsidRPr="00783B58">
                              <w:rPr>
                                <w:rFonts w:ascii="Arial" w:eastAsia="ＭＳ Ｐゴシック" w:hAnsi="Arial" w:cs="ＭＳ Ｐゴシック" w:hint="eastAsia"/>
                                <w:color w:val="000000"/>
                                <w:sz w:val="19"/>
                                <w:szCs w:val="19"/>
                                <w:lang w:val="ja-JP"/>
                              </w:rPr>
                              <w:t>給付費</w:t>
                            </w:r>
                          </w:p>
                          <w:p w:rsidR="00890A49" w:rsidRDefault="00890A49" w:rsidP="0031425F">
                            <w:pPr>
                              <w:autoSpaceDE w:val="0"/>
                              <w:autoSpaceDN w:val="0"/>
                              <w:adjustRightInd w:val="0"/>
                              <w:snapToGrid w:val="0"/>
                              <w:jc w:val="center"/>
                              <w:rPr>
                                <w:rFonts w:ascii="Arial" w:eastAsia="ＭＳ Ｐゴシック" w:hAnsi="Arial" w:cs="ＭＳ Ｐゴシック"/>
                                <w:color w:val="000000"/>
                                <w:sz w:val="19"/>
                                <w:szCs w:val="19"/>
                                <w:lang w:val="ja-JP"/>
                              </w:rPr>
                            </w:pPr>
                            <w:r>
                              <w:rPr>
                                <w:rFonts w:ascii="Arial" w:eastAsia="ＭＳ Ｐゴシック" w:hAnsi="Arial" w:cs="ＭＳ Ｐゴシック" w:hint="eastAsia"/>
                                <w:color w:val="000000"/>
                                <w:sz w:val="19"/>
                                <w:szCs w:val="19"/>
                                <w:lang w:val="ja-JP"/>
                              </w:rPr>
                              <w:t>（</w:t>
                            </w:r>
                            <w:r>
                              <w:rPr>
                                <w:rFonts w:ascii="Arial" w:eastAsia="ＭＳ Ｐゴシック" w:hAnsi="Arial" w:cs="ＭＳ Ｐゴシック" w:hint="eastAsia"/>
                                <w:color w:val="000000"/>
                                <w:sz w:val="19"/>
                                <w:szCs w:val="19"/>
                                <w:lang w:val="ja-JP"/>
                              </w:rPr>
                              <w:t>18,500</w:t>
                            </w:r>
                            <w:r>
                              <w:rPr>
                                <w:rFonts w:ascii="Arial" w:eastAsia="ＭＳ Ｐゴシック" w:hAnsi="Arial" w:cs="ＭＳ Ｐゴシック" w:hint="eastAsia"/>
                                <w:color w:val="000000"/>
                                <w:sz w:val="19"/>
                                <w:szCs w:val="19"/>
                                <w:lang w:val="ja-JP"/>
                              </w:rPr>
                              <w:t>円－</w:t>
                            </w:r>
                            <w:r>
                              <w:rPr>
                                <w:rFonts w:ascii="Arial" w:eastAsia="ＭＳ Ｐゴシック" w:hAnsi="Arial" w:cs="ＭＳ Ｐゴシック" w:hint="eastAsia"/>
                                <w:color w:val="000000"/>
                                <w:sz w:val="19"/>
                                <w:szCs w:val="19"/>
                                <w:lang w:val="ja-JP"/>
                              </w:rPr>
                              <w:t>9,300</w:t>
                            </w:r>
                            <w:r>
                              <w:rPr>
                                <w:rFonts w:ascii="Arial" w:eastAsia="ＭＳ Ｐゴシック" w:hAnsi="Arial" w:cs="ＭＳ Ｐゴシック" w:hint="eastAsia"/>
                                <w:color w:val="000000"/>
                                <w:sz w:val="19"/>
                                <w:szCs w:val="19"/>
                                <w:lang w:val="ja-JP"/>
                              </w:rPr>
                              <w:t>円）</w:t>
                            </w:r>
                          </w:p>
                          <w:p w:rsidR="00890A49" w:rsidRDefault="00890A49" w:rsidP="0031425F">
                            <w:pPr>
                              <w:autoSpaceDE w:val="0"/>
                              <w:autoSpaceDN w:val="0"/>
                              <w:adjustRightInd w:val="0"/>
                              <w:snapToGrid w:val="0"/>
                              <w:jc w:val="center"/>
                              <w:rPr>
                                <w:rFonts w:ascii="Arial" w:eastAsia="ＭＳ Ｐゴシック" w:hAnsi="Arial" w:cs="ＭＳ Ｐゴシック"/>
                                <w:color w:val="000000"/>
                                <w:sz w:val="19"/>
                                <w:szCs w:val="19"/>
                                <w:lang w:val="ja-JP"/>
                              </w:rPr>
                            </w:pPr>
                            <w:r>
                              <w:rPr>
                                <w:rFonts w:ascii="Arial" w:eastAsia="ＭＳ Ｐゴシック" w:hAnsi="Arial" w:cs="ＭＳ Ｐゴシック" w:hint="eastAsia"/>
                                <w:color w:val="000000"/>
                                <w:sz w:val="19"/>
                                <w:szCs w:val="19"/>
                                <w:lang w:val="ja-JP"/>
                              </w:rPr>
                              <w:t>×</w:t>
                            </w:r>
                            <w:r>
                              <w:rPr>
                                <w:rFonts w:ascii="Arial" w:eastAsia="ＭＳ Ｐゴシック" w:hAnsi="Arial" w:cs="ＭＳ Ｐゴシック" w:hint="eastAsia"/>
                                <w:color w:val="000000"/>
                                <w:sz w:val="19"/>
                                <w:szCs w:val="19"/>
                                <w:lang w:val="ja-JP"/>
                              </w:rPr>
                              <w:t>4,600</w:t>
                            </w:r>
                            <w:r>
                              <w:rPr>
                                <w:rFonts w:ascii="Arial" w:eastAsia="ＭＳ Ｐゴシック" w:hAnsi="Arial" w:cs="ＭＳ Ｐゴシック" w:hint="eastAsia"/>
                                <w:color w:val="000000"/>
                                <w:sz w:val="19"/>
                                <w:szCs w:val="19"/>
                                <w:lang w:val="ja-JP"/>
                              </w:rPr>
                              <w:t>円／</w:t>
                            </w:r>
                            <w:r>
                              <w:rPr>
                                <w:rFonts w:ascii="Arial" w:eastAsia="ＭＳ Ｐゴシック" w:hAnsi="Arial" w:cs="ＭＳ Ｐゴシック" w:hint="eastAsia"/>
                                <w:color w:val="000000"/>
                                <w:sz w:val="19"/>
                                <w:szCs w:val="19"/>
                                <w:lang w:val="ja-JP"/>
                              </w:rPr>
                              <w:t>18,500</w:t>
                            </w:r>
                            <w:r>
                              <w:rPr>
                                <w:rFonts w:ascii="Arial" w:eastAsia="ＭＳ Ｐゴシック" w:hAnsi="Arial" w:cs="ＭＳ Ｐゴシック" w:hint="eastAsia"/>
                                <w:color w:val="000000"/>
                                <w:sz w:val="19"/>
                                <w:szCs w:val="19"/>
                                <w:lang w:val="ja-JP"/>
                              </w:rPr>
                              <w:t>円＝</w:t>
                            </w:r>
                            <w:r>
                              <w:rPr>
                                <w:rFonts w:ascii="Arial" w:eastAsia="ＭＳ Ｐゴシック" w:hAnsi="Arial" w:cs="ＭＳ Ｐゴシック" w:hint="eastAsia"/>
                                <w:color w:val="000000"/>
                                <w:sz w:val="19"/>
                                <w:szCs w:val="19"/>
                                <w:lang w:val="ja-JP"/>
                              </w:rPr>
                              <w:t>2,288</w:t>
                            </w:r>
                            <w:r>
                              <w:rPr>
                                <w:rFonts w:ascii="Arial" w:eastAsia="ＭＳ Ｐゴシック" w:hAnsi="Arial" w:cs="ＭＳ Ｐゴシック" w:hint="eastAsia"/>
                                <w:color w:val="000000"/>
                                <w:sz w:val="19"/>
                                <w:szCs w:val="19"/>
                                <w:lang w:val="ja-JP"/>
                              </w:rPr>
                              <w:t>円</w:t>
                            </w:r>
                          </w:p>
                          <w:p w:rsidR="00890A49" w:rsidRPr="00783B58" w:rsidRDefault="00890A49" w:rsidP="00A84573">
                            <w:pPr>
                              <w:autoSpaceDE w:val="0"/>
                              <w:autoSpaceDN w:val="0"/>
                              <w:adjustRightInd w:val="0"/>
                              <w:snapToGrid w:val="0"/>
                              <w:jc w:val="center"/>
                              <w:rPr>
                                <w:rFonts w:ascii="Arial" w:eastAsia="ＭＳ Ｐゴシック" w:hAnsi="Arial" w:cs="ＭＳ Ｐゴシック"/>
                                <w:color w:val="000000"/>
                                <w:sz w:val="19"/>
                                <w:szCs w:val="19"/>
                                <w:lang w:val="ja-JP"/>
                              </w:rPr>
                            </w:pPr>
                          </w:p>
                        </w:txbxContent>
                      </wps:txbx>
                      <wps:bodyPr rot="0" vert="horz" wrap="square" lIns="71323" tIns="35662" rIns="71323" bIns="35662"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2079" o:spid="_x0000_s1184" type="#_x0000_t79" style="position:absolute;left:0;text-align:left;margin-left:198pt;margin-top:8.65pt;width:126pt;height:73.15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" adj="5194" filled="f" fillcolor="#bbe0e3">
                <v:textbox inset="1.98119mm,.99061mm,1.98119mm,.99061mm">
                  <w:txbxContent>
                    <w:p w:rsidR="00890A49" w:rsidRPr="00783B58" w:rsidRDefault="00890A49" w:rsidP="0031425F">
                      <w:pPr>
                        <w:autoSpaceDE w:val="0"/>
                        <w:autoSpaceDN w:val="0"/>
                        <w:adjustRightInd w:val="0"/>
                        <w:snapToGrid w:val="0"/>
                        <w:jc w:val="center"/>
                        <w:rPr>
                          <w:rFonts w:ascii="Arial" w:eastAsia="ＭＳ Ｐゴシック" w:hAnsi="Arial" w:cs="ＭＳ Ｐゴシック"/>
                          <w:color w:val="000000"/>
                          <w:sz w:val="19"/>
                          <w:szCs w:val="19"/>
                          <w:lang w:val="ja-JP"/>
                        </w:rPr>
                      </w:pPr>
                      <w:r w:rsidRPr="00783B58">
                        <w:rPr>
                          <w:rFonts w:ascii="Arial" w:eastAsia="ＭＳ Ｐゴシック" w:hAnsi="Arial" w:cs="ＭＳ Ｐゴシック" w:hint="eastAsia"/>
                          <w:color w:val="000000"/>
                          <w:sz w:val="19"/>
                          <w:szCs w:val="19"/>
                          <w:lang w:val="ja-JP"/>
                        </w:rPr>
                        <w:t>高額障害児</w:t>
                      </w:r>
                      <w:r>
                        <w:rPr>
                          <w:rFonts w:ascii="Arial" w:eastAsia="ＭＳ Ｐゴシック" w:hAnsi="Arial" w:cs="ＭＳ Ｐゴシック" w:hint="eastAsia"/>
                          <w:color w:val="000000"/>
                          <w:sz w:val="19"/>
                          <w:szCs w:val="19"/>
                          <w:lang w:val="ja-JP"/>
                        </w:rPr>
                        <w:t>通所</w:t>
                      </w:r>
                      <w:r w:rsidRPr="00783B58">
                        <w:rPr>
                          <w:rFonts w:ascii="Arial" w:eastAsia="ＭＳ Ｐゴシック" w:hAnsi="Arial" w:cs="ＭＳ Ｐゴシック" w:hint="eastAsia"/>
                          <w:color w:val="000000"/>
                          <w:sz w:val="19"/>
                          <w:szCs w:val="19"/>
                          <w:lang w:val="ja-JP"/>
                        </w:rPr>
                        <w:t>給付費</w:t>
                      </w:r>
                    </w:p>
                    <w:p w:rsidR="00890A49" w:rsidRDefault="00890A49" w:rsidP="0031425F">
                      <w:pPr>
                        <w:autoSpaceDE w:val="0"/>
                        <w:autoSpaceDN w:val="0"/>
                        <w:adjustRightInd w:val="0"/>
                        <w:snapToGrid w:val="0"/>
                        <w:jc w:val="center"/>
                        <w:rPr>
                          <w:rFonts w:ascii="Arial" w:eastAsia="ＭＳ Ｐゴシック" w:hAnsi="Arial" w:cs="ＭＳ Ｐゴシック"/>
                          <w:color w:val="000000"/>
                          <w:sz w:val="19"/>
                          <w:szCs w:val="19"/>
                          <w:lang w:val="ja-JP"/>
                        </w:rPr>
                      </w:pPr>
                      <w:r>
                        <w:rPr>
                          <w:rFonts w:ascii="Arial" w:eastAsia="ＭＳ Ｐゴシック" w:hAnsi="Arial" w:cs="ＭＳ Ｐゴシック" w:hint="eastAsia"/>
                          <w:color w:val="000000"/>
                          <w:sz w:val="19"/>
                          <w:szCs w:val="19"/>
                          <w:lang w:val="ja-JP"/>
                        </w:rPr>
                        <w:t>（</w:t>
                      </w:r>
                      <w:r>
                        <w:rPr>
                          <w:rFonts w:ascii="Arial" w:eastAsia="ＭＳ Ｐゴシック" w:hAnsi="Arial" w:cs="ＭＳ Ｐゴシック" w:hint="eastAsia"/>
                          <w:color w:val="000000"/>
                          <w:sz w:val="19"/>
                          <w:szCs w:val="19"/>
                          <w:lang w:val="ja-JP"/>
                        </w:rPr>
                        <w:t>18,500</w:t>
                      </w:r>
                      <w:r>
                        <w:rPr>
                          <w:rFonts w:ascii="Arial" w:eastAsia="ＭＳ Ｐゴシック" w:hAnsi="Arial" w:cs="ＭＳ Ｐゴシック" w:hint="eastAsia"/>
                          <w:color w:val="000000"/>
                          <w:sz w:val="19"/>
                          <w:szCs w:val="19"/>
                          <w:lang w:val="ja-JP"/>
                        </w:rPr>
                        <w:t>円－</w:t>
                      </w:r>
                      <w:r>
                        <w:rPr>
                          <w:rFonts w:ascii="Arial" w:eastAsia="ＭＳ Ｐゴシック" w:hAnsi="Arial" w:cs="ＭＳ Ｐゴシック" w:hint="eastAsia"/>
                          <w:color w:val="000000"/>
                          <w:sz w:val="19"/>
                          <w:szCs w:val="19"/>
                          <w:lang w:val="ja-JP"/>
                        </w:rPr>
                        <w:t>9,300</w:t>
                      </w:r>
                      <w:r>
                        <w:rPr>
                          <w:rFonts w:ascii="Arial" w:eastAsia="ＭＳ Ｐゴシック" w:hAnsi="Arial" w:cs="ＭＳ Ｐゴシック" w:hint="eastAsia"/>
                          <w:color w:val="000000"/>
                          <w:sz w:val="19"/>
                          <w:szCs w:val="19"/>
                          <w:lang w:val="ja-JP"/>
                        </w:rPr>
                        <w:t>円）</w:t>
                      </w:r>
                    </w:p>
                    <w:p w:rsidR="00890A49" w:rsidRDefault="00890A49" w:rsidP="0031425F">
                      <w:pPr>
                        <w:autoSpaceDE w:val="0"/>
                        <w:autoSpaceDN w:val="0"/>
                        <w:adjustRightInd w:val="0"/>
                        <w:snapToGrid w:val="0"/>
                        <w:jc w:val="center"/>
                        <w:rPr>
                          <w:rFonts w:ascii="Arial" w:eastAsia="ＭＳ Ｐゴシック" w:hAnsi="Arial" w:cs="ＭＳ Ｐゴシック"/>
                          <w:color w:val="000000"/>
                          <w:sz w:val="19"/>
                          <w:szCs w:val="19"/>
                          <w:lang w:val="ja-JP"/>
                        </w:rPr>
                      </w:pPr>
                      <w:r>
                        <w:rPr>
                          <w:rFonts w:ascii="Arial" w:eastAsia="ＭＳ Ｐゴシック" w:hAnsi="Arial" w:cs="ＭＳ Ｐゴシック" w:hint="eastAsia"/>
                          <w:color w:val="000000"/>
                          <w:sz w:val="19"/>
                          <w:szCs w:val="19"/>
                          <w:lang w:val="ja-JP"/>
                        </w:rPr>
                        <w:t>×</w:t>
                      </w:r>
                      <w:r>
                        <w:rPr>
                          <w:rFonts w:ascii="Arial" w:eastAsia="ＭＳ Ｐゴシック" w:hAnsi="Arial" w:cs="ＭＳ Ｐゴシック" w:hint="eastAsia"/>
                          <w:color w:val="000000"/>
                          <w:sz w:val="19"/>
                          <w:szCs w:val="19"/>
                          <w:lang w:val="ja-JP"/>
                        </w:rPr>
                        <w:t>4,600</w:t>
                      </w:r>
                      <w:r>
                        <w:rPr>
                          <w:rFonts w:ascii="Arial" w:eastAsia="ＭＳ Ｐゴシック" w:hAnsi="Arial" w:cs="ＭＳ Ｐゴシック" w:hint="eastAsia"/>
                          <w:color w:val="000000"/>
                          <w:sz w:val="19"/>
                          <w:szCs w:val="19"/>
                          <w:lang w:val="ja-JP"/>
                        </w:rPr>
                        <w:t>円／</w:t>
                      </w:r>
                      <w:r>
                        <w:rPr>
                          <w:rFonts w:ascii="Arial" w:eastAsia="ＭＳ Ｐゴシック" w:hAnsi="Arial" w:cs="ＭＳ Ｐゴシック" w:hint="eastAsia"/>
                          <w:color w:val="000000"/>
                          <w:sz w:val="19"/>
                          <w:szCs w:val="19"/>
                          <w:lang w:val="ja-JP"/>
                        </w:rPr>
                        <w:t>18,500</w:t>
                      </w:r>
                      <w:r>
                        <w:rPr>
                          <w:rFonts w:ascii="Arial" w:eastAsia="ＭＳ Ｐゴシック" w:hAnsi="Arial" w:cs="ＭＳ Ｐゴシック" w:hint="eastAsia"/>
                          <w:color w:val="000000"/>
                          <w:sz w:val="19"/>
                          <w:szCs w:val="19"/>
                          <w:lang w:val="ja-JP"/>
                        </w:rPr>
                        <w:t>円＝</w:t>
                      </w:r>
                      <w:r>
                        <w:rPr>
                          <w:rFonts w:ascii="Arial" w:eastAsia="ＭＳ Ｐゴシック" w:hAnsi="Arial" w:cs="ＭＳ Ｐゴシック" w:hint="eastAsia"/>
                          <w:color w:val="000000"/>
                          <w:sz w:val="19"/>
                          <w:szCs w:val="19"/>
                          <w:lang w:val="ja-JP"/>
                        </w:rPr>
                        <w:t>2,288</w:t>
                      </w:r>
                      <w:r>
                        <w:rPr>
                          <w:rFonts w:ascii="Arial" w:eastAsia="ＭＳ Ｐゴシック" w:hAnsi="Arial" w:cs="ＭＳ Ｐゴシック" w:hint="eastAsia"/>
                          <w:color w:val="000000"/>
                          <w:sz w:val="19"/>
                          <w:szCs w:val="19"/>
                          <w:lang w:val="ja-JP"/>
                        </w:rPr>
                        <w:t>円</w:t>
                      </w:r>
                    </w:p>
                    <w:p w:rsidR="00890A49" w:rsidRPr="00783B58" w:rsidRDefault="00890A49" w:rsidP="00A84573">
                      <w:pPr>
                        <w:autoSpaceDE w:val="0"/>
                        <w:autoSpaceDN w:val="0"/>
                        <w:adjustRightInd w:val="0"/>
                        <w:snapToGrid w:val="0"/>
                        <w:jc w:val="center"/>
                        <w:rPr>
                          <w:rFonts w:ascii="Arial" w:eastAsia="ＭＳ Ｐゴシック" w:hAnsi="Arial" w:cs="ＭＳ Ｐゴシック"/>
                          <w:color w:val="000000"/>
                          <w:sz w:val="19"/>
                          <w:szCs w:val="19"/>
                          <w:lang w:val="ja-JP"/>
                        </w:rPr>
                      </w:pPr>
                    </w:p>
                  </w:txbxContent>
                </v:textbox>
              </v:shape>
            </w:pict>
          </mc:Fallback>
        </mc:AlternateContent>
      </w:r>
      <w:r>
        <w:rPr>
          <w:rFonts w:ascii="ＭＳ ゴシック" w:hAnsi="ＭＳ ゴシック"/>
          <w:noProof/>
          <w:color w:val="000000"/>
        </w:rPr>
        <mc:AlternateContent>
          <mc:Choice Requires="wps">
            <w:drawing>
              <wp:anchor distT="0" distB="0" distL="114300" distR="114300" simplePos="0" relativeHeight="251710976" behindDoc="0" locked="0" layoutInCell="1" allowOverlap="1" wp14:anchorId="55437766" wp14:editId="18487A12">
                <wp:simplePos x="0" y="0"/>
                <wp:positionH relativeFrom="column">
                  <wp:posOffset>4229100</wp:posOffset>
                </wp:positionH>
                <wp:positionV relativeFrom="paragraph">
                  <wp:posOffset>109855</wp:posOffset>
                </wp:positionV>
                <wp:extent cx="1714500" cy="929005"/>
                <wp:effectExtent l="9525" t="14605" r="9525" b="8890"/>
                <wp:wrapNone/>
                <wp:docPr id="70" name="AutoShape 22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929005"/>
                        </a:xfrm>
                        <a:prstGeom prst="upArrowCallout">
                          <a:avLst>
                            <a:gd name="adj1" fmla="val 46138"/>
                            <a:gd name="adj2" fmla="val 46138"/>
                            <a:gd name="adj3" fmla="val 16667"/>
                            <a:gd name="adj4" fmla="val 75954"/>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txbx>
                        <w:txbxContent>
                          <w:p w:rsidR="00890A49" w:rsidRPr="00783B58" w:rsidRDefault="00890A49" w:rsidP="00170A80">
                            <w:pPr>
                              <w:autoSpaceDE w:val="0"/>
                              <w:autoSpaceDN w:val="0"/>
                              <w:adjustRightInd w:val="0"/>
                              <w:snapToGrid w:val="0"/>
                              <w:jc w:val="center"/>
                              <w:rPr>
                                <w:rFonts w:ascii="Arial" w:eastAsia="ＭＳ Ｐゴシック" w:hAnsi="Arial" w:cs="ＭＳ Ｐゴシック"/>
                                <w:color w:val="000000"/>
                                <w:sz w:val="19"/>
                                <w:szCs w:val="19"/>
                                <w:lang w:val="ja-JP"/>
                              </w:rPr>
                            </w:pPr>
                            <w:r w:rsidRPr="00783B58">
                              <w:rPr>
                                <w:rFonts w:ascii="Arial" w:eastAsia="ＭＳ Ｐゴシック" w:hAnsi="Arial" w:cs="ＭＳ Ｐゴシック" w:hint="eastAsia"/>
                                <w:color w:val="000000"/>
                                <w:sz w:val="19"/>
                                <w:szCs w:val="19"/>
                                <w:lang w:val="ja-JP"/>
                              </w:rPr>
                              <w:t>高額障害児</w:t>
                            </w:r>
                            <w:r>
                              <w:rPr>
                                <w:rFonts w:ascii="Arial" w:eastAsia="ＭＳ Ｐゴシック" w:hAnsi="Arial" w:cs="ＭＳ Ｐゴシック" w:hint="eastAsia"/>
                                <w:color w:val="000000"/>
                                <w:sz w:val="19"/>
                                <w:szCs w:val="19"/>
                                <w:lang w:val="ja-JP"/>
                              </w:rPr>
                              <w:t>入所</w:t>
                            </w:r>
                            <w:r w:rsidRPr="00783B58">
                              <w:rPr>
                                <w:rFonts w:ascii="Arial" w:eastAsia="ＭＳ Ｐゴシック" w:hAnsi="Arial" w:cs="ＭＳ Ｐゴシック" w:hint="eastAsia"/>
                                <w:color w:val="000000"/>
                                <w:sz w:val="19"/>
                                <w:szCs w:val="19"/>
                                <w:lang w:val="ja-JP"/>
                              </w:rPr>
                              <w:t>給付費</w:t>
                            </w:r>
                          </w:p>
                          <w:p w:rsidR="00890A49" w:rsidRDefault="00890A49" w:rsidP="00170A80">
                            <w:pPr>
                              <w:autoSpaceDE w:val="0"/>
                              <w:autoSpaceDN w:val="0"/>
                              <w:adjustRightInd w:val="0"/>
                              <w:snapToGrid w:val="0"/>
                              <w:jc w:val="center"/>
                              <w:rPr>
                                <w:rFonts w:ascii="Arial" w:eastAsia="ＭＳ Ｐゴシック" w:hAnsi="Arial" w:cs="ＭＳ Ｐゴシック"/>
                                <w:color w:val="000000"/>
                                <w:sz w:val="19"/>
                                <w:szCs w:val="19"/>
                                <w:lang w:val="ja-JP"/>
                              </w:rPr>
                            </w:pPr>
                            <w:r>
                              <w:rPr>
                                <w:rFonts w:ascii="Arial" w:eastAsia="ＭＳ Ｐゴシック" w:hAnsi="Arial" w:cs="ＭＳ Ｐゴシック" w:hint="eastAsia"/>
                                <w:color w:val="000000"/>
                                <w:sz w:val="19"/>
                                <w:szCs w:val="19"/>
                                <w:lang w:val="ja-JP"/>
                              </w:rPr>
                              <w:t>（</w:t>
                            </w:r>
                            <w:r>
                              <w:rPr>
                                <w:rFonts w:ascii="Arial" w:eastAsia="ＭＳ Ｐゴシック" w:hAnsi="Arial" w:cs="ＭＳ Ｐゴシック" w:hint="eastAsia"/>
                                <w:color w:val="000000"/>
                                <w:sz w:val="19"/>
                                <w:szCs w:val="19"/>
                                <w:lang w:val="ja-JP"/>
                              </w:rPr>
                              <w:t>18,500</w:t>
                            </w:r>
                            <w:r>
                              <w:rPr>
                                <w:rFonts w:ascii="Arial" w:eastAsia="ＭＳ Ｐゴシック" w:hAnsi="Arial" w:cs="ＭＳ Ｐゴシック" w:hint="eastAsia"/>
                                <w:color w:val="000000"/>
                                <w:sz w:val="19"/>
                                <w:szCs w:val="19"/>
                                <w:lang w:val="ja-JP"/>
                              </w:rPr>
                              <w:t>円－</w:t>
                            </w:r>
                            <w:r>
                              <w:rPr>
                                <w:rFonts w:ascii="Arial" w:eastAsia="ＭＳ Ｐゴシック" w:hAnsi="Arial" w:cs="ＭＳ Ｐゴシック" w:hint="eastAsia"/>
                                <w:color w:val="000000"/>
                                <w:sz w:val="19"/>
                                <w:szCs w:val="19"/>
                                <w:lang w:val="ja-JP"/>
                              </w:rPr>
                              <w:t>9,300</w:t>
                            </w:r>
                            <w:r>
                              <w:rPr>
                                <w:rFonts w:ascii="Arial" w:eastAsia="ＭＳ Ｐゴシック" w:hAnsi="Arial" w:cs="ＭＳ Ｐゴシック" w:hint="eastAsia"/>
                                <w:color w:val="000000"/>
                                <w:sz w:val="19"/>
                                <w:szCs w:val="19"/>
                                <w:lang w:val="ja-JP"/>
                              </w:rPr>
                              <w:t>円）</w:t>
                            </w:r>
                          </w:p>
                          <w:p w:rsidR="00890A49" w:rsidRDefault="00890A49" w:rsidP="00170A80">
                            <w:pPr>
                              <w:autoSpaceDE w:val="0"/>
                              <w:autoSpaceDN w:val="0"/>
                              <w:adjustRightInd w:val="0"/>
                              <w:snapToGrid w:val="0"/>
                              <w:jc w:val="center"/>
                              <w:rPr>
                                <w:rFonts w:ascii="Arial" w:eastAsia="ＭＳ Ｐゴシック" w:hAnsi="Arial" w:cs="ＭＳ Ｐゴシック"/>
                                <w:color w:val="000000"/>
                                <w:sz w:val="19"/>
                                <w:szCs w:val="19"/>
                                <w:lang w:val="ja-JP"/>
                              </w:rPr>
                            </w:pPr>
                            <w:r>
                              <w:rPr>
                                <w:rFonts w:ascii="Arial" w:eastAsia="ＭＳ Ｐゴシック" w:hAnsi="Arial" w:cs="ＭＳ Ｐゴシック" w:hint="eastAsia"/>
                                <w:color w:val="000000"/>
                                <w:sz w:val="19"/>
                                <w:szCs w:val="19"/>
                                <w:lang w:val="ja-JP"/>
                              </w:rPr>
                              <w:t>×</w:t>
                            </w:r>
                            <w:r>
                              <w:rPr>
                                <w:rFonts w:ascii="Arial" w:eastAsia="ＭＳ Ｐゴシック" w:hAnsi="Arial" w:cs="ＭＳ Ｐゴシック" w:hint="eastAsia"/>
                                <w:color w:val="000000"/>
                                <w:sz w:val="19"/>
                                <w:szCs w:val="19"/>
                                <w:lang w:val="ja-JP"/>
                              </w:rPr>
                              <w:t>9,300</w:t>
                            </w:r>
                            <w:r>
                              <w:rPr>
                                <w:rFonts w:ascii="Arial" w:eastAsia="ＭＳ Ｐゴシック" w:hAnsi="Arial" w:cs="ＭＳ Ｐゴシック" w:hint="eastAsia"/>
                                <w:color w:val="000000"/>
                                <w:sz w:val="19"/>
                                <w:szCs w:val="19"/>
                                <w:lang w:val="ja-JP"/>
                              </w:rPr>
                              <w:t>円／</w:t>
                            </w:r>
                            <w:r>
                              <w:rPr>
                                <w:rFonts w:ascii="Arial" w:eastAsia="ＭＳ Ｐゴシック" w:hAnsi="Arial" w:cs="ＭＳ Ｐゴシック" w:hint="eastAsia"/>
                                <w:color w:val="000000"/>
                                <w:sz w:val="19"/>
                                <w:szCs w:val="19"/>
                                <w:lang w:val="ja-JP"/>
                              </w:rPr>
                              <w:t>18,500</w:t>
                            </w:r>
                            <w:r>
                              <w:rPr>
                                <w:rFonts w:ascii="Arial" w:eastAsia="ＭＳ Ｐゴシック" w:hAnsi="Arial" w:cs="ＭＳ Ｐゴシック" w:hint="eastAsia"/>
                                <w:color w:val="000000"/>
                                <w:sz w:val="19"/>
                                <w:szCs w:val="19"/>
                                <w:lang w:val="ja-JP"/>
                              </w:rPr>
                              <w:t>円＝</w:t>
                            </w:r>
                            <w:r>
                              <w:rPr>
                                <w:rFonts w:ascii="Arial" w:eastAsia="ＭＳ Ｐゴシック" w:hAnsi="Arial" w:cs="ＭＳ Ｐゴシック" w:hint="eastAsia"/>
                                <w:color w:val="000000"/>
                                <w:sz w:val="19"/>
                                <w:szCs w:val="19"/>
                                <w:lang w:val="ja-JP"/>
                              </w:rPr>
                              <w:t>4,625</w:t>
                            </w:r>
                            <w:r>
                              <w:rPr>
                                <w:rFonts w:ascii="Arial" w:eastAsia="ＭＳ Ｐゴシック" w:hAnsi="Arial" w:cs="ＭＳ Ｐゴシック" w:hint="eastAsia"/>
                                <w:color w:val="000000"/>
                                <w:sz w:val="19"/>
                                <w:szCs w:val="19"/>
                                <w:lang w:val="ja-JP"/>
                              </w:rPr>
                              <w:t>円</w:t>
                            </w:r>
                          </w:p>
                          <w:p w:rsidR="00890A49" w:rsidRPr="00783B58" w:rsidRDefault="00890A49" w:rsidP="00170A80">
                            <w:pPr>
                              <w:autoSpaceDE w:val="0"/>
                              <w:autoSpaceDN w:val="0"/>
                              <w:adjustRightInd w:val="0"/>
                              <w:snapToGrid w:val="0"/>
                              <w:jc w:val="center"/>
                              <w:rPr>
                                <w:rFonts w:ascii="Arial" w:eastAsia="ＭＳ Ｐゴシック" w:hAnsi="Arial" w:cs="ＭＳ Ｐゴシック"/>
                                <w:color w:val="000000"/>
                                <w:sz w:val="19"/>
                                <w:szCs w:val="19"/>
                                <w:lang w:val="ja-JP"/>
                              </w:rPr>
                            </w:pPr>
                          </w:p>
                        </w:txbxContent>
                      </wps:txbx>
                      <wps:bodyPr rot="0" vert="horz" wrap="square" lIns="71323" tIns="35662" rIns="71323" bIns="35662"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2233" o:spid="_x0000_s1185" type="#_x0000_t79" style="position:absolute;left:0;text-align:left;margin-left:333pt;margin-top:8.65pt;width:135pt;height:73.15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" adj="5194" filled="f" fillcolor="#bbe0e3">
                <v:textbox inset="1.98119mm,.99061mm,1.98119mm,.99061mm">
                  <w:txbxContent>
                    <w:p w:rsidR="00890A49" w:rsidRPr="00783B58" w:rsidRDefault="00890A49" w:rsidP="00170A80">
                      <w:pPr>
                        <w:autoSpaceDE w:val="0"/>
                        <w:autoSpaceDN w:val="0"/>
                        <w:adjustRightInd w:val="0"/>
                        <w:snapToGrid w:val="0"/>
                        <w:jc w:val="center"/>
                        <w:rPr>
                          <w:rFonts w:ascii="Arial" w:eastAsia="ＭＳ Ｐゴシック" w:hAnsi="Arial" w:cs="ＭＳ Ｐゴシック"/>
                          <w:color w:val="000000"/>
                          <w:sz w:val="19"/>
                          <w:szCs w:val="19"/>
                          <w:lang w:val="ja-JP"/>
                        </w:rPr>
                      </w:pPr>
                      <w:r w:rsidRPr="00783B58">
                        <w:rPr>
                          <w:rFonts w:ascii="Arial" w:eastAsia="ＭＳ Ｐゴシック" w:hAnsi="Arial" w:cs="ＭＳ Ｐゴシック" w:hint="eastAsia"/>
                          <w:color w:val="000000"/>
                          <w:sz w:val="19"/>
                          <w:szCs w:val="19"/>
                          <w:lang w:val="ja-JP"/>
                        </w:rPr>
                        <w:t>高額障害児</w:t>
                      </w:r>
                      <w:r>
                        <w:rPr>
                          <w:rFonts w:ascii="Arial" w:eastAsia="ＭＳ Ｐゴシック" w:hAnsi="Arial" w:cs="ＭＳ Ｐゴシック" w:hint="eastAsia"/>
                          <w:color w:val="000000"/>
                          <w:sz w:val="19"/>
                          <w:szCs w:val="19"/>
                          <w:lang w:val="ja-JP"/>
                        </w:rPr>
                        <w:t>入所</w:t>
                      </w:r>
                      <w:r w:rsidRPr="00783B58">
                        <w:rPr>
                          <w:rFonts w:ascii="Arial" w:eastAsia="ＭＳ Ｐゴシック" w:hAnsi="Arial" w:cs="ＭＳ Ｐゴシック" w:hint="eastAsia"/>
                          <w:color w:val="000000"/>
                          <w:sz w:val="19"/>
                          <w:szCs w:val="19"/>
                          <w:lang w:val="ja-JP"/>
                        </w:rPr>
                        <w:t>給付費</w:t>
                      </w:r>
                    </w:p>
                    <w:p w:rsidR="00890A49" w:rsidRDefault="00890A49" w:rsidP="00170A80">
                      <w:pPr>
                        <w:autoSpaceDE w:val="0"/>
                        <w:autoSpaceDN w:val="0"/>
                        <w:adjustRightInd w:val="0"/>
                        <w:snapToGrid w:val="0"/>
                        <w:jc w:val="center"/>
                        <w:rPr>
                          <w:rFonts w:ascii="Arial" w:eastAsia="ＭＳ Ｐゴシック" w:hAnsi="Arial" w:cs="ＭＳ Ｐゴシック"/>
                          <w:color w:val="000000"/>
                          <w:sz w:val="19"/>
                          <w:szCs w:val="19"/>
                          <w:lang w:val="ja-JP"/>
                        </w:rPr>
                      </w:pPr>
                      <w:r>
                        <w:rPr>
                          <w:rFonts w:ascii="Arial" w:eastAsia="ＭＳ Ｐゴシック" w:hAnsi="Arial" w:cs="ＭＳ Ｐゴシック" w:hint="eastAsia"/>
                          <w:color w:val="000000"/>
                          <w:sz w:val="19"/>
                          <w:szCs w:val="19"/>
                          <w:lang w:val="ja-JP"/>
                        </w:rPr>
                        <w:t>（</w:t>
                      </w:r>
                      <w:r>
                        <w:rPr>
                          <w:rFonts w:ascii="Arial" w:eastAsia="ＭＳ Ｐゴシック" w:hAnsi="Arial" w:cs="ＭＳ Ｐゴシック" w:hint="eastAsia"/>
                          <w:color w:val="000000"/>
                          <w:sz w:val="19"/>
                          <w:szCs w:val="19"/>
                          <w:lang w:val="ja-JP"/>
                        </w:rPr>
                        <w:t>18,500</w:t>
                      </w:r>
                      <w:r>
                        <w:rPr>
                          <w:rFonts w:ascii="Arial" w:eastAsia="ＭＳ Ｐゴシック" w:hAnsi="Arial" w:cs="ＭＳ Ｐゴシック" w:hint="eastAsia"/>
                          <w:color w:val="000000"/>
                          <w:sz w:val="19"/>
                          <w:szCs w:val="19"/>
                          <w:lang w:val="ja-JP"/>
                        </w:rPr>
                        <w:t>円－</w:t>
                      </w:r>
                      <w:r>
                        <w:rPr>
                          <w:rFonts w:ascii="Arial" w:eastAsia="ＭＳ Ｐゴシック" w:hAnsi="Arial" w:cs="ＭＳ Ｐゴシック" w:hint="eastAsia"/>
                          <w:color w:val="000000"/>
                          <w:sz w:val="19"/>
                          <w:szCs w:val="19"/>
                          <w:lang w:val="ja-JP"/>
                        </w:rPr>
                        <w:t>9,300</w:t>
                      </w:r>
                      <w:r>
                        <w:rPr>
                          <w:rFonts w:ascii="Arial" w:eastAsia="ＭＳ Ｐゴシック" w:hAnsi="Arial" w:cs="ＭＳ Ｐゴシック" w:hint="eastAsia"/>
                          <w:color w:val="000000"/>
                          <w:sz w:val="19"/>
                          <w:szCs w:val="19"/>
                          <w:lang w:val="ja-JP"/>
                        </w:rPr>
                        <w:t>円）</w:t>
                      </w:r>
                    </w:p>
                    <w:p w:rsidR="00890A49" w:rsidRDefault="00890A49" w:rsidP="00170A80">
                      <w:pPr>
                        <w:autoSpaceDE w:val="0"/>
                        <w:autoSpaceDN w:val="0"/>
                        <w:adjustRightInd w:val="0"/>
                        <w:snapToGrid w:val="0"/>
                        <w:jc w:val="center"/>
                        <w:rPr>
                          <w:rFonts w:ascii="Arial" w:eastAsia="ＭＳ Ｐゴシック" w:hAnsi="Arial" w:cs="ＭＳ Ｐゴシック"/>
                          <w:color w:val="000000"/>
                          <w:sz w:val="19"/>
                          <w:szCs w:val="19"/>
                          <w:lang w:val="ja-JP"/>
                        </w:rPr>
                      </w:pPr>
                      <w:r>
                        <w:rPr>
                          <w:rFonts w:ascii="Arial" w:eastAsia="ＭＳ Ｐゴシック" w:hAnsi="Arial" w:cs="ＭＳ Ｐゴシック" w:hint="eastAsia"/>
                          <w:color w:val="000000"/>
                          <w:sz w:val="19"/>
                          <w:szCs w:val="19"/>
                          <w:lang w:val="ja-JP"/>
                        </w:rPr>
                        <w:t>×</w:t>
                      </w:r>
                      <w:r>
                        <w:rPr>
                          <w:rFonts w:ascii="Arial" w:eastAsia="ＭＳ Ｐゴシック" w:hAnsi="Arial" w:cs="ＭＳ Ｐゴシック" w:hint="eastAsia"/>
                          <w:color w:val="000000"/>
                          <w:sz w:val="19"/>
                          <w:szCs w:val="19"/>
                          <w:lang w:val="ja-JP"/>
                        </w:rPr>
                        <w:t>9,300</w:t>
                      </w:r>
                      <w:r>
                        <w:rPr>
                          <w:rFonts w:ascii="Arial" w:eastAsia="ＭＳ Ｐゴシック" w:hAnsi="Arial" w:cs="ＭＳ Ｐゴシック" w:hint="eastAsia"/>
                          <w:color w:val="000000"/>
                          <w:sz w:val="19"/>
                          <w:szCs w:val="19"/>
                          <w:lang w:val="ja-JP"/>
                        </w:rPr>
                        <w:t>円／</w:t>
                      </w:r>
                      <w:r>
                        <w:rPr>
                          <w:rFonts w:ascii="Arial" w:eastAsia="ＭＳ Ｐゴシック" w:hAnsi="Arial" w:cs="ＭＳ Ｐゴシック" w:hint="eastAsia"/>
                          <w:color w:val="000000"/>
                          <w:sz w:val="19"/>
                          <w:szCs w:val="19"/>
                          <w:lang w:val="ja-JP"/>
                        </w:rPr>
                        <w:t>18,500</w:t>
                      </w:r>
                      <w:r>
                        <w:rPr>
                          <w:rFonts w:ascii="Arial" w:eastAsia="ＭＳ Ｐゴシック" w:hAnsi="Arial" w:cs="ＭＳ Ｐゴシック" w:hint="eastAsia"/>
                          <w:color w:val="000000"/>
                          <w:sz w:val="19"/>
                          <w:szCs w:val="19"/>
                          <w:lang w:val="ja-JP"/>
                        </w:rPr>
                        <w:t>円＝</w:t>
                      </w:r>
                      <w:r>
                        <w:rPr>
                          <w:rFonts w:ascii="Arial" w:eastAsia="ＭＳ Ｐゴシック" w:hAnsi="Arial" w:cs="ＭＳ Ｐゴシック" w:hint="eastAsia"/>
                          <w:color w:val="000000"/>
                          <w:sz w:val="19"/>
                          <w:szCs w:val="19"/>
                          <w:lang w:val="ja-JP"/>
                        </w:rPr>
                        <w:t>4,625</w:t>
                      </w:r>
                      <w:r>
                        <w:rPr>
                          <w:rFonts w:ascii="Arial" w:eastAsia="ＭＳ Ｐゴシック" w:hAnsi="Arial" w:cs="ＭＳ Ｐゴシック" w:hint="eastAsia"/>
                          <w:color w:val="000000"/>
                          <w:sz w:val="19"/>
                          <w:szCs w:val="19"/>
                          <w:lang w:val="ja-JP"/>
                        </w:rPr>
                        <w:t>円</w:t>
                      </w:r>
                    </w:p>
                    <w:p w:rsidR="00890A49" w:rsidRPr="00783B58" w:rsidRDefault="00890A49" w:rsidP="00170A80">
                      <w:pPr>
                        <w:autoSpaceDE w:val="0"/>
                        <w:autoSpaceDN w:val="0"/>
                        <w:adjustRightInd w:val="0"/>
                        <w:snapToGrid w:val="0"/>
                        <w:jc w:val="center"/>
                        <w:rPr>
                          <w:rFonts w:ascii="Arial" w:eastAsia="ＭＳ Ｐゴシック" w:hAnsi="Arial" w:cs="ＭＳ Ｐゴシック"/>
                          <w:color w:val="000000"/>
                          <w:sz w:val="19"/>
                          <w:szCs w:val="19"/>
                          <w:lang w:val="ja-JP"/>
                        </w:rPr>
                      </w:pPr>
                    </w:p>
                  </w:txbxContent>
                </v:textbox>
              </v:shape>
            </w:pict>
          </mc:Fallback>
        </mc:AlternateContent>
      </w:r>
    </w:p>
    <w:p w:rsidR="0031425F" w:rsidRPr="00A05F51" w:rsidRDefault="0031425F" w:rsidP="0031425F">
      <w:pPr>
        <w:rPr>
          <w:rFonts w:ascii="ＭＳ ゴシック" w:hAnsi="ＭＳ ゴシック"/>
          <w:color w:val="000000"/>
        </w:rPr>
      </w:pPr>
    </w:p>
    <w:p w:rsidR="0031425F" w:rsidRPr="00A05F51" w:rsidRDefault="0031425F" w:rsidP="0031425F">
      <w:pPr>
        <w:rPr>
          <w:rFonts w:ascii="ＭＳ ゴシック" w:hAnsi="ＭＳ ゴシック"/>
          <w:color w:val="000000"/>
        </w:rPr>
      </w:pPr>
    </w:p>
    <w:p w:rsidR="0031425F" w:rsidRPr="00A05F51" w:rsidRDefault="0031425F" w:rsidP="0031425F">
      <w:pPr>
        <w:rPr>
          <w:rFonts w:ascii="ＭＳ ゴシック" w:hAnsi="ＭＳ ゴシック"/>
          <w:color w:val="000000"/>
        </w:rPr>
      </w:pPr>
    </w:p>
    <w:p w:rsidR="00CA459A" w:rsidRPr="00A05F51" w:rsidRDefault="00CA459A" w:rsidP="0031425F">
      <w:pPr>
        <w:rPr>
          <w:rFonts w:ascii="ＭＳ ゴシック" w:hAnsi="ＭＳ ゴシック"/>
          <w:color w:val="000000"/>
        </w:rPr>
      </w:pPr>
    </w:p>
    <w:p w:rsidR="00776C31" w:rsidRDefault="00776C31" w:rsidP="0031425F">
      <w:pPr>
        <w:rPr>
          <w:rFonts w:ascii="ＭＳ ゴシック" w:hAnsi="ＭＳ ゴシック"/>
          <w:color w:val="000000"/>
        </w:rPr>
      </w:pPr>
    </w:p>
    <w:p w:rsidR="00AF4729" w:rsidRPr="00A05F51" w:rsidRDefault="00AF4729" w:rsidP="00AF4729">
      <w:pPr>
        <w:rPr>
          <w:rFonts w:ascii="ＭＳ ゴシック" w:hAnsi="ＭＳ ゴシック"/>
          <w:color w:val="000000"/>
        </w:rPr>
      </w:pPr>
      <w:r>
        <w:rPr>
          <w:rFonts w:ascii="ＭＳ ゴシック" w:hAnsi="ＭＳ ゴシック"/>
          <w:color w:val="000000"/>
        </w:rPr>
        <w:br w:type="page"/>
      </w:r>
    </w:p>
    <w:p w:rsidR="00AF4729" w:rsidRPr="00A05F51" w:rsidRDefault="00AF4729" w:rsidP="00AF4729">
      <w:pPr>
        <w:autoSpaceDE w:val="0"/>
        <w:autoSpaceDN w:val="0"/>
        <w:adjustRightInd w:val="0"/>
        <w:ind w:firstLineChars="200" w:firstLine="482"/>
        <w:rPr>
          <w:rFonts w:ascii="ＭＳ ゴシック" w:hAnsi="ＭＳ ゴシック" w:cs="ＭＳ Ｐゴシック"/>
          <w:b/>
          <w:bCs/>
          <w:color w:val="000000"/>
          <w:lang w:val="ja-JP"/>
        </w:rPr>
      </w:pPr>
      <w:r w:rsidRPr="00A05F51">
        <w:rPr>
          <w:rFonts w:ascii="ＭＳ ゴシック" w:hAnsi="ＭＳ ゴシック" w:cs="ＭＳ Ｐゴシック" w:hint="eastAsia"/>
          <w:b/>
          <w:bCs/>
          <w:color w:val="000000"/>
          <w:lang w:val="ja-JP"/>
        </w:rPr>
        <w:lastRenderedPageBreak/>
        <w:t>＜ケース</w:t>
      </w:r>
      <w:r>
        <w:rPr>
          <w:rFonts w:ascii="ＭＳ ゴシック" w:hAnsi="ＭＳ ゴシック" w:cs="ＭＳ Ｐゴシック" w:hint="eastAsia"/>
          <w:b/>
          <w:bCs/>
          <w:color w:val="000000"/>
          <w:lang w:val="ja-JP"/>
        </w:rPr>
        <w:t>７</w:t>
      </w:r>
      <w:r w:rsidRPr="00A05F51">
        <w:rPr>
          <w:rFonts w:ascii="ＭＳ ゴシック" w:hAnsi="ＭＳ ゴシック" w:cs="ＭＳ Ｐゴシック" w:hint="eastAsia"/>
          <w:b/>
          <w:bCs/>
          <w:color w:val="000000"/>
          <w:lang w:val="ja-JP"/>
        </w:rPr>
        <w:t>＞</w:t>
      </w:r>
    </w:p>
    <w:p w:rsidR="00AF4729" w:rsidRPr="00A05F51" w:rsidRDefault="005E7191" w:rsidP="00AF4729">
      <w:pPr>
        <w:ind w:leftChars="100" w:left="720" w:hangingChars="200" w:hanging="480"/>
        <w:rPr>
          <w:rFonts w:ascii="ＭＳ ゴシック" w:hAnsi="ＭＳ ゴシック"/>
          <w:b/>
          <w:bCs/>
          <w:color w:val="000000"/>
        </w:rPr>
      </w:pPr>
      <w:r>
        <w:rPr>
          <w:rFonts w:ascii="ＭＳ ゴシック" w:hAnsi="ＭＳ ゴシック"/>
          <w:noProof/>
          <w:color w:val="000000"/>
        </w:rPr>
        <mc:AlternateContent>
          <mc:Choice Requires="wps">
            <w:drawing>
              <wp:anchor distT="0" distB="0" distL="114300" distR="114300" simplePos="0" relativeHeight="251725312" behindDoc="0" locked="0" layoutInCell="1" allowOverlap="1" wp14:anchorId="2F7FBB3D" wp14:editId="523EDD90">
                <wp:simplePos x="0" y="0"/>
                <wp:positionH relativeFrom="column">
                  <wp:posOffset>342900</wp:posOffset>
                </wp:positionH>
                <wp:positionV relativeFrom="paragraph">
                  <wp:posOffset>0</wp:posOffset>
                </wp:positionV>
                <wp:extent cx="5829300" cy="472440"/>
                <wp:effectExtent l="9525" t="9525" r="9525" b="13335"/>
                <wp:wrapNone/>
                <wp:docPr id="69" name="Rectangle 22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0" cy="472440"/>
                        </a:xfrm>
                        <a:prstGeom prst="rect">
                          <a:avLst/>
                        </a:prstGeom>
                        <a:noFill/>
                        <a:ln w="12700">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49" o:spid="_x0000_s1026" style="position:absolute;left:0;text-align:left;margin-left:27pt;margin-top:0;width:459pt;height:37.2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" filled="f" strokeweight="1pt">
                <v:stroke dashstyle="dash"/>
                <v:textbox inset="5.85pt,.7pt,5.85pt,.7pt"/>
              </v:rect>
            </w:pict>
          </mc:Fallback>
        </mc:AlternateContent>
      </w:r>
      <w:r w:rsidR="00AF4729" w:rsidRPr="00A05F51">
        <w:rPr>
          <w:rFonts w:ascii="ＭＳ ゴシック" w:hAnsi="ＭＳ ゴシック" w:hint="eastAsia"/>
          <w:color w:val="000000"/>
        </w:rPr>
        <w:t xml:space="preserve">　　　</w:t>
      </w:r>
      <w:r w:rsidR="00AF4729" w:rsidRPr="00A05F51">
        <w:rPr>
          <w:rFonts w:ascii="ＭＳ ゴシック" w:hAnsi="ＭＳ ゴシック" w:hint="eastAsia"/>
          <w:b/>
          <w:bCs/>
          <w:color w:val="000000"/>
        </w:rPr>
        <w:t>同一世帯に属する障害児A、B</w:t>
      </w:r>
      <w:r w:rsidR="00AF4729">
        <w:rPr>
          <w:rFonts w:ascii="ＭＳ ゴシック" w:hAnsi="ＭＳ ゴシック" w:hint="eastAsia"/>
          <w:b/>
          <w:bCs/>
          <w:color w:val="000000"/>
        </w:rPr>
        <w:t>、C</w:t>
      </w:r>
      <w:r w:rsidR="00AF4729" w:rsidRPr="00A05F51">
        <w:rPr>
          <w:rFonts w:ascii="ＭＳ ゴシック" w:hAnsi="ＭＳ ゴシック" w:hint="eastAsia"/>
          <w:b/>
          <w:bCs/>
          <w:color w:val="000000"/>
        </w:rPr>
        <w:t>がそれぞれ障害</w:t>
      </w:r>
      <w:r w:rsidR="00AF4729">
        <w:rPr>
          <w:rFonts w:ascii="ＭＳ ゴシック" w:hAnsi="ＭＳ ゴシック" w:hint="eastAsia"/>
          <w:b/>
          <w:bCs/>
          <w:color w:val="000000"/>
        </w:rPr>
        <w:t>福祉サービス</w:t>
      </w:r>
      <w:r w:rsidR="00AF4729" w:rsidRPr="00A05F51">
        <w:rPr>
          <w:rFonts w:ascii="ＭＳ ゴシック" w:hAnsi="ＭＳ ゴシック" w:hint="eastAsia"/>
          <w:b/>
          <w:bCs/>
          <w:color w:val="000000"/>
        </w:rPr>
        <w:t>、</w:t>
      </w:r>
      <w:r w:rsidR="00AF4729">
        <w:rPr>
          <w:rFonts w:ascii="ＭＳ ゴシック" w:hAnsi="ＭＳ ゴシック" w:hint="eastAsia"/>
          <w:b/>
          <w:bCs/>
          <w:color w:val="000000"/>
        </w:rPr>
        <w:t>障害児入所支援、補装具</w:t>
      </w:r>
      <w:r w:rsidR="00AF4729" w:rsidRPr="00A05F51">
        <w:rPr>
          <w:rFonts w:ascii="ＭＳ ゴシック" w:hAnsi="ＭＳ ゴシック" w:hint="eastAsia"/>
          <w:b/>
          <w:bCs/>
          <w:color w:val="000000"/>
        </w:rPr>
        <w:t>を利用し、同一の保護者がその支給決定を受けている場合。</w:t>
      </w:r>
    </w:p>
    <w:p w:rsidR="00AF4729" w:rsidRPr="00A05F51" w:rsidRDefault="00AF4729" w:rsidP="00AF4729">
      <w:pPr>
        <w:ind w:left="241" w:hangingChars="100" w:hanging="241"/>
        <w:rPr>
          <w:rFonts w:ascii="ＭＳ ゴシック" w:hAnsi="ＭＳ ゴシック"/>
          <w:b/>
          <w:bCs/>
          <w:color w:val="000000"/>
        </w:rPr>
      </w:pPr>
    </w:p>
    <w:p w:rsidR="00AF4729" w:rsidRPr="00A05F51" w:rsidRDefault="00AF4729" w:rsidP="00AF4729">
      <w:pPr>
        <w:snapToGrid w:val="0"/>
        <w:ind w:leftChars="200" w:left="720" w:hangingChars="100" w:hanging="240"/>
        <w:rPr>
          <w:rFonts w:ascii="ＭＳ ゴシック" w:hAnsi="ＭＳ ゴシック"/>
          <w:color w:val="000000"/>
        </w:rPr>
      </w:pPr>
      <w:r w:rsidRPr="00A05F51">
        <w:rPr>
          <w:rFonts w:ascii="ＭＳ ゴシック" w:hAnsi="ＭＳ ゴシック" w:hint="eastAsia"/>
          <w:color w:val="000000"/>
        </w:rPr>
        <w:t xml:space="preserve">→　</w:t>
      </w:r>
      <w:r>
        <w:rPr>
          <w:rFonts w:ascii="ＭＳ ゴシック" w:hAnsi="ＭＳ ゴシック" w:hint="eastAsia"/>
          <w:color w:val="000000"/>
        </w:rPr>
        <w:t>基本的な考え方はケース６と同様であるが、補装具については障害児の特例の対象ではないため、まずは障害福祉サービスと障害児入所支援について障害児の特例を適用し、次に、</w:t>
      </w:r>
      <w:r w:rsidR="00733F0B">
        <w:rPr>
          <w:rFonts w:ascii="ＭＳ ゴシック" w:hAnsi="ＭＳ ゴシック" w:hint="eastAsia"/>
          <w:color w:val="000000"/>
        </w:rPr>
        <w:t>残りの利用者負担額</w:t>
      </w:r>
      <w:r>
        <w:rPr>
          <w:rFonts w:ascii="ＭＳ ゴシック" w:hAnsi="ＭＳ ゴシック" w:hint="eastAsia"/>
          <w:color w:val="000000"/>
        </w:rPr>
        <w:t>に</w:t>
      </w:r>
      <w:r w:rsidR="00733F0B">
        <w:rPr>
          <w:rFonts w:ascii="ＭＳ ゴシック" w:hAnsi="ＭＳ ゴシック" w:hint="eastAsia"/>
          <w:color w:val="000000"/>
        </w:rPr>
        <w:t>ついて</w:t>
      </w:r>
      <w:r w:rsidRPr="00A05F51">
        <w:rPr>
          <w:rFonts w:ascii="ＭＳ ゴシック" w:hAnsi="ＭＳ ゴシック" w:hint="eastAsia"/>
          <w:color w:val="000000"/>
        </w:rPr>
        <w:t>高額障害福祉サービス</w:t>
      </w:r>
      <w:r>
        <w:rPr>
          <w:rFonts w:ascii="ＭＳ ゴシック" w:hAnsi="ＭＳ ゴシック" w:hint="eastAsia"/>
          <w:color w:val="000000"/>
        </w:rPr>
        <w:t>等給付</w:t>
      </w:r>
      <w:r w:rsidRPr="00A05F51">
        <w:rPr>
          <w:rFonts w:ascii="ＭＳ ゴシック" w:hAnsi="ＭＳ ゴシック" w:hint="eastAsia"/>
          <w:color w:val="000000"/>
        </w:rPr>
        <w:t>費等の額</w:t>
      </w:r>
      <w:r w:rsidR="00733F0B">
        <w:rPr>
          <w:rFonts w:ascii="ＭＳ ゴシック" w:hAnsi="ＭＳ ゴシック" w:hint="eastAsia"/>
          <w:color w:val="000000"/>
        </w:rPr>
        <w:t>の算定を行う</w:t>
      </w:r>
      <w:r w:rsidRPr="00A05F51">
        <w:rPr>
          <w:rFonts w:ascii="ＭＳ ゴシック" w:hAnsi="ＭＳ ゴシック" w:hint="eastAsia"/>
          <w:color w:val="000000"/>
        </w:rPr>
        <w:t>。</w:t>
      </w:r>
    </w:p>
    <w:p w:rsidR="00AF4729" w:rsidRDefault="00AF4729" w:rsidP="00AF4729">
      <w:pPr>
        <w:snapToGrid w:val="0"/>
        <w:ind w:leftChars="200" w:left="1200" w:hangingChars="300" w:hanging="720"/>
        <w:rPr>
          <w:rFonts w:ascii="ＭＳ ゴシック" w:hAnsi="ＭＳ ゴシック"/>
          <w:color w:val="000000"/>
        </w:rPr>
      </w:pPr>
      <w:r w:rsidRPr="00A05F51">
        <w:rPr>
          <w:rFonts w:ascii="ＭＳ ゴシック" w:hAnsi="ＭＳ ゴシック" w:hint="eastAsia"/>
          <w:color w:val="000000"/>
        </w:rPr>
        <w:t xml:space="preserve">　</w:t>
      </w:r>
    </w:p>
    <w:p w:rsidR="00FE3016" w:rsidRPr="00A05F51" w:rsidRDefault="00FE3016" w:rsidP="00AF4729">
      <w:pPr>
        <w:snapToGrid w:val="0"/>
        <w:ind w:leftChars="200" w:left="1200" w:hangingChars="300" w:hanging="720"/>
        <w:rPr>
          <w:rFonts w:ascii="ＭＳ ゴシック" w:hAnsi="ＭＳ ゴシック"/>
          <w:color w:val="000000"/>
        </w:rPr>
      </w:pPr>
      <w:r>
        <w:rPr>
          <w:rFonts w:ascii="ＭＳ ゴシック" w:hAnsi="ＭＳ ゴシック" w:hint="eastAsia"/>
          <w:color w:val="000000"/>
        </w:rPr>
        <w:t>①　まずＡ、Ｂについて障害児の特例を適用。</w:t>
      </w:r>
    </w:p>
    <w:p w:rsidR="00AF4729" w:rsidRPr="00A05F51" w:rsidRDefault="005E7191" w:rsidP="00AF4729">
      <w:pPr>
        <w:rPr>
          <w:rFonts w:ascii="ＭＳ ゴシック" w:hAnsi="ＭＳ ゴシック"/>
          <w:color w:val="000000"/>
        </w:rPr>
      </w:pPr>
      <w:r>
        <w:rPr>
          <w:rFonts w:ascii="ＭＳ ゴシック" w:hAnsi="ＭＳ ゴシック"/>
          <w:noProof/>
          <w:color w:val="000000"/>
        </w:rPr>
        <mc:AlternateContent>
          <mc:Choice Requires="wps">
            <w:drawing>
              <wp:anchor distT="0" distB="0" distL="114300" distR="114300" simplePos="0" relativeHeight="251726336" behindDoc="0" locked="0" layoutInCell="1" allowOverlap="1" wp14:anchorId="50C6C550" wp14:editId="748C6C65">
                <wp:simplePos x="0" y="0"/>
                <wp:positionH relativeFrom="column">
                  <wp:posOffset>5143500</wp:posOffset>
                </wp:positionH>
                <wp:positionV relativeFrom="paragraph">
                  <wp:posOffset>-4445</wp:posOffset>
                </wp:positionV>
                <wp:extent cx="1143000" cy="434340"/>
                <wp:effectExtent l="9525" t="5080" r="9525" b="8255"/>
                <wp:wrapNone/>
                <wp:docPr id="68" name="Text Box 22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434340"/>
                        </a:xfrm>
                        <a:prstGeom prst="rect">
                          <a:avLst/>
                        </a:prstGeom>
                        <a:solidFill>
                          <a:srgbClr val="FFFFFF"/>
                        </a:solidFill>
                        <a:ln w="9525">
                          <a:solidFill>
                            <a:srgbClr val="000000"/>
                          </a:solidFill>
                          <a:miter lim="800000"/>
                          <a:headEnd/>
                          <a:tailEnd/>
                        </a:ln>
                      </wps:spPr>
                      <wps:txbx>
                        <w:txbxContent>
                          <w:p w:rsidR="00890A49" w:rsidRDefault="00890A49" w:rsidP="00AF4729">
                            <w:pPr>
                              <w:snapToGrid w:val="0"/>
                              <w:jc w:val="center"/>
                              <w:rPr>
                                <w:rFonts w:ascii="Arial" w:eastAsia="ＭＳ Ｐゴシック" w:hAnsi="Arial" w:cs="ＭＳ Ｐゴシック"/>
                                <w:color w:val="000000"/>
                                <w:sz w:val="20"/>
                                <w:szCs w:val="20"/>
                                <w:lang w:val="ja-JP"/>
                              </w:rPr>
                            </w:pPr>
                            <w:r>
                              <w:rPr>
                                <w:rFonts w:ascii="Arial" w:eastAsia="ＭＳ Ｐゴシック" w:hAnsi="Arial" w:cs="ＭＳ Ｐゴシック" w:hint="eastAsia"/>
                                <w:color w:val="000000"/>
                                <w:sz w:val="20"/>
                                <w:szCs w:val="20"/>
                                <w:lang w:val="ja-JP"/>
                              </w:rPr>
                              <w:t>障害児の調整</w:t>
                            </w:r>
                          </w:p>
                          <w:p w:rsidR="00890A49" w:rsidRDefault="00890A49" w:rsidP="00AF4729">
                            <w:pPr>
                              <w:snapToGrid w:val="0"/>
                              <w:jc w:val="center"/>
                            </w:pPr>
                            <w:r>
                              <w:rPr>
                                <w:rFonts w:ascii="Arial" w:eastAsia="ＭＳ Ｐゴシック" w:hAnsi="Arial" w:cs="ＭＳ Ｐゴシック" w:hint="eastAsia"/>
                                <w:color w:val="000000"/>
                                <w:sz w:val="20"/>
                                <w:szCs w:val="20"/>
                                <w:lang w:val="ja-JP"/>
                              </w:rPr>
                              <w:t>基準額</w:t>
                            </w:r>
                            <w:r>
                              <w:rPr>
                                <w:rFonts w:ascii="Arial" w:eastAsia="ＭＳ Ｐゴシック" w:hAnsi="Arial" w:cs="ＭＳ Ｐゴシック" w:hint="eastAsia"/>
                                <w:color w:val="000000"/>
                                <w:sz w:val="20"/>
                                <w:szCs w:val="20"/>
                                <w:lang w:val="ja-JP"/>
                              </w:rPr>
                              <w:t>9,300</w:t>
                            </w:r>
                            <w:r>
                              <w:rPr>
                                <w:rFonts w:ascii="Arial" w:eastAsia="ＭＳ Ｐゴシック" w:hAnsi="Arial" w:cs="ＭＳ Ｐゴシック" w:hint="eastAsia"/>
                                <w:color w:val="000000"/>
                                <w:sz w:val="20"/>
                                <w:szCs w:val="20"/>
                                <w:lang w:val="ja-JP"/>
                              </w:rPr>
                              <w:t>円</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50" o:spid="_x0000_s1186" type="#_x0000_t202" style="position:absolute;left:0;text-align:left;margin-left:405pt;margin-top:-.35pt;width:90pt;height:34.2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">
                <v:textbox inset="0,0,0,0">
                  <w:txbxContent>
                    <w:p w:rsidR="00890A49" w:rsidRDefault="00890A49" w:rsidP="00AF4729">
                      <w:pPr>
                        <w:snapToGrid w:val="0"/>
                        <w:jc w:val="center"/>
                        <w:rPr>
                          <w:rFonts w:ascii="Arial" w:eastAsia="ＭＳ Ｐゴシック" w:hAnsi="Arial" w:cs="ＭＳ Ｐゴシック"/>
                          <w:color w:val="000000"/>
                          <w:sz w:val="20"/>
                          <w:szCs w:val="20"/>
                          <w:lang w:val="ja-JP"/>
                        </w:rPr>
                      </w:pPr>
                      <w:r>
                        <w:rPr>
                          <w:rFonts w:ascii="Arial" w:eastAsia="ＭＳ Ｐゴシック" w:hAnsi="Arial" w:cs="ＭＳ Ｐゴシック" w:hint="eastAsia"/>
                          <w:color w:val="000000"/>
                          <w:sz w:val="20"/>
                          <w:szCs w:val="20"/>
                          <w:lang w:val="ja-JP"/>
                        </w:rPr>
                        <w:t>障害児の調整</w:t>
                      </w:r>
                    </w:p>
                    <w:p w:rsidR="00890A49" w:rsidRDefault="00890A49" w:rsidP="00AF4729">
                      <w:pPr>
                        <w:snapToGrid w:val="0"/>
                        <w:jc w:val="center"/>
                      </w:pPr>
                      <w:r>
                        <w:rPr>
                          <w:rFonts w:ascii="Arial" w:eastAsia="ＭＳ Ｐゴシック" w:hAnsi="Arial" w:cs="ＭＳ Ｐゴシック" w:hint="eastAsia"/>
                          <w:color w:val="000000"/>
                          <w:sz w:val="20"/>
                          <w:szCs w:val="20"/>
                          <w:lang w:val="ja-JP"/>
                        </w:rPr>
                        <w:t>基準額</w:t>
                      </w:r>
                      <w:r>
                        <w:rPr>
                          <w:rFonts w:ascii="Arial" w:eastAsia="ＭＳ Ｐゴシック" w:hAnsi="Arial" w:cs="ＭＳ Ｐゴシック" w:hint="eastAsia"/>
                          <w:color w:val="000000"/>
                          <w:sz w:val="20"/>
                          <w:szCs w:val="20"/>
                          <w:lang w:val="ja-JP"/>
                        </w:rPr>
                        <w:t>9,300</w:t>
                      </w:r>
                      <w:r>
                        <w:rPr>
                          <w:rFonts w:ascii="Arial" w:eastAsia="ＭＳ Ｐゴシック" w:hAnsi="Arial" w:cs="ＭＳ Ｐゴシック" w:hint="eastAsia"/>
                          <w:color w:val="000000"/>
                          <w:sz w:val="20"/>
                          <w:szCs w:val="20"/>
                          <w:lang w:val="ja-JP"/>
                        </w:rPr>
                        <w:t>円</w:t>
                      </w:r>
                    </w:p>
                  </w:txbxContent>
                </v:textbox>
              </v:shape>
            </w:pict>
          </mc:Fallback>
        </mc:AlternateContent>
      </w:r>
      <w:r>
        <w:rPr>
          <w:rFonts w:ascii="ＭＳ ゴシック" w:hAnsi="ＭＳ ゴシック"/>
          <w:noProof/>
          <w:color w:val="000000"/>
        </w:rPr>
        <mc:AlternateContent>
          <mc:Choice Requires="wps">
            <w:drawing>
              <wp:anchor distT="0" distB="0" distL="114300" distR="114300" simplePos="0" relativeHeight="251720192" behindDoc="0" locked="0" layoutInCell="1" allowOverlap="1" wp14:anchorId="4A2752D4" wp14:editId="61A17DAF">
                <wp:simplePos x="0" y="0"/>
                <wp:positionH relativeFrom="column">
                  <wp:posOffset>914400</wp:posOffset>
                </wp:positionH>
                <wp:positionV relativeFrom="paragraph">
                  <wp:posOffset>174625</wp:posOffset>
                </wp:positionV>
                <wp:extent cx="4686300" cy="475615"/>
                <wp:effectExtent l="9525" t="12700" r="9525" b="6985"/>
                <wp:wrapNone/>
                <wp:docPr id="67" name="Oval 22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6300" cy="475615"/>
                        </a:xfrm>
                        <a:prstGeom prst="ellipse">
                          <a:avLst/>
                        </a:prstGeom>
                        <a:solidFill>
                          <a:srgbClr val="FFFFFF"/>
                        </a:solidFill>
                        <a:ln w="9525">
                          <a:solidFill>
                            <a:srgbClr val="000000"/>
                          </a:solidFill>
                          <a:round/>
                          <a:headEnd/>
                          <a:tailEnd/>
                        </a:ln>
                      </wps:spPr>
                      <wps:txbx>
                        <w:txbxContent>
                          <w:p w:rsidR="00890A49" w:rsidRPr="00783B58" w:rsidRDefault="00890A49" w:rsidP="00AF4729">
                            <w:pPr>
                              <w:autoSpaceDE w:val="0"/>
                              <w:autoSpaceDN w:val="0"/>
                              <w:adjustRightInd w:val="0"/>
                              <w:snapToGrid w:val="0"/>
                              <w:spacing w:line="220" w:lineRule="exact"/>
                              <w:jc w:val="center"/>
                              <w:rPr>
                                <w:rFonts w:ascii="Arial" w:eastAsia="ＭＳ Ｐゴシック" w:hAnsi="Arial" w:cs="ＭＳ Ｐゴシック"/>
                                <w:color w:val="000000"/>
                                <w:sz w:val="22"/>
                                <w:szCs w:val="22"/>
                                <w:lang w:val="ja-JP"/>
                              </w:rPr>
                            </w:pPr>
                            <w:r>
                              <w:rPr>
                                <w:rFonts w:ascii="Arial" w:eastAsia="ＭＳ Ｐゴシック" w:hAnsi="Arial" w:cs="ＭＳ Ｐゴシック" w:hint="eastAsia"/>
                                <w:color w:val="000000"/>
                                <w:sz w:val="22"/>
                                <w:szCs w:val="22"/>
                                <w:lang w:val="ja-JP"/>
                              </w:rPr>
                              <w:t>Ａ、Ｂ及びＣの保護者は同一の者</w:t>
                            </w:r>
                          </w:p>
                          <w:p w:rsidR="00890A49" w:rsidRPr="00783B58" w:rsidRDefault="00890A49" w:rsidP="00AF4729">
                            <w:pPr>
                              <w:autoSpaceDE w:val="0"/>
                              <w:autoSpaceDN w:val="0"/>
                              <w:adjustRightInd w:val="0"/>
                              <w:snapToGrid w:val="0"/>
                              <w:spacing w:line="220" w:lineRule="exact"/>
                              <w:jc w:val="center"/>
                              <w:rPr>
                                <w:lang w:val="ja-JP"/>
                              </w:rPr>
                            </w:pPr>
                          </w:p>
                        </w:txbxContent>
                      </wps:txbx>
                      <wps:bodyPr rot="0" vert="horz" wrap="square" lIns="71323" tIns="35662" rIns="71323" bIns="35662" anchor="ctr" anchorCtr="0" upright="1">
                        <a:noAutofit/>
                      </wps:bodyPr>
                    </wps:wsp>
                  </a:graphicData>
                </a:graphic>
                <wp14:sizeRelH relativeFrom="page">
                  <wp14:pctWidth>0</wp14:pctWidth>
                </wp14:sizeRelH>
                <wp14:sizeRelV relativeFrom="page">
                  <wp14:pctHeight>0</wp14:pctHeight>
                </wp14:sizeRelV>
              </wp:anchor>
            </w:drawing>
          </mc:Choice>
          <mc:Fallback>
            <w:pict>
              <v:oval id="Oval 2243" o:spid="_x0000_s1187" style="position:absolute;left:0;text-align:left;margin-left:1in;margin-top:13.75pt;width:369pt;height:37.45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">
                <v:textbox inset="1.98119mm,.99061mm,1.98119mm,.99061mm">
                  <w:txbxContent>
                    <w:p w:rsidR="00890A49" w:rsidRPr="00783B58" w:rsidRDefault="00890A49" w:rsidP="00AF4729">
                      <w:pPr>
                        <w:autoSpaceDE w:val="0"/>
                        <w:autoSpaceDN w:val="0"/>
                        <w:adjustRightInd w:val="0"/>
                        <w:snapToGrid w:val="0"/>
                        <w:spacing w:line="220" w:lineRule="exact"/>
                        <w:jc w:val="center"/>
                        <w:rPr>
                          <w:rFonts w:ascii="Arial" w:eastAsia="ＭＳ Ｐゴシック" w:hAnsi="Arial" w:cs="ＭＳ Ｐゴシック"/>
                          <w:color w:val="000000"/>
                          <w:sz w:val="22"/>
                          <w:szCs w:val="22"/>
                          <w:lang w:val="ja-JP"/>
                        </w:rPr>
                      </w:pPr>
                      <w:r>
                        <w:rPr>
                          <w:rFonts w:ascii="Arial" w:eastAsia="ＭＳ Ｐゴシック" w:hAnsi="Arial" w:cs="ＭＳ Ｐゴシック" w:hint="eastAsia"/>
                          <w:color w:val="000000"/>
                          <w:sz w:val="22"/>
                          <w:szCs w:val="22"/>
                          <w:lang w:val="ja-JP"/>
                        </w:rPr>
                        <w:t>Ａ、Ｂ及びＣの保護者は同一の者</w:t>
                      </w:r>
                    </w:p>
                    <w:p w:rsidR="00890A49" w:rsidRPr="00783B58" w:rsidRDefault="00890A49" w:rsidP="00AF4729">
                      <w:pPr>
                        <w:autoSpaceDE w:val="0"/>
                        <w:autoSpaceDN w:val="0"/>
                        <w:adjustRightInd w:val="0"/>
                        <w:snapToGrid w:val="0"/>
                        <w:spacing w:line="220" w:lineRule="exact"/>
                        <w:jc w:val="center"/>
                        <w:rPr>
                          <w:lang w:val="ja-JP"/>
                        </w:rPr>
                      </w:pPr>
                    </w:p>
                  </w:txbxContent>
                </v:textbox>
              </v:oval>
            </w:pict>
          </mc:Fallback>
        </mc:AlternateContent>
      </w:r>
    </w:p>
    <w:p w:rsidR="00AF4729" w:rsidRPr="00A05F51" w:rsidRDefault="00AF4729" w:rsidP="00AF4729">
      <w:pPr>
        <w:rPr>
          <w:rFonts w:ascii="ＭＳ ゴシック" w:hAnsi="ＭＳ ゴシック"/>
          <w:color w:val="000000"/>
        </w:rPr>
      </w:pPr>
    </w:p>
    <w:p w:rsidR="00AF4729" w:rsidRPr="00A05F51" w:rsidRDefault="005E7191" w:rsidP="00AF4729">
      <w:pPr>
        <w:rPr>
          <w:rFonts w:ascii="ＭＳ ゴシック" w:hAnsi="ＭＳ ゴシック"/>
          <w:color w:val="000000"/>
        </w:rPr>
      </w:pPr>
      <w:r>
        <w:rPr>
          <w:rFonts w:ascii="ＭＳ ゴシック" w:hAnsi="ＭＳ ゴシック"/>
          <w:noProof/>
          <w:color w:val="000000"/>
        </w:rPr>
        <mc:AlternateContent>
          <mc:Choice Requires="wps">
            <w:drawing>
              <wp:anchor distT="0" distB="0" distL="114300" distR="114300" simplePos="0" relativeHeight="251715072" behindDoc="0" locked="0" layoutInCell="1" allowOverlap="1" wp14:anchorId="0B5F8748" wp14:editId="6AD58D6D">
                <wp:simplePos x="0" y="0"/>
                <wp:positionH relativeFrom="column">
                  <wp:posOffset>457200</wp:posOffset>
                </wp:positionH>
                <wp:positionV relativeFrom="paragraph">
                  <wp:posOffset>99060</wp:posOffset>
                </wp:positionV>
                <wp:extent cx="5615940" cy="2313940"/>
                <wp:effectExtent l="9525" t="13335" r="13335" b="6350"/>
                <wp:wrapNone/>
                <wp:docPr id="66" name="Rectangle 22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5940" cy="23139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238" o:spid="_x0000_s1026" style="position:absolute;left:0;text-align:left;margin-left:36pt;margin-top:7.8pt;width:442.2pt;height:182.2pt;z-index:2517150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" filled="f" fillcolor="#bbe0e3"/>
            </w:pict>
          </mc:Fallback>
        </mc:AlternateContent>
      </w:r>
    </w:p>
    <w:p w:rsidR="00AF4729" w:rsidRPr="00A05F51" w:rsidRDefault="005E7191" w:rsidP="00AF4729">
      <w:pPr>
        <w:rPr>
          <w:rFonts w:ascii="ＭＳ ゴシック" w:hAnsi="ＭＳ ゴシック"/>
          <w:color w:val="000000"/>
        </w:rPr>
      </w:pPr>
      <w:r>
        <w:rPr>
          <w:rFonts w:ascii="ＭＳ ゴシック" w:hAnsi="ＭＳ ゴシック"/>
          <w:noProof/>
          <w:color w:val="000000"/>
        </w:rPr>
        <mc:AlternateContent>
          <mc:Choice Requires="wps">
            <w:drawing>
              <wp:anchor distT="0" distB="0" distL="114300" distR="114300" simplePos="0" relativeHeight="251723264" behindDoc="0" locked="0" layoutInCell="1" allowOverlap="1" wp14:anchorId="1D9F7840" wp14:editId="09D4E713">
                <wp:simplePos x="0" y="0"/>
                <wp:positionH relativeFrom="column">
                  <wp:posOffset>571500</wp:posOffset>
                </wp:positionH>
                <wp:positionV relativeFrom="paragraph">
                  <wp:posOffset>104140</wp:posOffset>
                </wp:positionV>
                <wp:extent cx="685800" cy="263525"/>
                <wp:effectExtent l="9525" t="8890" r="9525" b="13335"/>
                <wp:wrapNone/>
                <wp:docPr id="65" name="Text Box 2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63525"/>
                        </a:xfrm>
                        <a:prstGeom prst="rect">
                          <a:avLst/>
                        </a:prstGeom>
                        <a:solidFill>
                          <a:srgbClr val="FFFFFF"/>
                        </a:solidFill>
                        <a:ln w="9525">
                          <a:solidFill>
                            <a:srgbClr val="000000"/>
                          </a:solidFill>
                          <a:miter lim="800000"/>
                          <a:headEnd/>
                          <a:tailEnd/>
                        </a:ln>
                      </wps:spPr>
                      <wps:txbx>
                        <w:txbxContent>
                          <w:p w:rsidR="00890A49" w:rsidRDefault="00890A49" w:rsidP="00FE3016">
                            <w:pPr>
                              <w:spacing w:line="260" w:lineRule="exact"/>
                              <w:jc w:val="center"/>
                            </w:pPr>
                            <w:r>
                              <w:rPr>
                                <w:rFonts w:ascii="Arial" w:eastAsia="ＭＳ Ｐゴシック" w:hAnsi="Arial" w:cs="ＭＳ Ｐゴシック" w:hint="eastAsia"/>
                                <w:color w:val="000000"/>
                                <w:sz w:val="20"/>
                                <w:szCs w:val="20"/>
                                <w:lang w:val="ja-JP"/>
                              </w:rPr>
                              <w:t>一般１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46" o:spid="_x0000_s1188" type="#_x0000_t202" style="position:absolute;left:0;text-align:left;margin-left:45pt;margin-top:8.2pt;width:54pt;height:20.75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">
                <v:textbox inset="5.85pt,.7pt,5.85pt,.7pt">
                  <w:txbxContent>
                    <w:p w:rsidR="00890A49" w:rsidRDefault="00890A49" w:rsidP="00FE3016">
                      <w:pPr>
                        <w:spacing w:line="260" w:lineRule="exact"/>
                        <w:jc w:val="center"/>
                      </w:pPr>
                      <w:r>
                        <w:rPr>
                          <w:rFonts w:ascii="Arial" w:eastAsia="ＭＳ Ｐゴシック" w:hAnsi="Arial" w:cs="ＭＳ Ｐゴシック" w:hint="eastAsia"/>
                          <w:color w:val="000000"/>
                          <w:sz w:val="20"/>
                          <w:szCs w:val="20"/>
                          <w:lang w:val="ja-JP"/>
                        </w:rPr>
                        <w:t>一般１</w:t>
                      </w:r>
                    </w:p>
                  </w:txbxContent>
                </v:textbox>
              </v:shape>
            </w:pict>
          </mc:Fallback>
        </mc:AlternateContent>
      </w:r>
      <w:r>
        <w:rPr>
          <w:rFonts w:ascii="ＭＳ ゴシック" w:hAnsi="ＭＳ ゴシック"/>
          <w:noProof/>
          <w:color w:val="000000"/>
        </w:rPr>
        <mc:AlternateContent>
          <mc:Choice Requires="wps">
            <w:drawing>
              <wp:anchor distT="0" distB="0" distL="114300" distR="114300" simplePos="0" relativeHeight="251724288" behindDoc="0" locked="0" layoutInCell="1" allowOverlap="1" wp14:anchorId="47B183BE" wp14:editId="0017E093">
                <wp:simplePos x="0" y="0"/>
                <wp:positionH relativeFrom="column">
                  <wp:posOffset>2420620</wp:posOffset>
                </wp:positionH>
                <wp:positionV relativeFrom="paragraph">
                  <wp:posOffset>104140</wp:posOffset>
                </wp:positionV>
                <wp:extent cx="685800" cy="263525"/>
                <wp:effectExtent l="10795" t="8890" r="8255" b="13335"/>
                <wp:wrapNone/>
                <wp:docPr id="64" name="Text Box 22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63525"/>
                        </a:xfrm>
                        <a:prstGeom prst="rect">
                          <a:avLst/>
                        </a:prstGeom>
                        <a:solidFill>
                          <a:srgbClr val="FFFFFF"/>
                        </a:solidFill>
                        <a:ln w="9525">
                          <a:solidFill>
                            <a:srgbClr val="000000"/>
                          </a:solidFill>
                          <a:miter lim="800000"/>
                          <a:headEnd/>
                          <a:tailEnd/>
                        </a:ln>
                      </wps:spPr>
                      <wps:txbx>
                        <w:txbxContent>
                          <w:p w:rsidR="00890A49" w:rsidRDefault="00890A49" w:rsidP="00FE3016">
                            <w:pPr>
                              <w:spacing w:line="260" w:lineRule="exact"/>
                              <w:jc w:val="center"/>
                            </w:pPr>
                            <w:r>
                              <w:rPr>
                                <w:rFonts w:ascii="Arial" w:eastAsia="ＭＳ Ｐゴシック" w:hAnsi="Arial" w:cs="ＭＳ Ｐゴシック" w:hint="eastAsia"/>
                                <w:color w:val="000000"/>
                                <w:sz w:val="20"/>
                                <w:szCs w:val="20"/>
                                <w:lang w:val="ja-JP"/>
                              </w:rPr>
                              <w:t>一般１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47" o:spid="_x0000_s1189" type="#_x0000_t202" style="position:absolute;left:0;text-align:left;margin-left:190.6pt;margin-top:8.2pt;width:54pt;height:20.75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">
                <v:textbox inset="5.85pt,.7pt,5.85pt,.7pt">
                  <w:txbxContent>
                    <w:p w:rsidR="00890A49" w:rsidRDefault="00890A49" w:rsidP="00FE3016">
                      <w:pPr>
                        <w:spacing w:line="260" w:lineRule="exact"/>
                        <w:jc w:val="center"/>
                      </w:pPr>
                      <w:r>
                        <w:rPr>
                          <w:rFonts w:ascii="Arial" w:eastAsia="ＭＳ Ｐゴシック" w:hAnsi="Arial" w:cs="ＭＳ Ｐゴシック" w:hint="eastAsia"/>
                          <w:color w:val="000000"/>
                          <w:sz w:val="20"/>
                          <w:szCs w:val="20"/>
                          <w:lang w:val="ja-JP"/>
                        </w:rPr>
                        <w:t>一般１</w:t>
                      </w:r>
                    </w:p>
                  </w:txbxContent>
                </v:textbox>
              </v:shape>
            </w:pict>
          </mc:Fallback>
        </mc:AlternateContent>
      </w:r>
      <w:r>
        <w:rPr>
          <w:rFonts w:ascii="ＭＳ ゴシック" w:hAnsi="ＭＳ ゴシック"/>
          <w:noProof/>
          <w:color w:val="000000"/>
        </w:rPr>
        <mc:AlternateContent>
          <mc:Choice Requires="wps">
            <w:drawing>
              <wp:anchor distT="0" distB="0" distL="114300" distR="114300" simplePos="0" relativeHeight="251727360" behindDoc="0" locked="0" layoutInCell="1" allowOverlap="1" wp14:anchorId="2F0F24FF" wp14:editId="730B09F3">
                <wp:simplePos x="0" y="0"/>
                <wp:positionH relativeFrom="column">
                  <wp:posOffset>4239895</wp:posOffset>
                </wp:positionH>
                <wp:positionV relativeFrom="paragraph">
                  <wp:posOffset>104140</wp:posOffset>
                </wp:positionV>
                <wp:extent cx="685800" cy="263525"/>
                <wp:effectExtent l="10795" t="8890" r="8255" b="13335"/>
                <wp:wrapNone/>
                <wp:docPr id="63" name="Text Box 22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63525"/>
                        </a:xfrm>
                        <a:prstGeom prst="rect">
                          <a:avLst/>
                        </a:prstGeom>
                        <a:solidFill>
                          <a:srgbClr val="FFFFFF"/>
                        </a:solidFill>
                        <a:ln w="9525">
                          <a:solidFill>
                            <a:srgbClr val="000000"/>
                          </a:solidFill>
                          <a:miter lim="800000"/>
                          <a:headEnd/>
                          <a:tailEnd/>
                        </a:ln>
                      </wps:spPr>
                      <wps:txbx>
                        <w:txbxContent>
                          <w:p w:rsidR="00890A49" w:rsidRDefault="00890A49" w:rsidP="00FE3016">
                            <w:pPr>
                              <w:spacing w:line="260" w:lineRule="exact"/>
                              <w:jc w:val="center"/>
                            </w:pPr>
                            <w:r>
                              <w:rPr>
                                <w:rFonts w:ascii="Arial" w:eastAsia="ＭＳ Ｐゴシック" w:hAnsi="Arial" w:cs="ＭＳ Ｐゴシック" w:hint="eastAsia"/>
                                <w:color w:val="000000"/>
                                <w:sz w:val="20"/>
                                <w:szCs w:val="20"/>
                                <w:lang w:val="ja-JP"/>
                              </w:rPr>
                              <w:t>一般</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52" o:spid="_x0000_s1190" type="#_x0000_t202" style="position:absolute;left:0;text-align:left;margin-left:333.85pt;margin-top:8.2pt;width:54pt;height:20.75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">
                <v:textbox inset="5.85pt,.7pt,5.85pt,.7pt">
                  <w:txbxContent>
                    <w:p w:rsidR="00890A49" w:rsidRDefault="00890A49" w:rsidP="00FE3016">
                      <w:pPr>
                        <w:spacing w:line="260" w:lineRule="exact"/>
                        <w:jc w:val="center"/>
                      </w:pPr>
                      <w:r>
                        <w:rPr>
                          <w:rFonts w:ascii="Arial" w:eastAsia="ＭＳ Ｐゴシック" w:hAnsi="Arial" w:cs="ＭＳ Ｐゴシック" w:hint="eastAsia"/>
                          <w:color w:val="000000"/>
                          <w:sz w:val="20"/>
                          <w:szCs w:val="20"/>
                          <w:lang w:val="ja-JP"/>
                        </w:rPr>
                        <w:t>一般</w:t>
                      </w:r>
                    </w:p>
                  </w:txbxContent>
                </v:textbox>
              </v:shape>
            </w:pict>
          </mc:Fallback>
        </mc:AlternateContent>
      </w:r>
    </w:p>
    <w:p w:rsidR="00AF4729" w:rsidRPr="00A05F51" w:rsidRDefault="005E7191" w:rsidP="00AF4729">
      <w:pPr>
        <w:rPr>
          <w:rFonts w:ascii="ＭＳ ゴシック" w:hAnsi="ＭＳ ゴシック"/>
          <w:color w:val="000000"/>
        </w:rPr>
      </w:pPr>
      <w:r>
        <w:rPr>
          <w:rFonts w:ascii="ＭＳ ゴシック" w:hAnsi="ＭＳ ゴシック"/>
          <w:noProof/>
          <w:color w:val="000000"/>
        </w:rPr>
        <mc:AlternateContent>
          <mc:Choice Requires="wps">
            <w:drawing>
              <wp:anchor distT="0" distB="0" distL="114300" distR="114300" simplePos="0" relativeHeight="251714048" behindDoc="0" locked="0" layoutInCell="1" allowOverlap="1" wp14:anchorId="0989A96A" wp14:editId="0134FDD6">
                <wp:simplePos x="0" y="0"/>
                <wp:positionH relativeFrom="column">
                  <wp:posOffset>4686300</wp:posOffset>
                </wp:positionH>
                <wp:positionV relativeFrom="paragraph">
                  <wp:posOffset>24130</wp:posOffset>
                </wp:positionV>
                <wp:extent cx="846455" cy="416560"/>
                <wp:effectExtent l="9525" t="5080" r="10795" b="6985"/>
                <wp:wrapNone/>
                <wp:docPr id="62" name="Rectangle 22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6455" cy="4165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txbx>
                        <w:txbxContent>
                          <w:p w:rsidR="00890A49" w:rsidRPr="00783B58" w:rsidRDefault="00890A49" w:rsidP="00AF4729">
                            <w:pPr>
                              <w:autoSpaceDE w:val="0"/>
                              <w:autoSpaceDN w:val="0"/>
                              <w:adjustRightInd w:val="0"/>
                              <w:jc w:val="center"/>
                              <w:rPr>
                                <w:rFonts w:ascii="Arial" w:eastAsia="ＭＳ Ｐゴシック" w:hAnsi="Arial" w:cs="ＭＳ Ｐゴシック"/>
                                <w:color w:val="000000"/>
                                <w:sz w:val="28"/>
                                <w:szCs w:val="28"/>
                                <w:lang w:val="ja-JP"/>
                              </w:rPr>
                            </w:pPr>
                            <w:r w:rsidRPr="00783B58">
                              <w:rPr>
                                <w:rFonts w:ascii="Arial" w:eastAsia="ＭＳ Ｐゴシック" w:hAnsi="Arial" w:cs="ＭＳ Ｐゴシック"/>
                                <w:color w:val="000000"/>
                                <w:sz w:val="28"/>
                                <w:szCs w:val="28"/>
                                <w:lang w:val="ja-JP"/>
                              </w:rPr>
                              <w:t xml:space="preserve"> </w:t>
                            </w:r>
                            <w:r>
                              <w:rPr>
                                <w:rFonts w:ascii="Arial" w:eastAsia="ＭＳ Ｐゴシック" w:hAnsi="Arial" w:cs="ＭＳ Ｐゴシック" w:hint="eastAsia"/>
                                <w:color w:val="000000"/>
                                <w:sz w:val="28"/>
                                <w:szCs w:val="28"/>
                                <w:lang w:val="ja-JP"/>
                              </w:rPr>
                              <w:t>Ｃ</w:t>
                            </w:r>
                            <w:r w:rsidRPr="00783B58">
                              <w:rPr>
                                <w:rFonts w:ascii="Arial" w:eastAsia="ＭＳ Ｐゴシック" w:hAnsi="Arial" w:cs="ＭＳ Ｐゴシック" w:hint="eastAsia"/>
                                <w:color w:val="000000"/>
                                <w:sz w:val="28"/>
                                <w:szCs w:val="28"/>
                                <w:lang w:val="ja-JP"/>
                              </w:rPr>
                              <w:t xml:space="preserve">　</w:t>
                            </w:r>
                            <w:r>
                              <w:rPr>
                                <w:rFonts w:ascii="Arial" w:eastAsia="ＭＳ Ｐゴシック" w:hAnsi="Arial" w:cs="ＭＳ Ｐゴシック" w:hint="eastAsia"/>
                                <w:color w:val="000000"/>
                                <w:sz w:val="28"/>
                                <w:szCs w:val="28"/>
                                <w:lang w:val="ja-JP"/>
                              </w:rPr>
                              <w:t>三男</w:t>
                            </w:r>
                          </w:p>
                        </w:txbxContent>
                      </wps:txbx>
                      <wps:bodyPr rot="0" vert="horz" wrap="none" lIns="71323" tIns="35662" rIns="71323" bIns="35662"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37" o:spid="_x0000_s1191" style="position:absolute;left:0;text-align:left;margin-left:369pt;margin-top:1.9pt;width:66.65pt;height:32.8pt;z-index:2517140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" filled="f" fillcolor="#bbe0e3">
                <v:textbox inset="1.98119mm,.99061mm,1.98119mm,.99061mm">
                  <w:txbxContent>
                    <w:p w:rsidR="00890A49" w:rsidRPr="00783B58" w:rsidRDefault="00890A49" w:rsidP="00AF4729">
                      <w:pPr>
                        <w:autoSpaceDE w:val="0"/>
                        <w:autoSpaceDN w:val="0"/>
                        <w:adjustRightInd w:val="0"/>
                        <w:jc w:val="center"/>
                        <w:rPr>
                          <w:rFonts w:ascii="Arial" w:eastAsia="ＭＳ Ｐゴシック" w:hAnsi="Arial" w:cs="ＭＳ Ｐゴシック"/>
                          <w:color w:val="000000"/>
                          <w:sz w:val="28"/>
                          <w:szCs w:val="28"/>
                          <w:lang w:val="ja-JP"/>
                        </w:rPr>
                      </w:pPr>
                      <w:r w:rsidRPr="00783B58">
                        <w:rPr>
                          <w:rFonts w:ascii="Arial" w:eastAsia="ＭＳ Ｐゴシック" w:hAnsi="Arial" w:cs="ＭＳ Ｐゴシック"/>
                          <w:color w:val="000000"/>
                          <w:sz w:val="28"/>
                          <w:szCs w:val="28"/>
                          <w:lang w:val="ja-JP"/>
                        </w:rPr>
                        <w:t xml:space="preserve"> </w:t>
                      </w:r>
                      <w:r>
                        <w:rPr>
                          <w:rFonts w:ascii="Arial" w:eastAsia="ＭＳ Ｐゴシック" w:hAnsi="Arial" w:cs="ＭＳ Ｐゴシック" w:hint="eastAsia"/>
                          <w:color w:val="000000"/>
                          <w:sz w:val="28"/>
                          <w:szCs w:val="28"/>
                          <w:lang w:val="ja-JP"/>
                        </w:rPr>
                        <w:t>Ｃ</w:t>
                      </w:r>
                      <w:r w:rsidRPr="00783B58">
                        <w:rPr>
                          <w:rFonts w:ascii="Arial" w:eastAsia="ＭＳ Ｐゴシック" w:hAnsi="Arial" w:cs="ＭＳ Ｐゴシック" w:hint="eastAsia"/>
                          <w:color w:val="000000"/>
                          <w:sz w:val="28"/>
                          <w:szCs w:val="28"/>
                          <w:lang w:val="ja-JP"/>
                        </w:rPr>
                        <w:t xml:space="preserve">　</w:t>
                      </w:r>
                      <w:r>
                        <w:rPr>
                          <w:rFonts w:ascii="Arial" w:eastAsia="ＭＳ Ｐゴシック" w:hAnsi="Arial" w:cs="ＭＳ Ｐゴシック" w:hint="eastAsia"/>
                          <w:color w:val="000000"/>
                          <w:sz w:val="28"/>
                          <w:szCs w:val="28"/>
                          <w:lang w:val="ja-JP"/>
                        </w:rPr>
                        <w:t>三男</w:t>
                      </w:r>
                    </w:p>
                  </w:txbxContent>
                </v:textbox>
              </v:rect>
            </w:pict>
          </mc:Fallback>
        </mc:AlternateContent>
      </w:r>
      <w:r>
        <w:rPr>
          <w:rFonts w:ascii="ＭＳ ゴシック" w:hAnsi="ＭＳ ゴシック"/>
          <w:noProof/>
          <w:color w:val="000000"/>
        </w:rPr>
        <mc:AlternateContent>
          <mc:Choice Requires="wps">
            <w:drawing>
              <wp:anchor distT="0" distB="0" distL="114300" distR="114300" simplePos="0" relativeHeight="251717120" behindDoc="0" locked="0" layoutInCell="1" allowOverlap="1" wp14:anchorId="68FAA24D" wp14:editId="72316094">
                <wp:simplePos x="0" y="0"/>
                <wp:positionH relativeFrom="column">
                  <wp:posOffset>2857500</wp:posOffset>
                </wp:positionH>
                <wp:positionV relativeFrom="paragraph">
                  <wp:posOffset>24130</wp:posOffset>
                </wp:positionV>
                <wp:extent cx="852805" cy="416560"/>
                <wp:effectExtent l="9525" t="5080" r="13970" b="6985"/>
                <wp:wrapNone/>
                <wp:docPr id="61" name="Rectangle 22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2805" cy="4165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txbx>
                        <w:txbxContent>
                          <w:p w:rsidR="00890A49" w:rsidRPr="00783B58" w:rsidRDefault="00890A49" w:rsidP="00AF4729">
                            <w:pPr>
                              <w:autoSpaceDE w:val="0"/>
                              <w:autoSpaceDN w:val="0"/>
                              <w:adjustRightInd w:val="0"/>
                              <w:jc w:val="center"/>
                              <w:rPr>
                                <w:rFonts w:ascii="Arial" w:eastAsia="ＭＳ Ｐゴシック" w:hAnsi="Arial" w:cs="ＭＳ Ｐゴシック"/>
                                <w:color w:val="000000"/>
                                <w:sz w:val="28"/>
                                <w:szCs w:val="28"/>
                                <w:lang w:val="ja-JP"/>
                              </w:rPr>
                            </w:pPr>
                            <w:r w:rsidRPr="00783B58">
                              <w:rPr>
                                <w:rFonts w:ascii="Arial" w:eastAsia="ＭＳ Ｐゴシック" w:hAnsi="Arial" w:cs="ＭＳ Ｐゴシック"/>
                                <w:color w:val="000000"/>
                                <w:sz w:val="28"/>
                                <w:szCs w:val="28"/>
                                <w:lang w:val="ja-JP"/>
                              </w:rPr>
                              <w:t xml:space="preserve"> </w:t>
                            </w:r>
                            <w:r w:rsidRPr="00783B58">
                              <w:rPr>
                                <w:rFonts w:ascii="Arial" w:eastAsia="ＭＳ Ｐゴシック" w:hAnsi="Arial" w:cs="ＭＳ Ｐゴシック" w:hint="eastAsia"/>
                                <w:color w:val="000000"/>
                                <w:sz w:val="28"/>
                                <w:szCs w:val="28"/>
                                <w:lang w:val="ja-JP"/>
                              </w:rPr>
                              <w:t xml:space="preserve">Ｂ　</w:t>
                            </w:r>
                            <w:r>
                              <w:rPr>
                                <w:rFonts w:ascii="Arial" w:eastAsia="ＭＳ Ｐゴシック" w:hAnsi="Arial" w:cs="ＭＳ Ｐゴシック" w:hint="eastAsia"/>
                                <w:color w:val="000000"/>
                                <w:sz w:val="28"/>
                                <w:szCs w:val="28"/>
                                <w:lang w:val="ja-JP"/>
                              </w:rPr>
                              <w:t>次男</w:t>
                            </w:r>
                          </w:p>
                        </w:txbxContent>
                      </wps:txbx>
                      <wps:bodyPr rot="0" vert="horz" wrap="none" lIns="71323" tIns="35662" rIns="71323" bIns="35662"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40" o:spid="_x0000_s1192" style="position:absolute;left:0;text-align:left;margin-left:225pt;margin-top:1.9pt;width:67.15pt;height:32.8pt;z-index:251717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" filled="f" fillcolor="#bbe0e3">
                <v:textbox inset="1.98119mm,.99061mm,1.98119mm,.99061mm">
                  <w:txbxContent>
                    <w:p w:rsidR="00890A49" w:rsidRPr="00783B58" w:rsidRDefault="00890A49" w:rsidP="00AF4729">
                      <w:pPr>
                        <w:autoSpaceDE w:val="0"/>
                        <w:autoSpaceDN w:val="0"/>
                        <w:adjustRightInd w:val="0"/>
                        <w:jc w:val="center"/>
                        <w:rPr>
                          <w:rFonts w:ascii="Arial" w:eastAsia="ＭＳ Ｐゴシック" w:hAnsi="Arial" w:cs="ＭＳ Ｐゴシック"/>
                          <w:color w:val="000000"/>
                          <w:sz w:val="28"/>
                          <w:szCs w:val="28"/>
                          <w:lang w:val="ja-JP"/>
                        </w:rPr>
                      </w:pPr>
                      <w:r w:rsidRPr="00783B58">
                        <w:rPr>
                          <w:rFonts w:ascii="Arial" w:eastAsia="ＭＳ Ｐゴシック" w:hAnsi="Arial" w:cs="ＭＳ Ｐゴシック"/>
                          <w:color w:val="000000"/>
                          <w:sz w:val="28"/>
                          <w:szCs w:val="28"/>
                          <w:lang w:val="ja-JP"/>
                        </w:rPr>
                        <w:t xml:space="preserve"> </w:t>
                      </w:r>
                      <w:r w:rsidRPr="00783B58">
                        <w:rPr>
                          <w:rFonts w:ascii="Arial" w:eastAsia="ＭＳ Ｐゴシック" w:hAnsi="Arial" w:cs="ＭＳ Ｐゴシック" w:hint="eastAsia"/>
                          <w:color w:val="000000"/>
                          <w:sz w:val="28"/>
                          <w:szCs w:val="28"/>
                          <w:lang w:val="ja-JP"/>
                        </w:rPr>
                        <w:t xml:space="preserve">Ｂ　</w:t>
                      </w:r>
                      <w:r>
                        <w:rPr>
                          <w:rFonts w:ascii="Arial" w:eastAsia="ＭＳ Ｐゴシック" w:hAnsi="Arial" w:cs="ＭＳ Ｐゴシック" w:hint="eastAsia"/>
                          <w:color w:val="000000"/>
                          <w:sz w:val="28"/>
                          <w:szCs w:val="28"/>
                          <w:lang w:val="ja-JP"/>
                        </w:rPr>
                        <w:t>次男</w:t>
                      </w:r>
                    </w:p>
                  </w:txbxContent>
                </v:textbox>
              </v:rect>
            </w:pict>
          </mc:Fallback>
        </mc:AlternateContent>
      </w:r>
      <w:r>
        <w:rPr>
          <w:rFonts w:ascii="ＭＳ ゴシック" w:hAnsi="ＭＳ ゴシック"/>
          <w:noProof/>
          <w:color w:val="000000"/>
        </w:rPr>
        <mc:AlternateContent>
          <mc:Choice Requires="wps">
            <w:drawing>
              <wp:anchor distT="0" distB="0" distL="114300" distR="114300" simplePos="0" relativeHeight="251716096" behindDoc="0" locked="0" layoutInCell="1" allowOverlap="1" wp14:anchorId="6B52F5B0" wp14:editId="68A85EBD">
                <wp:simplePos x="0" y="0"/>
                <wp:positionH relativeFrom="column">
                  <wp:posOffset>1028700</wp:posOffset>
                </wp:positionH>
                <wp:positionV relativeFrom="paragraph">
                  <wp:posOffset>24130</wp:posOffset>
                </wp:positionV>
                <wp:extent cx="914400" cy="416560"/>
                <wp:effectExtent l="9525" t="5080" r="9525" b="6985"/>
                <wp:wrapNone/>
                <wp:docPr id="60" name="Rectangle 22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4165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txbx>
                        <w:txbxContent>
                          <w:p w:rsidR="00890A49" w:rsidRPr="00783B58" w:rsidRDefault="00890A49" w:rsidP="00AF4729">
                            <w:pPr>
                              <w:autoSpaceDE w:val="0"/>
                              <w:autoSpaceDN w:val="0"/>
                              <w:adjustRightInd w:val="0"/>
                              <w:jc w:val="center"/>
                              <w:rPr>
                                <w:rFonts w:ascii="Arial" w:eastAsia="ＭＳ Ｐゴシック" w:hAnsi="Arial" w:cs="ＭＳ Ｐゴシック"/>
                                <w:color w:val="000000"/>
                                <w:sz w:val="28"/>
                                <w:szCs w:val="28"/>
                                <w:lang w:val="ja-JP"/>
                              </w:rPr>
                            </w:pPr>
                            <w:r w:rsidRPr="00783B58">
                              <w:rPr>
                                <w:rFonts w:ascii="Arial" w:eastAsia="ＭＳ Ｐゴシック" w:hAnsi="Arial" w:cs="ＭＳ Ｐゴシック"/>
                                <w:color w:val="000000"/>
                                <w:sz w:val="28"/>
                                <w:szCs w:val="28"/>
                                <w:lang w:val="ja-JP"/>
                              </w:rPr>
                              <w:t xml:space="preserve"> </w:t>
                            </w:r>
                            <w:r w:rsidRPr="00783B58">
                              <w:rPr>
                                <w:rFonts w:ascii="Arial" w:eastAsia="ＭＳ Ｐゴシック" w:hAnsi="Arial" w:cs="ＭＳ Ｐゴシック" w:hint="eastAsia"/>
                                <w:color w:val="000000"/>
                                <w:sz w:val="28"/>
                                <w:szCs w:val="28"/>
                                <w:lang w:val="ja-JP"/>
                              </w:rPr>
                              <w:t xml:space="preserve">Ａ　</w:t>
                            </w:r>
                            <w:r>
                              <w:rPr>
                                <w:rFonts w:ascii="Arial" w:eastAsia="ＭＳ Ｐゴシック" w:hAnsi="Arial" w:cs="ＭＳ Ｐゴシック" w:hint="eastAsia"/>
                                <w:color w:val="000000"/>
                                <w:sz w:val="28"/>
                                <w:szCs w:val="28"/>
                                <w:lang w:val="ja-JP"/>
                              </w:rPr>
                              <w:t>長男</w:t>
                            </w:r>
                          </w:p>
                        </w:txbxContent>
                      </wps:txbx>
                      <wps:bodyPr rot="0" vert="horz" wrap="square" lIns="71323" tIns="35662" rIns="71323" bIns="35662"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39" o:spid="_x0000_s1193" style="position:absolute;left:0;text-align:left;margin-left:81pt;margin-top:1.9pt;width:1in;height:32.8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" filled="f" fillcolor="#bbe0e3">
                <v:textbox inset="1.98119mm,.99061mm,1.98119mm,.99061mm">
                  <w:txbxContent>
                    <w:p w:rsidR="00890A49" w:rsidRPr="00783B58" w:rsidRDefault="00890A49" w:rsidP="00AF4729">
                      <w:pPr>
                        <w:autoSpaceDE w:val="0"/>
                        <w:autoSpaceDN w:val="0"/>
                        <w:adjustRightInd w:val="0"/>
                        <w:jc w:val="center"/>
                        <w:rPr>
                          <w:rFonts w:ascii="Arial" w:eastAsia="ＭＳ Ｐゴシック" w:hAnsi="Arial" w:cs="ＭＳ Ｐゴシック"/>
                          <w:color w:val="000000"/>
                          <w:sz w:val="28"/>
                          <w:szCs w:val="28"/>
                          <w:lang w:val="ja-JP"/>
                        </w:rPr>
                      </w:pPr>
                      <w:r w:rsidRPr="00783B58">
                        <w:rPr>
                          <w:rFonts w:ascii="Arial" w:eastAsia="ＭＳ Ｐゴシック" w:hAnsi="Arial" w:cs="ＭＳ Ｐゴシック"/>
                          <w:color w:val="000000"/>
                          <w:sz w:val="28"/>
                          <w:szCs w:val="28"/>
                          <w:lang w:val="ja-JP"/>
                        </w:rPr>
                        <w:t xml:space="preserve"> </w:t>
                      </w:r>
                      <w:r w:rsidRPr="00783B58">
                        <w:rPr>
                          <w:rFonts w:ascii="Arial" w:eastAsia="ＭＳ Ｐゴシック" w:hAnsi="Arial" w:cs="ＭＳ Ｐゴシック" w:hint="eastAsia"/>
                          <w:color w:val="000000"/>
                          <w:sz w:val="28"/>
                          <w:szCs w:val="28"/>
                          <w:lang w:val="ja-JP"/>
                        </w:rPr>
                        <w:t xml:space="preserve">Ａ　</w:t>
                      </w:r>
                      <w:r>
                        <w:rPr>
                          <w:rFonts w:ascii="Arial" w:eastAsia="ＭＳ Ｐゴシック" w:hAnsi="Arial" w:cs="ＭＳ Ｐゴシック" w:hint="eastAsia"/>
                          <w:color w:val="000000"/>
                          <w:sz w:val="28"/>
                          <w:szCs w:val="28"/>
                          <w:lang w:val="ja-JP"/>
                        </w:rPr>
                        <w:t>長男</w:t>
                      </w:r>
                    </w:p>
                  </w:txbxContent>
                </v:textbox>
              </v:rect>
            </w:pict>
          </mc:Fallback>
        </mc:AlternateContent>
      </w:r>
    </w:p>
    <w:p w:rsidR="00AF4729" w:rsidRPr="00A05F51" w:rsidRDefault="00AF4729" w:rsidP="00AF4729">
      <w:pPr>
        <w:rPr>
          <w:rFonts w:ascii="ＭＳ ゴシック" w:hAnsi="ＭＳ ゴシック"/>
          <w:color w:val="000000"/>
        </w:rPr>
      </w:pPr>
    </w:p>
    <w:p w:rsidR="00AF4729" w:rsidRPr="00A05F51" w:rsidRDefault="005E7191" w:rsidP="00AF4729">
      <w:pPr>
        <w:rPr>
          <w:rFonts w:ascii="ＭＳ ゴシック" w:hAnsi="ＭＳ ゴシック"/>
          <w:color w:val="000000"/>
        </w:rPr>
      </w:pPr>
      <w:r>
        <w:rPr>
          <w:rFonts w:ascii="ＭＳ ゴシック" w:hAnsi="ＭＳ ゴシック"/>
          <w:noProof/>
          <w:color w:val="000000"/>
        </w:rPr>
        <mc:AlternateContent>
          <mc:Choice Requires="wps">
            <w:drawing>
              <wp:anchor distT="0" distB="0" distL="114300" distR="114300" simplePos="0" relativeHeight="251718144" behindDoc="0" locked="0" layoutInCell="1" allowOverlap="1" wp14:anchorId="1E4777F7" wp14:editId="36D20983">
                <wp:simplePos x="0" y="0"/>
                <wp:positionH relativeFrom="column">
                  <wp:posOffset>477520</wp:posOffset>
                </wp:positionH>
                <wp:positionV relativeFrom="paragraph">
                  <wp:posOffset>6350</wp:posOffset>
                </wp:positionV>
                <wp:extent cx="1943100" cy="506095"/>
                <wp:effectExtent l="1270" t="0" r="0" b="1905"/>
                <wp:wrapNone/>
                <wp:docPr id="59" name="Rectangle 22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50609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0A49" w:rsidRPr="00783B58" w:rsidRDefault="00890A49" w:rsidP="00AF4729">
                            <w:pPr>
                              <w:autoSpaceDE w:val="0"/>
                              <w:autoSpaceDN w:val="0"/>
                              <w:adjustRightInd w:val="0"/>
                              <w:jc w:val="center"/>
                              <w:rPr>
                                <w:rFonts w:ascii="Arial" w:eastAsia="ＭＳ Ｐゴシック" w:hAnsi="Arial" w:cs="ＭＳ Ｐゴシック"/>
                                <w:color w:val="000000"/>
                                <w:sz w:val="19"/>
                                <w:szCs w:val="19"/>
                                <w:lang w:val="ja-JP"/>
                              </w:rPr>
                            </w:pPr>
                            <w:r>
                              <w:rPr>
                                <w:rFonts w:ascii="Arial" w:eastAsia="ＭＳ Ｐゴシック" w:hAnsi="Arial" w:cs="ＭＳ Ｐゴシック" w:hint="eastAsia"/>
                                <w:color w:val="000000"/>
                                <w:sz w:val="19"/>
                                <w:szCs w:val="19"/>
                                <w:lang w:val="ja-JP"/>
                              </w:rPr>
                              <w:t>障害福祉サービスの負担上限月</w:t>
                            </w:r>
                            <w:r w:rsidRPr="00783B58">
                              <w:rPr>
                                <w:rFonts w:ascii="Arial" w:eastAsia="ＭＳ Ｐゴシック" w:hAnsi="Arial" w:cs="ＭＳ Ｐゴシック" w:hint="eastAsia"/>
                                <w:color w:val="000000"/>
                                <w:sz w:val="19"/>
                                <w:szCs w:val="19"/>
                                <w:lang w:val="ja-JP"/>
                              </w:rPr>
                              <w:t xml:space="preserve">額　</w:t>
                            </w:r>
                            <w:r>
                              <w:rPr>
                                <w:rFonts w:ascii="Arial" w:eastAsia="ＭＳ Ｐゴシック" w:hAnsi="Arial" w:cs="Arial" w:hint="eastAsia"/>
                                <w:color w:val="000000"/>
                                <w:sz w:val="19"/>
                                <w:szCs w:val="19"/>
                              </w:rPr>
                              <w:t>4,600</w:t>
                            </w:r>
                            <w:r w:rsidRPr="00783B58">
                              <w:rPr>
                                <w:rFonts w:ascii="Arial" w:eastAsia="ＭＳ Ｐゴシック" w:hAnsi="Arial" w:cs="ＭＳ Ｐゴシック" w:hint="eastAsia"/>
                                <w:color w:val="000000"/>
                                <w:sz w:val="19"/>
                                <w:szCs w:val="19"/>
                                <w:lang w:val="ja-JP"/>
                              </w:rPr>
                              <w:t>円</w:t>
                            </w:r>
                          </w:p>
                        </w:txbxContent>
                      </wps:txbx>
                      <wps:bodyPr rot="0" vert="horz" wrap="square" lIns="71323" tIns="35662" rIns="71323" bIns="35662"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241" o:spid="_x0000_s1194" style="position:absolute;left:0;text-align:left;margin-left:37.6pt;margin-top:.5pt;width:153pt;height:39.85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" filled="f" fillcolor="#bbe0e3" stroked="f">
                <v:textbox inset="1.98119mm,.99061mm,1.98119mm,.99061mm">
                  <w:txbxContent>
                    <w:p w:rsidR="00890A49" w:rsidRPr="00783B58" w:rsidRDefault="00890A49" w:rsidP="00AF4729">
                      <w:pPr>
                        <w:autoSpaceDE w:val="0"/>
                        <w:autoSpaceDN w:val="0"/>
                        <w:adjustRightInd w:val="0"/>
                        <w:jc w:val="center"/>
                        <w:rPr>
                          <w:rFonts w:ascii="Arial" w:eastAsia="ＭＳ Ｐゴシック" w:hAnsi="Arial" w:cs="ＭＳ Ｐゴシック"/>
                          <w:color w:val="000000"/>
                          <w:sz w:val="19"/>
                          <w:szCs w:val="19"/>
                          <w:lang w:val="ja-JP"/>
                        </w:rPr>
                      </w:pPr>
                      <w:r>
                        <w:rPr>
                          <w:rFonts w:ascii="Arial" w:eastAsia="ＭＳ Ｐゴシック" w:hAnsi="Arial" w:cs="ＭＳ Ｐゴシック" w:hint="eastAsia"/>
                          <w:color w:val="000000"/>
                          <w:sz w:val="19"/>
                          <w:szCs w:val="19"/>
                          <w:lang w:val="ja-JP"/>
                        </w:rPr>
                        <w:t>障害福祉サービスの負担上限月</w:t>
                      </w:r>
                      <w:r w:rsidRPr="00783B58">
                        <w:rPr>
                          <w:rFonts w:ascii="Arial" w:eastAsia="ＭＳ Ｐゴシック" w:hAnsi="Arial" w:cs="ＭＳ Ｐゴシック" w:hint="eastAsia"/>
                          <w:color w:val="000000"/>
                          <w:sz w:val="19"/>
                          <w:szCs w:val="19"/>
                          <w:lang w:val="ja-JP"/>
                        </w:rPr>
                        <w:t xml:space="preserve">額　</w:t>
                      </w:r>
                      <w:r>
                        <w:rPr>
                          <w:rFonts w:ascii="Arial" w:eastAsia="ＭＳ Ｐゴシック" w:hAnsi="Arial" w:cs="Arial" w:hint="eastAsia"/>
                          <w:color w:val="000000"/>
                          <w:sz w:val="19"/>
                          <w:szCs w:val="19"/>
                        </w:rPr>
                        <w:t>4,600</w:t>
                      </w:r>
                      <w:r w:rsidRPr="00783B58">
                        <w:rPr>
                          <w:rFonts w:ascii="Arial" w:eastAsia="ＭＳ Ｐゴシック" w:hAnsi="Arial" w:cs="ＭＳ Ｐゴシック" w:hint="eastAsia"/>
                          <w:color w:val="000000"/>
                          <w:sz w:val="19"/>
                          <w:szCs w:val="19"/>
                          <w:lang w:val="ja-JP"/>
                        </w:rPr>
                        <w:t>円</w:t>
                      </w:r>
                    </w:p>
                  </w:txbxContent>
                </v:textbox>
              </v:rect>
            </w:pict>
          </mc:Fallback>
        </mc:AlternateContent>
      </w:r>
      <w:r>
        <w:rPr>
          <w:rFonts w:ascii="ＭＳ ゴシック" w:hAnsi="ＭＳ ゴシック"/>
          <w:noProof/>
          <w:color w:val="000000"/>
        </w:rPr>
        <mc:AlternateContent>
          <mc:Choice Requires="wps">
            <w:drawing>
              <wp:anchor distT="0" distB="0" distL="114300" distR="114300" simplePos="0" relativeHeight="251728384" behindDoc="0" locked="0" layoutInCell="1" allowOverlap="1" wp14:anchorId="32C3A4B5" wp14:editId="16927D7C">
                <wp:simplePos x="0" y="0"/>
                <wp:positionH relativeFrom="column">
                  <wp:posOffset>4229100</wp:posOffset>
                </wp:positionH>
                <wp:positionV relativeFrom="paragraph">
                  <wp:posOffset>6350</wp:posOffset>
                </wp:positionV>
                <wp:extent cx="1922780" cy="506095"/>
                <wp:effectExtent l="0" t="0" r="1270" b="1905"/>
                <wp:wrapNone/>
                <wp:docPr id="58" name="Rectangle 22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2780" cy="50609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0A49" w:rsidRDefault="00890A49" w:rsidP="00AF4729">
                            <w:pPr>
                              <w:autoSpaceDE w:val="0"/>
                              <w:autoSpaceDN w:val="0"/>
                              <w:adjustRightInd w:val="0"/>
                              <w:jc w:val="center"/>
                              <w:rPr>
                                <w:rFonts w:ascii="Arial" w:eastAsia="ＭＳ Ｐゴシック" w:hAnsi="Arial" w:cs="ＭＳ Ｐゴシック"/>
                                <w:color w:val="000000"/>
                                <w:sz w:val="19"/>
                                <w:szCs w:val="19"/>
                                <w:lang w:val="ja-JP"/>
                              </w:rPr>
                            </w:pPr>
                            <w:r>
                              <w:rPr>
                                <w:rFonts w:ascii="Arial" w:eastAsia="ＭＳ Ｐゴシック" w:hAnsi="Arial" w:cs="ＭＳ Ｐゴシック" w:hint="eastAsia"/>
                                <w:color w:val="000000"/>
                                <w:sz w:val="19"/>
                                <w:szCs w:val="19"/>
                                <w:lang w:val="ja-JP"/>
                              </w:rPr>
                              <w:t>補装具</w:t>
                            </w:r>
                            <w:r w:rsidRPr="00783B58">
                              <w:rPr>
                                <w:rFonts w:ascii="Arial" w:eastAsia="ＭＳ Ｐゴシック" w:hAnsi="Arial" w:cs="ＭＳ Ｐゴシック" w:hint="eastAsia"/>
                                <w:color w:val="000000"/>
                                <w:sz w:val="19"/>
                                <w:szCs w:val="19"/>
                                <w:lang w:val="ja-JP"/>
                              </w:rPr>
                              <w:t>の負担</w:t>
                            </w:r>
                            <w:r>
                              <w:rPr>
                                <w:rFonts w:ascii="Arial" w:eastAsia="ＭＳ Ｐゴシック" w:hAnsi="Arial" w:cs="ＭＳ Ｐゴシック" w:hint="eastAsia"/>
                                <w:color w:val="000000"/>
                                <w:sz w:val="19"/>
                                <w:szCs w:val="19"/>
                                <w:lang w:val="ja-JP"/>
                              </w:rPr>
                              <w:t>上限月</w:t>
                            </w:r>
                            <w:r w:rsidRPr="00783B58">
                              <w:rPr>
                                <w:rFonts w:ascii="Arial" w:eastAsia="ＭＳ Ｐゴシック" w:hAnsi="Arial" w:cs="ＭＳ Ｐゴシック" w:hint="eastAsia"/>
                                <w:color w:val="000000"/>
                                <w:sz w:val="19"/>
                                <w:szCs w:val="19"/>
                                <w:lang w:val="ja-JP"/>
                              </w:rPr>
                              <w:t xml:space="preserve">額　</w:t>
                            </w:r>
                          </w:p>
                          <w:p w:rsidR="00890A49" w:rsidRPr="00783B58" w:rsidRDefault="00890A49" w:rsidP="00AF4729">
                            <w:pPr>
                              <w:autoSpaceDE w:val="0"/>
                              <w:autoSpaceDN w:val="0"/>
                              <w:adjustRightInd w:val="0"/>
                              <w:jc w:val="center"/>
                              <w:rPr>
                                <w:rFonts w:ascii="Arial" w:eastAsia="ＭＳ Ｐゴシック" w:hAnsi="Arial" w:cs="ＭＳ Ｐゴシック"/>
                                <w:color w:val="000000"/>
                                <w:sz w:val="19"/>
                                <w:szCs w:val="19"/>
                                <w:lang w:val="ja-JP"/>
                              </w:rPr>
                            </w:pPr>
                            <w:r>
                              <w:rPr>
                                <w:rFonts w:ascii="Arial" w:eastAsia="ＭＳ Ｐゴシック" w:hAnsi="Arial" w:cs="Arial" w:hint="eastAsia"/>
                                <w:color w:val="000000"/>
                                <w:sz w:val="19"/>
                                <w:szCs w:val="19"/>
                              </w:rPr>
                              <w:t>37,200</w:t>
                            </w:r>
                            <w:r w:rsidRPr="00783B58">
                              <w:rPr>
                                <w:rFonts w:ascii="Arial" w:eastAsia="ＭＳ Ｐゴシック" w:hAnsi="Arial" w:cs="ＭＳ Ｐゴシック" w:hint="eastAsia"/>
                                <w:color w:val="000000"/>
                                <w:sz w:val="19"/>
                                <w:szCs w:val="19"/>
                                <w:lang w:val="ja-JP"/>
                              </w:rPr>
                              <w:t>円</w:t>
                            </w:r>
                          </w:p>
                        </w:txbxContent>
                      </wps:txbx>
                      <wps:bodyPr rot="0" vert="horz" wrap="square" lIns="71323" tIns="35662" rIns="71323" bIns="35662"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253" o:spid="_x0000_s1195" style="position:absolute;left:0;text-align:left;margin-left:333pt;margin-top:.5pt;width:151.4pt;height:39.85p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" filled="f" fillcolor="#bbe0e3" stroked="f">
                <v:textbox inset="1.98119mm,.99061mm,1.98119mm,.99061mm">
                  <w:txbxContent>
                    <w:p w:rsidR="00890A49" w:rsidRDefault="00890A49" w:rsidP="00AF4729">
                      <w:pPr>
                        <w:autoSpaceDE w:val="0"/>
                        <w:autoSpaceDN w:val="0"/>
                        <w:adjustRightInd w:val="0"/>
                        <w:jc w:val="center"/>
                        <w:rPr>
                          <w:rFonts w:ascii="Arial" w:eastAsia="ＭＳ Ｐゴシック" w:hAnsi="Arial" w:cs="ＭＳ Ｐゴシック"/>
                          <w:color w:val="000000"/>
                          <w:sz w:val="19"/>
                          <w:szCs w:val="19"/>
                          <w:lang w:val="ja-JP"/>
                        </w:rPr>
                      </w:pPr>
                      <w:r>
                        <w:rPr>
                          <w:rFonts w:ascii="Arial" w:eastAsia="ＭＳ Ｐゴシック" w:hAnsi="Arial" w:cs="ＭＳ Ｐゴシック" w:hint="eastAsia"/>
                          <w:color w:val="000000"/>
                          <w:sz w:val="19"/>
                          <w:szCs w:val="19"/>
                          <w:lang w:val="ja-JP"/>
                        </w:rPr>
                        <w:t>補装具</w:t>
                      </w:r>
                      <w:r w:rsidRPr="00783B58">
                        <w:rPr>
                          <w:rFonts w:ascii="Arial" w:eastAsia="ＭＳ Ｐゴシック" w:hAnsi="Arial" w:cs="ＭＳ Ｐゴシック" w:hint="eastAsia"/>
                          <w:color w:val="000000"/>
                          <w:sz w:val="19"/>
                          <w:szCs w:val="19"/>
                          <w:lang w:val="ja-JP"/>
                        </w:rPr>
                        <w:t>の負担</w:t>
                      </w:r>
                      <w:r>
                        <w:rPr>
                          <w:rFonts w:ascii="Arial" w:eastAsia="ＭＳ Ｐゴシック" w:hAnsi="Arial" w:cs="ＭＳ Ｐゴシック" w:hint="eastAsia"/>
                          <w:color w:val="000000"/>
                          <w:sz w:val="19"/>
                          <w:szCs w:val="19"/>
                          <w:lang w:val="ja-JP"/>
                        </w:rPr>
                        <w:t>上限月</w:t>
                      </w:r>
                      <w:r w:rsidRPr="00783B58">
                        <w:rPr>
                          <w:rFonts w:ascii="Arial" w:eastAsia="ＭＳ Ｐゴシック" w:hAnsi="Arial" w:cs="ＭＳ Ｐゴシック" w:hint="eastAsia"/>
                          <w:color w:val="000000"/>
                          <w:sz w:val="19"/>
                          <w:szCs w:val="19"/>
                          <w:lang w:val="ja-JP"/>
                        </w:rPr>
                        <w:t xml:space="preserve">額　</w:t>
                      </w:r>
                    </w:p>
                    <w:p w:rsidR="00890A49" w:rsidRPr="00783B58" w:rsidRDefault="00890A49" w:rsidP="00AF4729">
                      <w:pPr>
                        <w:autoSpaceDE w:val="0"/>
                        <w:autoSpaceDN w:val="0"/>
                        <w:adjustRightInd w:val="0"/>
                        <w:jc w:val="center"/>
                        <w:rPr>
                          <w:rFonts w:ascii="Arial" w:eastAsia="ＭＳ Ｐゴシック" w:hAnsi="Arial" w:cs="ＭＳ Ｐゴシック"/>
                          <w:color w:val="000000"/>
                          <w:sz w:val="19"/>
                          <w:szCs w:val="19"/>
                          <w:lang w:val="ja-JP"/>
                        </w:rPr>
                      </w:pPr>
                      <w:r>
                        <w:rPr>
                          <w:rFonts w:ascii="Arial" w:eastAsia="ＭＳ Ｐゴシック" w:hAnsi="Arial" w:cs="Arial" w:hint="eastAsia"/>
                          <w:color w:val="000000"/>
                          <w:sz w:val="19"/>
                          <w:szCs w:val="19"/>
                        </w:rPr>
                        <w:t>37,200</w:t>
                      </w:r>
                      <w:r w:rsidRPr="00783B58">
                        <w:rPr>
                          <w:rFonts w:ascii="Arial" w:eastAsia="ＭＳ Ｐゴシック" w:hAnsi="Arial" w:cs="ＭＳ Ｐゴシック" w:hint="eastAsia"/>
                          <w:color w:val="000000"/>
                          <w:sz w:val="19"/>
                          <w:szCs w:val="19"/>
                          <w:lang w:val="ja-JP"/>
                        </w:rPr>
                        <w:t>円</w:t>
                      </w:r>
                    </w:p>
                  </w:txbxContent>
                </v:textbox>
              </v:rect>
            </w:pict>
          </mc:Fallback>
        </mc:AlternateContent>
      </w:r>
      <w:r>
        <w:rPr>
          <w:rFonts w:ascii="ＭＳ ゴシック" w:hAnsi="ＭＳ ゴシック"/>
          <w:noProof/>
          <w:color w:val="000000"/>
        </w:rPr>
        <mc:AlternateContent>
          <mc:Choice Requires="wps">
            <w:drawing>
              <wp:anchor distT="0" distB="0" distL="114300" distR="114300" simplePos="0" relativeHeight="251719168" behindDoc="0" locked="0" layoutInCell="1" allowOverlap="1" wp14:anchorId="0CE4CDB3" wp14:editId="40B402BA">
                <wp:simplePos x="0" y="0"/>
                <wp:positionH relativeFrom="column">
                  <wp:posOffset>2384425</wp:posOffset>
                </wp:positionH>
                <wp:positionV relativeFrom="paragraph">
                  <wp:posOffset>6350</wp:posOffset>
                </wp:positionV>
                <wp:extent cx="1922780" cy="506095"/>
                <wp:effectExtent l="3175" t="0" r="0" b="1905"/>
                <wp:wrapNone/>
                <wp:docPr id="57" name="Rectangle 22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2780" cy="50609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0A49" w:rsidRPr="00783B58" w:rsidRDefault="00890A49" w:rsidP="00AF4729">
                            <w:pPr>
                              <w:autoSpaceDE w:val="0"/>
                              <w:autoSpaceDN w:val="0"/>
                              <w:adjustRightInd w:val="0"/>
                              <w:jc w:val="center"/>
                              <w:rPr>
                                <w:rFonts w:ascii="Arial" w:eastAsia="ＭＳ Ｐゴシック" w:hAnsi="Arial" w:cs="ＭＳ Ｐゴシック"/>
                                <w:color w:val="000000"/>
                                <w:sz w:val="19"/>
                                <w:szCs w:val="19"/>
                                <w:lang w:val="ja-JP"/>
                              </w:rPr>
                            </w:pPr>
                            <w:r w:rsidRPr="00783B58">
                              <w:rPr>
                                <w:rFonts w:ascii="Arial" w:eastAsia="ＭＳ Ｐゴシック" w:hAnsi="Arial" w:cs="ＭＳ Ｐゴシック" w:hint="eastAsia"/>
                                <w:color w:val="000000"/>
                                <w:sz w:val="19"/>
                                <w:szCs w:val="19"/>
                                <w:lang w:val="ja-JP"/>
                              </w:rPr>
                              <w:t>障害児</w:t>
                            </w:r>
                            <w:r>
                              <w:rPr>
                                <w:rFonts w:ascii="Arial" w:eastAsia="ＭＳ Ｐゴシック" w:hAnsi="Arial" w:cs="ＭＳ Ｐゴシック" w:hint="eastAsia"/>
                                <w:color w:val="000000"/>
                                <w:sz w:val="19"/>
                                <w:szCs w:val="19"/>
                                <w:lang w:val="ja-JP"/>
                              </w:rPr>
                              <w:t>入所支援</w:t>
                            </w:r>
                            <w:r w:rsidRPr="00783B58">
                              <w:rPr>
                                <w:rFonts w:ascii="Arial" w:eastAsia="ＭＳ Ｐゴシック" w:hAnsi="Arial" w:cs="ＭＳ Ｐゴシック" w:hint="eastAsia"/>
                                <w:color w:val="000000"/>
                                <w:sz w:val="19"/>
                                <w:szCs w:val="19"/>
                                <w:lang w:val="ja-JP"/>
                              </w:rPr>
                              <w:t>の負担</w:t>
                            </w:r>
                            <w:r>
                              <w:rPr>
                                <w:rFonts w:ascii="Arial" w:eastAsia="ＭＳ Ｐゴシック" w:hAnsi="Arial" w:cs="ＭＳ Ｐゴシック" w:hint="eastAsia"/>
                                <w:color w:val="000000"/>
                                <w:sz w:val="19"/>
                                <w:szCs w:val="19"/>
                                <w:lang w:val="ja-JP"/>
                              </w:rPr>
                              <w:t>上限月</w:t>
                            </w:r>
                            <w:r w:rsidRPr="00783B58">
                              <w:rPr>
                                <w:rFonts w:ascii="Arial" w:eastAsia="ＭＳ Ｐゴシック" w:hAnsi="Arial" w:cs="ＭＳ Ｐゴシック" w:hint="eastAsia"/>
                                <w:color w:val="000000"/>
                                <w:sz w:val="19"/>
                                <w:szCs w:val="19"/>
                                <w:lang w:val="ja-JP"/>
                              </w:rPr>
                              <w:t xml:space="preserve">額　</w:t>
                            </w:r>
                            <w:r>
                              <w:rPr>
                                <w:rFonts w:ascii="Arial" w:eastAsia="ＭＳ Ｐゴシック" w:hAnsi="Arial" w:cs="Arial" w:hint="eastAsia"/>
                                <w:color w:val="000000"/>
                                <w:sz w:val="19"/>
                                <w:szCs w:val="19"/>
                              </w:rPr>
                              <w:t>9,300</w:t>
                            </w:r>
                            <w:r w:rsidRPr="00783B58">
                              <w:rPr>
                                <w:rFonts w:ascii="Arial" w:eastAsia="ＭＳ Ｐゴシック" w:hAnsi="Arial" w:cs="ＭＳ Ｐゴシック" w:hint="eastAsia"/>
                                <w:color w:val="000000"/>
                                <w:sz w:val="19"/>
                                <w:szCs w:val="19"/>
                                <w:lang w:val="ja-JP"/>
                              </w:rPr>
                              <w:t>円</w:t>
                            </w:r>
                          </w:p>
                        </w:txbxContent>
                      </wps:txbx>
                      <wps:bodyPr rot="0" vert="horz" wrap="square" lIns="71323" tIns="35662" rIns="71323" bIns="35662"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242" o:spid="_x0000_s1196" style="position:absolute;left:0;text-align:left;margin-left:187.75pt;margin-top:.5pt;width:151.4pt;height:39.85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" filled="f" fillcolor="#bbe0e3" stroked="f">
                <v:textbox inset="1.98119mm,.99061mm,1.98119mm,.99061mm">
                  <w:txbxContent>
                    <w:p w:rsidR="00890A49" w:rsidRPr="00783B58" w:rsidRDefault="00890A49" w:rsidP="00AF4729">
                      <w:pPr>
                        <w:autoSpaceDE w:val="0"/>
                        <w:autoSpaceDN w:val="0"/>
                        <w:adjustRightInd w:val="0"/>
                        <w:jc w:val="center"/>
                        <w:rPr>
                          <w:rFonts w:ascii="Arial" w:eastAsia="ＭＳ Ｐゴシック" w:hAnsi="Arial" w:cs="ＭＳ Ｐゴシック"/>
                          <w:color w:val="000000"/>
                          <w:sz w:val="19"/>
                          <w:szCs w:val="19"/>
                          <w:lang w:val="ja-JP"/>
                        </w:rPr>
                      </w:pPr>
                      <w:r w:rsidRPr="00783B58">
                        <w:rPr>
                          <w:rFonts w:ascii="Arial" w:eastAsia="ＭＳ Ｐゴシック" w:hAnsi="Arial" w:cs="ＭＳ Ｐゴシック" w:hint="eastAsia"/>
                          <w:color w:val="000000"/>
                          <w:sz w:val="19"/>
                          <w:szCs w:val="19"/>
                          <w:lang w:val="ja-JP"/>
                        </w:rPr>
                        <w:t>障害児</w:t>
                      </w:r>
                      <w:r>
                        <w:rPr>
                          <w:rFonts w:ascii="Arial" w:eastAsia="ＭＳ Ｐゴシック" w:hAnsi="Arial" w:cs="ＭＳ Ｐゴシック" w:hint="eastAsia"/>
                          <w:color w:val="000000"/>
                          <w:sz w:val="19"/>
                          <w:szCs w:val="19"/>
                          <w:lang w:val="ja-JP"/>
                        </w:rPr>
                        <w:t>入所支援</w:t>
                      </w:r>
                      <w:r w:rsidRPr="00783B58">
                        <w:rPr>
                          <w:rFonts w:ascii="Arial" w:eastAsia="ＭＳ Ｐゴシック" w:hAnsi="Arial" w:cs="ＭＳ Ｐゴシック" w:hint="eastAsia"/>
                          <w:color w:val="000000"/>
                          <w:sz w:val="19"/>
                          <w:szCs w:val="19"/>
                          <w:lang w:val="ja-JP"/>
                        </w:rPr>
                        <w:t>の負担</w:t>
                      </w:r>
                      <w:r>
                        <w:rPr>
                          <w:rFonts w:ascii="Arial" w:eastAsia="ＭＳ Ｐゴシック" w:hAnsi="Arial" w:cs="ＭＳ Ｐゴシック" w:hint="eastAsia"/>
                          <w:color w:val="000000"/>
                          <w:sz w:val="19"/>
                          <w:szCs w:val="19"/>
                          <w:lang w:val="ja-JP"/>
                        </w:rPr>
                        <w:t>上限月</w:t>
                      </w:r>
                      <w:r w:rsidRPr="00783B58">
                        <w:rPr>
                          <w:rFonts w:ascii="Arial" w:eastAsia="ＭＳ Ｐゴシック" w:hAnsi="Arial" w:cs="ＭＳ Ｐゴシック" w:hint="eastAsia"/>
                          <w:color w:val="000000"/>
                          <w:sz w:val="19"/>
                          <w:szCs w:val="19"/>
                          <w:lang w:val="ja-JP"/>
                        </w:rPr>
                        <w:t xml:space="preserve">額　</w:t>
                      </w:r>
                      <w:r>
                        <w:rPr>
                          <w:rFonts w:ascii="Arial" w:eastAsia="ＭＳ Ｐゴシック" w:hAnsi="Arial" w:cs="Arial" w:hint="eastAsia"/>
                          <w:color w:val="000000"/>
                          <w:sz w:val="19"/>
                          <w:szCs w:val="19"/>
                        </w:rPr>
                        <w:t>9,300</w:t>
                      </w:r>
                      <w:r w:rsidRPr="00783B58">
                        <w:rPr>
                          <w:rFonts w:ascii="Arial" w:eastAsia="ＭＳ Ｐゴシック" w:hAnsi="Arial" w:cs="ＭＳ Ｐゴシック" w:hint="eastAsia"/>
                          <w:color w:val="000000"/>
                          <w:sz w:val="19"/>
                          <w:szCs w:val="19"/>
                          <w:lang w:val="ja-JP"/>
                        </w:rPr>
                        <w:t>円</w:t>
                      </w:r>
                    </w:p>
                  </w:txbxContent>
                </v:textbox>
              </v:rect>
            </w:pict>
          </mc:Fallback>
        </mc:AlternateContent>
      </w:r>
    </w:p>
    <w:p w:rsidR="00AF4729" w:rsidRPr="00A05F51" w:rsidRDefault="00AF4729" w:rsidP="00AF4729">
      <w:pPr>
        <w:rPr>
          <w:rFonts w:ascii="ＭＳ ゴシック" w:hAnsi="ＭＳ ゴシック"/>
          <w:color w:val="000000"/>
        </w:rPr>
      </w:pPr>
    </w:p>
    <w:p w:rsidR="00AF4729" w:rsidRPr="00A05F51" w:rsidRDefault="005E7191" w:rsidP="00AF4729">
      <w:pPr>
        <w:rPr>
          <w:rFonts w:ascii="ＭＳ ゴシック" w:hAnsi="ＭＳ ゴシック"/>
          <w:color w:val="000000"/>
        </w:rPr>
      </w:pPr>
      <w:r>
        <w:rPr>
          <w:rFonts w:ascii="ＭＳ ゴシック" w:hAnsi="ＭＳ ゴシック"/>
          <w:noProof/>
          <w:color w:val="000000"/>
        </w:rPr>
        <mc:AlternateContent>
          <mc:Choice Requires="wps">
            <w:drawing>
              <wp:anchor distT="0" distB="0" distL="114300" distR="114300" simplePos="0" relativeHeight="251721216" behindDoc="0" locked="0" layoutInCell="1" allowOverlap="1" wp14:anchorId="54D963F9" wp14:editId="32DD2F75">
                <wp:simplePos x="0" y="0"/>
                <wp:positionH relativeFrom="column">
                  <wp:posOffset>523875</wp:posOffset>
                </wp:positionH>
                <wp:positionV relativeFrom="paragraph">
                  <wp:posOffset>78105</wp:posOffset>
                </wp:positionV>
                <wp:extent cx="1860550" cy="929005"/>
                <wp:effectExtent l="9525" t="11430" r="6350" b="12065"/>
                <wp:wrapNone/>
                <wp:docPr id="56" name="AutoShape 22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0550" cy="929005"/>
                        </a:xfrm>
                        <a:prstGeom prst="upArrowCallout">
                          <a:avLst>
                            <a:gd name="adj1" fmla="val 50068"/>
                            <a:gd name="adj2" fmla="val 50068"/>
                            <a:gd name="adj3" fmla="val 16667"/>
                            <a:gd name="adj4" fmla="val 74958"/>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txbx>
                        <w:txbxContent>
                          <w:p w:rsidR="00890A49" w:rsidRPr="00783B58" w:rsidRDefault="00890A49" w:rsidP="00AF4729">
                            <w:pPr>
                              <w:autoSpaceDE w:val="0"/>
                              <w:autoSpaceDN w:val="0"/>
                              <w:adjustRightInd w:val="0"/>
                              <w:snapToGrid w:val="0"/>
                              <w:jc w:val="center"/>
                              <w:rPr>
                                <w:rFonts w:ascii="Arial" w:eastAsia="ＭＳ Ｐゴシック" w:hAnsi="Arial" w:cs="ＭＳ Ｐゴシック"/>
                                <w:color w:val="000000"/>
                                <w:sz w:val="19"/>
                                <w:szCs w:val="19"/>
                                <w:lang w:val="ja-JP"/>
                              </w:rPr>
                            </w:pPr>
                            <w:r w:rsidRPr="00783B58">
                              <w:rPr>
                                <w:rFonts w:ascii="Arial" w:eastAsia="ＭＳ Ｐゴシック" w:hAnsi="Arial" w:cs="ＭＳ Ｐゴシック" w:hint="eastAsia"/>
                                <w:color w:val="000000"/>
                                <w:sz w:val="19"/>
                                <w:szCs w:val="19"/>
                                <w:lang w:val="ja-JP"/>
                              </w:rPr>
                              <w:t>高額障害</w:t>
                            </w:r>
                            <w:r>
                              <w:rPr>
                                <w:rFonts w:ascii="Arial" w:eastAsia="ＭＳ Ｐゴシック" w:hAnsi="Arial" w:cs="ＭＳ Ｐゴシック" w:hint="eastAsia"/>
                                <w:color w:val="000000"/>
                                <w:sz w:val="19"/>
                                <w:szCs w:val="19"/>
                                <w:lang w:val="ja-JP"/>
                              </w:rPr>
                              <w:t>福祉</w:t>
                            </w:r>
                            <w:r w:rsidRPr="00783B58">
                              <w:rPr>
                                <w:rFonts w:ascii="Arial" w:eastAsia="ＭＳ Ｐゴシック" w:hAnsi="Arial" w:cs="ＭＳ Ｐゴシック" w:hint="eastAsia"/>
                                <w:color w:val="000000"/>
                                <w:sz w:val="19"/>
                                <w:szCs w:val="19"/>
                                <w:lang w:val="ja-JP"/>
                              </w:rPr>
                              <w:t>サービス</w:t>
                            </w:r>
                            <w:r>
                              <w:rPr>
                                <w:rFonts w:ascii="Arial" w:eastAsia="ＭＳ Ｐゴシック" w:hAnsi="Arial" w:cs="ＭＳ Ｐゴシック" w:hint="eastAsia"/>
                                <w:color w:val="000000"/>
                                <w:sz w:val="19"/>
                                <w:szCs w:val="19"/>
                                <w:lang w:val="ja-JP"/>
                              </w:rPr>
                              <w:t>等給付</w:t>
                            </w:r>
                            <w:r w:rsidRPr="00783B58">
                              <w:rPr>
                                <w:rFonts w:ascii="Arial" w:eastAsia="ＭＳ Ｐゴシック" w:hAnsi="Arial" w:cs="ＭＳ Ｐゴシック" w:hint="eastAsia"/>
                                <w:color w:val="000000"/>
                                <w:sz w:val="19"/>
                                <w:szCs w:val="19"/>
                                <w:lang w:val="ja-JP"/>
                              </w:rPr>
                              <w:t>費</w:t>
                            </w:r>
                          </w:p>
                          <w:p w:rsidR="00890A49" w:rsidRDefault="00890A49" w:rsidP="00AF4729">
                            <w:pPr>
                              <w:autoSpaceDE w:val="0"/>
                              <w:autoSpaceDN w:val="0"/>
                              <w:adjustRightInd w:val="0"/>
                              <w:snapToGrid w:val="0"/>
                              <w:jc w:val="center"/>
                              <w:rPr>
                                <w:rFonts w:ascii="Arial" w:eastAsia="ＭＳ Ｐゴシック" w:hAnsi="Arial" w:cs="ＭＳ Ｐゴシック"/>
                                <w:color w:val="000000"/>
                                <w:sz w:val="19"/>
                                <w:szCs w:val="19"/>
                                <w:lang w:val="ja-JP"/>
                              </w:rPr>
                            </w:pPr>
                            <w:r>
                              <w:rPr>
                                <w:rFonts w:ascii="Arial" w:eastAsia="ＭＳ Ｐゴシック" w:hAnsi="Arial" w:cs="ＭＳ Ｐゴシック" w:hint="eastAsia"/>
                                <w:color w:val="000000"/>
                                <w:sz w:val="19"/>
                                <w:szCs w:val="19"/>
                                <w:lang w:val="ja-JP"/>
                              </w:rPr>
                              <w:t>（</w:t>
                            </w:r>
                            <w:r>
                              <w:rPr>
                                <w:rFonts w:ascii="Arial" w:eastAsia="ＭＳ Ｐゴシック" w:hAnsi="Arial" w:cs="ＭＳ Ｐゴシック" w:hint="eastAsia"/>
                                <w:color w:val="000000"/>
                                <w:sz w:val="19"/>
                                <w:szCs w:val="19"/>
                                <w:lang w:val="ja-JP"/>
                              </w:rPr>
                              <w:t>13,900</w:t>
                            </w:r>
                            <w:r>
                              <w:rPr>
                                <w:rFonts w:ascii="Arial" w:eastAsia="ＭＳ Ｐゴシック" w:hAnsi="Arial" w:cs="ＭＳ Ｐゴシック" w:hint="eastAsia"/>
                                <w:color w:val="000000"/>
                                <w:sz w:val="19"/>
                                <w:szCs w:val="19"/>
                                <w:lang w:val="ja-JP"/>
                              </w:rPr>
                              <w:t>円－</w:t>
                            </w:r>
                            <w:r>
                              <w:rPr>
                                <w:rFonts w:ascii="Arial" w:eastAsia="ＭＳ Ｐゴシック" w:hAnsi="Arial" w:cs="ＭＳ Ｐゴシック" w:hint="eastAsia"/>
                                <w:color w:val="000000"/>
                                <w:sz w:val="19"/>
                                <w:szCs w:val="19"/>
                                <w:lang w:val="ja-JP"/>
                              </w:rPr>
                              <w:t>9,300</w:t>
                            </w:r>
                            <w:r>
                              <w:rPr>
                                <w:rFonts w:ascii="Arial" w:eastAsia="ＭＳ Ｐゴシック" w:hAnsi="Arial" w:cs="ＭＳ Ｐゴシック" w:hint="eastAsia"/>
                                <w:color w:val="000000"/>
                                <w:sz w:val="19"/>
                                <w:szCs w:val="19"/>
                                <w:lang w:val="ja-JP"/>
                              </w:rPr>
                              <w:t>円）</w:t>
                            </w:r>
                          </w:p>
                          <w:p w:rsidR="00890A49" w:rsidRDefault="00890A49" w:rsidP="00AF4729">
                            <w:pPr>
                              <w:autoSpaceDE w:val="0"/>
                              <w:autoSpaceDN w:val="0"/>
                              <w:adjustRightInd w:val="0"/>
                              <w:snapToGrid w:val="0"/>
                              <w:jc w:val="center"/>
                              <w:rPr>
                                <w:rFonts w:ascii="Arial" w:eastAsia="ＭＳ Ｐゴシック" w:hAnsi="Arial" w:cs="ＭＳ Ｐゴシック"/>
                                <w:color w:val="000000"/>
                                <w:sz w:val="19"/>
                                <w:szCs w:val="19"/>
                                <w:lang w:val="ja-JP"/>
                              </w:rPr>
                            </w:pPr>
                            <w:r>
                              <w:rPr>
                                <w:rFonts w:ascii="Arial" w:eastAsia="ＭＳ Ｐゴシック" w:hAnsi="Arial" w:cs="ＭＳ Ｐゴシック" w:hint="eastAsia"/>
                                <w:color w:val="000000"/>
                                <w:sz w:val="19"/>
                                <w:szCs w:val="19"/>
                                <w:lang w:val="ja-JP"/>
                              </w:rPr>
                              <w:t>×</w:t>
                            </w:r>
                            <w:r>
                              <w:rPr>
                                <w:rFonts w:ascii="Arial" w:eastAsia="ＭＳ Ｐゴシック" w:hAnsi="Arial" w:cs="ＭＳ Ｐゴシック" w:hint="eastAsia"/>
                                <w:color w:val="000000"/>
                                <w:sz w:val="19"/>
                                <w:szCs w:val="19"/>
                                <w:lang w:val="ja-JP"/>
                              </w:rPr>
                              <w:t>4,600</w:t>
                            </w:r>
                            <w:r>
                              <w:rPr>
                                <w:rFonts w:ascii="Arial" w:eastAsia="ＭＳ Ｐゴシック" w:hAnsi="Arial" w:cs="ＭＳ Ｐゴシック" w:hint="eastAsia"/>
                                <w:color w:val="000000"/>
                                <w:sz w:val="19"/>
                                <w:szCs w:val="19"/>
                                <w:lang w:val="ja-JP"/>
                              </w:rPr>
                              <w:t>円／</w:t>
                            </w:r>
                            <w:r>
                              <w:rPr>
                                <w:rFonts w:ascii="Arial" w:eastAsia="ＭＳ Ｐゴシック" w:hAnsi="Arial" w:cs="ＭＳ Ｐゴシック" w:hint="eastAsia"/>
                                <w:color w:val="000000"/>
                                <w:sz w:val="19"/>
                                <w:szCs w:val="19"/>
                                <w:lang w:val="ja-JP"/>
                              </w:rPr>
                              <w:t>13,900</w:t>
                            </w:r>
                            <w:r>
                              <w:rPr>
                                <w:rFonts w:ascii="Arial" w:eastAsia="ＭＳ Ｐゴシック" w:hAnsi="Arial" w:cs="ＭＳ Ｐゴシック" w:hint="eastAsia"/>
                                <w:color w:val="000000"/>
                                <w:sz w:val="19"/>
                                <w:szCs w:val="19"/>
                                <w:lang w:val="ja-JP"/>
                              </w:rPr>
                              <w:t>円＝</w:t>
                            </w:r>
                            <w:r>
                              <w:rPr>
                                <w:rFonts w:ascii="Arial" w:eastAsia="ＭＳ Ｐゴシック" w:hAnsi="Arial" w:cs="ＭＳ Ｐゴシック" w:hint="eastAsia"/>
                                <w:color w:val="000000"/>
                                <w:sz w:val="19"/>
                                <w:szCs w:val="19"/>
                                <w:lang w:val="ja-JP"/>
                              </w:rPr>
                              <w:t>1,522</w:t>
                            </w:r>
                            <w:r>
                              <w:rPr>
                                <w:rFonts w:ascii="Arial" w:eastAsia="ＭＳ Ｐゴシック" w:hAnsi="Arial" w:cs="ＭＳ Ｐゴシック" w:hint="eastAsia"/>
                                <w:color w:val="000000"/>
                                <w:sz w:val="19"/>
                                <w:szCs w:val="19"/>
                                <w:lang w:val="ja-JP"/>
                              </w:rPr>
                              <w:t>円</w:t>
                            </w:r>
                          </w:p>
                          <w:p w:rsidR="00890A49" w:rsidRPr="00783B58" w:rsidRDefault="00890A49" w:rsidP="00AF4729">
                            <w:pPr>
                              <w:autoSpaceDE w:val="0"/>
                              <w:autoSpaceDN w:val="0"/>
                              <w:adjustRightInd w:val="0"/>
                              <w:snapToGrid w:val="0"/>
                              <w:jc w:val="center"/>
                              <w:rPr>
                                <w:rFonts w:ascii="Arial" w:eastAsia="ＭＳ Ｐゴシック" w:hAnsi="Arial" w:cs="ＭＳ Ｐゴシック"/>
                                <w:color w:val="000000"/>
                                <w:sz w:val="19"/>
                                <w:szCs w:val="19"/>
                                <w:lang w:val="ja-JP"/>
                              </w:rPr>
                            </w:pPr>
                          </w:p>
                        </w:txbxContent>
                      </wps:txbx>
                      <wps:bodyPr rot="0" vert="horz" wrap="square" lIns="71323" tIns="35662" rIns="71323" bIns="35662"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2244" o:spid="_x0000_s1197" type="#_x0000_t79" style="position:absolute;left:0;text-align:left;margin-left:41.25pt;margin-top:6.15pt;width:146.5pt;height:73.15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" adj="5409" filled="f" fillcolor="#bbe0e3">
                <v:textbox inset="1.98119mm,.99061mm,1.98119mm,.99061mm">
                  <w:txbxContent>
                    <w:p w:rsidR="00890A49" w:rsidRPr="00783B58" w:rsidRDefault="00890A49" w:rsidP="00AF4729">
                      <w:pPr>
                        <w:autoSpaceDE w:val="0"/>
                        <w:autoSpaceDN w:val="0"/>
                        <w:adjustRightInd w:val="0"/>
                        <w:snapToGrid w:val="0"/>
                        <w:jc w:val="center"/>
                        <w:rPr>
                          <w:rFonts w:ascii="Arial" w:eastAsia="ＭＳ Ｐゴシック" w:hAnsi="Arial" w:cs="ＭＳ Ｐゴシック"/>
                          <w:color w:val="000000"/>
                          <w:sz w:val="19"/>
                          <w:szCs w:val="19"/>
                          <w:lang w:val="ja-JP"/>
                        </w:rPr>
                      </w:pPr>
                      <w:r w:rsidRPr="00783B58">
                        <w:rPr>
                          <w:rFonts w:ascii="Arial" w:eastAsia="ＭＳ Ｐゴシック" w:hAnsi="Arial" w:cs="ＭＳ Ｐゴシック" w:hint="eastAsia"/>
                          <w:color w:val="000000"/>
                          <w:sz w:val="19"/>
                          <w:szCs w:val="19"/>
                          <w:lang w:val="ja-JP"/>
                        </w:rPr>
                        <w:t>高額障害</w:t>
                      </w:r>
                      <w:r>
                        <w:rPr>
                          <w:rFonts w:ascii="Arial" w:eastAsia="ＭＳ Ｐゴシック" w:hAnsi="Arial" w:cs="ＭＳ Ｐゴシック" w:hint="eastAsia"/>
                          <w:color w:val="000000"/>
                          <w:sz w:val="19"/>
                          <w:szCs w:val="19"/>
                          <w:lang w:val="ja-JP"/>
                        </w:rPr>
                        <w:t>福祉</w:t>
                      </w:r>
                      <w:r w:rsidRPr="00783B58">
                        <w:rPr>
                          <w:rFonts w:ascii="Arial" w:eastAsia="ＭＳ Ｐゴシック" w:hAnsi="Arial" w:cs="ＭＳ Ｐゴシック" w:hint="eastAsia"/>
                          <w:color w:val="000000"/>
                          <w:sz w:val="19"/>
                          <w:szCs w:val="19"/>
                          <w:lang w:val="ja-JP"/>
                        </w:rPr>
                        <w:t>サービス</w:t>
                      </w:r>
                      <w:r>
                        <w:rPr>
                          <w:rFonts w:ascii="Arial" w:eastAsia="ＭＳ Ｐゴシック" w:hAnsi="Arial" w:cs="ＭＳ Ｐゴシック" w:hint="eastAsia"/>
                          <w:color w:val="000000"/>
                          <w:sz w:val="19"/>
                          <w:szCs w:val="19"/>
                          <w:lang w:val="ja-JP"/>
                        </w:rPr>
                        <w:t>等給付</w:t>
                      </w:r>
                      <w:r w:rsidRPr="00783B58">
                        <w:rPr>
                          <w:rFonts w:ascii="Arial" w:eastAsia="ＭＳ Ｐゴシック" w:hAnsi="Arial" w:cs="ＭＳ Ｐゴシック" w:hint="eastAsia"/>
                          <w:color w:val="000000"/>
                          <w:sz w:val="19"/>
                          <w:szCs w:val="19"/>
                          <w:lang w:val="ja-JP"/>
                        </w:rPr>
                        <w:t>費</w:t>
                      </w:r>
                    </w:p>
                    <w:p w:rsidR="00890A49" w:rsidRDefault="00890A49" w:rsidP="00AF4729">
                      <w:pPr>
                        <w:autoSpaceDE w:val="0"/>
                        <w:autoSpaceDN w:val="0"/>
                        <w:adjustRightInd w:val="0"/>
                        <w:snapToGrid w:val="0"/>
                        <w:jc w:val="center"/>
                        <w:rPr>
                          <w:rFonts w:ascii="Arial" w:eastAsia="ＭＳ Ｐゴシック" w:hAnsi="Arial" w:cs="ＭＳ Ｐゴシック"/>
                          <w:color w:val="000000"/>
                          <w:sz w:val="19"/>
                          <w:szCs w:val="19"/>
                          <w:lang w:val="ja-JP"/>
                        </w:rPr>
                      </w:pPr>
                      <w:r>
                        <w:rPr>
                          <w:rFonts w:ascii="Arial" w:eastAsia="ＭＳ Ｐゴシック" w:hAnsi="Arial" w:cs="ＭＳ Ｐゴシック" w:hint="eastAsia"/>
                          <w:color w:val="000000"/>
                          <w:sz w:val="19"/>
                          <w:szCs w:val="19"/>
                          <w:lang w:val="ja-JP"/>
                        </w:rPr>
                        <w:t>（</w:t>
                      </w:r>
                      <w:r>
                        <w:rPr>
                          <w:rFonts w:ascii="Arial" w:eastAsia="ＭＳ Ｐゴシック" w:hAnsi="Arial" w:cs="ＭＳ Ｐゴシック" w:hint="eastAsia"/>
                          <w:color w:val="000000"/>
                          <w:sz w:val="19"/>
                          <w:szCs w:val="19"/>
                          <w:lang w:val="ja-JP"/>
                        </w:rPr>
                        <w:t>13,900</w:t>
                      </w:r>
                      <w:r>
                        <w:rPr>
                          <w:rFonts w:ascii="Arial" w:eastAsia="ＭＳ Ｐゴシック" w:hAnsi="Arial" w:cs="ＭＳ Ｐゴシック" w:hint="eastAsia"/>
                          <w:color w:val="000000"/>
                          <w:sz w:val="19"/>
                          <w:szCs w:val="19"/>
                          <w:lang w:val="ja-JP"/>
                        </w:rPr>
                        <w:t>円－</w:t>
                      </w:r>
                      <w:r>
                        <w:rPr>
                          <w:rFonts w:ascii="Arial" w:eastAsia="ＭＳ Ｐゴシック" w:hAnsi="Arial" w:cs="ＭＳ Ｐゴシック" w:hint="eastAsia"/>
                          <w:color w:val="000000"/>
                          <w:sz w:val="19"/>
                          <w:szCs w:val="19"/>
                          <w:lang w:val="ja-JP"/>
                        </w:rPr>
                        <w:t>9,300</w:t>
                      </w:r>
                      <w:r>
                        <w:rPr>
                          <w:rFonts w:ascii="Arial" w:eastAsia="ＭＳ Ｐゴシック" w:hAnsi="Arial" w:cs="ＭＳ Ｐゴシック" w:hint="eastAsia"/>
                          <w:color w:val="000000"/>
                          <w:sz w:val="19"/>
                          <w:szCs w:val="19"/>
                          <w:lang w:val="ja-JP"/>
                        </w:rPr>
                        <w:t>円）</w:t>
                      </w:r>
                    </w:p>
                    <w:p w:rsidR="00890A49" w:rsidRDefault="00890A49" w:rsidP="00AF4729">
                      <w:pPr>
                        <w:autoSpaceDE w:val="0"/>
                        <w:autoSpaceDN w:val="0"/>
                        <w:adjustRightInd w:val="0"/>
                        <w:snapToGrid w:val="0"/>
                        <w:jc w:val="center"/>
                        <w:rPr>
                          <w:rFonts w:ascii="Arial" w:eastAsia="ＭＳ Ｐゴシック" w:hAnsi="Arial" w:cs="ＭＳ Ｐゴシック"/>
                          <w:color w:val="000000"/>
                          <w:sz w:val="19"/>
                          <w:szCs w:val="19"/>
                          <w:lang w:val="ja-JP"/>
                        </w:rPr>
                      </w:pPr>
                      <w:r>
                        <w:rPr>
                          <w:rFonts w:ascii="Arial" w:eastAsia="ＭＳ Ｐゴシック" w:hAnsi="Arial" w:cs="ＭＳ Ｐゴシック" w:hint="eastAsia"/>
                          <w:color w:val="000000"/>
                          <w:sz w:val="19"/>
                          <w:szCs w:val="19"/>
                          <w:lang w:val="ja-JP"/>
                        </w:rPr>
                        <w:t>×</w:t>
                      </w:r>
                      <w:r>
                        <w:rPr>
                          <w:rFonts w:ascii="Arial" w:eastAsia="ＭＳ Ｐゴシック" w:hAnsi="Arial" w:cs="ＭＳ Ｐゴシック" w:hint="eastAsia"/>
                          <w:color w:val="000000"/>
                          <w:sz w:val="19"/>
                          <w:szCs w:val="19"/>
                          <w:lang w:val="ja-JP"/>
                        </w:rPr>
                        <w:t>4,600</w:t>
                      </w:r>
                      <w:r>
                        <w:rPr>
                          <w:rFonts w:ascii="Arial" w:eastAsia="ＭＳ Ｐゴシック" w:hAnsi="Arial" w:cs="ＭＳ Ｐゴシック" w:hint="eastAsia"/>
                          <w:color w:val="000000"/>
                          <w:sz w:val="19"/>
                          <w:szCs w:val="19"/>
                          <w:lang w:val="ja-JP"/>
                        </w:rPr>
                        <w:t>円／</w:t>
                      </w:r>
                      <w:r>
                        <w:rPr>
                          <w:rFonts w:ascii="Arial" w:eastAsia="ＭＳ Ｐゴシック" w:hAnsi="Arial" w:cs="ＭＳ Ｐゴシック" w:hint="eastAsia"/>
                          <w:color w:val="000000"/>
                          <w:sz w:val="19"/>
                          <w:szCs w:val="19"/>
                          <w:lang w:val="ja-JP"/>
                        </w:rPr>
                        <w:t>13,900</w:t>
                      </w:r>
                      <w:r>
                        <w:rPr>
                          <w:rFonts w:ascii="Arial" w:eastAsia="ＭＳ Ｐゴシック" w:hAnsi="Arial" w:cs="ＭＳ Ｐゴシック" w:hint="eastAsia"/>
                          <w:color w:val="000000"/>
                          <w:sz w:val="19"/>
                          <w:szCs w:val="19"/>
                          <w:lang w:val="ja-JP"/>
                        </w:rPr>
                        <w:t>円＝</w:t>
                      </w:r>
                      <w:r>
                        <w:rPr>
                          <w:rFonts w:ascii="Arial" w:eastAsia="ＭＳ Ｐゴシック" w:hAnsi="Arial" w:cs="ＭＳ Ｐゴシック" w:hint="eastAsia"/>
                          <w:color w:val="000000"/>
                          <w:sz w:val="19"/>
                          <w:szCs w:val="19"/>
                          <w:lang w:val="ja-JP"/>
                        </w:rPr>
                        <w:t>1,522</w:t>
                      </w:r>
                      <w:r>
                        <w:rPr>
                          <w:rFonts w:ascii="Arial" w:eastAsia="ＭＳ Ｐゴシック" w:hAnsi="Arial" w:cs="ＭＳ Ｐゴシック" w:hint="eastAsia"/>
                          <w:color w:val="000000"/>
                          <w:sz w:val="19"/>
                          <w:szCs w:val="19"/>
                          <w:lang w:val="ja-JP"/>
                        </w:rPr>
                        <w:t>円</w:t>
                      </w:r>
                    </w:p>
                    <w:p w:rsidR="00890A49" w:rsidRPr="00783B58" w:rsidRDefault="00890A49" w:rsidP="00AF4729">
                      <w:pPr>
                        <w:autoSpaceDE w:val="0"/>
                        <w:autoSpaceDN w:val="0"/>
                        <w:adjustRightInd w:val="0"/>
                        <w:snapToGrid w:val="0"/>
                        <w:jc w:val="center"/>
                        <w:rPr>
                          <w:rFonts w:ascii="Arial" w:eastAsia="ＭＳ Ｐゴシック" w:hAnsi="Arial" w:cs="ＭＳ Ｐゴシック"/>
                          <w:color w:val="000000"/>
                          <w:sz w:val="19"/>
                          <w:szCs w:val="19"/>
                          <w:lang w:val="ja-JP"/>
                        </w:rPr>
                      </w:pPr>
                    </w:p>
                  </w:txbxContent>
                </v:textbox>
              </v:shape>
            </w:pict>
          </mc:Fallback>
        </mc:AlternateContent>
      </w:r>
      <w:r>
        <w:rPr>
          <w:rFonts w:ascii="ＭＳ ゴシック" w:hAnsi="ＭＳ ゴシック"/>
          <w:noProof/>
          <w:color w:val="000000"/>
        </w:rPr>
        <mc:AlternateContent>
          <mc:Choice Requires="wps">
            <w:drawing>
              <wp:anchor distT="0" distB="0" distL="114300" distR="114300" simplePos="0" relativeHeight="251722240" behindDoc="0" locked="0" layoutInCell="1" allowOverlap="1" wp14:anchorId="6A7279D6" wp14:editId="44B8FAE2">
                <wp:simplePos x="0" y="0"/>
                <wp:positionH relativeFrom="column">
                  <wp:posOffset>2514600</wp:posOffset>
                </wp:positionH>
                <wp:positionV relativeFrom="paragraph">
                  <wp:posOffset>78105</wp:posOffset>
                </wp:positionV>
                <wp:extent cx="1600200" cy="929005"/>
                <wp:effectExtent l="9525" t="11430" r="9525" b="12065"/>
                <wp:wrapNone/>
                <wp:docPr id="55" name="AutoShape 22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929005"/>
                        </a:xfrm>
                        <a:prstGeom prst="upArrowCallout">
                          <a:avLst>
                            <a:gd name="adj1" fmla="val 43062"/>
                            <a:gd name="adj2" fmla="val 43062"/>
                            <a:gd name="adj3" fmla="val 16667"/>
                            <a:gd name="adj4" fmla="val 75954"/>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txbx>
                        <w:txbxContent>
                          <w:p w:rsidR="00890A49" w:rsidRPr="00783B58" w:rsidRDefault="00890A49" w:rsidP="00AF4729">
                            <w:pPr>
                              <w:autoSpaceDE w:val="0"/>
                              <w:autoSpaceDN w:val="0"/>
                              <w:adjustRightInd w:val="0"/>
                              <w:snapToGrid w:val="0"/>
                              <w:jc w:val="center"/>
                              <w:rPr>
                                <w:rFonts w:ascii="Arial" w:eastAsia="ＭＳ Ｐゴシック" w:hAnsi="Arial" w:cs="ＭＳ Ｐゴシック"/>
                                <w:color w:val="000000"/>
                                <w:sz w:val="19"/>
                                <w:szCs w:val="19"/>
                                <w:lang w:val="ja-JP"/>
                              </w:rPr>
                            </w:pPr>
                            <w:r w:rsidRPr="00783B58">
                              <w:rPr>
                                <w:rFonts w:ascii="Arial" w:eastAsia="ＭＳ Ｐゴシック" w:hAnsi="Arial" w:cs="ＭＳ Ｐゴシック" w:hint="eastAsia"/>
                                <w:color w:val="000000"/>
                                <w:sz w:val="19"/>
                                <w:szCs w:val="19"/>
                                <w:lang w:val="ja-JP"/>
                              </w:rPr>
                              <w:t>高額障害児</w:t>
                            </w:r>
                            <w:r>
                              <w:rPr>
                                <w:rFonts w:ascii="Arial" w:eastAsia="ＭＳ Ｐゴシック" w:hAnsi="Arial" w:cs="ＭＳ Ｐゴシック" w:hint="eastAsia"/>
                                <w:color w:val="000000"/>
                                <w:sz w:val="19"/>
                                <w:szCs w:val="19"/>
                                <w:lang w:val="ja-JP"/>
                              </w:rPr>
                              <w:t>入所</w:t>
                            </w:r>
                            <w:r w:rsidRPr="00783B58">
                              <w:rPr>
                                <w:rFonts w:ascii="Arial" w:eastAsia="ＭＳ Ｐゴシック" w:hAnsi="Arial" w:cs="ＭＳ Ｐゴシック" w:hint="eastAsia"/>
                                <w:color w:val="000000"/>
                                <w:sz w:val="19"/>
                                <w:szCs w:val="19"/>
                                <w:lang w:val="ja-JP"/>
                              </w:rPr>
                              <w:t>給付費</w:t>
                            </w:r>
                          </w:p>
                          <w:p w:rsidR="00890A49" w:rsidRDefault="00890A49" w:rsidP="00AF4729">
                            <w:pPr>
                              <w:autoSpaceDE w:val="0"/>
                              <w:autoSpaceDN w:val="0"/>
                              <w:adjustRightInd w:val="0"/>
                              <w:snapToGrid w:val="0"/>
                              <w:jc w:val="center"/>
                              <w:rPr>
                                <w:rFonts w:ascii="Arial" w:eastAsia="ＭＳ Ｐゴシック" w:hAnsi="Arial" w:cs="ＭＳ Ｐゴシック"/>
                                <w:color w:val="000000"/>
                                <w:sz w:val="19"/>
                                <w:szCs w:val="19"/>
                                <w:lang w:val="ja-JP"/>
                              </w:rPr>
                            </w:pPr>
                            <w:r>
                              <w:rPr>
                                <w:rFonts w:ascii="Arial" w:eastAsia="ＭＳ Ｐゴシック" w:hAnsi="Arial" w:cs="ＭＳ Ｐゴシック" w:hint="eastAsia"/>
                                <w:color w:val="000000"/>
                                <w:sz w:val="19"/>
                                <w:szCs w:val="19"/>
                                <w:lang w:val="ja-JP"/>
                              </w:rPr>
                              <w:t>（</w:t>
                            </w:r>
                            <w:r>
                              <w:rPr>
                                <w:rFonts w:ascii="Arial" w:eastAsia="ＭＳ Ｐゴシック" w:hAnsi="Arial" w:cs="ＭＳ Ｐゴシック" w:hint="eastAsia"/>
                                <w:color w:val="000000"/>
                                <w:sz w:val="19"/>
                                <w:szCs w:val="19"/>
                                <w:lang w:val="ja-JP"/>
                              </w:rPr>
                              <w:t>13,900</w:t>
                            </w:r>
                            <w:r>
                              <w:rPr>
                                <w:rFonts w:ascii="Arial" w:eastAsia="ＭＳ Ｐゴシック" w:hAnsi="Arial" w:cs="ＭＳ Ｐゴシック" w:hint="eastAsia"/>
                                <w:color w:val="000000"/>
                                <w:sz w:val="19"/>
                                <w:szCs w:val="19"/>
                                <w:lang w:val="ja-JP"/>
                              </w:rPr>
                              <w:t>円－</w:t>
                            </w:r>
                            <w:r>
                              <w:rPr>
                                <w:rFonts w:ascii="Arial" w:eastAsia="ＭＳ Ｐゴシック" w:hAnsi="Arial" w:cs="ＭＳ Ｐゴシック" w:hint="eastAsia"/>
                                <w:color w:val="000000"/>
                                <w:sz w:val="19"/>
                                <w:szCs w:val="19"/>
                                <w:lang w:val="ja-JP"/>
                              </w:rPr>
                              <w:t>9,300</w:t>
                            </w:r>
                            <w:r>
                              <w:rPr>
                                <w:rFonts w:ascii="Arial" w:eastAsia="ＭＳ Ｐゴシック" w:hAnsi="Arial" w:cs="ＭＳ Ｐゴシック" w:hint="eastAsia"/>
                                <w:color w:val="000000"/>
                                <w:sz w:val="19"/>
                                <w:szCs w:val="19"/>
                                <w:lang w:val="ja-JP"/>
                              </w:rPr>
                              <w:t>円）</w:t>
                            </w:r>
                          </w:p>
                          <w:p w:rsidR="00890A49" w:rsidRDefault="00890A49" w:rsidP="00AF4729">
                            <w:pPr>
                              <w:autoSpaceDE w:val="0"/>
                              <w:autoSpaceDN w:val="0"/>
                              <w:adjustRightInd w:val="0"/>
                              <w:snapToGrid w:val="0"/>
                              <w:jc w:val="center"/>
                              <w:rPr>
                                <w:rFonts w:ascii="Arial" w:eastAsia="ＭＳ Ｐゴシック" w:hAnsi="Arial" w:cs="ＭＳ Ｐゴシック"/>
                                <w:color w:val="000000"/>
                                <w:sz w:val="19"/>
                                <w:szCs w:val="19"/>
                                <w:lang w:val="ja-JP"/>
                              </w:rPr>
                            </w:pPr>
                            <w:r>
                              <w:rPr>
                                <w:rFonts w:ascii="Arial" w:eastAsia="ＭＳ Ｐゴシック" w:hAnsi="Arial" w:cs="ＭＳ Ｐゴシック" w:hint="eastAsia"/>
                                <w:color w:val="000000"/>
                                <w:sz w:val="19"/>
                                <w:szCs w:val="19"/>
                                <w:lang w:val="ja-JP"/>
                              </w:rPr>
                              <w:t>×</w:t>
                            </w:r>
                            <w:r>
                              <w:rPr>
                                <w:rFonts w:ascii="Arial" w:eastAsia="ＭＳ Ｐゴシック" w:hAnsi="Arial" w:cs="ＭＳ Ｐゴシック" w:hint="eastAsia"/>
                                <w:color w:val="000000"/>
                                <w:sz w:val="19"/>
                                <w:szCs w:val="19"/>
                                <w:lang w:val="ja-JP"/>
                              </w:rPr>
                              <w:t>9,300</w:t>
                            </w:r>
                            <w:r>
                              <w:rPr>
                                <w:rFonts w:ascii="Arial" w:eastAsia="ＭＳ Ｐゴシック" w:hAnsi="Arial" w:cs="ＭＳ Ｐゴシック" w:hint="eastAsia"/>
                                <w:color w:val="000000"/>
                                <w:sz w:val="19"/>
                                <w:szCs w:val="19"/>
                                <w:lang w:val="ja-JP"/>
                              </w:rPr>
                              <w:t>円／</w:t>
                            </w:r>
                            <w:r>
                              <w:rPr>
                                <w:rFonts w:ascii="Arial" w:eastAsia="ＭＳ Ｐゴシック" w:hAnsi="Arial" w:cs="ＭＳ Ｐゴシック" w:hint="eastAsia"/>
                                <w:color w:val="000000"/>
                                <w:sz w:val="19"/>
                                <w:szCs w:val="19"/>
                                <w:lang w:val="ja-JP"/>
                              </w:rPr>
                              <w:t>13,900</w:t>
                            </w:r>
                            <w:r>
                              <w:rPr>
                                <w:rFonts w:ascii="Arial" w:eastAsia="ＭＳ Ｐゴシック" w:hAnsi="Arial" w:cs="ＭＳ Ｐゴシック" w:hint="eastAsia"/>
                                <w:color w:val="000000"/>
                                <w:sz w:val="19"/>
                                <w:szCs w:val="19"/>
                                <w:lang w:val="ja-JP"/>
                              </w:rPr>
                              <w:t>円＝</w:t>
                            </w:r>
                            <w:r>
                              <w:rPr>
                                <w:rFonts w:ascii="Arial" w:eastAsia="ＭＳ Ｐゴシック" w:hAnsi="Arial" w:cs="ＭＳ Ｐゴシック" w:hint="eastAsia"/>
                                <w:color w:val="000000"/>
                                <w:sz w:val="19"/>
                                <w:szCs w:val="19"/>
                                <w:lang w:val="ja-JP"/>
                              </w:rPr>
                              <w:t>3,078</w:t>
                            </w:r>
                            <w:r>
                              <w:rPr>
                                <w:rFonts w:ascii="Arial" w:eastAsia="ＭＳ Ｐゴシック" w:hAnsi="Arial" w:cs="ＭＳ Ｐゴシック" w:hint="eastAsia"/>
                                <w:color w:val="000000"/>
                                <w:sz w:val="19"/>
                                <w:szCs w:val="19"/>
                                <w:lang w:val="ja-JP"/>
                              </w:rPr>
                              <w:t>円</w:t>
                            </w:r>
                          </w:p>
                          <w:p w:rsidR="00890A49" w:rsidRPr="00783B58" w:rsidRDefault="00890A49" w:rsidP="00AF4729">
                            <w:pPr>
                              <w:autoSpaceDE w:val="0"/>
                              <w:autoSpaceDN w:val="0"/>
                              <w:adjustRightInd w:val="0"/>
                              <w:snapToGrid w:val="0"/>
                              <w:jc w:val="center"/>
                              <w:rPr>
                                <w:rFonts w:ascii="Arial" w:eastAsia="ＭＳ Ｐゴシック" w:hAnsi="Arial" w:cs="ＭＳ Ｐゴシック"/>
                                <w:color w:val="000000"/>
                                <w:sz w:val="19"/>
                                <w:szCs w:val="19"/>
                                <w:lang w:val="ja-JP"/>
                              </w:rPr>
                            </w:pPr>
                          </w:p>
                        </w:txbxContent>
                      </wps:txbx>
                      <wps:bodyPr rot="0" vert="horz" wrap="square" lIns="71323" tIns="35662" rIns="71323" bIns="35662"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2245" o:spid="_x0000_s1198" type="#_x0000_t79" style="position:absolute;left:0;text-align:left;margin-left:198pt;margin-top:6.15pt;width:126pt;height:73.15p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" adj="5194" filled="f" fillcolor="#bbe0e3">
                <v:textbox inset="1.98119mm,.99061mm,1.98119mm,.99061mm">
                  <w:txbxContent>
                    <w:p w:rsidR="00890A49" w:rsidRPr="00783B58" w:rsidRDefault="00890A49" w:rsidP="00AF4729">
                      <w:pPr>
                        <w:autoSpaceDE w:val="0"/>
                        <w:autoSpaceDN w:val="0"/>
                        <w:adjustRightInd w:val="0"/>
                        <w:snapToGrid w:val="0"/>
                        <w:jc w:val="center"/>
                        <w:rPr>
                          <w:rFonts w:ascii="Arial" w:eastAsia="ＭＳ Ｐゴシック" w:hAnsi="Arial" w:cs="ＭＳ Ｐゴシック"/>
                          <w:color w:val="000000"/>
                          <w:sz w:val="19"/>
                          <w:szCs w:val="19"/>
                          <w:lang w:val="ja-JP"/>
                        </w:rPr>
                      </w:pPr>
                      <w:r w:rsidRPr="00783B58">
                        <w:rPr>
                          <w:rFonts w:ascii="Arial" w:eastAsia="ＭＳ Ｐゴシック" w:hAnsi="Arial" w:cs="ＭＳ Ｐゴシック" w:hint="eastAsia"/>
                          <w:color w:val="000000"/>
                          <w:sz w:val="19"/>
                          <w:szCs w:val="19"/>
                          <w:lang w:val="ja-JP"/>
                        </w:rPr>
                        <w:t>高額障害児</w:t>
                      </w:r>
                      <w:r>
                        <w:rPr>
                          <w:rFonts w:ascii="Arial" w:eastAsia="ＭＳ Ｐゴシック" w:hAnsi="Arial" w:cs="ＭＳ Ｐゴシック" w:hint="eastAsia"/>
                          <w:color w:val="000000"/>
                          <w:sz w:val="19"/>
                          <w:szCs w:val="19"/>
                          <w:lang w:val="ja-JP"/>
                        </w:rPr>
                        <w:t>入所</w:t>
                      </w:r>
                      <w:r w:rsidRPr="00783B58">
                        <w:rPr>
                          <w:rFonts w:ascii="Arial" w:eastAsia="ＭＳ Ｐゴシック" w:hAnsi="Arial" w:cs="ＭＳ Ｐゴシック" w:hint="eastAsia"/>
                          <w:color w:val="000000"/>
                          <w:sz w:val="19"/>
                          <w:szCs w:val="19"/>
                          <w:lang w:val="ja-JP"/>
                        </w:rPr>
                        <w:t>給付費</w:t>
                      </w:r>
                    </w:p>
                    <w:p w:rsidR="00890A49" w:rsidRDefault="00890A49" w:rsidP="00AF4729">
                      <w:pPr>
                        <w:autoSpaceDE w:val="0"/>
                        <w:autoSpaceDN w:val="0"/>
                        <w:adjustRightInd w:val="0"/>
                        <w:snapToGrid w:val="0"/>
                        <w:jc w:val="center"/>
                        <w:rPr>
                          <w:rFonts w:ascii="Arial" w:eastAsia="ＭＳ Ｐゴシック" w:hAnsi="Arial" w:cs="ＭＳ Ｐゴシック"/>
                          <w:color w:val="000000"/>
                          <w:sz w:val="19"/>
                          <w:szCs w:val="19"/>
                          <w:lang w:val="ja-JP"/>
                        </w:rPr>
                      </w:pPr>
                      <w:r>
                        <w:rPr>
                          <w:rFonts w:ascii="Arial" w:eastAsia="ＭＳ Ｐゴシック" w:hAnsi="Arial" w:cs="ＭＳ Ｐゴシック" w:hint="eastAsia"/>
                          <w:color w:val="000000"/>
                          <w:sz w:val="19"/>
                          <w:szCs w:val="19"/>
                          <w:lang w:val="ja-JP"/>
                        </w:rPr>
                        <w:t>（</w:t>
                      </w:r>
                      <w:r>
                        <w:rPr>
                          <w:rFonts w:ascii="Arial" w:eastAsia="ＭＳ Ｐゴシック" w:hAnsi="Arial" w:cs="ＭＳ Ｐゴシック" w:hint="eastAsia"/>
                          <w:color w:val="000000"/>
                          <w:sz w:val="19"/>
                          <w:szCs w:val="19"/>
                          <w:lang w:val="ja-JP"/>
                        </w:rPr>
                        <w:t>13,900</w:t>
                      </w:r>
                      <w:r>
                        <w:rPr>
                          <w:rFonts w:ascii="Arial" w:eastAsia="ＭＳ Ｐゴシック" w:hAnsi="Arial" w:cs="ＭＳ Ｐゴシック" w:hint="eastAsia"/>
                          <w:color w:val="000000"/>
                          <w:sz w:val="19"/>
                          <w:szCs w:val="19"/>
                          <w:lang w:val="ja-JP"/>
                        </w:rPr>
                        <w:t>円－</w:t>
                      </w:r>
                      <w:r>
                        <w:rPr>
                          <w:rFonts w:ascii="Arial" w:eastAsia="ＭＳ Ｐゴシック" w:hAnsi="Arial" w:cs="ＭＳ Ｐゴシック" w:hint="eastAsia"/>
                          <w:color w:val="000000"/>
                          <w:sz w:val="19"/>
                          <w:szCs w:val="19"/>
                          <w:lang w:val="ja-JP"/>
                        </w:rPr>
                        <w:t>9,300</w:t>
                      </w:r>
                      <w:r>
                        <w:rPr>
                          <w:rFonts w:ascii="Arial" w:eastAsia="ＭＳ Ｐゴシック" w:hAnsi="Arial" w:cs="ＭＳ Ｐゴシック" w:hint="eastAsia"/>
                          <w:color w:val="000000"/>
                          <w:sz w:val="19"/>
                          <w:szCs w:val="19"/>
                          <w:lang w:val="ja-JP"/>
                        </w:rPr>
                        <w:t>円）</w:t>
                      </w:r>
                    </w:p>
                    <w:p w:rsidR="00890A49" w:rsidRDefault="00890A49" w:rsidP="00AF4729">
                      <w:pPr>
                        <w:autoSpaceDE w:val="0"/>
                        <w:autoSpaceDN w:val="0"/>
                        <w:adjustRightInd w:val="0"/>
                        <w:snapToGrid w:val="0"/>
                        <w:jc w:val="center"/>
                        <w:rPr>
                          <w:rFonts w:ascii="Arial" w:eastAsia="ＭＳ Ｐゴシック" w:hAnsi="Arial" w:cs="ＭＳ Ｐゴシック"/>
                          <w:color w:val="000000"/>
                          <w:sz w:val="19"/>
                          <w:szCs w:val="19"/>
                          <w:lang w:val="ja-JP"/>
                        </w:rPr>
                      </w:pPr>
                      <w:r>
                        <w:rPr>
                          <w:rFonts w:ascii="Arial" w:eastAsia="ＭＳ Ｐゴシック" w:hAnsi="Arial" w:cs="ＭＳ Ｐゴシック" w:hint="eastAsia"/>
                          <w:color w:val="000000"/>
                          <w:sz w:val="19"/>
                          <w:szCs w:val="19"/>
                          <w:lang w:val="ja-JP"/>
                        </w:rPr>
                        <w:t>×</w:t>
                      </w:r>
                      <w:r>
                        <w:rPr>
                          <w:rFonts w:ascii="Arial" w:eastAsia="ＭＳ Ｐゴシック" w:hAnsi="Arial" w:cs="ＭＳ Ｐゴシック" w:hint="eastAsia"/>
                          <w:color w:val="000000"/>
                          <w:sz w:val="19"/>
                          <w:szCs w:val="19"/>
                          <w:lang w:val="ja-JP"/>
                        </w:rPr>
                        <w:t>9,300</w:t>
                      </w:r>
                      <w:r>
                        <w:rPr>
                          <w:rFonts w:ascii="Arial" w:eastAsia="ＭＳ Ｐゴシック" w:hAnsi="Arial" w:cs="ＭＳ Ｐゴシック" w:hint="eastAsia"/>
                          <w:color w:val="000000"/>
                          <w:sz w:val="19"/>
                          <w:szCs w:val="19"/>
                          <w:lang w:val="ja-JP"/>
                        </w:rPr>
                        <w:t>円／</w:t>
                      </w:r>
                      <w:r>
                        <w:rPr>
                          <w:rFonts w:ascii="Arial" w:eastAsia="ＭＳ Ｐゴシック" w:hAnsi="Arial" w:cs="ＭＳ Ｐゴシック" w:hint="eastAsia"/>
                          <w:color w:val="000000"/>
                          <w:sz w:val="19"/>
                          <w:szCs w:val="19"/>
                          <w:lang w:val="ja-JP"/>
                        </w:rPr>
                        <w:t>13,900</w:t>
                      </w:r>
                      <w:r>
                        <w:rPr>
                          <w:rFonts w:ascii="Arial" w:eastAsia="ＭＳ Ｐゴシック" w:hAnsi="Arial" w:cs="ＭＳ Ｐゴシック" w:hint="eastAsia"/>
                          <w:color w:val="000000"/>
                          <w:sz w:val="19"/>
                          <w:szCs w:val="19"/>
                          <w:lang w:val="ja-JP"/>
                        </w:rPr>
                        <w:t>円＝</w:t>
                      </w:r>
                      <w:r>
                        <w:rPr>
                          <w:rFonts w:ascii="Arial" w:eastAsia="ＭＳ Ｐゴシック" w:hAnsi="Arial" w:cs="ＭＳ Ｐゴシック" w:hint="eastAsia"/>
                          <w:color w:val="000000"/>
                          <w:sz w:val="19"/>
                          <w:szCs w:val="19"/>
                          <w:lang w:val="ja-JP"/>
                        </w:rPr>
                        <w:t>3,078</w:t>
                      </w:r>
                      <w:r>
                        <w:rPr>
                          <w:rFonts w:ascii="Arial" w:eastAsia="ＭＳ Ｐゴシック" w:hAnsi="Arial" w:cs="ＭＳ Ｐゴシック" w:hint="eastAsia"/>
                          <w:color w:val="000000"/>
                          <w:sz w:val="19"/>
                          <w:szCs w:val="19"/>
                          <w:lang w:val="ja-JP"/>
                        </w:rPr>
                        <w:t>円</w:t>
                      </w:r>
                    </w:p>
                    <w:p w:rsidR="00890A49" w:rsidRPr="00783B58" w:rsidRDefault="00890A49" w:rsidP="00AF4729">
                      <w:pPr>
                        <w:autoSpaceDE w:val="0"/>
                        <w:autoSpaceDN w:val="0"/>
                        <w:adjustRightInd w:val="0"/>
                        <w:snapToGrid w:val="0"/>
                        <w:jc w:val="center"/>
                        <w:rPr>
                          <w:rFonts w:ascii="Arial" w:eastAsia="ＭＳ Ｐゴシック" w:hAnsi="Arial" w:cs="ＭＳ Ｐゴシック"/>
                          <w:color w:val="000000"/>
                          <w:sz w:val="19"/>
                          <w:szCs w:val="19"/>
                          <w:lang w:val="ja-JP"/>
                        </w:rPr>
                      </w:pPr>
                    </w:p>
                  </w:txbxContent>
                </v:textbox>
              </v:shape>
            </w:pict>
          </mc:Fallback>
        </mc:AlternateContent>
      </w:r>
    </w:p>
    <w:p w:rsidR="00AF4729" w:rsidRPr="00A05F51" w:rsidRDefault="00AF4729" w:rsidP="00AF4729">
      <w:pPr>
        <w:rPr>
          <w:rFonts w:ascii="ＭＳ ゴシック" w:hAnsi="ＭＳ ゴシック"/>
          <w:color w:val="000000"/>
        </w:rPr>
      </w:pPr>
    </w:p>
    <w:p w:rsidR="00AF4729" w:rsidRPr="00A05F51" w:rsidRDefault="00AF4729" w:rsidP="00AF4729">
      <w:pPr>
        <w:rPr>
          <w:rFonts w:ascii="ＭＳ ゴシック" w:hAnsi="ＭＳ ゴシック"/>
          <w:color w:val="000000"/>
        </w:rPr>
      </w:pPr>
    </w:p>
    <w:p w:rsidR="00AF4729" w:rsidRPr="00A05F51" w:rsidRDefault="00AF4729" w:rsidP="00AF4729">
      <w:pPr>
        <w:rPr>
          <w:rFonts w:ascii="ＭＳ ゴシック" w:hAnsi="ＭＳ ゴシック"/>
          <w:color w:val="000000"/>
        </w:rPr>
      </w:pPr>
    </w:p>
    <w:p w:rsidR="00AF4729" w:rsidRPr="00A05F51" w:rsidRDefault="00AF4729" w:rsidP="00AF4729">
      <w:pPr>
        <w:rPr>
          <w:rFonts w:ascii="ＭＳ ゴシック" w:hAnsi="ＭＳ ゴシック"/>
          <w:color w:val="000000"/>
        </w:rPr>
      </w:pPr>
    </w:p>
    <w:p w:rsidR="00AF4729" w:rsidRDefault="00AF4729" w:rsidP="00AF4729">
      <w:pPr>
        <w:rPr>
          <w:rFonts w:ascii="ＭＳ ゴシック" w:hAnsi="ＭＳ ゴシック"/>
          <w:color w:val="000000"/>
        </w:rPr>
      </w:pPr>
    </w:p>
    <w:p w:rsidR="00AF4729" w:rsidRPr="00FE3016" w:rsidRDefault="00FE3016" w:rsidP="00510289">
      <w:pPr>
        <w:ind w:firstLineChars="200" w:firstLine="480"/>
        <w:rPr>
          <w:rFonts w:ascii="ＭＳ ゴシック" w:hAnsi="ＭＳ ゴシック"/>
          <w:color w:val="000000"/>
        </w:rPr>
      </w:pPr>
      <w:r>
        <w:rPr>
          <w:rFonts w:ascii="ＭＳ ゴシック" w:hAnsi="ＭＳ ゴシック" w:hint="eastAsia"/>
          <w:color w:val="000000"/>
        </w:rPr>
        <w:t>②　次に、残りの利用者負担について高額障害福祉サービス等給付費等を算定。</w:t>
      </w:r>
    </w:p>
    <w:p w:rsidR="00FE3016" w:rsidRPr="00A05F51" w:rsidRDefault="005E7191" w:rsidP="00FE3016">
      <w:pPr>
        <w:rPr>
          <w:rFonts w:ascii="ＭＳ ゴシック" w:hAnsi="ＭＳ ゴシック"/>
          <w:color w:val="000000"/>
        </w:rPr>
      </w:pPr>
      <w:r>
        <w:rPr>
          <w:rFonts w:ascii="ＭＳ ゴシック" w:hAnsi="ＭＳ ゴシック"/>
          <w:noProof/>
          <w:color w:val="000000"/>
        </w:rPr>
        <mc:AlternateContent>
          <mc:Choice Requires="wps">
            <w:drawing>
              <wp:anchor distT="0" distB="0" distL="114300" distR="114300" simplePos="0" relativeHeight="251735552" behindDoc="0" locked="0" layoutInCell="1" allowOverlap="1" wp14:anchorId="077D7869" wp14:editId="7381127B">
                <wp:simplePos x="0" y="0"/>
                <wp:positionH relativeFrom="column">
                  <wp:posOffset>914400</wp:posOffset>
                </wp:positionH>
                <wp:positionV relativeFrom="paragraph">
                  <wp:posOffset>174625</wp:posOffset>
                </wp:positionV>
                <wp:extent cx="4686300" cy="475615"/>
                <wp:effectExtent l="9525" t="12700" r="9525" b="6985"/>
                <wp:wrapNone/>
                <wp:docPr id="54" name="Oval 22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6300" cy="475615"/>
                        </a:xfrm>
                        <a:prstGeom prst="ellipse">
                          <a:avLst/>
                        </a:prstGeom>
                        <a:solidFill>
                          <a:srgbClr val="FFFFFF"/>
                        </a:solidFill>
                        <a:ln w="9525">
                          <a:solidFill>
                            <a:srgbClr val="000000"/>
                          </a:solidFill>
                          <a:round/>
                          <a:headEnd/>
                          <a:tailEnd/>
                        </a:ln>
                      </wps:spPr>
                      <wps:txbx>
                        <w:txbxContent>
                          <w:p w:rsidR="00890A49" w:rsidRPr="00783B58" w:rsidRDefault="00890A49" w:rsidP="00FE3016">
                            <w:pPr>
                              <w:autoSpaceDE w:val="0"/>
                              <w:autoSpaceDN w:val="0"/>
                              <w:adjustRightInd w:val="0"/>
                              <w:snapToGrid w:val="0"/>
                              <w:spacing w:line="220" w:lineRule="exact"/>
                              <w:jc w:val="center"/>
                              <w:rPr>
                                <w:rFonts w:ascii="Arial" w:eastAsia="ＭＳ Ｐゴシック" w:hAnsi="Arial" w:cs="ＭＳ Ｐゴシック"/>
                                <w:color w:val="000000"/>
                                <w:sz w:val="22"/>
                                <w:szCs w:val="22"/>
                                <w:lang w:val="ja-JP"/>
                              </w:rPr>
                            </w:pPr>
                            <w:r>
                              <w:rPr>
                                <w:rFonts w:ascii="Arial" w:eastAsia="ＭＳ Ｐゴシック" w:hAnsi="Arial" w:cs="ＭＳ Ｐゴシック" w:hint="eastAsia"/>
                                <w:color w:val="000000"/>
                                <w:sz w:val="22"/>
                                <w:szCs w:val="22"/>
                                <w:lang w:val="ja-JP"/>
                              </w:rPr>
                              <w:t>Ａ、Ｂ及びＣの保護者は同一の者</w:t>
                            </w:r>
                          </w:p>
                          <w:p w:rsidR="00890A49" w:rsidRPr="00783B58" w:rsidRDefault="00890A49" w:rsidP="00FE3016">
                            <w:pPr>
                              <w:autoSpaceDE w:val="0"/>
                              <w:autoSpaceDN w:val="0"/>
                              <w:adjustRightInd w:val="0"/>
                              <w:snapToGrid w:val="0"/>
                              <w:spacing w:line="220" w:lineRule="exact"/>
                              <w:jc w:val="center"/>
                              <w:rPr>
                                <w:lang w:val="ja-JP"/>
                              </w:rPr>
                            </w:pPr>
                          </w:p>
                        </w:txbxContent>
                      </wps:txbx>
                      <wps:bodyPr rot="0" vert="horz" wrap="square" lIns="71323" tIns="35662" rIns="71323" bIns="35662" anchor="ctr" anchorCtr="0" upright="1">
                        <a:noAutofit/>
                      </wps:bodyPr>
                    </wps:wsp>
                  </a:graphicData>
                </a:graphic>
                <wp14:sizeRelH relativeFrom="page">
                  <wp14:pctWidth>0</wp14:pctWidth>
                </wp14:sizeRelH>
                <wp14:sizeRelV relativeFrom="page">
                  <wp14:pctHeight>0</wp14:pctHeight>
                </wp14:sizeRelV>
              </wp:anchor>
            </w:drawing>
          </mc:Choice>
          <mc:Fallback>
            <w:pict>
              <v:oval id="Oval 2260" o:spid="_x0000_s1199" style="position:absolute;left:0;text-align:left;margin-left:1in;margin-top:13.75pt;width:369pt;height:37.45pt;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">
                <v:textbox inset="1.98119mm,.99061mm,1.98119mm,.99061mm">
                  <w:txbxContent>
                    <w:p w:rsidR="00890A49" w:rsidRPr="00783B58" w:rsidRDefault="00890A49" w:rsidP="00FE3016">
                      <w:pPr>
                        <w:autoSpaceDE w:val="0"/>
                        <w:autoSpaceDN w:val="0"/>
                        <w:adjustRightInd w:val="0"/>
                        <w:snapToGrid w:val="0"/>
                        <w:spacing w:line="220" w:lineRule="exact"/>
                        <w:jc w:val="center"/>
                        <w:rPr>
                          <w:rFonts w:ascii="Arial" w:eastAsia="ＭＳ Ｐゴシック" w:hAnsi="Arial" w:cs="ＭＳ Ｐゴシック"/>
                          <w:color w:val="000000"/>
                          <w:sz w:val="22"/>
                          <w:szCs w:val="22"/>
                          <w:lang w:val="ja-JP"/>
                        </w:rPr>
                      </w:pPr>
                      <w:r>
                        <w:rPr>
                          <w:rFonts w:ascii="Arial" w:eastAsia="ＭＳ Ｐゴシック" w:hAnsi="Arial" w:cs="ＭＳ Ｐゴシック" w:hint="eastAsia"/>
                          <w:color w:val="000000"/>
                          <w:sz w:val="22"/>
                          <w:szCs w:val="22"/>
                          <w:lang w:val="ja-JP"/>
                        </w:rPr>
                        <w:t>Ａ、Ｂ及びＣの保護者は同一の者</w:t>
                      </w:r>
                    </w:p>
                    <w:p w:rsidR="00890A49" w:rsidRPr="00783B58" w:rsidRDefault="00890A49" w:rsidP="00FE3016">
                      <w:pPr>
                        <w:autoSpaceDE w:val="0"/>
                        <w:autoSpaceDN w:val="0"/>
                        <w:adjustRightInd w:val="0"/>
                        <w:snapToGrid w:val="0"/>
                        <w:spacing w:line="220" w:lineRule="exact"/>
                        <w:jc w:val="center"/>
                        <w:rPr>
                          <w:lang w:val="ja-JP"/>
                        </w:rPr>
                      </w:pPr>
                    </w:p>
                  </w:txbxContent>
                </v:textbox>
              </v:oval>
            </w:pict>
          </mc:Fallback>
        </mc:AlternateContent>
      </w:r>
    </w:p>
    <w:p w:rsidR="00FE3016" w:rsidRPr="00A05F51" w:rsidRDefault="00FE3016" w:rsidP="00FE3016">
      <w:pPr>
        <w:rPr>
          <w:rFonts w:ascii="ＭＳ ゴシック" w:hAnsi="ＭＳ ゴシック"/>
          <w:color w:val="000000"/>
        </w:rPr>
      </w:pPr>
    </w:p>
    <w:p w:rsidR="00FE3016" w:rsidRPr="00A05F51" w:rsidRDefault="005E7191" w:rsidP="00FE3016">
      <w:pPr>
        <w:rPr>
          <w:rFonts w:ascii="ＭＳ ゴシック" w:hAnsi="ＭＳ ゴシック"/>
          <w:color w:val="000000"/>
        </w:rPr>
      </w:pPr>
      <w:r>
        <w:rPr>
          <w:rFonts w:ascii="ＭＳ ゴシック" w:hAnsi="ＭＳ ゴシック"/>
          <w:noProof/>
          <w:color w:val="000000"/>
        </w:rPr>
        <mc:AlternateContent>
          <mc:Choice Requires="wps">
            <w:drawing>
              <wp:anchor distT="0" distB="0" distL="114300" distR="114300" simplePos="0" relativeHeight="251730432" behindDoc="0" locked="0" layoutInCell="1" allowOverlap="1" wp14:anchorId="39AEFDAF" wp14:editId="0946E5F0">
                <wp:simplePos x="0" y="0"/>
                <wp:positionH relativeFrom="column">
                  <wp:posOffset>457200</wp:posOffset>
                </wp:positionH>
                <wp:positionV relativeFrom="paragraph">
                  <wp:posOffset>99060</wp:posOffset>
                </wp:positionV>
                <wp:extent cx="5615940" cy="2313940"/>
                <wp:effectExtent l="9525" t="13335" r="13335" b="6350"/>
                <wp:wrapNone/>
                <wp:docPr id="53" name="Rectangle 22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5940" cy="23139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255" o:spid="_x0000_s1026" style="position:absolute;left:0;text-align:left;margin-left:36pt;margin-top:7.8pt;width:442.2pt;height:182.2pt;z-index:251730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" filled="f" fillcolor="#bbe0e3"/>
            </w:pict>
          </mc:Fallback>
        </mc:AlternateContent>
      </w:r>
    </w:p>
    <w:p w:rsidR="00FE3016" w:rsidRPr="00A05F51" w:rsidRDefault="005E7191" w:rsidP="00FE3016">
      <w:pPr>
        <w:rPr>
          <w:rFonts w:ascii="ＭＳ ゴシック" w:hAnsi="ＭＳ ゴシック"/>
          <w:color w:val="000000"/>
        </w:rPr>
      </w:pPr>
      <w:r>
        <w:rPr>
          <w:rFonts w:ascii="ＭＳ ゴシック" w:hAnsi="ＭＳ ゴシック"/>
          <w:noProof/>
          <w:color w:val="000000"/>
        </w:rPr>
        <mc:AlternateContent>
          <mc:Choice Requires="wps">
            <w:drawing>
              <wp:anchor distT="0" distB="0" distL="114300" distR="114300" simplePos="0" relativeHeight="251741696" behindDoc="0" locked="0" layoutInCell="1" allowOverlap="1" wp14:anchorId="7FEFE6F9" wp14:editId="317CE6E7">
                <wp:simplePos x="0" y="0"/>
                <wp:positionH relativeFrom="column">
                  <wp:posOffset>4239895</wp:posOffset>
                </wp:positionH>
                <wp:positionV relativeFrom="paragraph">
                  <wp:posOffset>104140</wp:posOffset>
                </wp:positionV>
                <wp:extent cx="685800" cy="263525"/>
                <wp:effectExtent l="10795" t="8890" r="8255" b="13335"/>
                <wp:wrapNone/>
                <wp:docPr id="52" name="Text Box 22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63525"/>
                        </a:xfrm>
                        <a:prstGeom prst="rect">
                          <a:avLst/>
                        </a:prstGeom>
                        <a:solidFill>
                          <a:srgbClr val="FFFFFF"/>
                        </a:solidFill>
                        <a:ln w="9525">
                          <a:solidFill>
                            <a:srgbClr val="000000"/>
                          </a:solidFill>
                          <a:miter lim="800000"/>
                          <a:headEnd/>
                          <a:tailEnd/>
                        </a:ln>
                      </wps:spPr>
                      <wps:txbx>
                        <w:txbxContent>
                          <w:p w:rsidR="00890A49" w:rsidRDefault="00890A49" w:rsidP="00FE3016">
                            <w:pPr>
                              <w:spacing w:line="260" w:lineRule="exact"/>
                              <w:jc w:val="center"/>
                            </w:pPr>
                            <w:r>
                              <w:rPr>
                                <w:rFonts w:ascii="Arial" w:eastAsia="ＭＳ Ｐゴシック" w:hAnsi="Arial" w:cs="ＭＳ Ｐゴシック" w:hint="eastAsia"/>
                                <w:color w:val="000000"/>
                                <w:sz w:val="20"/>
                                <w:szCs w:val="20"/>
                                <w:lang w:val="ja-JP"/>
                              </w:rPr>
                              <w:t>一般</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67" o:spid="_x0000_s1200" type="#_x0000_t202" style="position:absolute;left:0;text-align:left;margin-left:333.85pt;margin-top:8.2pt;width:54pt;height:20.75pt;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">
                <v:textbox inset="5.85pt,.7pt,5.85pt,.7pt">
                  <w:txbxContent>
                    <w:p w:rsidR="00890A49" w:rsidRDefault="00890A49" w:rsidP="00FE3016">
                      <w:pPr>
                        <w:spacing w:line="260" w:lineRule="exact"/>
                        <w:jc w:val="center"/>
                      </w:pPr>
                      <w:r>
                        <w:rPr>
                          <w:rFonts w:ascii="Arial" w:eastAsia="ＭＳ Ｐゴシック" w:hAnsi="Arial" w:cs="ＭＳ Ｐゴシック" w:hint="eastAsia"/>
                          <w:color w:val="000000"/>
                          <w:sz w:val="20"/>
                          <w:szCs w:val="20"/>
                          <w:lang w:val="ja-JP"/>
                        </w:rPr>
                        <w:t>一般</w:t>
                      </w:r>
                    </w:p>
                  </w:txbxContent>
                </v:textbox>
              </v:shape>
            </w:pict>
          </mc:Fallback>
        </mc:AlternateContent>
      </w:r>
      <w:r>
        <w:rPr>
          <w:rFonts w:ascii="ＭＳ ゴシック" w:hAnsi="ＭＳ ゴシック"/>
          <w:noProof/>
          <w:color w:val="000000"/>
        </w:rPr>
        <mc:AlternateContent>
          <mc:Choice Requires="wps">
            <w:drawing>
              <wp:anchor distT="0" distB="0" distL="114300" distR="114300" simplePos="0" relativeHeight="251739648" behindDoc="0" locked="0" layoutInCell="1" allowOverlap="1" wp14:anchorId="1FB2FCEB" wp14:editId="309D8469">
                <wp:simplePos x="0" y="0"/>
                <wp:positionH relativeFrom="column">
                  <wp:posOffset>2420620</wp:posOffset>
                </wp:positionH>
                <wp:positionV relativeFrom="paragraph">
                  <wp:posOffset>104140</wp:posOffset>
                </wp:positionV>
                <wp:extent cx="685800" cy="263525"/>
                <wp:effectExtent l="10795" t="8890" r="8255" b="13335"/>
                <wp:wrapNone/>
                <wp:docPr id="51" name="Text Box 22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63525"/>
                        </a:xfrm>
                        <a:prstGeom prst="rect">
                          <a:avLst/>
                        </a:prstGeom>
                        <a:solidFill>
                          <a:srgbClr val="FFFFFF"/>
                        </a:solidFill>
                        <a:ln w="9525">
                          <a:solidFill>
                            <a:srgbClr val="000000"/>
                          </a:solidFill>
                          <a:miter lim="800000"/>
                          <a:headEnd/>
                          <a:tailEnd/>
                        </a:ln>
                      </wps:spPr>
                      <wps:txbx>
                        <w:txbxContent>
                          <w:p w:rsidR="00890A49" w:rsidRDefault="00890A49" w:rsidP="00FE3016">
                            <w:pPr>
                              <w:spacing w:line="260" w:lineRule="exact"/>
                              <w:jc w:val="center"/>
                            </w:pPr>
                            <w:r>
                              <w:rPr>
                                <w:rFonts w:ascii="Arial" w:eastAsia="ＭＳ Ｐゴシック" w:hAnsi="Arial" w:cs="ＭＳ Ｐゴシック" w:hint="eastAsia"/>
                                <w:color w:val="000000"/>
                                <w:sz w:val="20"/>
                                <w:szCs w:val="20"/>
                                <w:lang w:val="ja-JP"/>
                              </w:rPr>
                              <w:t>一般１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64" o:spid="_x0000_s1201" type="#_x0000_t202" style="position:absolute;left:0;text-align:left;margin-left:190.6pt;margin-top:8.2pt;width:54pt;height:20.75pt;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">
                <v:textbox inset="5.85pt,.7pt,5.85pt,.7pt">
                  <w:txbxContent>
                    <w:p w:rsidR="00890A49" w:rsidRDefault="00890A49" w:rsidP="00FE3016">
                      <w:pPr>
                        <w:spacing w:line="260" w:lineRule="exact"/>
                        <w:jc w:val="center"/>
                      </w:pPr>
                      <w:r>
                        <w:rPr>
                          <w:rFonts w:ascii="Arial" w:eastAsia="ＭＳ Ｐゴシック" w:hAnsi="Arial" w:cs="ＭＳ Ｐゴシック" w:hint="eastAsia"/>
                          <w:color w:val="000000"/>
                          <w:sz w:val="20"/>
                          <w:szCs w:val="20"/>
                          <w:lang w:val="ja-JP"/>
                        </w:rPr>
                        <w:t>一般１</w:t>
                      </w:r>
                    </w:p>
                  </w:txbxContent>
                </v:textbox>
              </v:shape>
            </w:pict>
          </mc:Fallback>
        </mc:AlternateContent>
      </w:r>
      <w:r>
        <w:rPr>
          <w:rFonts w:ascii="ＭＳ ゴシック" w:hAnsi="ＭＳ ゴシック"/>
          <w:noProof/>
          <w:color w:val="000000"/>
        </w:rPr>
        <mc:AlternateContent>
          <mc:Choice Requires="wps">
            <w:drawing>
              <wp:anchor distT="0" distB="0" distL="114300" distR="114300" simplePos="0" relativeHeight="251738624" behindDoc="0" locked="0" layoutInCell="1" allowOverlap="1" wp14:anchorId="25ED7D19" wp14:editId="22E4F077">
                <wp:simplePos x="0" y="0"/>
                <wp:positionH relativeFrom="column">
                  <wp:posOffset>571500</wp:posOffset>
                </wp:positionH>
                <wp:positionV relativeFrom="paragraph">
                  <wp:posOffset>104140</wp:posOffset>
                </wp:positionV>
                <wp:extent cx="685800" cy="263525"/>
                <wp:effectExtent l="9525" t="8890" r="9525" b="13335"/>
                <wp:wrapNone/>
                <wp:docPr id="50" name="Text Box 22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63525"/>
                        </a:xfrm>
                        <a:prstGeom prst="rect">
                          <a:avLst/>
                        </a:prstGeom>
                        <a:solidFill>
                          <a:srgbClr val="FFFFFF"/>
                        </a:solidFill>
                        <a:ln w="9525">
                          <a:solidFill>
                            <a:srgbClr val="000000"/>
                          </a:solidFill>
                          <a:miter lim="800000"/>
                          <a:headEnd/>
                          <a:tailEnd/>
                        </a:ln>
                      </wps:spPr>
                      <wps:txbx>
                        <w:txbxContent>
                          <w:p w:rsidR="00890A49" w:rsidRDefault="00890A49" w:rsidP="00FE3016">
                            <w:pPr>
                              <w:spacing w:line="260" w:lineRule="exact"/>
                              <w:jc w:val="center"/>
                            </w:pPr>
                            <w:r>
                              <w:rPr>
                                <w:rFonts w:ascii="Arial" w:eastAsia="ＭＳ Ｐゴシック" w:hAnsi="Arial" w:cs="ＭＳ Ｐゴシック" w:hint="eastAsia"/>
                                <w:color w:val="000000"/>
                                <w:sz w:val="20"/>
                                <w:szCs w:val="20"/>
                                <w:lang w:val="ja-JP"/>
                              </w:rPr>
                              <w:t>一般１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63" o:spid="_x0000_s1202" type="#_x0000_t202" style="position:absolute;left:0;text-align:left;margin-left:45pt;margin-top:8.2pt;width:54pt;height:20.75pt;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">
                <v:textbox inset="5.85pt,.7pt,5.85pt,.7pt">
                  <w:txbxContent>
                    <w:p w:rsidR="00890A49" w:rsidRDefault="00890A49" w:rsidP="00FE3016">
                      <w:pPr>
                        <w:spacing w:line="260" w:lineRule="exact"/>
                        <w:jc w:val="center"/>
                      </w:pPr>
                      <w:r>
                        <w:rPr>
                          <w:rFonts w:ascii="Arial" w:eastAsia="ＭＳ Ｐゴシック" w:hAnsi="Arial" w:cs="ＭＳ Ｐゴシック" w:hint="eastAsia"/>
                          <w:color w:val="000000"/>
                          <w:sz w:val="20"/>
                          <w:szCs w:val="20"/>
                          <w:lang w:val="ja-JP"/>
                        </w:rPr>
                        <w:t>一般１</w:t>
                      </w:r>
                    </w:p>
                  </w:txbxContent>
                </v:textbox>
              </v:shape>
            </w:pict>
          </mc:Fallback>
        </mc:AlternateContent>
      </w:r>
    </w:p>
    <w:p w:rsidR="00FE3016" w:rsidRPr="00A05F51" w:rsidRDefault="005E7191" w:rsidP="00FE3016">
      <w:pPr>
        <w:rPr>
          <w:rFonts w:ascii="ＭＳ ゴシック" w:hAnsi="ＭＳ ゴシック"/>
          <w:color w:val="000000"/>
        </w:rPr>
      </w:pPr>
      <w:r>
        <w:rPr>
          <w:rFonts w:ascii="ＭＳ ゴシック" w:hAnsi="ＭＳ ゴシック"/>
          <w:noProof/>
          <w:color w:val="000000"/>
        </w:rPr>
        <mc:AlternateContent>
          <mc:Choice Requires="wps">
            <w:drawing>
              <wp:anchor distT="0" distB="0" distL="114300" distR="114300" simplePos="0" relativeHeight="251729408" behindDoc="0" locked="0" layoutInCell="1" allowOverlap="1" wp14:anchorId="43E9CA8A" wp14:editId="7B0BEAA5">
                <wp:simplePos x="0" y="0"/>
                <wp:positionH relativeFrom="column">
                  <wp:posOffset>4686300</wp:posOffset>
                </wp:positionH>
                <wp:positionV relativeFrom="paragraph">
                  <wp:posOffset>24130</wp:posOffset>
                </wp:positionV>
                <wp:extent cx="846455" cy="434340"/>
                <wp:effectExtent l="9525" t="5080" r="10795" b="8255"/>
                <wp:wrapNone/>
                <wp:docPr id="49" name="Rectangle 22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6455" cy="4343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txbx>
                        <w:txbxContent>
                          <w:p w:rsidR="00890A49" w:rsidRPr="00783B58" w:rsidRDefault="00890A49" w:rsidP="00FE3016">
                            <w:pPr>
                              <w:autoSpaceDE w:val="0"/>
                              <w:autoSpaceDN w:val="0"/>
                              <w:adjustRightInd w:val="0"/>
                              <w:jc w:val="center"/>
                              <w:rPr>
                                <w:rFonts w:ascii="Arial" w:eastAsia="ＭＳ Ｐゴシック" w:hAnsi="Arial" w:cs="ＭＳ Ｐゴシック"/>
                                <w:color w:val="000000"/>
                                <w:sz w:val="28"/>
                                <w:szCs w:val="28"/>
                                <w:lang w:val="ja-JP"/>
                              </w:rPr>
                            </w:pPr>
                            <w:r w:rsidRPr="00783B58">
                              <w:rPr>
                                <w:rFonts w:ascii="Arial" w:eastAsia="ＭＳ Ｐゴシック" w:hAnsi="Arial" w:cs="ＭＳ Ｐゴシック"/>
                                <w:color w:val="000000"/>
                                <w:sz w:val="28"/>
                                <w:szCs w:val="28"/>
                                <w:lang w:val="ja-JP"/>
                              </w:rPr>
                              <w:t xml:space="preserve"> </w:t>
                            </w:r>
                            <w:r>
                              <w:rPr>
                                <w:rFonts w:ascii="Arial" w:eastAsia="ＭＳ Ｐゴシック" w:hAnsi="Arial" w:cs="ＭＳ Ｐゴシック" w:hint="eastAsia"/>
                                <w:color w:val="000000"/>
                                <w:sz w:val="28"/>
                                <w:szCs w:val="28"/>
                                <w:lang w:val="ja-JP"/>
                              </w:rPr>
                              <w:t>Ｃ</w:t>
                            </w:r>
                            <w:r w:rsidRPr="00783B58">
                              <w:rPr>
                                <w:rFonts w:ascii="Arial" w:eastAsia="ＭＳ Ｐゴシック" w:hAnsi="Arial" w:cs="ＭＳ Ｐゴシック" w:hint="eastAsia"/>
                                <w:color w:val="000000"/>
                                <w:sz w:val="28"/>
                                <w:szCs w:val="28"/>
                                <w:lang w:val="ja-JP"/>
                              </w:rPr>
                              <w:t xml:space="preserve">　</w:t>
                            </w:r>
                            <w:r>
                              <w:rPr>
                                <w:rFonts w:ascii="Arial" w:eastAsia="ＭＳ Ｐゴシック" w:hAnsi="Arial" w:cs="ＭＳ Ｐゴシック" w:hint="eastAsia"/>
                                <w:color w:val="000000"/>
                                <w:sz w:val="28"/>
                                <w:szCs w:val="28"/>
                                <w:lang w:val="ja-JP"/>
                              </w:rPr>
                              <w:t>三男</w:t>
                            </w:r>
                          </w:p>
                        </w:txbxContent>
                      </wps:txbx>
                      <wps:bodyPr rot="0" vert="horz" wrap="none" lIns="71323" tIns="35662" rIns="71323" bIns="35662"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54" o:spid="_x0000_s1203" style="position:absolute;left:0;text-align:left;margin-left:369pt;margin-top:1.9pt;width:66.65pt;height:34.2pt;z-index:251729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" filled="f" fillcolor="#bbe0e3">
                <v:textbox inset="1.98119mm,.99061mm,1.98119mm,.99061mm">
                  <w:txbxContent>
                    <w:p w:rsidR="00890A49" w:rsidRPr="00783B58" w:rsidRDefault="00890A49" w:rsidP="00FE3016">
                      <w:pPr>
                        <w:autoSpaceDE w:val="0"/>
                        <w:autoSpaceDN w:val="0"/>
                        <w:adjustRightInd w:val="0"/>
                        <w:jc w:val="center"/>
                        <w:rPr>
                          <w:rFonts w:ascii="Arial" w:eastAsia="ＭＳ Ｐゴシック" w:hAnsi="Arial" w:cs="ＭＳ Ｐゴシック"/>
                          <w:color w:val="000000"/>
                          <w:sz w:val="28"/>
                          <w:szCs w:val="28"/>
                          <w:lang w:val="ja-JP"/>
                        </w:rPr>
                      </w:pPr>
                      <w:r w:rsidRPr="00783B58">
                        <w:rPr>
                          <w:rFonts w:ascii="Arial" w:eastAsia="ＭＳ Ｐゴシック" w:hAnsi="Arial" w:cs="ＭＳ Ｐゴシック"/>
                          <w:color w:val="000000"/>
                          <w:sz w:val="28"/>
                          <w:szCs w:val="28"/>
                          <w:lang w:val="ja-JP"/>
                        </w:rPr>
                        <w:t xml:space="preserve"> </w:t>
                      </w:r>
                      <w:r>
                        <w:rPr>
                          <w:rFonts w:ascii="Arial" w:eastAsia="ＭＳ Ｐゴシック" w:hAnsi="Arial" w:cs="ＭＳ Ｐゴシック" w:hint="eastAsia"/>
                          <w:color w:val="000000"/>
                          <w:sz w:val="28"/>
                          <w:szCs w:val="28"/>
                          <w:lang w:val="ja-JP"/>
                        </w:rPr>
                        <w:t>Ｃ</w:t>
                      </w:r>
                      <w:r w:rsidRPr="00783B58">
                        <w:rPr>
                          <w:rFonts w:ascii="Arial" w:eastAsia="ＭＳ Ｐゴシック" w:hAnsi="Arial" w:cs="ＭＳ Ｐゴシック" w:hint="eastAsia"/>
                          <w:color w:val="000000"/>
                          <w:sz w:val="28"/>
                          <w:szCs w:val="28"/>
                          <w:lang w:val="ja-JP"/>
                        </w:rPr>
                        <w:t xml:space="preserve">　</w:t>
                      </w:r>
                      <w:r>
                        <w:rPr>
                          <w:rFonts w:ascii="Arial" w:eastAsia="ＭＳ Ｐゴシック" w:hAnsi="Arial" w:cs="ＭＳ Ｐゴシック" w:hint="eastAsia"/>
                          <w:color w:val="000000"/>
                          <w:sz w:val="28"/>
                          <w:szCs w:val="28"/>
                          <w:lang w:val="ja-JP"/>
                        </w:rPr>
                        <w:t>三男</w:t>
                      </w:r>
                    </w:p>
                  </w:txbxContent>
                </v:textbox>
              </v:rect>
            </w:pict>
          </mc:Fallback>
        </mc:AlternateContent>
      </w:r>
      <w:r>
        <w:rPr>
          <w:rFonts w:ascii="ＭＳ ゴシック" w:hAnsi="ＭＳ ゴシック"/>
          <w:noProof/>
          <w:color w:val="000000"/>
        </w:rPr>
        <mc:AlternateContent>
          <mc:Choice Requires="wps">
            <w:drawing>
              <wp:anchor distT="0" distB="0" distL="114300" distR="114300" simplePos="0" relativeHeight="251732480" behindDoc="0" locked="0" layoutInCell="1" allowOverlap="1" wp14:anchorId="1335A5F8" wp14:editId="0C2CCF79">
                <wp:simplePos x="0" y="0"/>
                <wp:positionH relativeFrom="column">
                  <wp:posOffset>2857500</wp:posOffset>
                </wp:positionH>
                <wp:positionV relativeFrom="paragraph">
                  <wp:posOffset>24130</wp:posOffset>
                </wp:positionV>
                <wp:extent cx="852805" cy="434340"/>
                <wp:effectExtent l="9525" t="5080" r="13970" b="8255"/>
                <wp:wrapNone/>
                <wp:docPr id="48" name="Rectangle 22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2805" cy="4343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txbx>
                        <w:txbxContent>
                          <w:p w:rsidR="00890A49" w:rsidRPr="00783B58" w:rsidRDefault="00890A49" w:rsidP="00FE3016">
                            <w:pPr>
                              <w:autoSpaceDE w:val="0"/>
                              <w:autoSpaceDN w:val="0"/>
                              <w:adjustRightInd w:val="0"/>
                              <w:jc w:val="center"/>
                              <w:rPr>
                                <w:rFonts w:ascii="Arial" w:eastAsia="ＭＳ Ｐゴシック" w:hAnsi="Arial" w:cs="ＭＳ Ｐゴシック"/>
                                <w:color w:val="000000"/>
                                <w:sz w:val="28"/>
                                <w:szCs w:val="28"/>
                                <w:lang w:val="ja-JP"/>
                              </w:rPr>
                            </w:pPr>
                            <w:r w:rsidRPr="00783B58">
                              <w:rPr>
                                <w:rFonts w:ascii="Arial" w:eastAsia="ＭＳ Ｐゴシック" w:hAnsi="Arial" w:cs="ＭＳ Ｐゴシック"/>
                                <w:color w:val="000000"/>
                                <w:sz w:val="28"/>
                                <w:szCs w:val="28"/>
                                <w:lang w:val="ja-JP"/>
                              </w:rPr>
                              <w:t xml:space="preserve"> </w:t>
                            </w:r>
                            <w:r w:rsidRPr="00783B58">
                              <w:rPr>
                                <w:rFonts w:ascii="Arial" w:eastAsia="ＭＳ Ｐゴシック" w:hAnsi="Arial" w:cs="ＭＳ Ｐゴシック" w:hint="eastAsia"/>
                                <w:color w:val="000000"/>
                                <w:sz w:val="28"/>
                                <w:szCs w:val="28"/>
                                <w:lang w:val="ja-JP"/>
                              </w:rPr>
                              <w:t xml:space="preserve">Ｂ　</w:t>
                            </w:r>
                            <w:r>
                              <w:rPr>
                                <w:rFonts w:ascii="Arial" w:eastAsia="ＭＳ Ｐゴシック" w:hAnsi="Arial" w:cs="ＭＳ Ｐゴシック" w:hint="eastAsia"/>
                                <w:color w:val="000000"/>
                                <w:sz w:val="28"/>
                                <w:szCs w:val="28"/>
                                <w:lang w:val="ja-JP"/>
                              </w:rPr>
                              <w:t>次男</w:t>
                            </w:r>
                          </w:p>
                        </w:txbxContent>
                      </wps:txbx>
                      <wps:bodyPr rot="0" vert="horz" wrap="none" lIns="71323" tIns="35662" rIns="71323" bIns="35662"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57" o:spid="_x0000_s1204" style="position:absolute;left:0;text-align:left;margin-left:225pt;margin-top:1.9pt;width:67.15pt;height:34.2pt;z-index:251732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" filled="f" fillcolor="#bbe0e3">
                <v:textbox inset="1.98119mm,.99061mm,1.98119mm,.99061mm">
                  <w:txbxContent>
                    <w:p w:rsidR="00890A49" w:rsidRPr="00783B58" w:rsidRDefault="00890A49" w:rsidP="00FE3016">
                      <w:pPr>
                        <w:autoSpaceDE w:val="0"/>
                        <w:autoSpaceDN w:val="0"/>
                        <w:adjustRightInd w:val="0"/>
                        <w:jc w:val="center"/>
                        <w:rPr>
                          <w:rFonts w:ascii="Arial" w:eastAsia="ＭＳ Ｐゴシック" w:hAnsi="Arial" w:cs="ＭＳ Ｐゴシック"/>
                          <w:color w:val="000000"/>
                          <w:sz w:val="28"/>
                          <w:szCs w:val="28"/>
                          <w:lang w:val="ja-JP"/>
                        </w:rPr>
                      </w:pPr>
                      <w:r w:rsidRPr="00783B58">
                        <w:rPr>
                          <w:rFonts w:ascii="Arial" w:eastAsia="ＭＳ Ｐゴシック" w:hAnsi="Arial" w:cs="ＭＳ Ｐゴシック"/>
                          <w:color w:val="000000"/>
                          <w:sz w:val="28"/>
                          <w:szCs w:val="28"/>
                          <w:lang w:val="ja-JP"/>
                        </w:rPr>
                        <w:t xml:space="preserve"> </w:t>
                      </w:r>
                      <w:r w:rsidRPr="00783B58">
                        <w:rPr>
                          <w:rFonts w:ascii="Arial" w:eastAsia="ＭＳ Ｐゴシック" w:hAnsi="Arial" w:cs="ＭＳ Ｐゴシック" w:hint="eastAsia"/>
                          <w:color w:val="000000"/>
                          <w:sz w:val="28"/>
                          <w:szCs w:val="28"/>
                          <w:lang w:val="ja-JP"/>
                        </w:rPr>
                        <w:t xml:space="preserve">Ｂ　</w:t>
                      </w:r>
                      <w:r>
                        <w:rPr>
                          <w:rFonts w:ascii="Arial" w:eastAsia="ＭＳ Ｐゴシック" w:hAnsi="Arial" w:cs="ＭＳ Ｐゴシック" w:hint="eastAsia"/>
                          <w:color w:val="000000"/>
                          <w:sz w:val="28"/>
                          <w:szCs w:val="28"/>
                          <w:lang w:val="ja-JP"/>
                        </w:rPr>
                        <w:t>次男</w:t>
                      </w:r>
                    </w:p>
                  </w:txbxContent>
                </v:textbox>
              </v:rect>
            </w:pict>
          </mc:Fallback>
        </mc:AlternateContent>
      </w:r>
      <w:r>
        <w:rPr>
          <w:rFonts w:ascii="ＭＳ ゴシック" w:hAnsi="ＭＳ ゴシック"/>
          <w:noProof/>
          <w:color w:val="000000"/>
        </w:rPr>
        <mc:AlternateContent>
          <mc:Choice Requires="wps">
            <w:drawing>
              <wp:anchor distT="0" distB="0" distL="114300" distR="114300" simplePos="0" relativeHeight="251731456" behindDoc="0" locked="0" layoutInCell="1" allowOverlap="1" wp14:anchorId="2E200729" wp14:editId="1DBF7E32">
                <wp:simplePos x="0" y="0"/>
                <wp:positionH relativeFrom="column">
                  <wp:posOffset>1028700</wp:posOffset>
                </wp:positionH>
                <wp:positionV relativeFrom="paragraph">
                  <wp:posOffset>24130</wp:posOffset>
                </wp:positionV>
                <wp:extent cx="914400" cy="434340"/>
                <wp:effectExtent l="9525" t="5080" r="9525" b="8255"/>
                <wp:wrapNone/>
                <wp:docPr id="47" name="Rectangle 22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4343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txbx>
                        <w:txbxContent>
                          <w:p w:rsidR="00890A49" w:rsidRPr="00783B58" w:rsidRDefault="00890A49" w:rsidP="00FE3016">
                            <w:pPr>
                              <w:autoSpaceDE w:val="0"/>
                              <w:autoSpaceDN w:val="0"/>
                              <w:adjustRightInd w:val="0"/>
                              <w:jc w:val="center"/>
                              <w:rPr>
                                <w:rFonts w:ascii="Arial" w:eastAsia="ＭＳ Ｐゴシック" w:hAnsi="Arial" w:cs="ＭＳ Ｐゴシック"/>
                                <w:color w:val="000000"/>
                                <w:sz w:val="28"/>
                                <w:szCs w:val="28"/>
                                <w:lang w:val="ja-JP"/>
                              </w:rPr>
                            </w:pPr>
                            <w:r w:rsidRPr="00783B58">
                              <w:rPr>
                                <w:rFonts w:ascii="Arial" w:eastAsia="ＭＳ Ｐゴシック" w:hAnsi="Arial" w:cs="ＭＳ Ｐゴシック"/>
                                <w:color w:val="000000"/>
                                <w:sz w:val="28"/>
                                <w:szCs w:val="28"/>
                                <w:lang w:val="ja-JP"/>
                              </w:rPr>
                              <w:t xml:space="preserve"> </w:t>
                            </w:r>
                            <w:r w:rsidRPr="00783B58">
                              <w:rPr>
                                <w:rFonts w:ascii="Arial" w:eastAsia="ＭＳ Ｐゴシック" w:hAnsi="Arial" w:cs="ＭＳ Ｐゴシック" w:hint="eastAsia"/>
                                <w:color w:val="000000"/>
                                <w:sz w:val="28"/>
                                <w:szCs w:val="28"/>
                                <w:lang w:val="ja-JP"/>
                              </w:rPr>
                              <w:t xml:space="preserve">Ａ　</w:t>
                            </w:r>
                            <w:r>
                              <w:rPr>
                                <w:rFonts w:ascii="Arial" w:eastAsia="ＭＳ Ｐゴシック" w:hAnsi="Arial" w:cs="ＭＳ Ｐゴシック" w:hint="eastAsia"/>
                                <w:color w:val="000000"/>
                                <w:sz w:val="28"/>
                                <w:szCs w:val="28"/>
                                <w:lang w:val="ja-JP"/>
                              </w:rPr>
                              <w:t>長男</w:t>
                            </w:r>
                          </w:p>
                        </w:txbxContent>
                      </wps:txbx>
                      <wps:bodyPr rot="0" vert="horz" wrap="square" lIns="71323" tIns="35662" rIns="71323" bIns="35662"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56" o:spid="_x0000_s1205" style="position:absolute;left:0;text-align:left;margin-left:81pt;margin-top:1.9pt;width:1in;height:34.2p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" filled="f" fillcolor="#bbe0e3">
                <v:textbox inset="1.98119mm,.99061mm,1.98119mm,.99061mm">
                  <w:txbxContent>
                    <w:p w:rsidR="00890A49" w:rsidRPr="00783B58" w:rsidRDefault="00890A49" w:rsidP="00FE3016">
                      <w:pPr>
                        <w:autoSpaceDE w:val="0"/>
                        <w:autoSpaceDN w:val="0"/>
                        <w:adjustRightInd w:val="0"/>
                        <w:jc w:val="center"/>
                        <w:rPr>
                          <w:rFonts w:ascii="Arial" w:eastAsia="ＭＳ Ｐゴシック" w:hAnsi="Arial" w:cs="ＭＳ Ｐゴシック"/>
                          <w:color w:val="000000"/>
                          <w:sz w:val="28"/>
                          <w:szCs w:val="28"/>
                          <w:lang w:val="ja-JP"/>
                        </w:rPr>
                      </w:pPr>
                      <w:r w:rsidRPr="00783B58">
                        <w:rPr>
                          <w:rFonts w:ascii="Arial" w:eastAsia="ＭＳ Ｐゴシック" w:hAnsi="Arial" w:cs="ＭＳ Ｐゴシック"/>
                          <w:color w:val="000000"/>
                          <w:sz w:val="28"/>
                          <w:szCs w:val="28"/>
                          <w:lang w:val="ja-JP"/>
                        </w:rPr>
                        <w:t xml:space="preserve"> </w:t>
                      </w:r>
                      <w:r w:rsidRPr="00783B58">
                        <w:rPr>
                          <w:rFonts w:ascii="Arial" w:eastAsia="ＭＳ Ｐゴシック" w:hAnsi="Arial" w:cs="ＭＳ Ｐゴシック" w:hint="eastAsia"/>
                          <w:color w:val="000000"/>
                          <w:sz w:val="28"/>
                          <w:szCs w:val="28"/>
                          <w:lang w:val="ja-JP"/>
                        </w:rPr>
                        <w:t xml:space="preserve">Ａ　</w:t>
                      </w:r>
                      <w:r>
                        <w:rPr>
                          <w:rFonts w:ascii="Arial" w:eastAsia="ＭＳ Ｐゴシック" w:hAnsi="Arial" w:cs="ＭＳ Ｐゴシック" w:hint="eastAsia"/>
                          <w:color w:val="000000"/>
                          <w:sz w:val="28"/>
                          <w:szCs w:val="28"/>
                          <w:lang w:val="ja-JP"/>
                        </w:rPr>
                        <w:t>長男</w:t>
                      </w:r>
                    </w:p>
                  </w:txbxContent>
                </v:textbox>
              </v:rect>
            </w:pict>
          </mc:Fallback>
        </mc:AlternateContent>
      </w:r>
    </w:p>
    <w:p w:rsidR="00FE3016" w:rsidRPr="00A05F51" w:rsidRDefault="00FE3016" w:rsidP="00FE3016">
      <w:pPr>
        <w:rPr>
          <w:rFonts w:ascii="ＭＳ ゴシック" w:hAnsi="ＭＳ ゴシック"/>
          <w:color w:val="000000"/>
        </w:rPr>
      </w:pPr>
    </w:p>
    <w:p w:rsidR="00FE3016" w:rsidRPr="00A05F51" w:rsidRDefault="005E7191" w:rsidP="00FE3016">
      <w:pPr>
        <w:rPr>
          <w:rFonts w:ascii="ＭＳ ゴシック" w:hAnsi="ＭＳ ゴシック"/>
          <w:color w:val="000000"/>
        </w:rPr>
      </w:pPr>
      <w:r>
        <w:rPr>
          <w:rFonts w:ascii="ＭＳ ゴシック" w:hAnsi="ＭＳ ゴシック"/>
          <w:noProof/>
          <w:color w:val="000000"/>
        </w:rPr>
        <mc:AlternateContent>
          <mc:Choice Requires="wps">
            <w:drawing>
              <wp:anchor distT="0" distB="0" distL="114300" distR="114300" simplePos="0" relativeHeight="251742720" behindDoc="0" locked="0" layoutInCell="1" allowOverlap="1" wp14:anchorId="565916E2" wp14:editId="32CFCA52">
                <wp:simplePos x="0" y="0"/>
                <wp:positionH relativeFrom="column">
                  <wp:posOffset>4150360</wp:posOffset>
                </wp:positionH>
                <wp:positionV relativeFrom="paragraph">
                  <wp:posOffset>24130</wp:posOffset>
                </wp:positionV>
                <wp:extent cx="1922780" cy="506095"/>
                <wp:effectExtent l="0" t="0" r="3810" b="3175"/>
                <wp:wrapNone/>
                <wp:docPr id="46" name="Rectangle 2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2780" cy="50609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0A49" w:rsidRDefault="00890A49" w:rsidP="00FE3016">
                            <w:pPr>
                              <w:autoSpaceDE w:val="0"/>
                              <w:autoSpaceDN w:val="0"/>
                              <w:adjustRightInd w:val="0"/>
                              <w:jc w:val="center"/>
                              <w:rPr>
                                <w:rFonts w:ascii="Arial" w:eastAsia="ＭＳ Ｐゴシック" w:hAnsi="Arial" w:cs="ＭＳ Ｐゴシック"/>
                                <w:color w:val="000000"/>
                                <w:sz w:val="19"/>
                                <w:szCs w:val="19"/>
                                <w:lang w:val="ja-JP"/>
                              </w:rPr>
                            </w:pPr>
                            <w:r>
                              <w:rPr>
                                <w:rFonts w:ascii="Arial" w:eastAsia="ＭＳ Ｐゴシック" w:hAnsi="Arial" w:cs="ＭＳ Ｐゴシック" w:hint="eastAsia"/>
                                <w:color w:val="000000"/>
                                <w:sz w:val="19"/>
                                <w:szCs w:val="19"/>
                                <w:lang w:val="ja-JP"/>
                              </w:rPr>
                              <w:t>補装具</w:t>
                            </w:r>
                            <w:r w:rsidRPr="00783B58">
                              <w:rPr>
                                <w:rFonts w:ascii="Arial" w:eastAsia="ＭＳ Ｐゴシック" w:hAnsi="Arial" w:cs="ＭＳ Ｐゴシック" w:hint="eastAsia"/>
                                <w:color w:val="000000"/>
                                <w:sz w:val="19"/>
                                <w:szCs w:val="19"/>
                                <w:lang w:val="ja-JP"/>
                              </w:rPr>
                              <w:t>の負担</w:t>
                            </w:r>
                            <w:r>
                              <w:rPr>
                                <w:rFonts w:ascii="Arial" w:eastAsia="ＭＳ Ｐゴシック" w:hAnsi="Arial" w:cs="ＭＳ Ｐゴシック" w:hint="eastAsia"/>
                                <w:color w:val="000000"/>
                                <w:sz w:val="19"/>
                                <w:szCs w:val="19"/>
                                <w:lang w:val="ja-JP"/>
                              </w:rPr>
                              <w:t>上限月</w:t>
                            </w:r>
                            <w:r w:rsidRPr="00783B58">
                              <w:rPr>
                                <w:rFonts w:ascii="Arial" w:eastAsia="ＭＳ Ｐゴシック" w:hAnsi="Arial" w:cs="ＭＳ Ｐゴシック" w:hint="eastAsia"/>
                                <w:color w:val="000000"/>
                                <w:sz w:val="19"/>
                                <w:szCs w:val="19"/>
                                <w:lang w:val="ja-JP"/>
                              </w:rPr>
                              <w:t xml:space="preserve">額　</w:t>
                            </w:r>
                          </w:p>
                          <w:p w:rsidR="00890A49" w:rsidRPr="00783B58" w:rsidRDefault="00890A49" w:rsidP="00FE3016">
                            <w:pPr>
                              <w:autoSpaceDE w:val="0"/>
                              <w:autoSpaceDN w:val="0"/>
                              <w:adjustRightInd w:val="0"/>
                              <w:jc w:val="center"/>
                              <w:rPr>
                                <w:rFonts w:ascii="Arial" w:eastAsia="ＭＳ Ｐゴシック" w:hAnsi="Arial" w:cs="ＭＳ Ｐゴシック"/>
                                <w:color w:val="000000"/>
                                <w:sz w:val="19"/>
                                <w:szCs w:val="19"/>
                                <w:lang w:val="ja-JP"/>
                              </w:rPr>
                            </w:pPr>
                            <w:r>
                              <w:rPr>
                                <w:rFonts w:ascii="Arial" w:eastAsia="ＭＳ Ｐゴシック" w:hAnsi="Arial" w:cs="Arial" w:hint="eastAsia"/>
                                <w:color w:val="000000"/>
                                <w:sz w:val="19"/>
                                <w:szCs w:val="19"/>
                              </w:rPr>
                              <w:t>37,200</w:t>
                            </w:r>
                            <w:r w:rsidRPr="00783B58">
                              <w:rPr>
                                <w:rFonts w:ascii="Arial" w:eastAsia="ＭＳ Ｐゴシック" w:hAnsi="Arial" w:cs="ＭＳ Ｐゴシック" w:hint="eastAsia"/>
                                <w:color w:val="000000"/>
                                <w:sz w:val="19"/>
                                <w:szCs w:val="19"/>
                                <w:lang w:val="ja-JP"/>
                              </w:rPr>
                              <w:t>円</w:t>
                            </w:r>
                          </w:p>
                        </w:txbxContent>
                      </wps:txbx>
                      <wps:bodyPr rot="0" vert="horz" wrap="square" lIns="71323" tIns="35662" rIns="71323" bIns="35662"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268" o:spid="_x0000_s1206" style="position:absolute;left:0;text-align:left;margin-left:326.8pt;margin-top:1.9pt;width:151.4pt;height:39.85pt;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" filled="f" fillcolor="#bbe0e3" stroked="f">
                <v:textbox inset="1.98119mm,.99061mm,1.98119mm,.99061mm">
                  <w:txbxContent>
                    <w:p w:rsidR="00890A49" w:rsidRDefault="00890A49" w:rsidP="00FE3016">
                      <w:pPr>
                        <w:autoSpaceDE w:val="0"/>
                        <w:autoSpaceDN w:val="0"/>
                        <w:adjustRightInd w:val="0"/>
                        <w:jc w:val="center"/>
                        <w:rPr>
                          <w:rFonts w:ascii="Arial" w:eastAsia="ＭＳ Ｐゴシック" w:hAnsi="Arial" w:cs="ＭＳ Ｐゴシック"/>
                          <w:color w:val="000000"/>
                          <w:sz w:val="19"/>
                          <w:szCs w:val="19"/>
                          <w:lang w:val="ja-JP"/>
                        </w:rPr>
                      </w:pPr>
                      <w:r>
                        <w:rPr>
                          <w:rFonts w:ascii="Arial" w:eastAsia="ＭＳ Ｐゴシック" w:hAnsi="Arial" w:cs="ＭＳ Ｐゴシック" w:hint="eastAsia"/>
                          <w:color w:val="000000"/>
                          <w:sz w:val="19"/>
                          <w:szCs w:val="19"/>
                          <w:lang w:val="ja-JP"/>
                        </w:rPr>
                        <w:t>補装具</w:t>
                      </w:r>
                      <w:r w:rsidRPr="00783B58">
                        <w:rPr>
                          <w:rFonts w:ascii="Arial" w:eastAsia="ＭＳ Ｐゴシック" w:hAnsi="Arial" w:cs="ＭＳ Ｐゴシック" w:hint="eastAsia"/>
                          <w:color w:val="000000"/>
                          <w:sz w:val="19"/>
                          <w:szCs w:val="19"/>
                          <w:lang w:val="ja-JP"/>
                        </w:rPr>
                        <w:t>の負担</w:t>
                      </w:r>
                      <w:r>
                        <w:rPr>
                          <w:rFonts w:ascii="Arial" w:eastAsia="ＭＳ Ｐゴシック" w:hAnsi="Arial" w:cs="ＭＳ Ｐゴシック" w:hint="eastAsia"/>
                          <w:color w:val="000000"/>
                          <w:sz w:val="19"/>
                          <w:szCs w:val="19"/>
                          <w:lang w:val="ja-JP"/>
                        </w:rPr>
                        <w:t>上限月</w:t>
                      </w:r>
                      <w:r w:rsidRPr="00783B58">
                        <w:rPr>
                          <w:rFonts w:ascii="Arial" w:eastAsia="ＭＳ Ｐゴシック" w:hAnsi="Arial" w:cs="ＭＳ Ｐゴシック" w:hint="eastAsia"/>
                          <w:color w:val="000000"/>
                          <w:sz w:val="19"/>
                          <w:szCs w:val="19"/>
                          <w:lang w:val="ja-JP"/>
                        </w:rPr>
                        <w:t xml:space="preserve">額　</w:t>
                      </w:r>
                    </w:p>
                    <w:p w:rsidR="00890A49" w:rsidRPr="00783B58" w:rsidRDefault="00890A49" w:rsidP="00FE3016">
                      <w:pPr>
                        <w:autoSpaceDE w:val="0"/>
                        <w:autoSpaceDN w:val="0"/>
                        <w:adjustRightInd w:val="0"/>
                        <w:jc w:val="center"/>
                        <w:rPr>
                          <w:rFonts w:ascii="Arial" w:eastAsia="ＭＳ Ｐゴシック" w:hAnsi="Arial" w:cs="ＭＳ Ｐゴシック"/>
                          <w:color w:val="000000"/>
                          <w:sz w:val="19"/>
                          <w:szCs w:val="19"/>
                          <w:lang w:val="ja-JP"/>
                        </w:rPr>
                      </w:pPr>
                      <w:r>
                        <w:rPr>
                          <w:rFonts w:ascii="Arial" w:eastAsia="ＭＳ Ｐゴシック" w:hAnsi="Arial" w:cs="Arial" w:hint="eastAsia"/>
                          <w:color w:val="000000"/>
                          <w:sz w:val="19"/>
                          <w:szCs w:val="19"/>
                        </w:rPr>
                        <w:t>37,200</w:t>
                      </w:r>
                      <w:r w:rsidRPr="00783B58">
                        <w:rPr>
                          <w:rFonts w:ascii="Arial" w:eastAsia="ＭＳ Ｐゴシック" w:hAnsi="Arial" w:cs="ＭＳ Ｐゴシック" w:hint="eastAsia"/>
                          <w:color w:val="000000"/>
                          <w:sz w:val="19"/>
                          <w:szCs w:val="19"/>
                          <w:lang w:val="ja-JP"/>
                        </w:rPr>
                        <w:t>円</w:t>
                      </w:r>
                    </w:p>
                  </w:txbxContent>
                </v:textbox>
              </v:rect>
            </w:pict>
          </mc:Fallback>
        </mc:AlternateContent>
      </w:r>
      <w:r>
        <w:rPr>
          <w:rFonts w:ascii="ＭＳ ゴシック" w:hAnsi="ＭＳ ゴシック"/>
          <w:noProof/>
          <w:color w:val="000000"/>
        </w:rPr>
        <mc:AlternateContent>
          <mc:Choice Requires="wps">
            <w:drawing>
              <wp:anchor distT="0" distB="0" distL="114300" distR="114300" simplePos="0" relativeHeight="251733504" behindDoc="0" locked="0" layoutInCell="1" allowOverlap="1" wp14:anchorId="68918D0B" wp14:editId="32DCD65C">
                <wp:simplePos x="0" y="0"/>
                <wp:positionH relativeFrom="column">
                  <wp:posOffset>523875</wp:posOffset>
                </wp:positionH>
                <wp:positionV relativeFrom="paragraph">
                  <wp:posOffset>24130</wp:posOffset>
                </wp:positionV>
                <wp:extent cx="1943100" cy="506095"/>
                <wp:effectExtent l="0" t="0" r="0" b="3175"/>
                <wp:wrapNone/>
                <wp:docPr id="45" name="Rectangle 22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50609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0A49" w:rsidRPr="00783B58" w:rsidRDefault="00890A49" w:rsidP="00FE3016">
                            <w:pPr>
                              <w:autoSpaceDE w:val="0"/>
                              <w:autoSpaceDN w:val="0"/>
                              <w:adjustRightInd w:val="0"/>
                              <w:jc w:val="center"/>
                              <w:rPr>
                                <w:rFonts w:ascii="Arial" w:eastAsia="ＭＳ Ｐゴシック" w:hAnsi="Arial" w:cs="ＭＳ Ｐゴシック"/>
                                <w:color w:val="000000"/>
                                <w:sz w:val="19"/>
                                <w:szCs w:val="19"/>
                                <w:lang w:val="ja-JP"/>
                              </w:rPr>
                            </w:pPr>
                            <w:r>
                              <w:rPr>
                                <w:rFonts w:ascii="Arial" w:eastAsia="ＭＳ Ｐゴシック" w:hAnsi="Arial" w:cs="ＭＳ Ｐゴシック" w:hint="eastAsia"/>
                                <w:color w:val="000000"/>
                                <w:sz w:val="19"/>
                                <w:szCs w:val="19"/>
                                <w:lang w:val="ja-JP"/>
                              </w:rPr>
                              <w:t>障害福祉サービスの利用者負担</w:t>
                            </w:r>
                            <w:r w:rsidRPr="00783B58">
                              <w:rPr>
                                <w:rFonts w:ascii="Arial" w:eastAsia="ＭＳ Ｐゴシック" w:hAnsi="Arial" w:cs="ＭＳ Ｐゴシック" w:hint="eastAsia"/>
                                <w:color w:val="000000"/>
                                <w:sz w:val="19"/>
                                <w:szCs w:val="19"/>
                                <w:lang w:val="ja-JP"/>
                              </w:rPr>
                              <w:t xml:space="preserve">　</w:t>
                            </w:r>
                            <w:r>
                              <w:rPr>
                                <w:rFonts w:ascii="Arial" w:eastAsia="ＭＳ Ｐゴシック" w:hAnsi="Arial" w:cs="Arial" w:hint="eastAsia"/>
                                <w:color w:val="000000"/>
                                <w:sz w:val="19"/>
                                <w:szCs w:val="19"/>
                              </w:rPr>
                              <w:t>3,078</w:t>
                            </w:r>
                            <w:r w:rsidRPr="00783B58">
                              <w:rPr>
                                <w:rFonts w:ascii="Arial" w:eastAsia="ＭＳ Ｐゴシック" w:hAnsi="Arial" w:cs="ＭＳ Ｐゴシック" w:hint="eastAsia"/>
                                <w:color w:val="000000"/>
                                <w:sz w:val="19"/>
                                <w:szCs w:val="19"/>
                                <w:lang w:val="ja-JP"/>
                              </w:rPr>
                              <w:t>円</w:t>
                            </w:r>
                          </w:p>
                        </w:txbxContent>
                      </wps:txbx>
                      <wps:bodyPr rot="0" vert="horz" wrap="square" lIns="71323" tIns="35662" rIns="71323" bIns="35662"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258" o:spid="_x0000_s1207" style="position:absolute;left:0;text-align:left;margin-left:41.25pt;margin-top:1.9pt;width:153pt;height:39.85pt;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" filled="f" fillcolor="#bbe0e3" stroked="f">
                <v:textbox inset="1.98119mm,.99061mm,1.98119mm,.99061mm">
                  <w:txbxContent>
                    <w:p w:rsidR="00890A49" w:rsidRPr="00783B58" w:rsidRDefault="00890A49" w:rsidP="00FE3016">
                      <w:pPr>
                        <w:autoSpaceDE w:val="0"/>
                        <w:autoSpaceDN w:val="0"/>
                        <w:adjustRightInd w:val="0"/>
                        <w:jc w:val="center"/>
                        <w:rPr>
                          <w:rFonts w:ascii="Arial" w:eastAsia="ＭＳ Ｐゴシック" w:hAnsi="Arial" w:cs="ＭＳ Ｐゴシック"/>
                          <w:color w:val="000000"/>
                          <w:sz w:val="19"/>
                          <w:szCs w:val="19"/>
                          <w:lang w:val="ja-JP"/>
                        </w:rPr>
                      </w:pPr>
                      <w:r>
                        <w:rPr>
                          <w:rFonts w:ascii="Arial" w:eastAsia="ＭＳ Ｐゴシック" w:hAnsi="Arial" w:cs="ＭＳ Ｐゴシック" w:hint="eastAsia"/>
                          <w:color w:val="000000"/>
                          <w:sz w:val="19"/>
                          <w:szCs w:val="19"/>
                          <w:lang w:val="ja-JP"/>
                        </w:rPr>
                        <w:t>障害福祉サービスの利用者負担</w:t>
                      </w:r>
                      <w:r w:rsidRPr="00783B58">
                        <w:rPr>
                          <w:rFonts w:ascii="Arial" w:eastAsia="ＭＳ Ｐゴシック" w:hAnsi="Arial" w:cs="ＭＳ Ｐゴシック" w:hint="eastAsia"/>
                          <w:color w:val="000000"/>
                          <w:sz w:val="19"/>
                          <w:szCs w:val="19"/>
                          <w:lang w:val="ja-JP"/>
                        </w:rPr>
                        <w:t xml:space="preserve">　</w:t>
                      </w:r>
                      <w:r>
                        <w:rPr>
                          <w:rFonts w:ascii="Arial" w:eastAsia="ＭＳ Ｐゴシック" w:hAnsi="Arial" w:cs="Arial" w:hint="eastAsia"/>
                          <w:color w:val="000000"/>
                          <w:sz w:val="19"/>
                          <w:szCs w:val="19"/>
                        </w:rPr>
                        <w:t>3,078</w:t>
                      </w:r>
                      <w:r w:rsidRPr="00783B58">
                        <w:rPr>
                          <w:rFonts w:ascii="Arial" w:eastAsia="ＭＳ Ｐゴシック" w:hAnsi="Arial" w:cs="ＭＳ Ｐゴシック" w:hint="eastAsia"/>
                          <w:color w:val="000000"/>
                          <w:sz w:val="19"/>
                          <w:szCs w:val="19"/>
                          <w:lang w:val="ja-JP"/>
                        </w:rPr>
                        <w:t>円</w:t>
                      </w:r>
                    </w:p>
                  </w:txbxContent>
                </v:textbox>
              </v:rect>
            </w:pict>
          </mc:Fallback>
        </mc:AlternateContent>
      </w:r>
      <w:r>
        <w:rPr>
          <w:rFonts w:ascii="ＭＳ ゴシック" w:hAnsi="ＭＳ ゴシック"/>
          <w:noProof/>
          <w:color w:val="000000"/>
        </w:rPr>
        <mc:AlternateContent>
          <mc:Choice Requires="wps">
            <w:drawing>
              <wp:anchor distT="0" distB="0" distL="114300" distR="114300" simplePos="0" relativeHeight="251734528" behindDoc="0" locked="0" layoutInCell="1" allowOverlap="1" wp14:anchorId="5D184875" wp14:editId="07A0A3D3">
                <wp:simplePos x="0" y="0"/>
                <wp:positionH relativeFrom="column">
                  <wp:posOffset>2384425</wp:posOffset>
                </wp:positionH>
                <wp:positionV relativeFrom="paragraph">
                  <wp:posOffset>24130</wp:posOffset>
                </wp:positionV>
                <wp:extent cx="1922780" cy="506095"/>
                <wp:effectExtent l="3175" t="0" r="0" b="3175"/>
                <wp:wrapNone/>
                <wp:docPr id="44" name="Rectangle 22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2780" cy="50609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0A49" w:rsidRPr="00783B58" w:rsidRDefault="00890A49" w:rsidP="00FE3016">
                            <w:pPr>
                              <w:autoSpaceDE w:val="0"/>
                              <w:autoSpaceDN w:val="0"/>
                              <w:adjustRightInd w:val="0"/>
                              <w:jc w:val="center"/>
                              <w:rPr>
                                <w:rFonts w:ascii="Arial" w:eastAsia="ＭＳ Ｐゴシック" w:hAnsi="Arial" w:cs="ＭＳ Ｐゴシック"/>
                                <w:color w:val="000000"/>
                                <w:sz w:val="19"/>
                                <w:szCs w:val="19"/>
                                <w:lang w:val="ja-JP"/>
                              </w:rPr>
                            </w:pPr>
                            <w:r w:rsidRPr="00783B58">
                              <w:rPr>
                                <w:rFonts w:ascii="Arial" w:eastAsia="ＭＳ Ｐゴシック" w:hAnsi="Arial" w:cs="ＭＳ Ｐゴシック" w:hint="eastAsia"/>
                                <w:color w:val="000000"/>
                                <w:sz w:val="19"/>
                                <w:szCs w:val="19"/>
                                <w:lang w:val="ja-JP"/>
                              </w:rPr>
                              <w:t>障害児</w:t>
                            </w:r>
                            <w:r>
                              <w:rPr>
                                <w:rFonts w:ascii="Arial" w:eastAsia="ＭＳ Ｐゴシック" w:hAnsi="Arial" w:cs="ＭＳ Ｐゴシック" w:hint="eastAsia"/>
                                <w:color w:val="000000"/>
                                <w:sz w:val="19"/>
                                <w:szCs w:val="19"/>
                                <w:lang w:val="ja-JP"/>
                              </w:rPr>
                              <w:t>入所支援</w:t>
                            </w:r>
                            <w:r w:rsidRPr="00783B58">
                              <w:rPr>
                                <w:rFonts w:ascii="Arial" w:eastAsia="ＭＳ Ｐゴシック" w:hAnsi="Arial" w:cs="ＭＳ Ｐゴシック" w:hint="eastAsia"/>
                                <w:color w:val="000000"/>
                                <w:sz w:val="19"/>
                                <w:szCs w:val="19"/>
                                <w:lang w:val="ja-JP"/>
                              </w:rPr>
                              <w:t>の</w:t>
                            </w:r>
                            <w:r>
                              <w:rPr>
                                <w:rFonts w:ascii="Arial" w:eastAsia="ＭＳ Ｐゴシック" w:hAnsi="Arial" w:cs="ＭＳ Ｐゴシック" w:hint="eastAsia"/>
                                <w:color w:val="000000"/>
                                <w:sz w:val="19"/>
                                <w:szCs w:val="19"/>
                                <w:lang w:val="ja-JP"/>
                              </w:rPr>
                              <w:t>利用者負担</w:t>
                            </w:r>
                            <w:r w:rsidRPr="00783B58">
                              <w:rPr>
                                <w:rFonts w:ascii="Arial" w:eastAsia="ＭＳ Ｐゴシック" w:hAnsi="Arial" w:cs="ＭＳ Ｐゴシック" w:hint="eastAsia"/>
                                <w:color w:val="000000"/>
                                <w:sz w:val="19"/>
                                <w:szCs w:val="19"/>
                                <w:lang w:val="ja-JP"/>
                              </w:rPr>
                              <w:t xml:space="preserve">　</w:t>
                            </w:r>
                            <w:r>
                              <w:rPr>
                                <w:rFonts w:ascii="Arial" w:eastAsia="ＭＳ Ｐゴシック" w:hAnsi="Arial" w:cs="Arial" w:hint="eastAsia"/>
                                <w:color w:val="000000"/>
                                <w:sz w:val="19"/>
                                <w:szCs w:val="19"/>
                              </w:rPr>
                              <w:t>6,222</w:t>
                            </w:r>
                            <w:r w:rsidRPr="00783B58">
                              <w:rPr>
                                <w:rFonts w:ascii="Arial" w:eastAsia="ＭＳ Ｐゴシック" w:hAnsi="Arial" w:cs="ＭＳ Ｐゴシック" w:hint="eastAsia"/>
                                <w:color w:val="000000"/>
                                <w:sz w:val="19"/>
                                <w:szCs w:val="19"/>
                                <w:lang w:val="ja-JP"/>
                              </w:rPr>
                              <w:t>円</w:t>
                            </w:r>
                          </w:p>
                        </w:txbxContent>
                      </wps:txbx>
                      <wps:bodyPr rot="0" vert="horz" wrap="square" lIns="71323" tIns="35662" rIns="71323" bIns="35662"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259" o:spid="_x0000_s1208" style="position:absolute;left:0;text-align:left;margin-left:187.75pt;margin-top:1.9pt;width:151.4pt;height:39.85pt;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" filled="f" fillcolor="#bbe0e3" stroked="f">
                <v:textbox inset="1.98119mm,.99061mm,1.98119mm,.99061mm">
                  <w:txbxContent>
                    <w:p w:rsidR="00890A49" w:rsidRPr="00783B58" w:rsidRDefault="00890A49" w:rsidP="00FE3016">
                      <w:pPr>
                        <w:autoSpaceDE w:val="0"/>
                        <w:autoSpaceDN w:val="0"/>
                        <w:adjustRightInd w:val="0"/>
                        <w:jc w:val="center"/>
                        <w:rPr>
                          <w:rFonts w:ascii="Arial" w:eastAsia="ＭＳ Ｐゴシック" w:hAnsi="Arial" w:cs="ＭＳ Ｐゴシック"/>
                          <w:color w:val="000000"/>
                          <w:sz w:val="19"/>
                          <w:szCs w:val="19"/>
                          <w:lang w:val="ja-JP"/>
                        </w:rPr>
                      </w:pPr>
                      <w:r w:rsidRPr="00783B58">
                        <w:rPr>
                          <w:rFonts w:ascii="Arial" w:eastAsia="ＭＳ Ｐゴシック" w:hAnsi="Arial" w:cs="ＭＳ Ｐゴシック" w:hint="eastAsia"/>
                          <w:color w:val="000000"/>
                          <w:sz w:val="19"/>
                          <w:szCs w:val="19"/>
                          <w:lang w:val="ja-JP"/>
                        </w:rPr>
                        <w:t>障害児</w:t>
                      </w:r>
                      <w:r>
                        <w:rPr>
                          <w:rFonts w:ascii="Arial" w:eastAsia="ＭＳ Ｐゴシック" w:hAnsi="Arial" w:cs="ＭＳ Ｐゴシック" w:hint="eastAsia"/>
                          <w:color w:val="000000"/>
                          <w:sz w:val="19"/>
                          <w:szCs w:val="19"/>
                          <w:lang w:val="ja-JP"/>
                        </w:rPr>
                        <w:t>入所支援</w:t>
                      </w:r>
                      <w:r w:rsidRPr="00783B58">
                        <w:rPr>
                          <w:rFonts w:ascii="Arial" w:eastAsia="ＭＳ Ｐゴシック" w:hAnsi="Arial" w:cs="ＭＳ Ｐゴシック" w:hint="eastAsia"/>
                          <w:color w:val="000000"/>
                          <w:sz w:val="19"/>
                          <w:szCs w:val="19"/>
                          <w:lang w:val="ja-JP"/>
                        </w:rPr>
                        <w:t>の</w:t>
                      </w:r>
                      <w:r>
                        <w:rPr>
                          <w:rFonts w:ascii="Arial" w:eastAsia="ＭＳ Ｐゴシック" w:hAnsi="Arial" w:cs="ＭＳ Ｐゴシック" w:hint="eastAsia"/>
                          <w:color w:val="000000"/>
                          <w:sz w:val="19"/>
                          <w:szCs w:val="19"/>
                          <w:lang w:val="ja-JP"/>
                        </w:rPr>
                        <w:t>利用者負担</w:t>
                      </w:r>
                      <w:r w:rsidRPr="00783B58">
                        <w:rPr>
                          <w:rFonts w:ascii="Arial" w:eastAsia="ＭＳ Ｐゴシック" w:hAnsi="Arial" w:cs="ＭＳ Ｐゴシック" w:hint="eastAsia"/>
                          <w:color w:val="000000"/>
                          <w:sz w:val="19"/>
                          <w:szCs w:val="19"/>
                          <w:lang w:val="ja-JP"/>
                        </w:rPr>
                        <w:t xml:space="preserve">　</w:t>
                      </w:r>
                      <w:r>
                        <w:rPr>
                          <w:rFonts w:ascii="Arial" w:eastAsia="ＭＳ Ｐゴシック" w:hAnsi="Arial" w:cs="Arial" w:hint="eastAsia"/>
                          <w:color w:val="000000"/>
                          <w:sz w:val="19"/>
                          <w:szCs w:val="19"/>
                        </w:rPr>
                        <w:t>6,222</w:t>
                      </w:r>
                      <w:r w:rsidRPr="00783B58">
                        <w:rPr>
                          <w:rFonts w:ascii="Arial" w:eastAsia="ＭＳ Ｐゴシック" w:hAnsi="Arial" w:cs="ＭＳ Ｐゴシック" w:hint="eastAsia"/>
                          <w:color w:val="000000"/>
                          <w:sz w:val="19"/>
                          <w:szCs w:val="19"/>
                          <w:lang w:val="ja-JP"/>
                        </w:rPr>
                        <w:t>円</w:t>
                      </w:r>
                    </w:p>
                  </w:txbxContent>
                </v:textbox>
              </v:rect>
            </w:pict>
          </mc:Fallback>
        </mc:AlternateContent>
      </w:r>
    </w:p>
    <w:p w:rsidR="00FE3016" w:rsidRPr="00A05F51" w:rsidRDefault="00FE3016" w:rsidP="00FE3016">
      <w:pPr>
        <w:rPr>
          <w:rFonts w:ascii="ＭＳ ゴシック" w:hAnsi="ＭＳ ゴシック"/>
          <w:color w:val="000000"/>
        </w:rPr>
      </w:pPr>
    </w:p>
    <w:p w:rsidR="00FE3016" w:rsidRPr="00A05F51" w:rsidRDefault="005E7191" w:rsidP="00FE3016">
      <w:pPr>
        <w:rPr>
          <w:rFonts w:ascii="ＭＳ ゴシック" w:hAnsi="ＭＳ ゴシック"/>
          <w:color w:val="000000"/>
        </w:rPr>
      </w:pPr>
      <w:r>
        <w:rPr>
          <w:rFonts w:ascii="ＭＳ ゴシック" w:hAnsi="ＭＳ ゴシック"/>
          <w:noProof/>
          <w:color w:val="000000"/>
        </w:rPr>
        <mc:AlternateContent>
          <mc:Choice Requires="wps">
            <w:drawing>
              <wp:anchor distT="0" distB="0" distL="114300" distR="114300" simplePos="0" relativeHeight="251740672" behindDoc="0" locked="0" layoutInCell="1" allowOverlap="1" wp14:anchorId="38B977AC" wp14:editId="3E30C6CB">
                <wp:simplePos x="0" y="0"/>
                <wp:positionH relativeFrom="column">
                  <wp:posOffset>4150360</wp:posOffset>
                </wp:positionH>
                <wp:positionV relativeFrom="paragraph">
                  <wp:posOffset>95885</wp:posOffset>
                </wp:positionV>
                <wp:extent cx="1871345" cy="929005"/>
                <wp:effectExtent l="6985" t="10160" r="7620" b="13335"/>
                <wp:wrapNone/>
                <wp:docPr id="43" name="AutoShape 22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1345" cy="929005"/>
                        </a:xfrm>
                        <a:prstGeom prst="upArrowCallout">
                          <a:avLst>
                            <a:gd name="adj1" fmla="val 50359"/>
                            <a:gd name="adj2" fmla="val 50359"/>
                            <a:gd name="adj3" fmla="val 16667"/>
                            <a:gd name="adj4" fmla="val 75954"/>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txbx>
                        <w:txbxContent>
                          <w:p w:rsidR="00890A49" w:rsidRPr="00783B58" w:rsidRDefault="00890A49" w:rsidP="00B0102A">
                            <w:pPr>
                              <w:autoSpaceDE w:val="0"/>
                              <w:autoSpaceDN w:val="0"/>
                              <w:adjustRightInd w:val="0"/>
                              <w:snapToGrid w:val="0"/>
                              <w:jc w:val="center"/>
                              <w:rPr>
                                <w:rFonts w:ascii="Arial" w:eastAsia="ＭＳ Ｐゴシック" w:hAnsi="Arial" w:cs="ＭＳ Ｐゴシック"/>
                                <w:color w:val="000000"/>
                                <w:sz w:val="19"/>
                                <w:szCs w:val="19"/>
                                <w:lang w:val="ja-JP"/>
                              </w:rPr>
                            </w:pPr>
                            <w:r w:rsidRPr="00783B58">
                              <w:rPr>
                                <w:rFonts w:ascii="Arial" w:eastAsia="ＭＳ Ｐゴシック" w:hAnsi="Arial" w:cs="ＭＳ Ｐゴシック" w:hint="eastAsia"/>
                                <w:color w:val="000000"/>
                                <w:sz w:val="19"/>
                                <w:szCs w:val="19"/>
                                <w:lang w:val="ja-JP"/>
                              </w:rPr>
                              <w:t>高額障害</w:t>
                            </w:r>
                            <w:r>
                              <w:rPr>
                                <w:rFonts w:ascii="Arial" w:eastAsia="ＭＳ Ｐゴシック" w:hAnsi="Arial" w:cs="ＭＳ Ｐゴシック" w:hint="eastAsia"/>
                                <w:color w:val="000000"/>
                                <w:sz w:val="19"/>
                                <w:szCs w:val="19"/>
                                <w:lang w:val="ja-JP"/>
                              </w:rPr>
                              <w:t>福祉</w:t>
                            </w:r>
                            <w:r w:rsidRPr="00783B58">
                              <w:rPr>
                                <w:rFonts w:ascii="Arial" w:eastAsia="ＭＳ Ｐゴシック" w:hAnsi="Arial" w:cs="ＭＳ Ｐゴシック" w:hint="eastAsia"/>
                                <w:color w:val="000000"/>
                                <w:sz w:val="19"/>
                                <w:szCs w:val="19"/>
                                <w:lang w:val="ja-JP"/>
                              </w:rPr>
                              <w:t>サービス</w:t>
                            </w:r>
                            <w:r>
                              <w:rPr>
                                <w:rFonts w:ascii="Arial" w:eastAsia="ＭＳ Ｐゴシック" w:hAnsi="Arial" w:cs="ＭＳ Ｐゴシック" w:hint="eastAsia"/>
                                <w:color w:val="000000"/>
                                <w:sz w:val="19"/>
                                <w:szCs w:val="19"/>
                                <w:lang w:val="ja-JP"/>
                              </w:rPr>
                              <w:t>等給付</w:t>
                            </w:r>
                            <w:r w:rsidRPr="00783B58">
                              <w:rPr>
                                <w:rFonts w:ascii="Arial" w:eastAsia="ＭＳ Ｐゴシック" w:hAnsi="Arial" w:cs="ＭＳ Ｐゴシック" w:hint="eastAsia"/>
                                <w:color w:val="000000"/>
                                <w:sz w:val="19"/>
                                <w:szCs w:val="19"/>
                                <w:lang w:val="ja-JP"/>
                              </w:rPr>
                              <w:t>費</w:t>
                            </w:r>
                          </w:p>
                          <w:p w:rsidR="00890A49" w:rsidRDefault="00890A49" w:rsidP="00B0102A">
                            <w:pPr>
                              <w:autoSpaceDE w:val="0"/>
                              <w:autoSpaceDN w:val="0"/>
                              <w:adjustRightInd w:val="0"/>
                              <w:snapToGrid w:val="0"/>
                              <w:jc w:val="center"/>
                              <w:rPr>
                                <w:rFonts w:ascii="Arial" w:eastAsia="ＭＳ Ｐゴシック" w:hAnsi="Arial" w:cs="ＭＳ Ｐゴシック"/>
                                <w:color w:val="000000"/>
                                <w:sz w:val="19"/>
                                <w:szCs w:val="19"/>
                                <w:lang w:val="ja-JP"/>
                              </w:rPr>
                            </w:pPr>
                            <w:r>
                              <w:rPr>
                                <w:rFonts w:ascii="Arial" w:eastAsia="ＭＳ Ｐゴシック" w:hAnsi="Arial" w:cs="ＭＳ Ｐゴシック" w:hint="eastAsia"/>
                                <w:color w:val="000000"/>
                                <w:sz w:val="19"/>
                                <w:szCs w:val="19"/>
                                <w:lang w:val="ja-JP"/>
                              </w:rPr>
                              <w:t>（</w:t>
                            </w:r>
                            <w:r>
                              <w:rPr>
                                <w:rFonts w:ascii="Arial" w:eastAsia="ＭＳ Ｐゴシック" w:hAnsi="Arial" w:cs="ＭＳ Ｐゴシック" w:hint="eastAsia"/>
                                <w:color w:val="000000"/>
                                <w:sz w:val="19"/>
                                <w:szCs w:val="19"/>
                                <w:lang w:val="ja-JP"/>
                              </w:rPr>
                              <w:t>46,500</w:t>
                            </w:r>
                            <w:r>
                              <w:rPr>
                                <w:rFonts w:ascii="Arial" w:eastAsia="ＭＳ Ｐゴシック" w:hAnsi="Arial" w:cs="ＭＳ Ｐゴシック" w:hint="eastAsia"/>
                                <w:color w:val="000000"/>
                                <w:sz w:val="19"/>
                                <w:szCs w:val="19"/>
                                <w:lang w:val="ja-JP"/>
                              </w:rPr>
                              <w:t>円－</w:t>
                            </w:r>
                            <w:r>
                              <w:rPr>
                                <w:rFonts w:ascii="Arial" w:eastAsia="ＭＳ Ｐゴシック" w:hAnsi="Arial" w:cs="ＭＳ Ｐゴシック" w:hint="eastAsia"/>
                                <w:color w:val="000000"/>
                                <w:sz w:val="19"/>
                                <w:szCs w:val="19"/>
                                <w:lang w:val="ja-JP"/>
                              </w:rPr>
                              <w:t>37,200</w:t>
                            </w:r>
                            <w:r>
                              <w:rPr>
                                <w:rFonts w:ascii="Arial" w:eastAsia="ＭＳ Ｐゴシック" w:hAnsi="Arial" w:cs="ＭＳ Ｐゴシック" w:hint="eastAsia"/>
                                <w:color w:val="000000"/>
                                <w:sz w:val="19"/>
                                <w:szCs w:val="19"/>
                                <w:lang w:val="ja-JP"/>
                              </w:rPr>
                              <w:t>円）×</w:t>
                            </w:r>
                          </w:p>
                          <w:p w:rsidR="00890A49" w:rsidRDefault="00890A49" w:rsidP="00B0102A">
                            <w:pPr>
                              <w:autoSpaceDE w:val="0"/>
                              <w:autoSpaceDN w:val="0"/>
                              <w:adjustRightInd w:val="0"/>
                              <w:snapToGrid w:val="0"/>
                              <w:jc w:val="center"/>
                              <w:rPr>
                                <w:rFonts w:ascii="Arial" w:eastAsia="ＭＳ Ｐゴシック" w:hAnsi="Arial" w:cs="ＭＳ Ｐゴシック"/>
                                <w:color w:val="000000"/>
                                <w:sz w:val="19"/>
                                <w:szCs w:val="19"/>
                                <w:lang w:val="ja-JP"/>
                              </w:rPr>
                            </w:pPr>
                            <w:r>
                              <w:rPr>
                                <w:rFonts w:ascii="Arial" w:eastAsia="ＭＳ Ｐゴシック" w:hAnsi="Arial" w:cs="ＭＳ Ｐゴシック" w:hint="eastAsia"/>
                                <w:color w:val="000000"/>
                                <w:sz w:val="19"/>
                                <w:szCs w:val="19"/>
                                <w:lang w:val="ja-JP"/>
                              </w:rPr>
                              <w:t>37,200</w:t>
                            </w:r>
                            <w:r>
                              <w:rPr>
                                <w:rFonts w:ascii="Arial" w:eastAsia="ＭＳ Ｐゴシック" w:hAnsi="Arial" w:cs="ＭＳ Ｐゴシック" w:hint="eastAsia"/>
                                <w:color w:val="000000"/>
                                <w:sz w:val="19"/>
                                <w:szCs w:val="19"/>
                                <w:lang w:val="ja-JP"/>
                              </w:rPr>
                              <w:t>円／</w:t>
                            </w:r>
                            <w:r>
                              <w:rPr>
                                <w:rFonts w:ascii="Arial" w:eastAsia="ＭＳ Ｐゴシック" w:hAnsi="Arial" w:cs="ＭＳ Ｐゴシック" w:hint="eastAsia"/>
                                <w:color w:val="000000"/>
                                <w:sz w:val="19"/>
                                <w:szCs w:val="19"/>
                                <w:lang w:val="ja-JP"/>
                              </w:rPr>
                              <w:t>46,500</w:t>
                            </w:r>
                            <w:r>
                              <w:rPr>
                                <w:rFonts w:ascii="Arial" w:eastAsia="ＭＳ Ｐゴシック" w:hAnsi="Arial" w:cs="ＭＳ Ｐゴシック" w:hint="eastAsia"/>
                                <w:color w:val="000000"/>
                                <w:sz w:val="19"/>
                                <w:szCs w:val="19"/>
                                <w:lang w:val="ja-JP"/>
                              </w:rPr>
                              <w:t>円＝</w:t>
                            </w:r>
                            <w:r>
                              <w:rPr>
                                <w:rFonts w:ascii="Arial" w:eastAsia="ＭＳ Ｐゴシック" w:hAnsi="Arial" w:cs="ＭＳ Ｐゴシック" w:hint="eastAsia"/>
                                <w:color w:val="000000"/>
                                <w:sz w:val="19"/>
                                <w:szCs w:val="19"/>
                                <w:lang w:val="ja-JP"/>
                              </w:rPr>
                              <w:t>7,440</w:t>
                            </w:r>
                            <w:r>
                              <w:rPr>
                                <w:rFonts w:ascii="Arial" w:eastAsia="ＭＳ Ｐゴシック" w:hAnsi="Arial" w:cs="ＭＳ Ｐゴシック" w:hint="eastAsia"/>
                                <w:color w:val="000000"/>
                                <w:sz w:val="19"/>
                                <w:szCs w:val="19"/>
                                <w:lang w:val="ja-JP"/>
                              </w:rPr>
                              <w:t>円</w:t>
                            </w:r>
                          </w:p>
                          <w:p w:rsidR="00890A49" w:rsidRPr="00783B58" w:rsidRDefault="00890A49" w:rsidP="00FE3016">
                            <w:pPr>
                              <w:autoSpaceDE w:val="0"/>
                              <w:autoSpaceDN w:val="0"/>
                              <w:adjustRightInd w:val="0"/>
                              <w:snapToGrid w:val="0"/>
                              <w:jc w:val="center"/>
                              <w:rPr>
                                <w:rFonts w:ascii="Arial" w:eastAsia="ＭＳ Ｐゴシック" w:hAnsi="Arial" w:cs="ＭＳ Ｐゴシック"/>
                                <w:color w:val="000000"/>
                                <w:sz w:val="19"/>
                                <w:szCs w:val="19"/>
                                <w:lang w:val="ja-JP"/>
                              </w:rPr>
                            </w:pPr>
                          </w:p>
                        </w:txbxContent>
                      </wps:txbx>
                      <wps:bodyPr rot="0" vert="horz" wrap="square" lIns="71323" tIns="35662" rIns="71323" bIns="35662"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2266" o:spid="_x0000_s1209" type="#_x0000_t79" style="position:absolute;left:0;text-align:left;margin-left:326.8pt;margin-top:7.55pt;width:147.35pt;height:73.15pt;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" adj="5194" filled="f" fillcolor="#bbe0e3">
                <v:textbox inset="1.98119mm,.99061mm,1.98119mm,.99061mm">
                  <w:txbxContent>
                    <w:p w:rsidR="00890A49" w:rsidRPr="00783B58" w:rsidRDefault="00890A49" w:rsidP="00B0102A">
                      <w:pPr>
                        <w:autoSpaceDE w:val="0"/>
                        <w:autoSpaceDN w:val="0"/>
                        <w:adjustRightInd w:val="0"/>
                        <w:snapToGrid w:val="0"/>
                        <w:jc w:val="center"/>
                        <w:rPr>
                          <w:rFonts w:ascii="Arial" w:eastAsia="ＭＳ Ｐゴシック" w:hAnsi="Arial" w:cs="ＭＳ Ｐゴシック"/>
                          <w:color w:val="000000"/>
                          <w:sz w:val="19"/>
                          <w:szCs w:val="19"/>
                          <w:lang w:val="ja-JP"/>
                        </w:rPr>
                      </w:pPr>
                      <w:r w:rsidRPr="00783B58">
                        <w:rPr>
                          <w:rFonts w:ascii="Arial" w:eastAsia="ＭＳ Ｐゴシック" w:hAnsi="Arial" w:cs="ＭＳ Ｐゴシック" w:hint="eastAsia"/>
                          <w:color w:val="000000"/>
                          <w:sz w:val="19"/>
                          <w:szCs w:val="19"/>
                          <w:lang w:val="ja-JP"/>
                        </w:rPr>
                        <w:t>高額障害</w:t>
                      </w:r>
                      <w:r>
                        <w:rPr>
                          <w:rFonts w:ascii="Arial" w:eastAsia="ＭＳ Ｐゴシック" w:hAnsi="Arial" w:cs="ＭＳ Ｐゴシック" w:hint="eastAsia"/>
                          <w:color w:val="000000"/>
                          <w:sz w:val="19"/>
                          <w:szCs w:val="19"/>
                          <w:lang w:val="ja-JP"/>
                        </w:rPr>
                        <w:t>福祉</w:t>
                      </w:r>
                      <w:r w:rsidRPr="00783B58">
                        <w:rPr>
                          <w:rFonts w:ascii="Arial" w:eastAsia="ＭＳ Ｐゴシック" w:hAnsi="Arial" w:cs="ＭＳ Ｐゴシック" w:hint="eastAsia"/>
                          <w:color w:val="000000"/>
                          <w:sz w:val="19"/>
                          <w:szCs w:val="19"/>
                          <w:lang w:val="ja-JP"/>
                        </w:rPr>
                        <w:t>サービス</w:t>
                      </w:r>
                      <w:r>
                        <w:rPr>
                          <w:rFonts w:ascii="Arial" w:eastAsia="ＭＳ Ｐゴシック" w:hAnsi="Arial" w:cs="ＭＳ Ｐゴシック" w:hint="eastAsia"/>
                          <w:color w:val="000000"/>
                          <w:sz w:val="19"/>
                          <w:szCs w:val="19"/>
                          <w:lang w:val="ja-JP"/>
                        </w:rPr>
                        <w:t>等給付</w:t>
                      </w:r>
                      <w:r w:rsidRPr="00783B58">
                        <w:rPr>
                          <w:rFonts w:ascii="Arial" w:eastAsia="ＭＳ Ｐゴシック" w:hAnsi="Arial" w:cs="ＭＳ Ｐゴシック" w:hint="eastAsia"/>
                          <w:color w:val="000000"/>
                          <w:sz w:val="19"/>
                          <w:szCs w:val="19"/>
                          <w:lang w:val="ja-JP"/>
                        </w:rPr>
                        <w:t>費</w:t>
                      </w:r>
                    </w:p>
                    <w:p w:rsidR="00890A49" w:rsidRDefault="00890A49" w:rsidP="00B0102A">
                      <w:pPr>
                        <w:autoSpaceDE w:val="0"/>
                        <w:autoSpaceDN w:val="0"/>
                        <w:adjustRightInd w:val="0"/>
                        <w:snapToGrid w:val="0"/>
                        <w:jc w:val="center"/>
                        <w:rPr>
                          <w:rFonts w:ascii="Arial" w:eastAsia="ＭＳ Ｐゴシック" w:hAnsi="Arial" w:cs="ＭＳ Ｐゴシック"/>
                          <w:color w:val="000000"/>
                          <w:sz w:val="19"/>
                          <w:szCs w:val="19"/>
                          <w:lang w:val="ja-JP"/>
                        </w:rPr>
                      </w:pPr>
                      <w:r>
                        <w:rPr>
                          <w:rFonts w:ascii="Arial" w:eastAsia="ＭＳ Ｐゴシック" w:hAnsi="Arial" w:cs="ＭＳ Ｐゴシック" w:hint="eastAsia"/>
                          <w:color w:val="000000"/>
                          <w:sz w:val="19"/>
                          <w:szCs w:val="19"/>
                          <w:lang w:val="ja-JP"/>
                        </w:rPr>
                        <w:t>（</w:t>
                      </w:r>
                      <w:r>
                        <w:rPr>
                          <w:rFonts w:ascii="Arial" w:eastAsia="ＭＳ Ｐゴシック" w:hAnsi="Arial" w:cs="ＭＳ Ｐゴシック" w:hint="eastAsia"/>
                          <w:color w:val="000000"/>
                          <w:sz w:val="19"/>
                          <w:szCs w:val="19"/>
                          <w:lang w:val="ja-JP"/>
                        </w:rPr>
                        <w:t>46,500</w:t>
                      </w:r>
                      <w:r>
                        <w:rPr>
                          <w:rFonts w:ascii="Arial" w:eastAsia="ＭＳ Ｐゴシック" w:hAnsi="Arial" w:cs="ＭＳ Ｐゴシック" w:hint="eastAsia"/>
                          <w:color w:val="000000"/>
                          <w:sz w:val="19"/>
                          <w:szCs w:val="19"/>
                          <w:lang w:val="ja-JP"/>
                        </w:rPr>
                        <w:t>円－</w:t>
                      </w:r>
                      <w:r>
                        <w:rPr>
                          <w:rFonts w:ascii="Arial" w:eastAsia="ＭＳ Ｐゴシック" w:hAnsi="Arial" w:cs="ＭＳ Ｐゴシック" w:hint="eastAsia"/>
                          <w:color w:val="000000"/>
                          <w:sz w:val="19"/>
                          <w:szCs w:val="19"/>
                          <w:lang w:val="ja-JP"/>
                        </w:rPr>
                        <w:t>37,200</w:t>
                      </w:r>
                      <w:r>
                        <w:rPr>
                          <w:rFonts w:ascii="Arial" w:eastAsia="ＭＳ Ｐゴシック" w:hAnsi="Arial" w:cs="ＭＳ Ｐゴシック" w:hint="eastAsia"/>
                          <w:color w:val="000000"/>
                          <w:sz w:val="19"/>
                          <w:szCs w:val="19"/>
                          <w:lang w:val="ja-JP"/>
                        </w:rPr>
                        <w:t>円）×</w:t>
                      </w:r>
                    </w:p>
                    <w:p w:rsidR="00890A49" w:rsidRDefault="00890A49" w:rsidP="00B0102A">
                      <w:pPr>
                        <w:autoSpaceDE w:val="0"/>
                        <w:autoSpaceDN w:val="0"/>
                        <w:adjustRightInd w:val="0"/>
                        <w:snapToGrid w:val="0"/>
                        <w:jc w:val="center"/>
                        <w:rPr>
                          <w:rFonts w:ascii="Arial" w:eastAsia="ＭＳ Ｐゴシック" w:hAnsi="Arial" w:cs="ＭＳ Ｐゴシック"/>
                          <w:color w:val="000000"/>
                          <w:sz w:val="19"/>
                          <w:szCs w:val="19"/>
                          <w:lang w:val="ja-JP"/>
                        </w:rPr>
                      </w:pPr>
                      <w:r>
                        <w:rPr>
                          <w:rFonts w:ascii="Arial" w:eastAsia="ＭＳ Ｐゴシック" w:hAnsi="Arial" w:cs="ＭＳ Ｐゴシック" w:hint="eastAsia"/>
                          <w:color w:val="000000"/>
                          <w:sz w:val="19"/>
                          <w:szCs w:val="19"/>
                          <w:lang w:val="ja-JP"/>
                        </w:rPr>
                        <w:t>37,200</w:t>
                      </w:r>
                      <w:r>
                        <w:rPr>
                          <w:rFonts w:ascii="Arial" w:eastAsia="ＭＳ Ｐゴシック" w:hAnsi="Arial" w:cs="ＭＳ Ｐゴシック" w:hint="eastAsia"/>
                          <w:color w:val="000000"/>
                          <w:sz w:val="19"/>
                          <w:szCs w:val="19"/>
                          <w:lang w:val="ja-JP"/>
                        </w:rPr>
                        <w:t>円／</w:t>
                      </w:r>
                      <w:r>
                        <w:rPr>
                          <w:rFonts w:ascii="Arial" w:eastAsia="ＭＳ Ｐゴシック" w:hAnsi="Arial" w:cs="ＭＳ Ｐゴシック" w:hint="eastAsia"/>
                          <w:color w:val="000000"/>
                          <w:sz w:val="19"/>
                          <w:szCs w:val="19"/>
                          <w:lang w:val="ja-JP"/>
                        </w:rPr>
                        <w:t>46,500</w:t>
                      </w:r>
                      <w:r>
                        <w:rPr>
                          <w:rFonts w:ascii="Arial" w:eastAsia="ＭＳ Ｐゴシック" w:hAnsi="Arial" w:cs="ＭＳ Ｐゴシック" w:hint="eastAsia"/>
                          <w:color w:val="000000"/>
                          <w:sz w:val="19"/>
                          <w:szCs w:val="19"/>
                          <w:lang w:val="ja-JP"/>
                        </w:rPr>
                        <w:t>円＝</w:t>
                      </w:r>
                      <w:r>
                        <w:rPr>
                          <w:rFonts w:ascii="Arial" w:eastAsia="ＭＳ Ｐゴシック" w:hAnsi="Arial" w:cs="ＭＳ Ｐゴシック" w:hint="eastAsia"/>
                          <w:color w:val="000000"/>
                          <w:sz w:val="19"/>
                          <w:szCs w:val="19"/>
                          <w:lang w:val="ja-JP"/>
                        </w:rPr>
                        <w:t>7,440</w:t>
                      </w:r>
                      <w:r>
                        <w:rPr>
                          <w:rFonts w:ascii="Arial" w:eastAsia="ＭＳ Ｐゴシック" w:hAnsi="Arial" w:cs="ＭＳ Ｐゴシック" w:hint="eastAsia"/>
                          <w:color w:val="000000"/>
                          <w:sz w:val="19"/>
                          <w:szCs w:val="19"/>
                          <w:lang w:val="ja-JP"/>
                        </w:rPr>
                        <w:t>円</w:t>
                      </w:r>
                    </w:p>
                    <w:p w:rsidR="00890A49" w:rsidRPr="00783B58" w:rsidRDefault="00890A49" w:rsidP="00FE3016">
                      <w:pPr>
                        <w:autoSpaceDE w:val="0"/>
                        <w:autoSpaceDN w:val="0"/>
                        <w:adjustRightInd w:val="0"/>
                        <w:snapToGrid w:val="0"/>
                        <w:jc w:val="center"/>
                        <w:rPr>
                          <w:rFonts w:ascii="Arial" w:eastAsia="ＭＳ Ｐゴシック" w:hAnsi="Arial" w:cs="ＭＳ Ｐゴシック"/>
                          <w:color w:val="000000"/>
                          <w:sz w:val="19"/>
                          <w:szCs w:val="19"/>
                          <w:lang w:val="ja-JP"/>
                        </w:rPr>
                      </w:pPr>
                    </w:p>
                  </w:txbxContent>
                </v:textbox>
              </v:shape>
            </w:pict>
          </mc:Fallback>
        </mc:AlternateContent>
      </w:r>
      <w:r>
        <w:rPr>
          <w:rFonts w:ascii="ＭＳ ゴシック" w:hAnsi="ＭＳ ゴシック"/>
          <w:noProof/>
          <w:color w:val="000000"/>
        </w:rPr>
        <mc:AlternateContent>
          <mc:Choice Requires="wps">
            <w:drawing>
              <wp:anchor distT="0" distB="0" distL="114300" distR="114300" simplePos="0" relativeHeight="251737600" behindDoc="0" locked="0" layoutInCell="1" allowOverlap="1" wp14:anchorId="70473442" wp14:editId="76ACB1FF">
                <wp:simplePos x="0" y="0"/>
                <wp:positionH relativeFrom="column">
                  <wp:posOffset>2514600</wp:posOffset>
                </wp:positionH>
                <wp:positionV relativeFrom="paragraph">
                  <wp:posOffset>95885</wp:posOffset>
                </wp:positionV>
                <wp:extent cx="1600200" cy="929005"/>
                <wp:effectExtent l="9525" t="10160" r="9525" b="13335"/>
                <wp:wrapNone/>
                <wp:docPr id="42" name="AutoShape 22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929005"/>
                        </a:xfrm>
                        <a:prstGeom prst="upArrowCallout">
                          <a:avLst>
                            <a:gd name="adj1" fmla="val 43062"/>
                            <a:gd name="adj2" fmla="val 43062"/>
                            <a:gd name="adj3" fmla="val 16667"/>
                            <a:gd name="adj4" fmla="val 75954"/>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txbx>
                        <w:txbxContent>
                          <w:p w:rsidR="00890A49" w:rsidRPr="00783B58" w:rsidRDefault="00890A49" w:rsidP="00FE3016">
                            <w:pPr>
                              <w:autoSpaceDE w:val="0"/>
                              <w:autoSpaceDN w:val="0"/>
                              <w:adjustRightInd w:val="0"/>
                              <w:snapToGrid w:val="0"/>
                              <w:jc w:val="center"/>
                              <w:rPr>
                                <w:rFonts w:ascii="Arial" w:eastAsia="ＭＳ Ｐゴシック" w:hAnsi="Arial" w:cs="ＭＳ Ｐゴシック"/>
                                <w:color w:val="000000"/>
                                <w:sz w:val="19"/>
                                <w:szCs w:val="19"/>
                                <w:lang w:val="ja-JP"/>
                              </w:rPr>
                            </w:pPr>
                            <w:r w:rsidRPr="00783B58">
                              <w:rPr>
                                <w:rFonts w:ascii="Arial" w:eastAsia="ＭＳ Ｐゴシック" w:hAnsi="Arial" w:cs="ＭＳ Ｐゴシック" w:hint="eastAsia"/>
                                <w:color w:val="000000"/>
                                <w:sz w:val="19"/>
                                <w:szCs w:val="19"/>
                                <w:lang w:val="ja-JP"/>
                              </w:rPr>
                              <w:t>高額障害児</w:t>
                            </w:r>
                            <w:r>
                              <w:rPr>
                                <w:rFonts w:ascii="Arial" w:eastAsia="ＭＳ Ｐゴシック" w:hAnsi="Arial" w:cs="ＭＳ Ｐゴシック" w:hint="eastAsia"/>
                                <w:color w:val="000000"/>
                                <w:sz w:val="19"/>
                                <w:szCs w:val="19"/>
                                <w:lang w:val="ja-JP"/>
                              </w:rPr>
                              <w:t>入所</w:t>
                            </w:r>
                            <w:r w:rsidRPr="00783B58">
                              <w:rPr>
                                <w:rFonts w:ascii="Arial" w:eastAsia="ＭＳ Ｐゴシック" w:hAnsi="Arial" w:cs="ＭＳ Ｐゴシック" w:hint="eastAsia"/>
                                <w:color w:val="000000"/>
                                <w:sz w:val="19"/>
                                <w:szCs w:val="19"/>
                                <w:lang w:val="ja-JP"/>
                              </w:rPr>
                              <w:t>給付費</w:t>
                            </w:r>
                          </w:p>
                          <w:p w:rsidR="00890A49" w:rsidRDefault="00890A49" w:rsidP="00FE3016">
                            <w:pPr>
                              <w:autoSpaceDE w:val="0"/>
                              <w:autoSpaceDN w:val="0"/>
                              <w:adjustRightInd w:val="0"/>
                              <w:snapToGrid w:val="0"/>
                              <w:jc w:val="center"/>
                              <w:rPr>
                                <w:rFonts w:ascii="Arial" w:eastAsia="ＭＳ Ｐゴシック" w:hAnsi="Arial" w:cs="ＭＳ Ｐゴシック"/>
                                <w:color w:val="000000"/>
                                <w:sz w:val="19"/>
                                <w:szCs w:val="19"/>
                                <w:lang w:val="ja-JP"/>
                              </w:rPr>
                            </w:pPr>
                            <w:r>
                              <w:rPr>
                                <w:rFonts w:ascii="Arial" w:eastAsia="ＭＳ Ｐゴシック" w:hAnsi="Arial" w:cs="ＭＳ Ｐゴシック" w:hint="eastAsia"/>
                                <w:color w:val="000000"/>
                                <w:sz w:val="19"/>
                                <w:szCs w:val="19"/>
                                <w:lang w:val="ja-JP"/>
                              </w:rPr>
                              <w:t>（</w:t>
                            </w:r>
                            <w:r>
                              <w:rPr>
                                <w:rFonts w:ascii="Arial" w:eastAsia="ＭＳ Ｐゴシック" w:hAnsi="Arial" w:cs="ＭＳ Ｐゴシック" w:hint="eastAsia"/>
                                <w:color w:val="000000"/>
                                <w:sz w:val="19"/>
                                <w:szCs w:val="19"/>
                                <w:lang w:val="ja-JP"/>
                              </w:rPr>
                              <w:t>46,500</w:t>
                            </w:r>
                            <w:r>
                              <w:rPr>
                                <w:rFonts w:ascii="Arial" w:eastAsia="ＭＳ Ｐゴシック" w:hAnsi="Arial" w:cs="ＭＳ Ｐゴシック" w:hint="eastAsia"/>
                                <w:color w:val="000000"/>
                                <w:sz w:val="19"/>
                                <w:szCs w:val="19"/>
                                <w:lang w:val="ja-JP"/>
                              </w:rPr>
                              <w:t>円－</w:t>
                            </w:r>
                            <w:r>
                              <w:rPr>
                                <w:rFonts w:ascii="Arial" w:eastAsia="ＭＳ Ｐゴシック" w:hAnsi="Arial" w:cs="ＭＳ Ｐゴシック" w:hint="eastAsia"/>
                                <w:color w:val="000000"/>
                                <w:sz w:val="19"/>
                                <w:szCs w:val="19"/>
                                <w:lang w:val="ja-JP"/>
                              </w:rPr>
                              <w:t>37,200</w:t>
                            </w:r>
                            <w:r>
                              <w:rPr>
                                <w:rFonts w:ascii="Arial" w:eastAsia="ＭＳ Ｐゴシック" w:hAnsi="Arial" w:cs="ＭＳ Ｐゴシック" w:hint="eastAsia"/>
                                <w:color w:val="000000"/>
                                <w:sz w:val="19"/>
                                <w:szCs w:val="19"/>
                                <w:lang w:val="ja-JP"/>
                              </w:rPr>
                              <w:t>円）</w:t>
                            </w:r>
                          </w:p>
                          <w:p w:rsidR="00890A49" w:rsidRDefault="00890A49" w:rsidP="00FE3016">
                            <w:pPr>
                              <w:autoSpaceDE w:val="0"/>
                              <w:autoSpaceDN w:val="0"/>
                              <w:adjustRightInd w:val="0"/>
                              <w:snapToGrid w:val="0"/>
                              <w:jc w:val="center"/>
                              <w:rPr>
                                <w:rFonts w:ascii="Arial" w:eastAsia="ＭＳ Ｐゴシック" w:hAnsi="Arial" w:cs="ＭＳ Ｐゴシック"/>
                                <w:color w:val="000000"/>
                                <w:sz w:val="19"/>
                                <w:szCs w:val="19"/>
                                <w:lang w:val="ja-JP"/>
                              </w:rPr>
                            </w:pPr>
                            <w:r>
                              <w:rPr>
                                <w:rFonts w:ascii="Arial" w:eastAsia="ＭＳ Ｐゴシック" w:hAnsi="Arial" w:cs="ＭＳ Ｐゴシック" w:hint="eastAsia"/>
                                <w:color w:val="000000"/>
                                <w:sz w:val="19"/>
                                <w:szCs w:val="19"/>
                                <w:lang w:val="ja-JP"/>
                              </w:rPr>
                              <w:t>×</w:t>
                            </w:r>
                            <w:r>
                              <w:rPr>
                                <w:rFonts w:ascii="Arial" w:eastAsia="ＭＳ Ｐゴシック" w:hAnsi="Arial" w:cs="ＭＳ Ｐゴシック" w:hint="eastAsia"/>
                                <w:color w:val="000000"/>
                                <w:sz w:val="19"/>
                                <w:szCs w:val="19"/>
                                <w:lang w:val="ja-JP"/>
                              </w:rPr>
                              <w:t>6,222</w:t>
                            </w:r>
                            <w:r>
                              <w:rPr>
                                <w:rFonts w:ascii="Arial" w:eastAsia="ＭＳ Ｐゴシック" w:hAnsi="Arial" w:cs="ＭＳ Ｐゴシック" w:hint="eastAsia"/>
                                <w:color w:val="000000"/>
                                <w:sz w:val="19"/>
                                <w:szCs w:val="19"/>
                                <w:lang w:val="ja-JP"/>
                              </w:rPr>
                              <w:t>円／</w:t>
                            </w:r>
                            <w:r>
                              <w:rPr>
                                <w:rFonts w:ascii="Arial" w:eastAsia="ＭＳ Ｐゴシック" w:hAnsi="Arial" w:cs="ＭＳ Ｐゴシック" w:hint="eastAsia"/>
                                <w:color w:val="000000"/>
                                <w:sz w:val="19"/>
                                <w:szCs w:val="19"/>
                                <w:lang w:val="ja-JP"/>
                              </w:rPr>
                              <w:t>46,500</w:t>
                            </w:r>
                            <w:r>
                              <w:rPr>
                                <w:rFonts w:ascii="Arial" w:eastAsia="ＭＳ Ｐゴシック" w:hAnsi="Arial" w:cs="ＭＳ Ｐゴシック" w:hint="eastAsia"/>
                                <w:color w:val="000000"/>
                                <w:sz w:val="19"/>
                                <w:szCs w:val="19"/>
                                <w:lang w:val="ja-JP"/>
                              </w:rPr>
                              <w:t>円＝</w:t>
                            </w:r>
                            <w:r>
                              <w:rPr>
                                <w:rFonts w:ascii="Arial" w:eastAsia="ＭＳ Ｐゴシック" w:hAnsi="Arial" w:cs="ＭＳ Ｐゴシック" w:hint="eastAsia"/>
                                <w:color w:val="000000"/>
                                <w:sz w:val="19"/>
                                <w:szCs w:val="19"/>
                                <w:lang w:val="ja-JP"/>
                              </w:rPr>
                              <w:t>1,244</w:t>
                            </w:r>
                            <w:r>
                              <w:rPr>
                                <w:rFonts w:ascii="Arial" w:eastAsia="ＭＳ Ｐゴシック" w:hAnsi="Arial" w:cs="ＭＳ Ｐゴシック" w:hint="eastAsia"/>
                                <w:color w:val="000000"/>
                                <w:sz w:val="19"/>
                                <w:szCs w:val="19"/>
                                <w:lang w:val="ja-JP"/>
                              </w:rPr>
                              <w:t>円</w:t>
                            </w:r>
                          </w:p>
                          <w:p w:rsidR="00890A49" w:rsidRPr="00783B58" w:rsidRDefault="00890A49" w:rsidP="00FE3016">
                            <w:pPr>
                              <w:autoSpaceDE w:val="0"/>
                              <w:autoSpaceDN w:val="0"/>
                              <w:adjustRightInd w:val="0"/>
                              <w:snapToGrid w:val="0"/>
                              <w:jc w:val="center"/>
                              <w:rPr>
                                <w:rFonts w:ascii="Arial" w:eastAsia="ＭＳ Ｐゴシック" w:hAnsi="Arial" w:cs="ＭＳ Ｐゴシック"/>
                                <w:color w:val="000000"/>
                                <w:sz w:val="19"/>
                                <w:szCs w:val="19"/>
                                <w:lang w:val="ja-JP"/>
                              </w:rPr>
                            </w:pPr>
                          </w:p>
                        </w:txbxContent>
                      </wps:txbx>
                      <wps:bodyPr rot="0" vert="horz" wrap="square" lIns="71323" tIns="35662" rIns="71323" bIns="35662"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2262" o:spid="_x0000_s1210" type="#_x0000_t79" style="position:absolute;left:0;text-align:left;margin-left:198pt;margin-top:7.55pt;width:126pt;height:73.15pt;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" adj="5194" filled="f" fillcolor="#bbe0e3">
                <v:textbox inset="1.98119mm,.99061mm,1.98119mm,.99061mm">
                  <w:txbxContent>
                    <w:p w:rsidR="00890A49" w:rsidRPr="00783B58" w:rsidRDefault="00890A49" w:rsidP="00FE3016">
                      <w:pPr>
                        <w:autoSpaceDE w:val="0"/>
                        <w:autoSpaceDN w:val="0"/>
                        <w:adjustRightInd w:val="0"/>
                        <w:snapToGrid w:val="0"/>
                        <w:jc w:val="center"/>
                        <w:rPr>
                          <w:rFonts w:ascii="Arial" w:eastAsia="ＭＳ Ｐゴシック" w:hAnsi="Arial" w:cs="ＭＳ Ｐゴシック"/>
                          <w:color w:val="000000"/>
                          <w:sz w:val="19"/>
                          <w:szCs w:val="19"/>
                          <w:lang w:val="ja-JP"/>
                        </w:rPr>
                      </w:pPr>
                      <w:r w:rsidRPr="00783B58">
                        <w:rPr>
                          <w:rFonts w:ascii="Arial" w:eastAsia="ＭＳ Ｐゴシック" w:hAnsi="Arial" w:cs="ＭＳ Ｐゴシック" w:hint="eastAsia"/>
                          <w:color w:val="000000"/>
                          <w:sz w:val="19"/>
                          <w:szCs w:val="19"/>
                          <w:lang w:val="ja-JP"/>
                        </w:rPr>
                        <w:t>高額障害児</w:t>
                      </w:r>
                      <w:r>
                        <w:rPr>
                          <w:rFonts w:ascii="Arial" w:eastAsia="ＭＳ Ｐゴシック" w:hAnsi="Arial" w:cs="ＭＳ Ｐゴシック" w:hint="eastAsia"/>
                          <w:color w:val="000000"/>
                          <w:sz w:val="19"/>
                          <w:szCs w:val="19"/>
                          <w:lang w:val="ja-JP"/>
                        </w:rPr>
                        <w:t>入所</w:t>
                      </w:r>
                      <w:r w:rsidRPr="00783B58">
                        <w:rPr>
                          <w:rFonts w:ascii="Arial" w:eastAsia="ＭＳ Ｐゴシック" w:hAnsi="Arial" w:cs="ＭＳ Ｐゴシック" w:hint="eastAsia"/>
                          <w:color w:val="000000"/>
                          <w:sz w:val="19"/>
                          <w:szCs w:val="19"/>
                          <w:lang w:val="ja-JP"/>
                        </w:rPr>
                        <w:t>給付費</w:t>
                      </w:r>
                    </w:p>
                    <w:p w:rsidR="00890A49" w:rsidRDefault="00890A49" w:rsidP="00FE3016">
                      <w:pPr>
                        <w:autoSpaceDE w:val="0"/>
                        <w:autoSpaceDN w:val="0"/>
                        <w:adjustRightInd w:val="0"/>
                        <w:snapToGrid w:val="0"/>
                        <w:jc w:val="center"/>
                        <w:rPr>
                          <w:rFonts w:ascii="Arial" w:eastAsia="ＭＳ Ｐゴシック" w:hAnsi="Arial" w:cs="ＭＳ Ｐゴシック"/>
                          <w:color w:val="000000"/>
                          <w:sz w:val="19"/>
                          <w:szCs w:val="19"/>
                          <w:lang w:val="ja-JP"/>
                        </w:rPr>
                      </w:pPr>
                      <w:r>
                        <w:rPr>
                          <w:rFonts w:ascii="Arial" w:eastAsia="ＭＳ Ｐゴシック" w:hAnsi="Arial" w:cs="ＭＳ Ｐゴシック" w:hint="eastAsia"/>
                          <w:color w:val="000000"/>
                          <w:sz w:val="19"/>
                          <w:szCs w:val="19"/>
                          <w:lang w:val="ja-JP"/>
                        </w:rPr>
                        <w:t>（</w:t>
                      </w:r>
                      <w:r>
                        <w:rPr>
                          <w:rFonts w:ascii="Arial" w:eastAsia="ＭＳ Ｐゴシック" w:hAnsi="Arial" w:cs="ＭＳ Ｐゴシック" w:hint="eastAsia"/>
                          <w:color w:val="000000"/>
                          <w:sz w:val="19"/>
                          <w:szCs w:val="19"/>
                          <w:lang w:val="ja-JP"/>
                        </w:rPr>
                        <w:t>46,500</w:t>
                      </w:r>
                      <w:r>
                        <w:rPr>
                          <w:rFonts w:ascii="Arial" w:eastAsia="ＭＳ Ｐゴシック" w:hAnsi="Arial" w:cs="ＭＳ Ｐゴシック" w:hint="eastAsia"/>
                          <w:color w:val="000000"/>
                          <w:sz w:val="19"/>
                          <w:szCs w:val="19"/>
                          <w:lang w:val="ja-JP"/>
                        </w:rPr>
                        <w:t>円－</w:t>
                      </w:r>
                      <w:r>
                        <w:rPr>
                          <w:rFonts w:ascii="Arial" w:eastAsia="ＭＳ Ｐゴシック" w:hAnsi="Arial" w:cs="ＭＳ Ｐゴシック" w:hint="eastAsia"/>
                          <w:color w:val="000000"/>
                          <w:sz w:val="19"/>
                          <w:szCs w:val="19"/>
                          <w:lang w:val="ja-JP"/>
                        </w:rPr>
                        <w:t>37,200</w:t>
                      </w:r>
                      <w:r>
                        <w:rPr>
                          <w:rFonts w:ascii="Arial" w:eastAsia="ＭＳ Ｐゴシック" w:hAnsi="Arial" w:cs="ＭＳ Ｐゴシック" w:hint="eastAsia"/>
                          <w:color w:val="000000"/>
                          <w:sz w:val="19"/>
                          <w:szCs w:val="19"/>
                          <w:lang w:val="ja-JP"/>
                        </w:rPr>
                        <w:t>円）</w:t>
                      </w:r>
                    </w:p>
                    <w:p w:rsidR="00890A49" w:rsidRDefault="00890A49" w:rsidP="00FE3016">
                      <w:pPr>
                        <w:autoSpaceDE w:val="0"/>
                        <w:autoSpaceDN w:val="0"/>
                        <w:adjustRightInd w:val="0"/>
                        <w:snapToGrid w:val="0"/>
                        <w:jc w:val="center"/>
                        <w:rPr>
                          <w:rFonts w:ascii="Arial" w:eastAsia="ＭＳ Ｐゴシック" w:hAnsi="Arial" w:cs="ＭＳ Ｐゴシック"/>
                          <w:color w:val="000000"/>
                          <w:sz w:val="19"/>
                          <w:szCs w:val="19"/>
                          <w:lang w:val="ja-JP"/>
                        </w:rPr>
                      </w:pPr>
                      <w:r>
                        <w:rPr>
                          <w:rFonts w:ascii="Arial" w:eastAsia="ＭＳ Ｐゴシック" w:hAnsi="Arial" w:cs="ＭＳ Ｐゴシック" w:hint="eastAsia"/>
                          <w:color w:val="000000"/>
                          <w:sz w:val="19"/>
                          <w:szCs w:val="19"/>
                          <w:lang w:val="ja-JP"/>
                        </w:rPr>
                        <w:t>×</w:t>
                      </w:r>
                      <w:r>
                        <w:rPr>
                          <w:rFonts w:ascii="Arial" w:eastAsia="ＭＳ Ｐゴシック" w:hAnsi="Arial" w:cs="ＭＳ Ｐゴシック" w:hint="eastAsia"/>
                          <w:color w:val="000000"/>
                          <w:sz w:val="19"/>
                          <w:szCs w:val="19"/>
                          <w:lang w:val="ja-JP"/>
                        </w:rPr>
                        <w:t>6,222</w:t>
                      </w:r>
                      <w:r>
                        <w:rPr>
                          <w:rFonts w:ascii="Arial" w:eastAsia="ＭＳ Ｐゴシック" w:hAnsi="Arial" w:cs="ＭＳ Ｐゴシック" w:hint="eastAsia"/>
                          <w:color w:val="000000"/>
                          <w:sz w:val="19"/>
                          <w:szCs w:val="19"/>
                          <w:lang w:val="ja-JP"/>
                        </w:rPr>
                        <w:t>円／</w:t>
                      </w:r>
                      <w:r>
                        <w:rPr>
                          <w:rFonts w:ascii="Arial" w:eastAsia="ＭＳ Ｐゴシック" w:hAnsi="Arial" w:cs="ＭＳ Ｐゴシック" w:hint="eastAsia"/>
                          <w:color w:val="000000"/>
                          <w:sz w:val="19"/>
                          <w:szCs w:val="19"/>
                          <w:lang w:val="ja-JP"/>
                        </w:rPr>
                        <w:t>46,500</w:t>
                      </w:r>
                      <w:r>
                        <w:rPr>
                          <w:rFonts w:ascii="Arial" w:eastAsia="ＭＳ Ｐゴシック" w:hAnsi="Arial" w:cs="ＭＳ Ｐゴシック" w:hint="eastAsia"/>
                          <w:color w:val="000000"/>
                          <w:sz w:val="19"/>
                          <w:szCs w:val="19"/>
                          <w:lang w:val="ja-JP"/>
                        </w:rPr>
                        <w:t>円＝</w:t>
                      </w:r>
                      <w:r>
                        <w:rPr>
                          <w:rFonts w:ascii="Arial" w:eastAsia="ＭＳ Ｐゴシック" w:hAnsi="Arial" w:cs="ＭＳ Ｐゴシック" w:hint="eastAsia"/>
                          <w:color w:val="000000"/>
                          <w:sz w:val="19"/>
                          <w:szCs w:val="19"/>
                          <w:lang w:val="ja-JP"/>
                        </w:rPr>
                        <w:t>1,244</w:t>
                      </w:r>
                      <w:r>
                        <w:rPr>
                          <w:rFonts w:ascii="Arial" w:eastAsia="ＭＳ Ｐゴシック" w:hAnsi="Arial" w:cs="ＭＳ Ｐゴシック" w:hint="eastAsia"/>
                          <w:color w:val="000000"/>
                          <w:sz w:val="19"/>
                          <w:szCs w:val="19"/>
                          <w:lang w:val="ja-JP"/>
                        </w:rPr>
                        <w:t>円</w:t>
                      </w:r>
                    </w:p>
                    <w:p w:rsidR="00890A49" w:rsidRPr="00783B58" w:rsidRDefault="00890A49" w:rsidP="00FE3016">
                      <w:pPr>
                        <w:autoSpaceDE w:val="0"/>
                        <w:autoSpaceDN w:val="0"/>
                        <w:adjustRightInd w:val="0"/>
                        <w:snapToGrid w:val="0"/>
                        <w:jc w:val="center"/>
                        <w:rPr>
                          <w:rFonts w:ascii="Arial" w:eastAsia="ＭＳ Ｐゴシック" w:hAnsi="Arial" w:cs="ＭＳ Ｐゴシック"/>
                          <w:color w:val="000000"/>
                          <w:sz w:val="19"/>
                          <w:szCs w:val="19"/>
                          <w:lang w:val="ja-JP"/>
                        </w:rPr>
                      </w:pPr>
                    </w:p>
                  </w:txbxContent>
                </v:textbox>
              </v:shape>
            </w:pict>
          </mc:Fallback>
        </mc:AlternateContent>
      </w:r>
      <w:r>
        <w:rPr>
          <w:rFonts w:ascii="ＭＳ ゴシック" w:hAnsi="ＭＳ ゴシック"/>
          <w:noProof/>
          <w:color w:val="000000"/>
        </w:rPr>
        <mc:AlternateContent>
          <mc:Choice Requires="wps">
            <w:drawing>
              <wp:anchor distT="0" distB="0" distL="114300" distR="114300" simplePos="0" relativeHeight="251736576" behindDoc="0" locked="0" layoutInCell="1" allowOverlap="1" wp14:anchorId="5A3584BD" wp14:editId="52321F4D">
                <wp:simplePos x="0" y="0"/>
                <wp:positionH relativeFrom="column">
                  <wp:posOffset>523875</wp:posOffset>
                </wp:positionH>
                <wp:positionV relativeFrom="paragraph">
                  <wp:posOffset>95885</wp:posOffset>
                </wp:positionV>
                <wp:extent cx="1860550" cy="929005"/>
                <wp:effectExtent l="9525" t="10160" r="6350" b="13335"/>
                <wp:wrapNone/>
                <wp:docPr id="41" name="AutoShape 22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0550" cy="929005"/>
                        </a:xfrm>
                        <a:prstGeom prst="upArrowCallout">
                          <a:avLst>
                            <a:gd name="adj1" fmla="val 50068"/>
                            <a:gd name="adj2" fmla="val 50068"/>
                            <a:gd name="adj3" fmla="val 16667"/>
                            <a:gd name="adj4" fmla="val 74958"/>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txbx>
                        <w:txbxContent>
                          <w:p w:rsidR="00890A49" w:rsidRPr="00783B58" w:rsidRDefault="00890A49" w:rsidP="00FE3016">
                            <w:pPr>
                              <w:autoSpaceDE w:val="0"/>
                              <w:autoSpaceDN w:val="0"/>
                              <w:adjustRightInd w:val="0"/>
                              <w:snapToGrid w:val="0"/>
                              <w:jc w:val="center"/>
                              <w:rPr>
                                <w:rFonts w:ascii="Arial" w:eastAsia="ＭＳ Ｐゴシック" w:hAnsi="Arial" w:cs="ＭＳ Ｐゴシック"/>
                                <w:color w:val="000000"/>
                                <w:sz w:val="19"/>
                                <w:szCs w:val="19"/>
                                <w:lang w:val="ja-JP"/>
                              </w:rPr>
                            </w:pPr>
                            <w:r w:rsidRPr="00783B58">
                              <w:rPr>
                                <w:rFonts w:ascii="Arial" w:eastAsia="ＭＳ Ｐゴシック" w:hAnsi="Arial" w:cs="ＭＳ Ｐゴシック" w:hint="eastAsia"/>
                                <w:color w:val="000000"/>
                                <w:sz w:val="19"/>
                                <w:szCs w:val="19"/>
                                <w:lang w:val="ja-JP"/>
                              </w:rPr>
                              <w:t>高額障害</w:t>
                            </w:r>
                            <w:r>
                              <w:rPr>
                                <w:rFonts w:ascii="Arial" w:eastAsia="ＭＳ Ｐゴシック" w:hAnsi="Arial" w:cs="ＭＳ Ｐゴシック" w:hint="eastAsia"/>
                                <w:color w:val="000000"/>
                                <w:sz w:val="19"/>
                                <w:szCs w:val="19"/>
                                <w:lang w:val="ja-JP"/>
                              </w:rPr>
                              <w:t>福祉</w:t>
                            </w:r>
                            <w:r w:rsidRPr="00783B58">
                              <w:rPr>
                                <w:rFonts w:ascii="Arial" w:eastAsia="ＭＳ Ｐゴシック" w:hAnsi="Arial" w:cs="ＭＳ Ｐゴシック" w:hint="eastAsia"/>
                                <w:color w:val="000000"/>
                                <w:sz w:val="19"/>
                                <w:szCs w:val="19"/>
                                <w:lang w:val="ja-JP"/>
                              </w:rPr>
                              <w:t>サービス</w:t>
                            </w:r>
                            <w:r>
                              <w:rPr>
                                <w:rFonts w:ascii="Arial" w:eastAsia="ＭＳ Ｐゴシック" w:hAnsi="Arial" w:cs="ＭＳ Ｐゴシック" w:hint="eastAsia"/>
                                <w:color w:val="000000"/>
                                <w:sz w:val="19"/>
                                <w:szCs w:val="19"/>
                                <w:lang w:val="ja-JP"/>
                              </w:rPr>
                              <w:t>等給付</w:t>
                            </w:r>
                            <w:r w:rsidRPr="00783B58">
                              <w:rPr>
                                <w:rFonts w:ascii="Arial" w:eastAsia="ＭＳ Ｐゴシック" w:hAnsi="Arial" w:cs="ＭＳ Ｐゴシック" w:hint="eastAsia"/>
                                <w:color w:val="000000"/>
                                <w:sz w:val="19"/>
                                <w:szCs w:val="19"/>
                                <w:lang w:val="ja-JP"/>
                              </w:rPr>
                              <w:t>費</w:t>
                            </w:r>
                          </w:p>
                          <w:p w:rsidR="00890A49" w:rsidRDefault="00890A49" w:rsidP="00FE3016">
                            <w:pPr>
                              <w:autoSpaceDE w:val="0"/>
                              <w:autoSpaceDN w:val="0"/>
                              <w:adjustRightInd w:val="0"/>
                              <w:snapToGrid w:val="0"/>
                              <w:jc w:val="center"/>
                              <w:rPr>
                                <w:rFonts w:ascii="Arial" w:eastAsia="ＭＳ Ｐゴシック" w:hAnsi="Arial" w:cs="ＭＳ Ｐゴシック"/>
                                <w:color w:val="000000"/>
                                <w:sz w:val="19"/>
                                <w:szCs w:val="19"/>
                                <w:lang w:val="ja-JP"/>
                              </w:rPr>
                            </w:pPr>
                            <w:r>
                              <w:rPr>
                                <w:rFonts w:ascii="Arial" w:eastAsia="ＭＳ Ｐゴシック" w:hAnsi="Arial" w:cs="ＭＳ Ｐゴシック" w:hint="eastAsia"/>
                                <w:color w:val="000000"/>
                                <w:sz w:val="19"/>
                                <w:szCs w:val="19"/>
                                <w:lang w:val="ja-JP"/>
                              </w:rPr>
                              <w:t>（</w:t>
                            </w:r>
                            <w:r>
                              <w:rPr>
                                <w:rFonts w:ascii="Arial" w:eastAsia="ＭＳ Ｐゴシック" w:hAnsi="Arial" w:cs="ＭＳ Ｐゴシック" w:hint="eastAsia"/>
                                <w:color w:val="000000"/>
                                <w:sz w:val="19"/>
                                <w:szCs w:val="19"/>
                                <w:lang w:val="ja-JP"/>
                              </w:rPr>
                              <w:t>46,500</w:t>
                            </w:r>
                            <w:r>
                              <w:rPr>
                                <w:rFonts w:ascii="Arial" w:eastAsia="ＭＳ Ｐゴシック" w:hAnsi="Arial" w:cs="ＭＳ Ｐゴシック" w:hint="eastAsia"/>
                                <w:color w:val="000000"/>
                                <w:sz w:val="19"/>
                                <w:szCs w:val="19"/>
                                <w:lang w:val="ja-JP"/>
                              </w:rPr>
                              <w:t>円－</w:t>
                            </w:r>
                            <w:r>
                              <w:rPr>
                                <w:rFonts w:ascii="Arial" w:eastAsia="ＭＳ Ｐゴシック" w:hAnsi="Arial" w:cs="ＭＳ Ｐゴシック" w:hint="eastAsia"/>
                                <w:color w:val="000000"/>
                                <w:sz w:val="19"/>
                                <w:szCs w:val="19"/>
                                <w:lang w:val="ja-JP"/>
                              </w:rPr>
                              <w:t>37,200</w:t>
                            </w:r>
                            <w:r>
                              <w:rPr>
                                <w:rFonts w:ascii="Arial" w:eastAsia="ＭＳ Ｐゴシック" w:hAnsi="Arial" w:cs="ＭＳ Ｐゴシック" w:hint="eastAsia"/>
                                <w:color w:val="000000"/>
                                <w:sz w:val="19"/>
                                <w:szCs w:val="19"/>
                                <w:lang w:val="ja-JP"/>
                              </w:rPr>
                              <w:t>円）</w:t>
                            </w:r>
                          </w:p>
                          <w:p w:rsidR="00890A49" w:rsidRDefault="00890A49" w:rsidP="00FE3016">
                            <w:pPr>
                              <w:autoSpaceDE w:val="0"/>
                              <w:autoSpaceDN w:val="0"/>
                              <w:adjustRightInd w:val="0"/>
                              <w:snapToGrid w:val="0"/>
                              <w:jc w:val="center"/>
                              <w:rPr>
                                <w:rFonts w:ascii="Arial" w:eastAsia="ＭＳ Ｐゴシック" w:hAnsi="Arial" w:cs="ＭＳ Ｐゴシック"/>
                                <w:color w:val="000000"/>
                                <w:sz w:val="19"/>
                                <w:szCs w:val="19"/>
                                <w:lang w:val="ja-JP"/>
                              </w:rPr>
                            </w:pPr>
                            <w:r>
                              <w:rPr>
                                <w:rFonts w:ascii="Arial" w:eastAsia="ＭＳ Ｐゴシック" w:hAnsi="Arial" w:cs="ＭＳ Ｐゴシック" w:hint="eastAsia"/>
                                <w:color w:val="000000"/>
                                <w:sz w:val="19"/>
                                <w:szCs w:val="19"/>
                                <w:lang w:val="ja-JP"/>
                              </w:rPr>
                              <w:t>×</w:t>
                            </w:r>
                            <w:r>
                              <w:rPr>
                                <w:rFonts w:ascii="Arial" w:eastAsia="ＭＳ Ｐゴシック" w:hAnsi="Arial" w:cs="ＭＳ Ｐゴシック" w:hint="eastAsia"/>
                                <w:color w:val="000000"/>
                                <w:sz w:val="19"/>
                                <w:szCs w:val="19"/>
                                <w:lang w:val="ja-JP"/>
                              </w:rPr>
                              <w:t>3,078</w:t>
                            </w:r>
                            <w:r>
                              <w:rPr>
                                <w:rFonts w:ascii="Arial" w:eastAsia="ＭＳ Ｐゴシック" w:hAnsi="Arial" w:cs="ＭＳ Ｐゴシック" w:hint="eastAsia"/>
                                <w:color w:val="000000"/>
                                <w:sz w:val="19"/>
                                <w:szCs w:val="19"/>
                                <w:lang w:val="ja-JP"/>
                              </w:rPr>
                              <w:t>円／</w:t>
                            </w:r>
                            <w:r>
                              <w:rPr>
                                <w:rFonts w:ascii="Arial" w:eastAsia="ＭＳ Ｐゴシック" w:hAnsi="Arial" w:cs="ＭＳ Ｐゴシック" w:hint="eastAsia"/>
                                <w:color w:val="000000"/>
                                <w:sz w:val="19"/>
                                <w:szCs w:val="19"/>
                                <w:lang w:val="ja-JP"/>
                              </w:rPr>
                              <w:t>46,500</w:t>
                            </w:r>
                            <w:r>
                              <w:rPr>
                                <w:rFonts w:ascii="Arial" w:eastAsia="ＭＳ Ｐゴシック" w:hAnsi="Arial" w:cs="ＭＳ Ｐゴシック" w:hint="eastAsia"/>
                                <w:color w:val="000000"/>
                                <w:sz w:val="19"/>
                                <w:szCs w:val="19"/>
                                <w:lang w:val="ja-JP"/>
                              </w:rPr>
                              <w:t>円＝</w:t>
                            </w:r>
                            <w:r>
                              <w:rPr>
                                <w:rFonts w:ascii="Arial" w:eastAsia="ＭＳ Ｐゴシック" w:hAnsi="Arial" w:cs="ＭＳ Ｐゴシック" w:hint="eastAsia"/>
                                <w:color w:val="000000"/>
                                <w:sz w:val="19"/>
                                <w:szCs w:val="19"/>
                                <w:lang w:val="ja-JP"/>
                              </w:rPr>
                              <w:t>616</w:t>
                            </w:r>
                            <w:r>
                              <w:rPr>
                                <w:rFonts w:ascii="Arial" w:eastAsia="ＭＳ Ｐゴシック" w:hAnsi="Arial" w:cs="ＭＳ Ｐゴシック" w:hint="eastAsia"/>
                                <w:color w:val="000000"/>
                                <w:sz w:val="19"/>
                                <w:szCs w:val="19"/>
                                <w:lang w:val="ja-JP"/>
                              </w:rPr>
                              <w:t>円</w:t>
                            </w:r>
                          </w:p>
                          <w:p w:rsidR="00890A49" w:rsidRPr="00783B58" w:rsidRDefault="00890A49" w:rsidP="00FE3016">
                            <w:pPr>
                              <w:autoSpaceDE w:val="0"/>
                              <w:autoSpaceDN w:val="0"/>
                              <w:adjustRightInd w:val="0"/>
                              <w:snapToGrid w:val="0"/>
                              <w:jc w:val="center"/>
                              <w:rPr>
                                <w:rFonts w:ascii="Arial" w:eastAsia="ＭＳ Ｐゴシック" w:hAnsi="Arial" w:cs="ＭＳ Ｐゴシック"/>
                                <w:color w:val="000000"/>
                                <w:sz w:val="19"/>
                                <w:szCs w:val="19"/>
                                <w:lang w:val="ja-JP"/>
                              </w:rPr>
                            </w:pPr>
                          </w:p>
                        </w:txbxContent>
                      </wps:txbx>
                      <wps:bodyPr rot="0" vert="horz" wrap="square" lIns="71323" tIns="35662" rIns="71323" bIns="35662"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2261" o:spid="_x0000_s1211" type="#_x0000_t79" style="position:absolute;left:0;text-align:left;margin-left:41.25pt;margin-top:7.55pt;width:146.5pt;height:73.15pt;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" adj="5409" filled="f" fillcolor="#bbe0e3">
                <v:textbox inset="1.98119mm,.99061mm,1.98119mm,.99061mm">
                  <w:txbxContent>
                    <w:p w:rsidR="00890A49" w:rsidRPr="00783B58" w:rsidRDefault="00890A49" w:rsidP="00FE3016">
                      <w:pPr>
                        <w:autoSpaceDE w:val="0"/>
                        <w:autoSpaceDN w:val="0"/>
                        <w:adjustRightInd w:val="0"/>
                        <w:snapToGrid w:val="0"/>
                        <w:jc w:val="center"/>
                        <w:rPr>
                          <w:rFonts w:ascii="Arial" w:eastAsia="ＭＳ Ｐゴシック" w:hAnsi="Arial" w:cs="ＭＳ Ｐゴシック"/>
                          <w:color w:val="000000"/>
                          <w:sz w:val="19"/>
                          <w:szCs w:val="19"/>
                          <w:lang w:val="ja-JP"/>
                        </w:rPr>
                      </w:pPr>
                      <w:r w:rsidRPr="00783B58">
                        <w:rPr>
                          <w:rFonts w:ascii="Arial" w:eastAsia="ＭＳ Ｐゴシック" w:hAnsi="Arial" w:cs="ＭＳ Ｐゴシック" w:hint="eastAsia"/>
                          <w:color w:val="000000"/>
                          <w:sz w:val="19"/>
                          <w:szCs w:val="19"/>
                          <w:lang w:val="ja-JP"/>
                        </w:rPr>
                        <w:t>高額障害</w:t>
                      </w:r>
                      <w:r>
                        <w:rPr>
                          <w:rFonts w:ascii="Arial" w:eastAsia="ＭＳ Ｐゴシック" w:hAnsi="Arial" w:cs="ＭＳ Ｐゴシック" w:hint="eastAsia"/>
                          <w:color w:val="000000"/>
                          <w:sz w:val="19"/>
                          <w:szCs w:val="19"/>
                          <w:lang w:val="ja-JP"/>
                        </w:rPr>
                        <w:t>福祉</w:t>
                      </w:r>
                      <w:r w:rsidRPr="00783B58">
                        <w:rPr>
                          <w:rFonts w:ascii="Arial" w:eastAsia="ＭＳ Ｐゴシック" w:hAnsi="Arial" w:cs="ＭＳ Ｐゴシック" w:hint="eastAsia"/>
                          <w:color w:val="000000"/>
                          <w:sz w:val="19"/>
                          <w:szCs w:val="19"/>
                          <w:lang w:val="ja-JP"/>
                        </w:rPr>
                        <w:t>サービス</w:t>
                      </w:r>
                      <w:r>
                        <w:rPr>
                          <w:rFonts w:ascii="Arial" w:eastAsia="ＭＳ Ｐゴシック" w:hAnsi="Arial" w:cs="ＭＳ Ｐゴシック" w:hint="eastAsia"/>
                          <w:color w:val="000000"/>
                          <w:sz w:val="19"/>
                          <w:szCs w:val="19"/>
                          <w:lang w:val="ja-JP"/>
                        </w:rPr>
                        <w:t>等給付</w:t>
                      </w:r>
                      <w:r w:rsidRPr="00783B58">
                        <w:rPr>
                          <w:rFonts w:ascii="Arial" w:eastAsia="ＭＳ Ｐゴシック" w:hAnsi="Arial" w:cs="ＭＳ Ｐゴシック" w:hint="eastAsia"/>
                          <w:color w:val="000000"/>
                          <w:sz w:val="19"/>
                          <w:szCs w:val="19"/>
                          <w:lang w:val="ja-JP"/>
                        </w:rPr>
                        <w:t>費</w:t>
                      </w:r>
                    </w:p>
                    <w:p w:rsidR="00890A49" w:rsidRDefault="00890A49" w:rsidP="00FE3016">
                      <w:pPr>
                        <w:autoSpaceDE w:val="0"/>
                        <w:autoSpaceDN w:val="0"/>
                        <w:adjustRightInd w:val="0"/>
                        <w:snapToGrid w:val="0"/>
                        <w:jc w:val="center"/>
                        <w:rPr>
                          <w:rFonts w:ascii="Arial" w:eastAsia="ＭＳ Ｐゴシック" w:hAnsi="Arial" w:cs="ＭＳ Ｐゴシック"/>
                          <w:color w:val="000000"/>
                          <w:sz w:val="19"/>
                          <w:szCs w:val="19"/>
                          <w:lang w:val="ja-JP"/>
                        </w:rPr>
                      </w:pPr>
                      <w:r>
                        <w:rPr>
                          <w:rFonts w:ascii="Arial" w:eastAsia="ＭＳ Ｐゴシック" w:hAnsi="Arial" w:cs="ＭＳ Ｐゴシック" w:hint="eastAsia"/>
                          <w:color w:val="000000"/>
                          <w:sz w:val="19"/>
                          <w:szCs w:val="19"/>
                          <w:lang w:val="ja-JP"/>
                        </w:rPr>
                        <w:t>（</w:t>
                      </w:r>
                      <w:r>
                        <w:rPr>
                          <w:rFonts w:ascii="Arial" w:eastAsia="ＭＳ Ｐゴシック" w:hAnsi="Arial" w:cs="ＭＳ Ｐゴシック" w:hint="eastAsia"/>
                          <w:color w:val="000000"/>
                          <w:sz w:val="19"/>
                          <w:szCs w:val="19"/>
                          <w:lang w:val="ja-JP"/>
                        </w:rPr>
                        <w:t>46,500</w:t>
                      </w:r>
                      <w:r>
                        <w:rPr>
                          <w:rFonts w:ascii="Arial" w:eastAsia="ＭＳ Ｐゴシック" w:hAnsi="Arial" w:cs="ＭＳ Ｐゴシック" w:hint="eastAsia"/>
                          <w:color w:val="000000"/>
                          <w:sz w:val="19"/>
                          <w:szCs w:val="19"/>
                          <w:lang w:val="ja-JP"/>
                        </w:rPr>
                        <w:t>円－</w:t>
                      </w:r>
                      <w:r>
                        <w:rPr>
                          <w:rFonts w:ascii="Arial" w:eastAsia="ＭＳ Ｐゴシック" w:hAnsi="Arial" w:cs="ＭＳ Ｐゴシック" w:hint="eastAsia"/>
                          <w:color w:val="000000"/>
                          <w:sz w:val="19"/>
                          <w:szCs w:val="19"/>
                          <w:lang w:val="ja-JP"/>
                        </w:rPr>
                        <w:t>37,200</w:t>
                      </w:r>
                      <w:r>
                        <w:rPr>
                          <w:rFonts w:ascii="Arial" w:eastAsia="ＭＳ Ｐゴシック" w:hAnsi="Arial" w:cs="ＭＳ Ｐゴシック" w:hint="eastAsia"/>
                          <w:color w:val="000000"/>
                          <w:sz w:val="19"/>
                          <w:szCs w:val="19"/>
                          <w:lang w:val="ja-JP"/>
                        </w:rPr>
                        <w:t>円）</w:t>
                      </w:r>
                    </w:p>
                    <w:p w:rsidR="00890A49" w:rsidRDefault="00890A49" w:rsidP="00FE3016">
                      <w:pPr>
                        <w:autoSpaceDE w:val="0"/>
                        <w:autoSpaceDN w:val="0"/>
                        <w:adjustRightInd w:val="0"/>
                        <w:snapToGrid w:val="0"/>
                        <w:jc w:val="center"/>
                        <w:rPr>
                          <w:rFonts w:ascii="Arial" w:eastAsia="ＭＳ Ｐゴシック" w:hAnsi="Arial" w:cs="ＭＳ Ｐゴシック"/>
                          <w:color w:val="000000"/>
                          <w:sz w:val="19"/>
                          <w:szCs w:val="19"/>
                          <w:lang w:val="ja-JP"/>
                        </w:rPr>
                      </w:pPr>
                      <w:r>
                        <w:rPr>
                          <w:rFonts w:ascii="Arial" w:eastAsia="ＭＳ Ｐゴシック" w:hAnsi="Arial" w:cs="ＭＳ Ｐゴシック" w:hint="eastAsia"/>
                          <w:color w:val="000000"/>
                          <w:sz w:val="19"/>
                          <w:szCs w:val="19"/>
                          <w:lang w:val="ja-JP"/>
                        </w:rPr>
                        <w:t>×</w:t>
                      </w:r>
                      <w:r>
                        <w:rPr>
                          <w:rFonts w:ascii="Arial" w:eastAsia="ＭＳ Ｐゴシック" w:hAnsi="Arial" w:cs="ＭＳ Ｐゴシック" w:hint="eastAsia"/>
                          <w:color w:val="000000"/>
                          <w:sz w:val="19"/>
                          <w:szCs w:val="19"/>
                          <w:lang w:val="ja-JP"/>
                        </w:rPr>
                        <w:t>3,078</w:t>
                      </w:r>
                      <w:r>
                        <w:rPr>
                          <w:rFonts w:ascii="Arial" w:eastAsia="ＭＳ Ｐゴシック" w:hAnsi="Arial" w:cs="ＭＳ Ｐゴシック" w:hint="eastAsia"/>
                          <w:color w:val="000000"/>
                          <w:sz w:val="19"/>
                          <w:szCs w:val="19"/>
                          <w:lang w:val="ja-JP"/>
                        </w:rPr>
                        <w:t>円／</w:t>
                      </w:r>
                      <w:r>
                        <w:rPr>
                          <w:rFonts w:ascii="Arial" w:eastAsia="ＭＳ Ｐゴシック" w:hAnsi="Arial" w:cs="ＭＳ Ｐゴシック" w:hint="eastAsia"/>
                          <w:color w:val="000000"/>
                          <w:sz w:val="19"/>
                          <w:szCs w:val="19"/>
                          <w:lang w:val="ja-JP"/>
                        </w:rPr>
                        <w:t>46,500</w:t>
                      </w:r>
                      <w:r>
                        <w:rPr>
                          <w:rFonts w:ascii="Arial" w:eastAsia="ＭＳ Ｐゴシック" w:hAnsi="Arial" w:cs="ＭＳ Ｐゴシック" w:hint="eastAsia"/>
                          <w:color w:val="000000"/>
                          <w:sz w:val="19"/>
                          <w:szCs w:val="19"/>
                          <w:lang w:val="ja-JP"/>
                        </w:rPr>
                        <w:t>円＝</w:t>
                      </w:r>
                      <w:r>
                        <w:rPr>
                          <w:rFonts w:ascii="Arial" w:eastAsia="ＭＳ Ｐゴシック" w:hAnsi="Arial" w:cs="ＭＳ Ｐゴシック" w:hint="eastAsia"/>
                          <w:color w:val="000000"/>
                          <w:sz w:val="19"/>
                          <w:szCs w:val="19"/>
                          <w:lang w:val="ja-JP"/>
                        </w:rPr>
                        <w:t>616</w:t>
                      </w:r>
                      <w:r>
                        <w:rPr>
                          <w:rFonts w:ascii="Arial" w:eastAsia="ＭＳ Ｐゴシック" w:hAnsi="Arial" w:cs="ＭＳ Ｐゴシック" w:hint="eastAsia"/>
                          <w:color w:val="000000"/>
                          <w:sz w:val="19"/>
                          <w:szCs w:val="19"/>
                          <w:lang w:val="ja-JP"/>
                        </w:rPr>
                        <w:t>円</w:t>
                      </w:r>
                    </w:p>
                    <w:p w:rsidR="00890A49" w:rsidRPr="00783B58" w:rsidRDefault="00890A49" w:rsidP="00FE3016">
                      <w:pPr>
                        <w:autoSpaceDE w:val="0"/>
                        <w:autoSpaceDN w:val="0"/>
                        <w:adjustRightInd w:val="0"/>
                        <w:snapToGrid w:val="0"/>
                        <w:jc w:val="center"/>
                        <w:rPr>
                          <w:rFonts w:ascii="Arial" w:eastAsia="ＭＳ Ｐゴシック" w:hAnsi="Arial" w:cs="ＭＳ Ｐゴシック"/>
                          <w:color w:val="000000"/>
                          <w:sz w:val="19"/>
                          <w:szCs w:val="19"/>
                          <w:lang w:val="ja-JP"/>
                        </w:rPr>
                      </w:pPr>
                    </w:p>
                  </w:txbxContent>
                </v:textbox>
              </v:shape>
            </w:pict>
          </mc:Fallback>
        </mc:AlternateContent>
      </w:r>
    </w:p>
    <w:p w:rsidR="00FE3016" w:rsidRPr="00A05F51" w:rsidRDefault="00FE3016" w:rsidP="00FE3016">
      <w:pPr>
        <w:rPr>
          <w:rFonts w:ascii="ＭＳ ゴシック" w:hAnsi="ＭＳ ゴシック"/>
          <w:color w:val="000000"/>
        </w:rPr>
      </w:pPr>
    </w:p>
    <w:p w:rsidR="00FE3016" w:rsidRPr="00AF4729" w:rsidRDefault="00FE3016" w:rsidP="00FE3016">
      <w:pPr>
        <w:rPr>
          <w:rFonts w:ascii="ＭＳ ゴシック" w:hAnsi="ＭＳ ゴシック"/>
          <w:color w:val="000000"/>
        </w:rPr>
      </w:pPr>
    </w:p>
    <w:p w:rsidR="00B0102A" w:rsidRDefault="00B0102A" w:rsidP="00C07153">
      <w:pPr>
        <w:rPr>
          <w:rFonts w:ascii="ＭＳ ゴシック" w:hAnsi="ＭＳ ゴシック"/>
          <w:b/>
          <w:bCs/>
          <w:color w:val="000000"/>
          <w:sz w:val="28"/>
          <w:szCs w:val="28"/>
        </w:rPr>
      </w:pPr>
    </w:p>
    <w:p w:rsidR="00B0102A" w:rsidRDefault="00B0102A" w:rsidP="00B0102A">
      <w:pPr>
        <w:spacing w:line="0" w:lineRule="atLeast"/>
        <w:ind w:left="181" w:hangingChars="100" w:hanging="181"/>
        <w:rPr>
          <w:rFonts w:ascii="ＭＳ ゴシック" w:hAnsi="ＭＳ ゴシック"/>
          <w:b/>
          <w:bCs/>
          <w:color w:val="000000"/>
          <w:sz w:val="18"/>
          <w:szCs w:val="18"/>
        </w:rPr>
      </w:pPr>
    </w:p>
    <w:p w:rsidR="00B0102A" w:rsidRPr="000E1AF1" w:rsidRDefault="00B0102A" w:rsidP="000E1AF1">
      <w:pPr>
        <w:spacing w:line="0" w:lineRule="atLeast"/>
        <w:ind w:left="180" w:hangingChars="100" w:hanging="180"/>
        <w:rPr>
          <w:rFonts w:ascii="ＭＳ ゴシック" w:hAnsi="ＭＳ ゴシック"/>
          <w:bCs/>
          <w:color w:val="000000"/>
          <w:sz w:val="28"/>
          <w:szCs w:val="28"/>
        </w:rPr>
      </w:pPr>
      <w:r w:rsidRPr="000E1AF1">
        <w:rPr>
          <w:rFonts w:ascii="ＭＳ ゴシック" w:hAnsi="ＭＳ ゴシック" w:hint="eastAsia"/>
          <w:bCs/>
          <w:color w:val="000000"/>
          <w:sz w:val="18"/>
          <w:szCs w:val="18"/>
        </w:rPr>
        <w:t>※　この場合</w:t>
      </w:r>
      <w:r w:rsidR="00D84A8B" w:rsidRPr="000E1AF1">
        <w:rPr>
          <w:rFonts w:ascii="ＭＳ ゴシック" w:hAnsi="ＭＳ ゴシック" w:hint="eastAsia"/>
          <w:bCs/>
          <w:color w:val="000000"/>
          <w:sz w:val="18"/>
          <w:szCs w:val="18"/>
        </w:rPr>
        <w:t>の</w:t>
      </w:r>
      <w:r w:rsidRPr="000E1AF1">
        <w:rPr>
          <w:rFonts w:ascii="ＭＳ ゴシック" w:hAnsi="ＭＳ ゴシック" w:hint="eastAsia"/>
          <w:bCs/>
          <w:color w:val="000000"/>
          <w:sz w:val="18"/>
          <w:szCs w:val="18"/>
        </w:rPr>
        <w:t>補装具</w:t>
      </w:r>
      <w:r w:rsidR="00A25227" w:rsidRPr="000E1AF1">
        <w:rPr>
          <w:rFonts w:ascii="ＭＳ ゴシック" w:hAnsi="ＭＳ ゴシック" w:hint="eastAsia"/>
          <w:bCs/>
          <w:color w:val="000000"/>
          <w:sz w:val="18"/>
          <w:szCs w:val="18"/>
        </w:rPr>
        <w:t>の利用者負担</w:t>
      </w:r>
      <w:r w:rsidRPr="000E1AF1">
        <w:rPr>
          <w:rFonts w:ascii="ＭＳ ゴシック" w:hAnsi="ＭＳ ゴシック" w:hint="eastAsia"/>
          <w:bCs/>
          <w:color w:val="000000"/>
          <w:sz w:val="18"/>
          <w:szCs w:val="18"/>
        </w:rPr>
        <w:t>について、高額障害福祉サービス等給付費又は高額障害児入所給付費のいずれで償還するかは、法令上特段の定めがないことから、</w:t>
      </w:r>
      <w:r w:rsidR="008B0B75" w:rsidRPr="000E1AF1">
        <w:rPr>
          <w:rFonts w:ascii="ＭＳ ゴシック" w:hAnsi="ＭＳ ゴシック" w:hint="eastAsia"/>
          <w:bCs/>
          <w:color w:val="000000"/>
          <w:sz w:val="18"/>
          <w:szCs w:val="18"/>
        </w:rPr>
        <w:t>各自治体の判断によ</w:t>
      </w:r>
      <w:r w:rsidRPr="000E1AF1">
        <w:rPr>
          <w:rFonts w:ascii="ＭＳ ゴシック" w:hAnsi="ＭＳ ゴシック" w:hint="eastAsia"/>
          <w:bCs/>
          <w:color w:val="000000"/>
          <w:sz w:val="18"/>
          <w:szCs w:val="18"/>
        </w:rPr>
        <w:t>る。</w:t>
      </w:r>
    </w:p>
    <w:p w:rsidR="00C07153" w:rsidRPr="00A05F51" w:rsidRDefault="00C07153" w:rsidP="00B0102A">
      <w:pPr>
        <w:rPr>
          <w:rFonts w:ascii="ＭＳ ゴシック" w:hAnsi="ＭＳ ゴシック"/>
          <w:b/>
          <w:bCs/>
          <w:color w:val="000000"/>
          <w:sz w:val="32"/>
          <w:szCs w:val="32"/>
        </w:rPr>
      </w:pPr>
      <w:r w:rsidRPr="00A05F51">
        <w:rPr>
          <w:rFonts w:ascii="ＭＳ ゴシック" w:hAnsi="ＭＳ ゴシック" w:hint="eastAsia"/>
          <w:b/>
          <w:bCs/>
          <w:color w:val="000000"/>
          <w:sz w:val="28"/>
          <w:szCs w:val="28"/>
        </w:rPr>
        <w:lastRenderedPageBreak/>
        <w:t>３．高額障害福祉サービス</w:t>
      </w:r>
      <w:r w:rsidR="00B02AD2">
        <w:rPr>
          <w:rFonts w:ascii="ＭＳ ゴシック" w:hAnsi="ＭＳ ゴシック" w:hint="eastAsia"/>
          <w:b/>
          <w:bCs/>
          <w:color w:val="000000"/>
          <w:sz w:val="28"/>
          <w:szCs w:val="28"/>
        </w:rPr>
        <w:t>等給付</w:t>
      </w:r>
      <w:r w:rsidRPr="00A05F51">
        <w:rPr>
          <w:rFonts w:ascii="ＭＳ ゴシック" w:hAnsi="ＭＳ ゴシック" w:hint="eastAsia"/>
          <w:b/>
          <w:bCs/>
          <w:color w:val="000000"/>
          <w:sz w:val="28"/>
          <w:szCs w:val="28"/>
        </w:rPr>
        <w:t>費等の償還の流れについて</w:t>
      </w:r>
    </w:p>
    <w:p w:rsidR="00C07153" w:rsidRPr="00A05F51" w:rsidRDefault="00C07153" w:rsidP="00C07153">
      <w:pPr>
        <w:ind w:left="240" w:hangingChars="100" w:hanging="240"/>
        <w:rPr>
          <w:rFonts w:ascii="ＭＳ ゴシック" w:hAnsi="ＭＳ ゴシック"/>
          <w:color w:val="000000"/>
        </w:rPr>
      </w:pPr>
      <w:r w:rsidRPr="00A05F51">
        <w:rPr>
          <w:rFonts w:ascii="ＭＳ ゴシック" w:hAnsi="ＭＳ ゴシック" w:hint="eastAsia"/>
          <w:color w:val="000000"/>
        </w:rPr>
        <w:t>○　高額障害福祉サービス</w:t>
      </w:r>
      <w:r w:rsidR="00B02AD2">
        <w:rPr>
          <w:rFonts w:ascii="ＭＳ ゴシック" w:hAnsi="ＭＳ ゴシック" w:hint="eastAsia"/>
          <w:color w:val="000000"/>
        </w:rPr>
        <w:t>等給付</w:t>
      </w:r>
      <w:r w:rsidRPr="00A05F51">
        <w:rPr>
          <w:rFonts w:ascii="ＭＳ ゴシック" w:hAnsi="ＭＳ ゴシック" w:hint="eastAsia"/>
          <w:color w:val="000000"/>
        </w:rPr>
        <w:t>費</w:t>
      </w:r>
      <w:r w:rsidR="00B02AD2">
        <w:rPr>
          <w:rFonts w:ascii="ＭＳ ゴシック" w:hAnsi="ＭＳ ゴシック" w:hint="eastAsia"/>
          <w:color w:val="000000"/>
        </w:rPr>
        <w:t>、高額障害児通所給付費</w:t>
      </w:r>
      <w:r w:rsidR="0027067A">
        <w:rPr>
          <w:rFonts w:ascii="ＭＳ ゴシック" w:hAnsi="ＭＳ ゴシック" w:hint="eastAsia"/>
          <w:color w:val="000000"/>
        </w:rPr>
        <w:t>及び</w:t>
      </w:r>
      <w:r w:rsidRPr="00A05F51">
        <w:rPr>
          <w:rFonts w:ascii="ＭＳ ゴシック" w:hAnsi="ＭＳ ゴシック" w:hint="eastAsia"/>
          <w:color w:val="000000"/>
        </w:rPr>
        <w:t>高額障害児</w:t>
      </w:r>
      <w:r w:rsidR="00B02AD2">
        <w:rPr>
          <w:rFonts w:ascii="ＭＳ ゴシック" w:hAnsi="ＭＳ ゴシック" w:hint="eastAsia"/>
          <w:color w:val="000000"/>
        </w:rPr>
        <w:t>入所</w:t>
      </w:r>
      <w:r w:rsidRPr="00A05F51">
        <w:rPr>
          <w:rFonts w:ascii="ＭＳ ゴシック" w:hAnsi="ＭＳ ゴシック" w:hint="eastAsia"/>
          <w:color w:val="000000"/>
        </w:rPr>
        <w:t>給付費が併給</w:t>
      </w:r>
      <w:r w:rsidR="007C6513" w:rsidRPr="00A05F51">
        <w:rPr>
          <w:rFonts w:ascii="ＭＳ ゴシック" w:hAnsi="ＭＳ ゴシック" w:hint="eastAsia"/>
          <w:color w:val="000000"/>
        </w:rPr>
        <w:t>される場合については、事務処理を行う実施主体が市町村と都道府県</w:t>
      </w:r>
      <w:r w:rsidRPr="00A05F51">
        <w:rPr>
          <w:rFonts w:ascii="ＭＳ ゴシック" w:hAnsi="ＭＳ ゴシック" w:hint="eastAsia"/>
          <w:color w:val="000000"/>
        </w:rPr>
        <w:t>に分かれることがありうるが、その場合における事務手続きの流れについては、以下</w:t>
      </w:r>
      <w:r w:rsidR="0027067A">
        <w:rPr>
          <w:rFonts w:ascii="ＭＳ ゴシック" w:hAnsi="ＭＳ ゴシック" w:hint="eastAsia"/>
          <w:color w:val="000000"/>
        </w:rPr>
        <w:t>の例</w:t>
      </w:r>
      <w:r w:rsidRPr="00A05F51">
        <w:rPr>
          <w:rFonts w:ascii="ＭＳ ゴシック" w:hAnsi="ＭＳ ゴシック" w:hint="eastAsia"/>
          <w:color w:val="000000"/>
        </w:rPr>
        <w:t>を参考とされたい。</w:t>
      </w:r>
      <w:r w:rsidR="004F205E">
        <w:rPr>
          <w:rFonts w:ascii="ＭＳ ゴシック" w:hAnsi="ＭＳ ゴシック" w:hint="eastAsia"/>
          <w:color w:val="000000"/>
        </w:rPr>
        <w:t>（高額障害児通所給付費と高額障害児入所給付費の組み合わせも同様）</w:t>
      </w:r>
    </w:p>
    <w:p w:rsidR="00C07153" w:rsidRPr="00A05F51" w:rsidRDefault="005E7191" w:rsidP="00C07153">
      <w:pPr>
        <w:ind w:left="240" w:hangingChars="100" w:hanging="240"/>
        <w:rPr>
          <w:rFonts w:ascii="ＭＳ ゴシック" w:hAnsi="ＭＳ ゴシック"/>
          <w:color w:val="000000"/>
        </w:rPr>
      </w:pPr>
      <w:r>
        <w:rPr>
          <w:rFonts w:ascii="ＭＳ ゴシック" w:hAnsi="ＭＳ ゴシック"/>
          <w:noProof/>
          <w:color w:val="000000"/>
        </w:rPr>
        <mc:AlternateContent>
          <mc:Choice Requires="wps">
            <w:drawing>
              <wp:anchor distT="0" distB="0" distL="114300" distR="114300" simplePos="0" relativeHeight="251625984" behindDoc="0" locked="0" layoutInCell="1" allowOverlap="1" wp14:anchorId="67E7A23D" wp14:editId="3C47F320">
                <wp:simplePos x="0" y="0"/>
                <wp:positionH relativeFrom="column">
                  <wp:posOffset>1143000</wp:posOffset>
                </wp:positionH>
                <wp:positionV relativeFrom="paragraph">
                  <wp:posOffset>123825</wp:posOffset>
                </wp:positionV>
                <wp:extent cx="3886200" cy="304165"/>
                <wp:effectExtent l="9525" t="9525" r="9525" b="10160"/>
                <wp:wrapNone/>
                <wp:docPr id="40" name="Rectangle 16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3041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txbx>
                        <w:txbxContent>
                          <w:p w:rsidR="00890A49" w:rsidRPr="00CE626A" w:rsidRDefault="00890A49" w:rsidP="007C6513">
                            <w:pPr>
                              <w:autoSpaceDE w:val="0"/>
                              <w:autoSpaceDN w:val="0"/>
                              <w:adjustRightInd w:val="0"/>
                              <w:jc w:val="center"/>
                              <w:rPr>
                                <w:rFonts w:ascii="Arial" w:eastAsia="ＭＳ Ｐゴシック" w:hAnsi="Arial" w:cs="ＭＳ Ｐゴシック"/>
                                <w:color w:val="000000"/>
                                <w:sz w:val="16"/>
                                <w:szCs w:val="16"/>
                                <w:lang w:val="ja-JP"/>
                              </w:rPr>
                            </w:pPr>
                            <w:r w:rsidRPr="00CE626A">
                              <w:rPr>
                                <w:rFonts w:ascii="Arial" w:eastAsia="ＭＳ Ｐゴシック" w:hAnsi="Arial" w:cs="ＭＳ Ｐゴシック" w:hint="eastAsia"/>
                                <w:color w:val="000000"/>
                                <w:sz w:val="16"/>
                                <w:szCs w:val="16"/>
                                <w:lang w:val="ja-JP"/>
                              </w:rPr>
                              <w:t>高額障害福祉サービス</w:t>
                            </w:r>
                            <w:r>
                              <w:rPr>
                                <w:rFonts w:ascii="Arial" w:eastAsia="ＭＳ Ｐゴシック" w:hAnsi="Arial" w:cs="ＭＳ Ｐゴシック" w:hint="eastAsia"/>
                                <w:color w:val="000000"/>
                                <w:sz w:val="16"/>
                                <w:szCs w:val="16"/>
                                <w:lang w:val="ja-JP"/>
                              </w:rPr>
                              <w:t>等給付</w:t>
                            </w:r>
                            <w:r w:rsidRPr="00CE626A">
                              <w:rPr>
                                <w:rFonts w:ascii="Arial" w:eastAsia="ＭＳ Ｐゴシック" w:hAnsi="Arial" w:cs="ＭＳ Ｐゴシック" w:hint="eastAsia"/>
                                <w:color w:val="000000"/>
                                <w:sz w:val="16"/>
                                <w:szCs w:val="16"/>
                                <w:lang w:val="ja-JP"/>
                              </w:rPr>
                              <w:t>費及び高額障害児</w:t>
                            </w:r>
                            <w:r>
                              <w:rPr>
                                <w:rFonts w:ascii="Arial" w:eastAsia="ＭＳ Ｐゴシック" w:hAnsi="Arial" w:cs="ＭＳ Ｐゴシック" w:hint="eastAsia"/>
                                <w:color w:val="000000"/>
                                <w:sz w:val="16"/>
                                <w:szCs w:val="16"/>
                                <w:lang w:val="ja-JP"/>
                              </w:rPr>
                              <w:t>入所</w:t>
                            </w:r>
                            <w:r w:rsidRPr="00CE626A">
                              <w:rPr>
                                <w:rFonts w:ascii="Arial" w:eastAsia="ＭＳ Ｐゴシック" w:hAnsi="Arial" w:cs="ＭＳ Ｐゴシック" w:hint="eastAsia"/>
                                <w:color w:val="000000"/>
                                <w:sz w:val="16"/>
                                <w:szCs w:val="16"/>
                                <w:lang w:val="ja-JP"/>
                              </w:rPr>
                              <w:t>給付費の償還の流れについて</w:t>
                            </w:r>
                          </w:p>
                        </w:txbxContent>
                      </wps:txbx>
                      <wps:bodyPr rot="0" vert="horz" wrap="square" lIns="59436" tIns="29718" rIns="59436" bIns="29718"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638" o:spid="_x0000_s1212" style="position:absolute;left:0;text-align:left;margin-left:90pt;margin-top:9.75pt;width:306pt;height:23.95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" filled="f" fillcolor="#bbe0e3">
                <v:textbox inset="4.68pt,2.34pt,4.68pt,2.34pt">
                  <w:txbxContent>
                    <w:p w:rsidR="00890A49" w:rsidRPr="00CE626A" w:rsidRDefault="00890A49" w:rsidP="007C6513">
                      <w:pPr>
                        <w:autoSpaceDE w:val="0"/>
                        <w:autoSpaceDN w:val="0"/>
                        <w:adjustRightInd w:val="0"/>
                        <w:jc w:val="center"/>
                        <w:rPr>
                          <w:rFonts w:ascii="Arial" w:eastAsia="ＭＳ Ｐゴシック" w:hAnsi="Arial" w:cs="ＭＳ Ｐゴシック"/>
                          <w:color w:val="000000"/>
                          <w:sz w:val="16"/>
                          <w:szCs w:val="16"/>
                          <w:lang w:val="ja-JP"/>
                        </w:rPr>
                      </w:pPr>
                      <w:r w:rsidRPr="00CE626A">
                        <w:rPr>
                          <w:rFonts w:ascii="Arial" w:eastAsia="ＭＳ Ｐゴシック" w:hAnsi="Arial" w:cs="ＭＳ Ｐゴシック" w:hint="eastAsia"/>
                          <w:color w:val="000000"/>
                          <w:sz w:val="16"/>
                          <w:szCs w:val="16"/>
                          <w:lang w:val="ja-JP"/>
                        </w:rPr>
                        <w:t>高額障害福祉サービス</w:t>
                      </w:r>
                      <w:r>
                        <w:rPr>
                          <w:rFonts w:ascii="Arial" w:eastAsia="ＭＳ Ｐゴシック" w:hAnsi="Arial" w:cs="ＭＳ Ｐゴシック" w:hint="eastAsia"/>
                          <w:color w:val="000000"/>
                          <w:sz w:val="16"/>
                          <w:szCs w:val="16"/>
                          <w:lang w:val="ja-JP"/>
                        </w:rPr>
                        <w:t>等給付</w:t>
                      </w:r>
                      <w:r w:rsidRPr="00CE626A">
                        <w:rPr>
                          <w:rFonts w:ascii="Arial" w:eastAsia="ＭＳ Ｐゴシック" w:hAnsi="Arial" w:cs="ＭＳ Ｐゴシック" w:hint="eastAsia"/>
                          <w:color w:val="000000"/>
                          <w:sz w:val="16"/>
                          <w:szCs w:val="16"/>
                          <w:lang w:val="ja-JP"/>
                        </w:rPr>
                        <w:t>費及び高額障害児</w:t>
                      </w:r>
                      <w:r>
                        <w:rPr>
                          <w:rFonts w:ascii="Arial" w:eastAsia="ＭＳ Ｐゴシック" w:hAnsi="Arial" w:cs="ＭＳ Ｐゴシック" w:hint="eastAsia"/>
                          <w:color w:val="000000"/>
                          <w:sz w:val="16"/>
                          <w:szCs w:val="16"/>
                          <w:lang w:val="ja-JP"/>
                        </w:rPr>
                        <w:t>入所</w:t>
                      </w:r>
                      <w:r w:rsidRPr="00CE626A">
                        <w:rPr>
                          <w:rFonts w:ascii="Arial" w:eastAsia="ＭＳ Ｐゴシック" w:hAnsi="Arial" w:cs="ＭＳ Ｐゴシック" w:hint="eastAsia"/>
                          <w:color w:val="000000"/>
                          <w:sz w:val="16"/>
                          <w:szCs w:val="16"/>
                          <w:lang w:val="ja-JP"/>
                        </w:rPr>
                        <w:t>給付費の償還の流れについて</w:t>
                      </w:r>
                    </w:p>
                  </w:txbxContent>
                </v:textbox>
              </v:rect>
            </w:pict>
          </mc:Fallback>
        </mc:AlternateContent>
      </w:r>
      <w:r>
        <w:rPr>
          <w:rFonts w:ascii="ＭＳ ゴシック" w:hAnsi="ＭＳ ゴシック"/>
          <w:noProof/>
          <w:color w:val="000000"/>
        </w:rPr>
        <mc:AlternateContent>
          <mc:Choice Requires="wps">
            <w:drawing>
              <wp:anchor distT="0" distB="0" distL="114300" distR="114300" simplePos="0" relativeHeight="251598336" behindDoc="0" locked="0" layoutInCell="1" allowOverlap="1" wp14:anchorId="2F46DADB" wp14:editId="4C46E14B">
                <wp:simplePos x="0" y="0"/>
                <wp:positionH relativeFrom="column">
                  <wp:posOffset>114300</wp:posOffset>
                </wp:positionH>
                <wp:positionV relativeFrom="paragraph">
                  <wp:posOffset>5728970</wp:posOffset>
                </wp:positionV>
                <wp:extent cx="5615940" cy="635"/>
                <wp:effectExtent l="9525" t="13970" r="13335" b="13970"/>
                <wp:wrapNone/>
                <wp:docPr id="39" name="Line 16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5940" cy="635"/>
                        </a:xfrm>
                        <a:prstGeom prst="line">
                          <a:avLst/>
                        </a:prstGeom>
                        <a:noFill/>
                        <a:ln w="9525">
                          <a:solidFill>
                            <a:srgbClr val="000000"/>
                          </a:solidFill>
                          <a:prstDash val="lgDashDot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10" o:spid="_x0000_s1026" style="position:absolute;left:0;text-align:left;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451.1pt" to="451.2pt,45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">
                <v:stroke dashstyle="longDashDotDot"/>
              </v:line>
            </w:pict>
          </mc:Fallback>
        </mc:AlternateContent>
      </w:r>
      <w:r>
        <w:rPr>
          <w:rFonts w:ascii="ＭＳ ゴシック" w:hAnsi="ＭＳ ゴシック"/>
          <w:noProof/>
          <w:color w:val="000000"/>
        </w:rPr>
        <mc:AlternateContent>
          <mc:Choice Requires="wps">
            <w:drawing>
              <wp:anchor distT="0" distB="0" distL="114300" distR="114300" simplePos="0" relativeHeight="251597312" behindDoc="0" locked="0" layoutInCell="1" allowOverlap="1" wp14:anchorId="563DDD00" wp14:editId="1E543247">
                <wp:simplePos x="0" y="0"/>
                <wp:positionH relativeFrom="column">
                  <wp:posOffset>114300</wp:posOffset>
                </wp:positionH>
                <wp:positionV relativeFrom="paragraph">
                  <wp:posOffset>2145665</wp:posOffset>
                </wp:positionV>
                <wp:extent cx="5615940" cy="0"/>
                <wp:effectExtent l="9525" t="12065" r="13335" b="6985"/>
                <wp:wrapNone/>
                <wp:docPr id="38" name="Line 16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5940" cy="0"/>
                        </a:xfrm>
                        <a:prstGeom prst="line">
                          <a:avLst/>
                        </a:prstGeom>
                        <a:noFill/>
                        <a:ln w="9525">
                          <a:solidFill>
                            <a:srgbClr val="000000"/>
                          </a:solidFill>
                          <a:prstDash val="lgDashDot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09" o:spid="_x0000_s1026" style="position:absolute;left:0;text-align:left;z-index:25159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68.95pt" to="451.2pt,16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">
                <v:stroke dashstyle="longDashDotDot"/>
              </v:line>
            </w:pict>
          </mc:Fallback>
        </mc:AlternateContent>
      </w:r>
    </w:p>
    <w:p w:rsidR="00C07153" w:rsidRPr="00A05F51" w:rsidRDefault="00C07153" w:rsidP="00C07153">
      <w:pPr>
        <w:rPr>
          <w:rFonts w:ascii="ＭＳ ゴシック" w:hAnsi="ＭＳ ゴシック"/>
          <w:color w:val="000000"/>
        </w:rPr>
      </w:pPr>
    </w:p>
    <w:p w:rsidR="00C07153" w:rsidRPr="00A05F51" w:rsidRDefault="005E7191" w:rsidP="00C07153">
      <w:pPr>
        <w:rPr>
          <w:rFonts w:ascii="ＭＳ ゴシック" w:hAnsi="ＭＳ ゴシック"/>
          <w:color w:val="000000"/>
        </w:rPr>
      </w:pPr>
      <w:r>
        <w:rPr>
          <w:rFonts w:ascii="ＭＳ ゴシック" w:hAnsi="ＭＳ ゴシック"/>
          <w:noProof/>
          <w:color w:val="000000"/>
        </w:rPr>
        <mc:AlternateContent>
          <mc:Choice Requires="wps">
            <w:drawing>
              <wp:anchor distT="0" distB="0" distL="114300" distR="114300" simplePos="0" relativeHeight="251601408" behindDoc="0" locked="0" layoutInCell="1" allowOverlap="1" wp14:anchorId="1F198923" wp14:editId="31AED829">
                <wp:simplePos x="0" y="0"/>
                <wp:positionH relativeFrom="column">
                  <wp:posOffset>4465320</wp:posOffset>
                </wp:positionH>
                <wp:positionV relativeFrom="paragraph">
                  <wp:posOffset>137160</wp:posOffset>
                </wp:positionV>
                <wp:extent cx="639445" cy="217170"/>
                <wp:effectExtent l="7620" t="13335" r="10160" b="7620"/>
                <wp:wrapNone/>
                <wp:docPr id="37" name="Rectangle 16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9445" cy="2171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00"/>
                              </a:solidFill>
                            </a14:hiddenFill>
                          </a:ext>
                        </a:extLst>
                      </wps:spPr>
                      <wps:txbx>
                        <w:txbxContent>
                          <w:p w:rsidR="00890A49" w:rsidRPr="007230A1" w:rsidRDefault="00890A49" w:rsidP="00C07153">
                            <w:pPr>
                              <w:autoSpaceDE w:val="0"/>
                              <w:autoSpaceDN w:val="0"/>
                              <w:adjustRightInd w:val="0"/>
                              <w:jc w:val="center"/>
                              <w:rPr>
                                <w:rFonts w:ascii="Arial" w:eastAsia="ＭＳ Ｐゴシック" w:hAnsi="Arial" w:cs="ＭＳ Ｐゴシック"/>
                                <w:color w:val="000000"/>
                                <w:sz w:val="23"/>
                                <w:szCs w:val="23"/>
                                <w:lang w:val="ja-JP"/>
                              </w:rPr>
                            </w:pPr>
                            <w:r w:rsidRPr="00CE626A">
                              <w:rPr>
                                <w:rFonts w:ascii="Arial" w:eastAsia="ＭＳ Ｐゴシック" w:hAnsi="Arial" w:cs="ＭＳ Ｐゴシック"/>
                                <w:color w:val="000000"/>
                                <w:sz w:val="21"/>
                                <w:szCs w:val="21"/>
                                <w:lang w:val="ja-JP"/>
                              </w:rPr>
                              <w:t xml:space="preserve"> </w:t>
                            </w:r>
                            <w:r w:rsidRPr="00CE626A">
                              <w:rPr>
                                <w:rFonts w:ascii="Arial" w:eastAsia="ＭＳ Ｐゴシック" w:hAnsi="Arial" w:cs="ＭＳ Ｐゴシック" w:hint="eastAsia"/>
                                <w:color w:val="000000"/>
                                <w:sz w:val="21"/>
                                <w:szCs w:val="21"/>
                                <w:lang w:val="ja-JP"/>
                              </w:rPr>
                              <w:t>都道府県</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614" o:spid="_x0000_s1213" style="position:absolute;left:0;text-align:left;margin-left:351.6pt;margin-top:10.8pt;width:50.35pt;height:17.1pt;z-index:25160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" filled="f" fillcolor="yellow">
                <v:textbox inset="0,0,0,0">
                  <w:txbxContent>
                    <w:p w:rsidR="00890A49" w:rsidRPr="007230A1" w:rsidRDefault="00890A49" w:rsidP="00C07153">
                      <w:pPr>
                        <w:autoSpaceDE w:val="0"/>
                        <w:autoSpaceDN w:val="0"/>
                        <w:adjustRightInd w:val="0"/>
                        <w:jc w:val="center"/>
                        <w:rPr>
                          <w:rFonts w:ascii="Arial" w:eastAsia="ＭＳ Ｐゴシック" w:hAnsi="Arial" w:cs="ＭＳ Ｐゴシック"/>
                          <w:color w:val="000000"/>
                          <w:sz w:val="23"/>
                          <w:szCs w:val="23"/>
                          <w:lang w:val="ja-JP"/>
                        </w:rPr>
                      </w:pPr>
                      <w:r w:rsidRPr="00CE626A">
                        <w:rPr>
                          <w:rFonts w:ascii="Arial" w:eastAsia="ＭＳ Ｐゴシック" w:hAnsi="Arial" w:cs="ＭＳ Ｐゴシック"/>
                          <w:color w:val="000000"/>
                          <w:sz w:val="21"/>
                          <w:szCs w:val="21"/>
                          <w:lang w:val="ja-JP"/>
                        </w:rPr>
                        <w:t xml:space="preserve"> </w:t>
                      </w:r>
                      <w:r w:rsidRPr="00CE626A">
                        <w:rPr>
                          <w:rFonts w:ascii="Arial" w:eastAsia="ＭＳ Ｐゴシック" w:hAnsi="Arial" w:cs="ＭＳ Ｐゴシック" w:hint="eastAsia"/>
                          <w:color w:val="000000"/>
                          <w:sz w:val="21"/>
                          <w:szCs w:val="21"/>
                          <w:lang w:val="ja-JP"/>
                        </w:rPr>
                        <w:t>都道府県</w:t>
                      </w:r>
                    </w:p>
                  </w:txbxContent>
                </v:textbox>
              </v:rect>
            </w:pict>
          </mc:Fallback>
        </mc:AlternateContent>
      </w:r>
      <w:r>
        <w:rPr>
          <w:rFonts w:ascii="ＭＳ ゴシック" w:hAnsi="ＭＳ ゴシック"/>
          <w:noProof/>
          <w:color w:val="000000"/>
        </w:rPr>
        <mc:AlternateContent>
          <mc:Choice Requires="wps">
            <w:drawing>
              <wp:anchor distT="0" distB="0" distL="114300" distR="114300" simplePos="0" relativeHeight="251600384" behindDoc="0" locked="0" layoutInCell="1" allowOverlap="1" wp14:anchorId="1BA76B92" wp14:editId="00D68F3E">
                <wp:simplePos x="0" y="0"/>
                <wp:positionH relativeFrom="column">
                  <wp:posOffset>2750185</wp:posOffset>
                </wp:positionH>
                <wp:positionV relativeFrom="paragraph">
                  <wp:posOffset>163830</wp:posOffset>
                </wp:positionV>
                <wp:extent cx="499745" cy="217170"/>
                <wp:effectExtent l="6985" t="11430" r="7620" b="9525"/>
                <wp:wrapNone/>
                <wp:docPr id="36" name="Rectangle 16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9745" cy="2171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00"/>
                              </a:solidFill>
                            </a14:hiddenFill>
                          </a:ext>
                        </a:extLst>
                      </wps:spPr>
                      <wps:txbx>
                        <w:txbxContent>
                          <w:p w:rsidR="00890A49" w:rsidRPr="00CE626A" w:rsidRDefault="00890A49" w:rsidP="00C07153">
                            <w:pPr>
                              <w:autoSpaceDE w:val="0"/>
                              <w:autoSpaceDN w:val="0"/>
                              <w:adjustRightInd w:val="0"/>
                              <w:jc w:val="center"/>
                              <w:rPr>
                                <w:rFonts w:ascii="Arial" w:eastAsia="ＭＳ Ｐゴシック" w:hAnsi="Arial" w:cs="ＭＳ Ｐゴシック"/>
                                <w:color w:val="000000"/>
                                <w:sz w:val="21"/>
                                <w:szCs w:val="21"/>
                                <w:lang w:val="ja-JP"/>
                              </w:rPr>
                            </w:pPr>
                            <w:r w:rsidRPr="00CE626A">
                              <w:rPr>
                                <w:rFonts w:ascii="Arial" w:eastAsia="ＭＳ Ｐゴシック" w:hAnsi="Arial" w:cs="ＭＳ Ｐゴシック"/>
                                <w:color w:val="000000"/>
                                <w:sz w:val="21"/>
                                <w:szCs w:val="21"/>
                                <w:lang w:val="ja-JP"/>
                              </w:rPr>
                              <w:t xml:space="preserve"> </w:t>
                            </w:r>
                            <w:r w:rsidRPr="00CE626A">
                              <w:rPr>
                                <w:rFonts w:ascii="Arial" w:eastAsia="ＭＳ Ｐゴシック" w:hAnsi="Arial" w:cs="ＭＳ Ｐゴシック" w:hint="eastAsia"/>
                                <w:color w:val="000000"/>
                                <w:sz w:val="21"/>
                                <w:szCs w:val="21"/>
                                <w:lang w:val="ja-JP"/>
                              </w:rPr>
                              <w:t>市町村</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613" o:spid="_x0000_s1214" style="position:absolute;left:0;text-align:left;margin-left:216.55pt;margin-top:12.9pt;width:39.35pt;height:17.1pt;z-index:25160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" filled="f" fillcolor="yellow">
                <v:textbox inset="0,0,0,0">
                  <w:txbxContent>
                    <w:p w:rsidR="00890A49" w:rsidRPr="00CE626A" w:rsidRDefault="00890A49" w:rsidP="00C07153">
                      <w:pPr>
                        <w:autoSpaceDE w:val="0"/>
                        <w:autoSpaceDN w:val="0"/>
                        <w:adjustRightInd w:val="0"/>
                        <w:jc w:val="center"/>
                        <w:rPr>
                          <w:rFonts w:ascii="Arial" w:eastAsia="ＭＳ Ｐゴシック" w:hAnsi="Arial" w:cs="ＭＳ Ｐゴシック"/>
                          <w:color w:val="000000"/>
                          <w:sz w:val="21"/>
                          <w:szCs w:val="21"/>
                          <w:lang w:val="ja-JP"/>
                        </w:rPr>
                      </w:pPr>
                      <w:r w:rsidRPr="00CE626A">
                        <w:rPr>
                          <w:rFonts w:ascii="Arial" w:eastAsia="ＭＳ Ｐゴシック" w:hAnsi="Arial" w:cs="ＭＳ Ｐゴシック"/>
                          <w:color w:val="000000"/>
                          <w:sz w:val="21"/>
                          <w:szCs w:val="21"/>
                          <w:lang w:val="ja-JP"/>
                        </w:rPr>
                        <w:t xml:space="preserve"> </w:t>
                      </w:r>
                      <w:r w:rsidRPr="00CE626A">
                        <w:rPr>
                          <w:rFonts w:ascii="Arial" w:eastAsia="ＭＳ Ｐゴシック" w:hAnsi="Arial" w:cs="ＭＳ Ｐゴシック" w:hint="eastAsia"/>
                          <w:color w:val="000000"/>
                          <w:sz w:val="21"/>
                          <w:szCs w:val="21"/>
                          <w:lang w:val="ja-JP"/>
                        </w:rPr>
                        <w:t>市町村</w:t>
                      </w:r>
                    </w:p>
                  </w:txbxContent>
                </v:textbox>
              </v:rect>
            </w:pict>
          </mc:Fallback>
        </mc:AlternateContent>
      </w:r>
      <w:r>
        <w:rPr>
          <w:rFonts w:ascii="ＭＳ ゴシック" w:hAnsi="ＭＳ ゴシック"/>
          <w:noProof/>
          <w:color w:val="000000"/>
        </w:rPr>
        <mc:AlternateContent>
          <mc:Choice Requires="wps">
            <w:drawing>
              <wp:anchor distT="0" distB="0" distL="114300" distR="114300" simplePos="0" relativeHeight="251599360" behindDoc="0" locked="0" layoutInCell="1" allowOverlap="1" wp14:anchorId="4241F0C6" wp14:editId="76BEBF0F">
                <wp:simplePos x="0" y="0"/>
                <wp:positionH relativeFrom="column">
                  <wp:posOffset>780415</wp:posOffset>
                </wp:positionH>
                <wp:positionV relativeFrom="paragraph">
                  <wp:posOffset>163830</wp:posOffset>
                </wp:positionV>
                <wp:extent cx="499110" cy="217170"/>
                <wp:effectExtent l="8890" t="11430" r="6350" b="9525"/>
                <wp:wrapNone/>
                <wp:docPr id="35" name="Rectangle 16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9110" cy="2171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00"/>
                              </a:solidFill>
                            </a14:hiddenFill>
                          </a:ext>
                        </a:extLst>
                      </wps:spPr>
                      <wps:txbx>
                        <w:txbxContent>
                          <w:p w:rsidR="00890A49" w:rsidRPr="00CE626A" w:rsidRDefault="00890A49" w:rsidP="00C07153">
                            <w:pPr>
                              <w:autoSpaceDE w:val="0"/>
                              <w:autoSpaceDN w:val="0"/>
                              <w:adjustRightInd w:val="0"/>
                              <w:jc w:val="center"/>
                              <w:rPr>
                                <w:rFonts w:ascii="Arial" w:eastAsia="ＭＳ Ｐゴシック" w:hAnsi="Arial" w:cs="ＭＳ Ｐゴシック"/>
                                <w:color w:val="000000"/>
                                <w:sz w:val="21"/>
                                <w:szCs w:val="21"/>
                                <w:lang w:val="ja-JP"/>
                              </w:rPr>
                            </w:pPr>
                            <w:r w:rsidRPr="00CE626A">
                              <w:rPr>
                                <w:rFonts w:ascii="Arial" w:eastAsia="ＭＳ Ｐゴシック" w:hAnsi="Arial" w:cs="ＭＳ Ｐゴシック"/>
                                <w:color w:val="000000"/>
                                <w:sz w:val="21"/>
                                <w:szCs w:val="21"/>
                                <w:lang w:val="ja-JP"/>
                              </w:rPr>
                              <w:t xml:space="preserve"> </w:t>
                            </w:r>
                            <w:r w:rsidRPr="00CE626A">
                              <w:rPr>
                                <w:rFonts w:ascii="Arial" w:eastAsia="ＭＳ Ｐゴシック" w:hAnsi="Arial" w:cs="ＭＳ Ｐゴシック" w:hint="eastAsia"/>
                                <w:color w:val="000000"/>
                                <w:sz w:val="21"/>
                                <w:szCs w:val="21"/>
                                <w:lang w:val="ja-JP"/>
                              </w:rPr>
                              <w:t>利用者</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612" o:spid="_x0000_s1215" style="position:absolute;left:0;text-align:left;margin-left:61.45pt;margin-top:12.9pt;width:39.3pt;height:17.1pt;z-index:25159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" filled="f" fillcolor="yellow">
                <v:textbox inset="0,0,0,0">
                  <w:txbxContent>
                    <w:p w:rsidR="00890A49" w:rsidRPr="00CE626A" w:rsidRDefault="00890A49" w:rsidP="00C07153">
                      <w:pPr>
                        <w:autoSpaceDE w:val="0"/>
                        <w:autoSpaceDN w:val="0"/>
                        <w:adjustRightInd w:val="0"/>
                        <w:jc w:val="center"/>
                        <w:rPr>
                          <w:rFonts w:ascii="Arial" w:eastAsia="ＭＳ Ｐゴシック" w:hAnsi="Arial" w:cs="ＭＳ Ｐゴシック"/>
                          <w:color w:val="000000"/>
                          <w:sz w:val="21"/>
                          <w:szCs w:val="21"/>
                          <w:lang w:val="ja-JP"/>
                        </w:rPr>
                      </w:pPr>
                      <w:r w:rsidRPr="00CE626A">
                        <w:rPr>
                          <w:rFonts w:ascii="Arial" w:eastAsia="ＭＳ Ｐゴシック" w:hAnsi="Arial" w:cs="ＭＳ Ｐゴシック"/>
                          <w:color w:val="000000"/>
                          <w:sz w:val="21"/>
                          <w:szCs w:val="21"/>
                          <w:lang w:val="ja-JP"/>
                        </w:rPr>
                        <w:t xml:space="preserve"> </w:t>
                      </w:r>
                      <w:r w:rsidRPr="00CE626A">
                        <w:rPr>
                          <w:rFonts w:ascii="Arial" w:eastAsia="ＭＳ Ｐゴシック" w:hAnsi="Arial" w:cs="ＭＳ Ｐゴシック" w:hint="eastAsia"/>
                          <w:color w:val="000000"/>
                          <w:sz w:val="21"/>
                          <w:szCs w:val="21"/>
                          <w:lang w:val="ja-JP"/>
                        </w:rPr>
                        <w:t>利用者</w:t>
                      </w:r>
                    </w:p>
                  </w:txbxContent>
                </v:textbox>
              </v:rect>
            </w:pict>
          </mc:Fallback>
        </mc:AlternateContent>
      </w:r>
    </w:p>
    <w:p w:rsidR="00C07153" w:rsidRPr="00A05F51" w:rsidRDefault="007E544B" w:rsidP="00C07153">
      <w:pPr>
        <w:rPr>
          <w:rFonts w:ascii="ＭＳ ゴシック" w:hAnsi="ＭＳ ゴシック"/>
          <w:color w:val="000000"/>
        </w:rPr>
      </w:pPr>
      <w:r>
        <w:rPr>
          <w:rFonts w:ascii="ＭＳ ゴシック" w:hAnsi="ＭＳ ゴシック"/>
          <w:noProof/>
          <w:color w:val="000000"/>
        </w:rPr>
        <mc:AlternateContent>
          <mc:Choice Requires="wps">
            <w:drawing>
              <wp:anchor distT="0" distB="0" distL="114300" distR="114300" simplePos="0" relativeHeight="251616768" behindDoc="0" locked="0" layoutInCell="1" allowOverlap="1" wp14:anchorId="0EB493AB" wp14:editId="4091CC48">
                <wp:simplePos x="0" y="0"/>
                <wp:positionH relativeFrom="column">
                  <wp:posOffset>1875155</wp:posOffset>
                </wp:positionH>
                <wp:positionV relativeFrom="paragraph">
                  <wp:posOffset>210820</wp:posOffset>
                </wp:positionV>
                <wp:extent cx="218440" cy="389890"/>
                <wp:effectExtent l="0" t="0" r="0" b="0"/>
                <wp:wrapNone/>
                <wp:docPr id="34" name="Rectangle 16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440" cy="38989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0A49" w:rsidRPr="007230A1" w:rsidRDefault="00890A49" w:rsidP="00C07153">
                            <w:pPr>
                              <w:autoSpaceDE w:val="0"/>
                              <w:autoSpaceDN w:val="0"/>
                              <w:adjustRightInd w:val="0"/>
                              <w:jc w:val="center"/>
                              <w:rPr>
                                <w:rFonts w:ascii="Arial" w:eastAsia="ＭＳ Ｐゴシック" w:hAnsi="Arial" w:cs="ＭＳ Ｐゴシック"/>
                                <w:color w:val="000000"/>
                                <w:sz w:val="16"/>
                                <w:szCs w:val="16"/>
                                <w:lang w:val="ja-JP"/>
                              </w:rPr>
                            </w:pPr>
                            <w:r w:rsidRPr="007230A1">
                              <w:rPr>
                                <w:rFonts w:ascii="Arial" w:eastAsia="ＭＳ Ｐゴシック" w:hAnsi="Arial" w:cs="ＭＳ Ｐゴシック" w:hint="eastAsia"/>
                                <w:color w:val="000000"/>
                                <w:sz w:val="16"/>
                                <w:szCs w:val="16"/>
                                <w:lang w:val="ja-JP"/>
                              </w:rPr>
                              <w:t>①</w:t>
                            </w:r>
                          </w:p>
                        </w:txbxContent>
                      </wps:txbx>
                      <wps:bodyPr rot="0" vert="horz" wrap="square" lIns="59436" tIns="29718" rIns="59436" bIns="29718"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629" o:spid="_x0000_s1216" style="position:absolute;left:0;text-align:left;margin-left:147.65pt;margin-top:16.6pt;width:17.2pt;height:30.7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" filled="f" fillcolor="#bbe0e3" stroked="f">
                <v:textbox inset="4.68pt,2.34pt,4.68pt,2.34pt">
                  <w:txbxContent>
                    <w:p w:rsidR="00890A49" w:rsidRPr="007230A1" w:rsidRDefault="00890A49" w:rsidP="00C07153">
                      <w:pPr>
                        <w:autoSpaceDE w:val="0"/>
                        <w:autoSpaceDN w:val="0"/>
                        <w:adjustRightInd w:val="0"/>
                        <w:jc w:val="center"/>
                        <w:rPr>
                          <w:rFonts w:ascii="Arial" w:eastAsia="ＭＳ Ｐゴシック" w:hAnsi="Arial" w:cs="ＭＳ Ｐゴシック"/>
                          <w:color w:val="000000"/>
                          <w:sz w:val="16"/>
                          <w:szCs w:val="16"/>
                          <w:lang w:val="ja-JP"/>
                        </w:rPr>
                      </w:pPr>
                      <w:r w:rsidRPr="007230A1">
                        <w:rPr>
                          <w:rFonts w:ascii="Arial" w:eastAsia="ＭＳ Ｐゴシック" w:hAnsi="Arial" w:cs="ＭＳ Ｐゴシック" w:hint="eastAsia"/>
                          <w:color w:val="000000"/>
                          <w:sz w:val="16"/>
                          <w:szCs w:val="16"/>
                          <w:lang w:val="ja-JP"/>
                        </w:rPr>
                        <w:t>①</w:t>
                      </w:r>
                    </w:p>
                  </w:txbxContent>
                </v:textbox>
              </v:rect>
            </w:pict>
          </mc:Fallback>
        </mc:AlternateContent>
      </w:r>
    </w:p>
    <w:p w:rsidR="00C07153" w:rsidRPr="00A05F51" w:rsidRDefault="005E7191" w:rsidP="00C07153">
      <w:pPr>
        <w:rPr>
          <w:rFonts w:ascii="ＭＳ ゴシック" w:hAnsi="ＭＳ ゴシック"/>
          <w:color w:val="000000"/>
        </w:rPr>
      </w:pPr>
      <w:r>
        <w:rPr>
          <w:rFonts w:ascii="ＭＳ ゴシック" w:hAnsi="ＭＳ ゴシック"/>
          <w:noProof/>
          <w:color w:val="000000"/>
        </w:rPr>
        <mc:AlternateContent>
          <mc:Choice Requires="wps">
            <w:drawing>
              <wp:anchor distT="0" distB="0" distL="114300" distR="114300" simplePos="0" relativeHeight="251604480" behindDoc="0" locked="0" layoutInCell="1" allowOverlap="1" wp14:anchorId="3456B2BC" wp14:editId="7D13A232">
                <wp:simplePos x="0" y="0"/>
                <wp:positionH relativeFrom="column">
                  <wp:posOffset>2359660</wp:posOffset>
                </wp:positionH>
                <wp:positionV relativeFrom="paragraph">
                  <wp:posOffset>50800</wp:posOffset>
                </wp:positionV>
                <wp:extent cx="1376045" cy="887730"/>
                <wp:effectExtent l="6985" t="12700" r="7620" b="13970"/>
                <wp:wrapNone/>
                <wp:docPr id="33" name="Rectangle 16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6045" cy="88773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txbx>
                        <w:txbxContent>
                          <w:p w:rsidR="00890A49" w:rsidRPr="00CE626A" w:rsidRDefault="00890A49" w:rsidP="00C07153">
                            <w:pPr>
                              <w:autoSpaceDE w:val="0"/>
                              <w:autoSpaceDN w:val="0"/>
                              <w:adjustRightInd w:val="0"/>
                              <w:snapToGrid w:val="0"/>
                              <w:jc w:val="center"/>
                              <w:rPr>
                                <w:rFonts w:ascii="Arial" w:eastAsia="ＭＳ Ｐゴシック" w:hAnsi="Arial" w:cs="ＭＳ Ｐゴシック"/>
                                <w:color w:val="000000"/>
                                <w:sz w:val="18"/>
                                <w:szCs w:val="18"/>
                                <w:lang w:val="ja-JP"/>
                              </w:rPr>
                            </w:pPr>
                            <w:r w:rsidRPr="00CE626A">
                              <w:rPr>
                                <w:rFonts w:ascii="Arial" w:eastAsia="ＭＳ Ｐゴシック" w:hAnsi="Arial" w:cs="ＭＳ Ｐゴシック" w:hint="eastAsia"/>
                                <w:color w:val="000000"/>
                                <w:sz w:val="18"/>
                                <w:szCs w:val="18"/>
                                <w:lang w:val="ja-JP"/>
                              </w:rPr>
                              <w:t>利用者からの支給申請書１通を都道府県に通知し、障害児</w:t>
                            </w:r>
                            <w:r>
                              <w:rPr>
                                <w:rFonts w:ascii="Arial" w:eastAsia="ＭＳ Ｐゴシック" w:hAnsi="Arial" w:cs="ＭＳ Ｐゴシック" w:hint="eastAsia"/>
                                <w:color w:val="000000"/>
                                <w:sz w:val="18"/>
                                <w:szCs w:val="18"/>
                                <w:lang w:val="ja-JP"/>
                              </w:rPr>
                              <w:t>入所</w:t>
                            </w:r>
                            <w:r w:rsidRPr="00CE626A">
                              <w:rPr>
                                <w:rFonts w:ascii="Arial" w:eastAsia="ＭＳ Ｐゴシック" w:hAnsi="Arial" w:cs="ＭＳ Ｐゴシック" w:hint="eastAsia"/>
                                <w:color w:val="000000"/>
                                <w:sz w:val="18"/>
                                <w:szCs w:val="18"/>
                                <w:lang w:val="ja-JP"/>
                              </w:rPr>
                              <w:t>給付費利用者負担額の確認を求める</w:t>
                            </w:r>
                          </w:p>
                        </w:txbxContent>
                      </wps:txbx>
                      <wps:bodyPr rot="0" vert="horz" wrap="square" lIns="59436" tIns="29718" rIns="59436" bIns="29718"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617" o:spid="_x0000_s1217" style="position:absolute;left:0;text-align:left;margin-left:185.8pt;margin-top:4pt;width:108.35pt;height:69.9pt;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" filled="f" fillcolor="#bbe0e3">
                <v:textbox inset="4.68pt,2.34pt,4.68pt,2.34pt">
                  <w:txbxContent>
                    <w:p w:rsidR="00890A49" w:rsidRPr="00CE626A" w:rsidRDefault="00890A49" w:rsidP="00C07153">
                      <w:pPr>
                        <w:autoSpaceDE w:val="0"/>
                        <w:autoSpaceDN w:val="0"/>
                        <w:adjustRightInd w:val="0"/>
                        <w:snapToGrid w:val="0"/>
                        <w:jc w:val="center"/>
                        <w:rPr>
                          <w:rFonts w:ascii="Arial" w:eastAsia="ＭＳ Ｐゴシック" w:hAnsi="Arial" w:cs="ＭＳ Ｐゴシック"/>
                          <w:color w:val="000000"/>
                          <w:sz w:val="18"/>
                          <w:szCs w:val="18"/>
                          <w:lang w:val="ja-JP"/>
                        </w:rPr>
                      </w:pPr>
                      <w:r w:rsidRPr="00CE626A">
                        <w:rPr>
                          <w:rFonts w:ascii="Arial" w:eastAsia="ＭＳ Ｐゴシック" w:hAnsi="Arial" w:cs="ＭＳ Ｐゴシック" w:hint="eastAsia"/>
                          <w:color w:val="000000"/>
                          <w:sz w:val="18"/>
                          <w:szCs w:val="18"/>
                          <w:lang w:val="ja-JP"/>
                        </w:rPr>
                        <w:t>利用者からの支給申請書１通を都道府県に通知し、障害児</w:t>
                      </w:r>
                      <w:r>
                        <w:rPr>
                          <w:rFonts w:ascii="Arial" w:eastAsia="ＭＳ Ｐゴシック" w:hAnsi="Arial" w:cs="ＭＳ Ｐゴシック" w:hint="eastAsia"/>
                          <w:color w:val="000000"/>
                          <w:sz w:val="18"/>
                          <w:szCs w:val="18"/>
                          <w:lang w:val="ja-JP"/>
                        </w:rPr>
                        <w:t>入所</w:t>
                      </w:r>
                      <w:r w:rsidRPr="00CE626A">
                        <w:rPr>
                          <w:rFonts w:ascii="Arial" w:eastAsia="ＭＳ Ｐゴシック" w:hAnsi="Arial" w:cs="ＭＳ Ｐゴシック" w:hint="eastAsia"/>
                          <w:color w:val="000000"/>
                          <w:sz w:val="18"/>
                          <w:szCs w:val="18"/>
                          <w:lang w:val="ja-JP"/>
                        </w:rPr>
                        <w:t>給付費利用者負担額の確認を求める</w:t>
                      </w:r>
                    </w:p>
                  </w:txbxContent>
                </v:textbox>
              </v:rect>
            </w:pict>
          </mc:Fallback>
        </mc:AlternateContent>
      </w:r>
      <w:r>
        <w:rPr>
          <w:rFonts w:ascii="ＭＳ ゴシック" w:hAnsi="ＭＳ ゴシック"/>
          <w:noProof/>
          <w:color w:val="000000"/>
        </w:rPr>
        <mc:AlternateContent>
          <mc:Choice Requires="wps">
            <w:drawing>
              <wp:anchor distT="0" distB="0" distL="114300" distR="114300" simplePos="0" relativeHeight="251602432" behindDoc="0" locked="0" layoutInCell="1" allowOverlap="1" wp14:anchorId="75425870" wp14:editId="0D47BFB2">
                <wp:simplePos x="0" y="0"/>
                <wp:positionH relativeFrom="column">
                  <wp:posOffset>452120</wp:posOffset>
                </wp:positionH>
                <wp:positionV relativeFrom="paragraph">
                  <wp:posOffset>50800</wp:posOffset>
                </wp:positionV>
                <wp:extent cx="1235075" cy="988060"/>
                <wp:effectExtent l="13970" t="12700" r="8255" b="8890"/>
                <wp:wrapNone/>
                <wp:docPr id="32" name="Rectangle 16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5075" cy="9880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txbx>
                        <w:txbxContent>
                          <w:p w:rsidR="00890A49" w:rsidRPr="00CE626A" w:rsidRDefault="00890A49" w:rsidP="00C07153">
                            <w:pPr>
                              <w:autoSpaceDE w:val="0"/>
                              <w:autoSpaceDN w:val="0"/>
                              <w:adjustRightInd w:val="0"/>
                              <w:snapToGrid w:val="0"/>
                              <w:jc w:val="center"/>
                              <w:rPr>
                                <w:rFonts w:ascii="Arial" w:eastAsia="ＭＳ Ｐゴシック" w:hAnsi="Arial" w:cs="ＭＳ Ｐゴシック"/>
                                <w:color w:val="000000"/>
                                <w:sz w:val="18"/>
                                <w:szCs w:val="18"/>
                                <w:lang w:val="ja-JP"/>
                              </w:rPr>
                            </w:pPr>
                            <w:r w:rsidRPr="00CE626A">
                              <w:rPr>
                                <w:rFonts w:ascii="Arial" w:eastAsia="ＭＳ Ｐゴシック" w:hAnsi="Arial" w:cs="ＭＳ Ｐゴシック" w:hint="eastAsia"/>
                                <w:color w:val="000000"/>
                                <w:sz w:val="18"/>
                                <w:szCs w:val="18"/>
                                <w:lang w:val="ja-JP"/>
                              </w:rPr>
                              <w:t>サービスの提供を受けた翌々月以降に高額障害福祉サービ</w:t>
                            </w:r>
                            <w:r>
                              <w:rPr>
                                <w:rFonts w:ascii="Arial" w:eastAsia="ＭＳ Ｐゴシック" w:hAnsi="Arial" w:cs="ＭＳ Ｐゴシック" w:hint="eastAsia"/>
                                <w:color w:val="000000"/>
                                <w:sz w:val="18"/>
                                <w:szCs w:val="18"/>
                                <w:lang w:val="ja-JP"/>
                              </w:rPr>
                              <w:t>ス等給付</w:t>
                            </w:r>
                            <w:r w:rsidRPr="00CE626A">
                              <w:rPr>
                                <w:rFonts w:ascii="Arial" w:eastAsia="ＭＳ Ｐゴシック" w:hAnsi="Arial" w:cs="ＭＳ Ｐゴシック" w:hint="eastAsia"/>
                                <w:color w:val="000000"/>
                                <w:sz w:val="18"/>
                                <w:szCs w:val="18"/>
                                <w:lang w:val="ja-JP"/>
                              </w:rPr>
                              <w:t>費及び高額障害児</w:t>
                            </w:r>
                            <w:r>
                              <w:rPr>
                                <w:rFonts w:ascii="Arial" w:eastAsia="ＭＳ Ｐゴシック" w:hAnsi="Arial" w:cs="ＭＳ Ｐゴシック" w:hint="eastAsia"/>
                                <w:color w:val="000000"/>
                                <w:sz w:val="18"/>
                                <w:szCs w:val="18"/>
                                <w:lang w:val="ja-JP"/>
                              </w:rPr>
                              <w:t>入所</w:t>
                            </w:r>
                            <w:r w:rsidRPr="00CE626A">
                              <w:rPr>
                                <w:rFonts w:ascii="Arial" w:eastAsia="ＭＳ Ｐゴシック" w:hAnsi="Arial" w:cs="ＭＳ Ｐゴシック" w:hint="eastAsia"/>
                                <w:color w:val="000000"/>
                                <w:sz w:val="18"/>
                                <w:szCs w:val="18"/>
                                <w:lang w:val="ja-JP"/>
                              </w:rPr>
                              <w:t>給付費の支給申請を行う（２通）</w:t>
                            </w:r>
                          </w:p>
                        </w:txbxContent>
                      </wps:txbx>
                      <wps:bodyPr rot="0" vert="horz" wrap="square" lIns="59436" tIns="29718" rIns="59436" bIns="29718"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615" o:spid="_x0000_s1218" style="position:absolute;left:0;text-align:left;margin-left:35.6pt;margin-top:4pt;width:97.25pt;height:77.8pt;z-index:25160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" filled="f" fillcolor="#bbe0e3">
                <v:textbox inset="4.68pt,2.34pt,4.68pt,2.34pt">
                  <w:txbxContent>
                    <w:p w:rsidR="00890A49" w:rsidRPr="00CE626A" w:rsidRDefault="00890A49" w:rsidP="00C07153">
                      <w:pPr>
                        <w:autoSpaceDE w:val="0"/>
                        <w:autoSpaceDN w:val="0"/>
                        <w:adjustRightInd w:val="0"/>
                        <w:snapToGrid w:val="0"/>
                        <w:jc w:val="center"/>
                        <w:rPr>
                          <w:rFonts w:ascii="Arial" w:eastAsia="ＭＳ Ｐゴシック" w:hAnsi="Arial" w:cs="ＭＳ Ｐゴシック"/>
                          <w:color w:val="000000"/>
                          <w:sz w:val="18"/>
                          <w:szCs w:val="18"/>
                          <w:lang w:val="ja-JP"/>
                        </w:rPr>
                      </w:pPr>
                      <w:r w:rsidRPr="00CE626A">
                        <w:rPr>
                          <w:rFonts w:ascii="Arial" w:eastAsia="ＭＳ Ｐゴシック" w:hAnsi="Arial" w:cs="ＭＳ Ｐゴシック" w:hint="eastAsia"/>
                          <w:color w:val="000000"/>
                          <w:sz w:val="18"/>
                          <w:szCs w:val="18"/>
                          <w:lang w:val="ja-JP"/>
                        </w:rPr>
                        <w:t>サービスの提供を受けた翌々月以降に高額障害福祉サービ</w:t>
                      </w:r>
                      <w:r>
                        <w:rPr>
                          <w:rFonts w:ascii="Arial" w:eastAsia="ＭＳ Ｐゴシック" w:hAnsi="Arial" w:cs="ＭＳ Ｐゴシック" w:hint="eastAsia"/>
                          <w:color w:val="000000"/>
                          <w:sz w:val="18"/>
                          <w:szCs w:val="18"/>
                          <w:lang w:val="ja-JP"/>
                        </w:rPr>
                        <w:t>ス等給付</w:t>
                      </w:r>
                      <w:r w:rsidRPr="00CE626A">
                        <w:rPr>
                          <w:rFonts w:ascii="Arial" w:eastAsia="ＭＳ Ｐゴシック" w:hAnsi="Arial" w:cs="ＭＳ Ｐゴシック" w:hint="eastAsia"/>
                          <w:color w:val="000000"/>
                          <w:sz w:val="18"/>
                          <w:szCs w:val="18"/>
                          <w:lang w:val="ja-JP"/>
                        </w:rPr>
                        <w:t>費及び高額障害児</w:t>
                      </w:r>
                      <w:r>
                        <w:rPr>
                          <w:rFonts w:ascii="Arial" w:eastAsia="ＭＳ Ｐゴシック" w:hAnsi="Arial" w:cs="ＭＳ Ｐゴシック" w:hint="eastAsia"/>
                          <w:color w:val="000000"/>
                          <w:sz w:val="18"/>
                          <w:szCs w:val="18"/>
                          <w:lang w:val="ja-JP"/>
                        </w:rPr>
                        <w:t>入所</w:t>
                      </w:r>
                      <w:r w:rsidRPr="00CE626A">
                        <w:rPr>
                          <w:rFonts w:ascii="Arial" w:eastAsia="ＭＳ Ｐゴシック" w:hAnsi="Arial" w:cs="ＭＳ Ｐゴシック" w:hint="eastAsia"/>
                          <w:color w:val="000000"/>
                          <w:sz w:val="18"/>
                          <w:szCs w:val="18"/>
                          <w:lang w:val="ja-JP"/>
                        </w:rPr>
                        <w:t>給付費の支給申請を行う（２通）</w:t>
                      </w:r>
                    </w:p>
                  </w:txbxContent>
                </v:textbox>
              </v:rect>
            </w:pict>
          </mc:Fallback>
        </mc:AlternateContent>
      </w:r>
    </w:p>
    <w:p w:rsidR="00C07153" w:rsidRPr="00A05F51" w:rsidRDefault="005E7191" w:rsidP="00C07153">
      <w:pPr>
        <w:rPr>
          <w:rFonts w:ascii="ＭＳ ゴシック" w:hAnsi="ＭＳ ゴシック"/>
          <w:color w:val="000000"/>
        </w:rPr>
      </w:pPr>
      <w:r>
        <w:rPr>
          <w:rFonts w:ascii="ＭＳ ゴシック" w:hAnsi="ＭＳ ゴシック"/>
          <w:noProof/>
          <w:color w:val="000000"/>
        </w:rPr>
        <mc:AlternateContent>
          <mc:Choice Requires="wps">
            <w:drawing>
              <wp:anchor distT="0" distB="0" distL="114300" distR="114300" simplePos="0" relativeHeight="251603456" behindDoc="0" locked="0" layoutInCell="1" allowOverlap="1" wp14:anchorId="1491BEA6" wp14:editId="364B9583">
                <wp:simplePos x="0" y="0"/>
                <wp:positionH relativeFrom="column">
                  <wp:posOffset>1732915</wp:posOffset>
                </wp:positionH>
                <wp:positionV relativeFrom="paragraph">
                  <wp:posOffset>50800</wp:posOffset>
                </wp:positionV>
                <wp:extent cx="582930" cy="0"/>
                <wp:effectExtent l="18415" t="79375" r="27305" b="82550"/>
                <wp:wrapNone/>
                <wp:docPr id="31" name="Line 16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 cy="0"/>
                        </a:xfrm>
                        <a:prstGeom prst="line">
                          <a:avLst/>
                        </a:prstGeom>
                        <a:noFill/>
                        <a:ln w="317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16" o:spid="_x0000_s1026" style="position:absolute;left:0;text-align:left;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45pt,4pt" to="182.3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" strokeweight="2.5pt">
                <v:stroke endarrow="block"/>
              </v:line>
            </w:pict>
          </mc:Fallback>
        </mc:AlternateContent>
      </w:r>
    </w:p>
    <w:p w:rsidR="00C07153" w:rsidRPr="00A05F51" w:rsidRDefault="00C07153" w:rsidP="00C07153">
      <w:pPr>
        <w:rPr>
          <w:rFonts w:ascii="ＭＳ ゴシック" w:hAnsi="ＭＳ ゴシック"/>
          <w:color w:val="000000"/>
        </w:rPr>
      </w:pPr>
    </w:p>
    <w:p w:rsidR="00C07153" w:rsidRPr="00A05F51" w:rsidRDefault="00C07153" w:rsidP="00C07153">
      <w:pPr>
        <w:rPr>
          <w:rFonts w:ascii="ＭＳ ゴシック" w:hAnsi="ＭＳ ゴシック"/>
          <w:color w:val="000000"/>
        </w:rPr>
      </w:pPr>
    </w:p>
    <w:p w:rsidR="00C07153" w:rsidRPr="00A05F51" w:rsidRDefault="005E7191" w:rsidP="00C07153">
      <w:pPr>
        <w:rPr>
          <w:rFonts w:ascii="ＭＳ ゴシック" w:hAnsi="ＭＳ ゴシック"/>
          <w:color w:val="000000"/>
        </w:rPr>
      </w:pPr>
      <w:r>
        <w:rPr>
          <w:rFonts w:ascii="ＭＳ ゴシック" w:hAnsi="ＭＳ ゴシック"/>
          <w:noProof/>
          <w:color w:val="000000"/>
        </w:rPr>
        <mc:AlternateContent>
          <mc:Choice Requires="wps">
            <w:drawing>
              <wp:anchor distT="0" distB="0" distL="114300" distR="114300" simplePos="0" relativeHeight="251618816" behindDoc="0" locked="0" layoutInCell="1" allowOverlap="1" wp14:anchorId="0CB386B4" wp14:editId="5E435F23">
                <wp:simplePos x="0" y="0"/>
                <wp:positionH relativeFrom="column">
                  <wp:posOffset>3079115</wp:posOffset>
                </wp:positionH>
                <wp:positionV relativeFrom="paragraph">
                  <wp:posOffset>69850</wp:posOffset>
                </wp:positionV>
                <wp:extent cx="328295" cy="225425"/>
                <wp:effectExtent l="2540" t="3175" r="2540" b="0"/>
                <wp:wrapNone/>
                <wp:docPr id="30" name="Rectangle 16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295" cy="22542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0A49" w:rsidRPr="007230A1" w:rsidRDefault="00890A49" w:rsidP="00C07153">
                            <w:pPr>
                              <w:autoSpaceDE w:val="0"/>
                              <w:autoSpaceDN w:val="0"/>
                              <w:adjustRightInd w:val="0"/>
                              <w:jc w:val="center"/>
                              <w:rPr>
                                <w:rFonts w:ascii="Arial" w:eastAsia="ＭＳ Ｐゴシック" w:hAnsi="Arial" w:cs="ＭＳ Ｐゴシック"/>
                                <w:color w:val="000000"/>
                                <w:sz w:val="16"/>
                                <w:szCs w:val="16"/>
                                <w:lang w:val="ja-JP"/>
                              </w:rPr>
                            </w:pPr>
                            <w:r w:rsidRPr="007230A1">
                              <w:rPr>
                                <w:rFonts w:ascii="Arial" w:eastAsia="ＭＳ Ｐゴシック" w:hAnsi="Arial" w:cs="ＭＳ Ｐゴシック" w:hint="eastAsia"/>
                                <w:color w:val="000000"/>
                                <w:sz w:val="16"/>
                                <w:szCs w:val="16"/>
                                <w:lang w:val="ja-JP"/>
                              </w:rPr>
                              <w:t>③</w:t>
                            </w:r>
                          </w:p>
                        </w:txbxContent>
                      </wps:txbx>
                      <wps:bodyPr rot="0" vert="horz" wrap="square" lIns="59436" tIns="29718" rIns="59436" bIns="29718"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631" o:spid="_x0000_s1219" style="position:absolute;left:0;text-align:left;margin-left:242.45pt;margin-top:5.5pt;width:25.85pt;height:17.75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" filled="f" fillcolor="#bbe0e3" stroked="f">
                <v:textbox inset="4.68pt,2.34pt,4.68pt,2.34pt">
                  <w:txbxContent>
                    <w:p w:rsidR="00890A49" w:rsidRPr="007230A1" w:rsidRDefault="00890A49" w:rsidP="00C07153">
                      <w:pPr>
                        <w:autoSpaceDE w:val="0"/>
                        <w:autoSpaceDN w:val="0"/>
                        <w:adjustRightInd w:val="0"/>
                        <w:jc w:val="center"/>
                        <w:rPr>
                          <w:rFonts w:ascii="Arial" w:eastAsia="ＭＳ Ｐゴシック" w:hAnsi="Arial" w:cs="ＭＳ Ｐゴシック"/>
                          <w:color w:val="000000"/>
                          <w:sz w:val="16"/>
                          <w:szCs w:val="16"/>
                          <w:lang w:val="ja-JP"/>
                        </w:rPr>
                      </w:pPr>
                      <w:r w:rsidRPr="007230A1">
                        <w:rPr>
                          <w:rFonts w:ascii="Arial" w:eastAsia="ＭＳ Ｐゴシック" w:hAnsi="Arial" w:cs="ＭＳ Ｐゴシック" w:hint="eastAsia"/>
                          <w:color w:val="000000"/>
                          <w:sz w:val="16"/>
                          <w:szCs w:val="16"/>
                          <w:lang w:val="ja-JP"/>
                        </w:rPr>
                        <w:t>③</w:t>
                      </w:r>
                    </w:p>
                  </w:txbxContent>
                </v:textbox>
              </v:rect>
            </w:pict>
          </mc:Fallback>
        </mc:AlternateContent>
      </w:r>
      <w:r>
        <w:rPr>
          <w:rFonts w:ascii="ＭＳ ゴシック" w:hAnsi="ＭＳ ゴシック"/>
          <w:noProof/>
          <w:color w:val="000000"/>
        </w:rPr>
        <mc:AlternateContent>
          <mc:Choice Requires="wps">
            <w:drawing>
              <wp:anchor distT="0" distB="0" distL="114300" distR="114300" simplePos="0" relativeHeight="251617792" behindDoc="0" locked="0" layoutInCell="1" allowOverlap="1" wp14:anchorId="59A5A0F3" wp14:editId="421C5EF2">
                <wp:simplePos x="0" y="0"/>
                <wp:positionH relativeFrom="column">
                  <wp:posOffset>4282440</wp:posOffset>
                </wp:positionH>
                <wp:positionV relativeFrom="paragraph">
                  <wp:posOffset>69850</wp:posOffset>
                </wp:positionV>
                <wp:extent cx="328295" cy="225425"/>
                <wp:effectExtent l="0" t="3175" r="0" b="0"/>
                <wp:wrapNone/>
                <wp:docPr id="29" name="Rectangle 16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295" cy="22542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0A49" w:rsidRPr="007230A1" w:rsidRDefault="00890A49" w:rsidP="00C07153">
                            <w:pPr>
                              <w:autoSpaceDE w:val="0"/>
                              <w:autoSpaceDN w:val="0"/>
                              <w:adjustRightInd w:val="0"/>
                              <w:jc w:val="center"/>
                              <w:rPr>
                                <w:rFonts w:ascii="Arial" w:eastAsia="ＭＳ Ｐゴシック" w:hAnsi="Arial" w:cs="ＭＳ Ｐゴシック"/>
                                <w:color w:val="000000"/>
                                <w:sz w:val="16"/>
                                <w:szCs w:val="16"/>
                                <w:lang w:val="ja-JP"/>
                              </w:rPr>
                            </w:pPr>
                            <w:r w:rsidRPr="007230A1">
                              <w:rPr>
                                <w:rFonts w:ascii="Arial" w:eastAsia="ＭＳ Ｐゴシック" w:hAnsi="Arial" w:cs="ＭＳ Ｐゴシック" w:hint="eastAsia"/>
                                <w:color w:val="000000"/>
                                <w:sz w:val="16"/>
                                <w:szCs w:val="16"/>
                                <w:lang w:val="ja-JP"/>
                              </w:rPr>
                              <w:t>②</w:t>
                            </w:r>
                          </w:p>
                        </w:txbxContent>
                      </wps:txbx>
                      <wps:bodyPr rot="0" vert="horz" wrap="square" lIns="59436" tIns="29718" rIns="59436" bIns="29718"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630" o:spid="_x0000_s1220" style="position:absolute;left:0;text-align:left;margin-left:337.2pt;margin-top:5.5pt;width:25.85pt;height:17.75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" filled="f" fillcolor="#bbe0e3" stroked="f">
                <v:textbox inset="4.68pt,2.34pt,4.68pt,2.34pt">
                  <w:txbxContent>
                    <w:p w:rsidR="00890A49" w:rsidRPr="007230A1" w:rsidRDefault="00890A49" w:rsidP="00C07153">
                      <w:pPr>
                        <w:autoSpaceDE w:val="0"/>
                        <w:autoSpaceDN w:val="0"/>
                        <w:adjustRightInd w:val="0"/>
                        <w:jc w:val="center"/>
                        <w:rPr>
                          <w:rFonts w:ascii="Arial" w:eastAsia="ＭＳ Ｐゴシック" w:hAnsi="Arial" w:cs="ＭＳ Ｐゴシック"/>
                          <w:color w:val="000000"/>
                          <w:sz w:val="16"/>
                          <w:szCs w:val="16"/>
                          <w:lang w:val="ja-JP"/>
                        </w:rPr>
                      </w:pPr>
                      <w:r w:rsidRPr="007230A1">
                        <w:rPr>
                          <w:rFonts w:ascii="Arial" w:eastAsia="ＭＳ Ｐゴシック" w:hAnsi="Arial" w:cs="ＭＳ Ｐゴシック" w:hint="eastAsia"/>
                          <w:color w:val="000000"/>
                          <w:sz w:val="16"/>
                          <w:szCs w:val="16"/>
                          <w:lang w:val="ja-JP"/>
                        </w:rPr>
                        <w:t>②</w:t>
                      </w:r>
                    </w:p>
                  </w:txbxContent>
                </v:textbox>
              </v:rect>
            </w:pict>
          </mc:Fallback>
        </mc:AlternateContent>
      </w:r>
      <w:r>
        <w:rPr>
          <w:rFonts w:ascii="ＭＳ ゴシック" w:hAnsi="ＭＳ ゴシック"/>
          <w:noProof/>
          <w:color w:val="000000"/>
        </w:rPr>
        <mc:AlternateContent>
          <mc:Choice Requires="wps">
            <w:drawing>
              <wp:anchor distT="0" distB="0" distL="114300" distR="114300" simplePos="0" relativeHeight="251612672" behindDoc="0" locked="0" layoutInCell="1" allowOverlap="1" wp14:anchorId="55734D7E" wp14:editId="4370C3F9">
                <wp:simplePos x="0" y="0"/>
                <wp:positionH relativeFrom="column">
                  <wp:posOffset>2969260</wp:posOffset>
                </wp:positionH>
                <wp:positionV relativeFrom="paragraph">
                  <wp:posOffset>170180</wp:posOffset>
                </wp:positionV>
                <wp:extent cx="635" cy="504190"/>
                <wp:effectExtent l="73660" t="17780" r="78105" b="30480"/>
                <wp:wrapNone/>
                <wp:docPr id="28" name="Line 16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04190"/>
                        </a:xfrm>
                        <a:prstGeom prst="line">
                          <a:avLst/>
                        </a:prstGeom>
                        <a:noFill/>
                        <a:ln w="317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25" o:spid="_x0000_s1026" style="position:absolute;left:0;text-align:left;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3.8pt,13.4pt" to="233.85pt,5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" strokeweight="2.5pt">
                <v:stroke endarrow="block"/>
              </v:line>
            </w:pict>
          </mc:Fallback>
        </mc:AlternateContent>
      </w:r>
      <w:r>
        <w:rPr>
          <w:rFonts w:ascii="ＭＳ ゴシック" w:hAnsi="ＭＳ ゴシック"/>
          <w:noProof/>
          <w:color w:val="000000"/>
        </w:rPr>
        <mc:AlternateContent>
          <mc:Choice Requires="wps">
            <w:drawing>
              <wp:anchor distT="0" distB="0" distL="114300" distR="114300" simplePos="0" relativeHeight="251605504" behindDoc="0" locked="0" layoutInCell="1" allowOverlap="1" wp14:anchorId="581B0232" wp14:editId="1F3010BB">
                <wp:simplePos x="0" y="0"/>
                <wp:positionH relativeFrom="column">
                  <wp:posOffset>3903980</wp:posOffset>
                </wp:positionH>
                <wp:positionV relativeFrom="paragraph">
                  <wp:posOffset>40005</wp:posOffset>
                </wp:positionV>
                <wp:extent cx="582295" cy="694690"/>
                <wp:effectExtent l="17780" t="20955" r="66675" b="65405"/>
                <wp:wrapNone/>
                <wp:docPr id="27" name="Line 16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295" cy="694690"/>
                        </a:xfrm>
                        <a:prstGeom prst="line">
                          <a:avLst/>
                        </a:prstGeom>
                        <a:noFill/>
                        <a:ln w="317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18" o:spid="_x0000_s1026" style="position:absolute;left:0;text-align:left;z-index:25160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7.4pt,3.15pt" to="353.25pt,5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" strokeweight="2.5pt">
                <v:stroke endarrow="block"/>
              </v:line>
            </w:pict>
          </mc:Fallback>
        </mc:AlternateContent>
      </w:r>
    </w:p>
    <w:p w:rsidR="00C07153" w:rsidRPr="00A05F51" w:rsidRDefault="00C07153" w:rsidP="00C07153">
      <w:pPr>
        <w:rPr>
          <w:rFonts w:ascii="ＭＳ ゴシック" w:hAnsi="ＭＳ ゴシック"/>
          <w:color w:val="000000"/>
        </w:rPr>
      </w:pPr>
    </w:p>
    <w:p w:rsidR="00C07153" w:rsidRPr="00A05F51" w:rsidRDefault="00C07153" w:rsidP="00C07153">
      <w:pPr>
        <w:rPr>
          <w:rFonts w:ascii="ＭＳ ゴシック" w:hAnsi="ＭＳ ゴシック"/>
          <w:color w:val="000000"/>
        </w:rPr>
      </w:pPr>
    </w:p>
    <w:p w:rsidR="00C07153" w:rsidRPr="00A05F51" w:rsidRDefault="005E7191" w:rsidP="00C07153">
      <w:pPr>
        <w:rPr>
          <w:rFonts w:ascii="ＭＳ ゴシック" w:hAnsi="ＭＳ ゴシック"/>
          <w:color w:val="000000"/>
        </w:rPr>
      </w:pPr>
      <w:r>
        <w:rPr>
          <w:rFonts w:ascii="ＭＳ ゴシック" w:hAnsi="ＭＳ ゴシック"/>
          <w:noProof/>
          <w:color w:val="000000"/>
        </w:rPr>
        <mc:AlternateContent>
          <mc:Choice Requires="wps">
            <w:drawing>
              <wp:anchor distT="0" distB="0" distL="114300" distR="114300" simplePos="0" relativeHeight="251611648" behindDoc="0" locked="0" layoutInCell="1" allowOverlap="1" wp14:anchorId="11FEA43D" wp14:editId="70EF6484">
                <wp:simplePos x="0" y="0"/>
                <wp:positionH relativeFrom="column">
                  <wp:posOffset>2312670</wp:posOffset>
                </wp:positionH>
                <wp:positionV relativeFrom="paragraph">
                  <wp:posOffset>123190</wp:posOffset>
                </wp:positionV>
                <wp:extent cx="1423035" cy="906780"/>
                <wp:effectExtent l="7620" t="8890" r="7620" b="8255"/>
                <wp:wrapNone/>
                <wp:docPr id="26" name="Rectangle 16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3035" cy="9067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txbx>
                        <w:txbxContent>
                          <w:p w:rsidR="00890A49" w:rsidRPr="00CE626A" w:rsidRDefault="00890A49" w:rsidP="00C07153">
                            <w:pPr>
                              <w:autoSpaceDE w:val="0"/>
                              <w:autoSpaceDN w:val="0"/>
                              <w:adjustRightInd w:val="0"/>
                              <w:snapToGrid w:val="0"/>
                              <w:jc w:val="center"/>
                              <w:rPr>
                                <w:rFonts w:ascii="Arial" w:eastAsia="ＭＳ Ｐゴシック" w:hAnsi="Arial" w:cs="ＭＳ Ｐゴシック"/>
                                <w:color w:val="000000"/>
                                <w:sz w:val="18"/>
                                <w:szCs w:val="18"/>
                                <w:lang w:val="ja-JP"/>
                              </w:rPr>
                            </w:pPr>
                            <w:r w:rsidRPr="00CE626A">
                              <w:rPr>
                                <w:rFonts w:ascii="Arial" w:eastAsia="ＭＳ Ｐゴシック" w:hAnsi="Arial" w:cs="ＭＳ Ｐゴシック" w:hint="eastAsia"/>
                                <w:color w:val="000000"/>
                                <w:sz w:val="18"/>
                                <w:szCs w:val="18"/>
                                <w:lang w:val="ja-JP"/>
                              </w:rPr>
                              <w:t>市町村において、市町村分の介護給付費及び介護保険償還後介護保険利用者負担額を確認する</w:t>
                            </w:r>
                          </w:p>
                        </w:txbxContent>
                      </wps:txbx>
                      <wps:bodyPr rot="0" vert="horz" wrap="square" lIns="59436" tIns="29718" rIns="59436" bIns="29718"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624" o:spid="_x0000_s1221" style="position:absolute;left:0;text-align:left;margin-left:182.1pt;margin-top:9.7pt;width:112.05pt;height:71.4pt;z-index:25161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" filled="f" fillcolor="#bbe0e3">
                <v:textbox inset="4.68pt,2.34pt,4.68pt,2.34pt">
                  <w:txbxContent>
                    <w:p w:rsidR="00890A49" w:rsidRPr="00CE626A" w:rsidRDefault="00890A49" w:rsidP="00C07153">
                      <w:pPr>
                        <w:autoSpaceDE w:val="0"/>
                        <w:autoSpaceDN w:val="0"/>
                        <w:adjustRightInd w:val="0"/>
                        <w:snapToGrid w:val="0"/>
                        <w:jc w:val="center"/>
                        <w:rPr>
                          <w:rFonts w:ascii="Arial" w:eastAsia="ＭＳ Ｐゴシック" w:hAnsi="Arial" w:cs="ＭＳ Ｐゴシック"/>
                          <w:color w:val="000000"/>
                          <w:sz w:val="18"/>
                          <w:szCs w:val="18"/>
                          <w:lang w:val="ja-JP"/>
                        </w:rPr>
                      </w:pPr>
                      <w:r w:rsidRPr="00CE626A">
                        <w:rPr>
                          <w:rFonts w:ascii="Arial" w:eastAsia="ＭＳ Ｐゴシック" w:hAnsi="Arial" w:cs="ＭＳ Ｐゴシック" w:hint="eastAsia"/>
                          <w:color w:val="000000"/>
                          <w:sz w:val="18"/>
                          <w:szCs w:val="18"/>
                          <w:lang w:val="ja-JP"/>
                        </w:rPr>
                        <w:t>市町村において、市町村分の介護給付費及び介護保険償還後介護保険利用者負担額を確</w:t>
                      </w:r>
                      <w:bookmarkStart w:id="54" w:name="_GoBack"/>
                      <w:r w:rsidRPr="00CE626A">
                        <w:rPr>
                          <w:rFonts w:ascii="Arial" w:eastAsia="ＭＳ Ｐゴシック" w:hAnsi="Arial" w:cs="ＭＳ Ｐゴシック" w:hint="eastAsia"/>
                          <w:color w:val="000000"/>
                          <w:sz w:val="18"/>
                          <w:szCs w:val="18"/>
                          <w:lang w:val="ja-JP"/>
                        </w:rPr>
                        <w:t>認する</w:t>
                      </w:r>
                      <w:bookmarkEnd w:id="54"/>
                    </w:p>
                  </w:txbxContent>
                </v:textbox>
              </v:rect>
            </w:pict>
          </mc:Fallback>
        </mc:AlternateContent>
      </w:r>
    </w:p>
    <w:p w:rsidR="00C07153" w:rsidRPr="00A05F51" w:rsidRDefault="005E7191" w:rsidP="00C07153">
      <w:pPr>
        <w:rPr>
          <w:rFonts w:ascii="ＭＳ ゴシック" w:hAnsi="ＭＳ ゴシック"/>
          <w:color w:val="000000"/>
        </w:rPr>
      </w:pPr>
      <w:r>
        <w:rPr>
          <w:rFonts w:ascii="ＭＳ ゴシック" w:hAnsi="ＭＳ ゴシック"/>
          <w:noProof/>
          <w:color w:val="000000"/>
        </w:rPr>
        <mc:AlternateContent>
          <mc:Choice Requires="wps">
            <w:drawing>
              <wp:anchor distT="0" distB="0" distL="114300" distR="114300" simplePos="0" relativeHeight="251606528" behindDoc="0" locked="0" layoutInCell="1" allowOverlap="1" wp14:anchorId="2AF00A2D" wp14:editId="55C31B51">
                <wp:simplePos x="0" y="0"/>
                <wp:positionH relativeFrom="column">
                  <wp:posOffset>4282440</wp:posOffset>
                </wp:positionH>
                <wp:positionV relativeFrom="paragraph">
                  <wp:posOffset>208280</wp:posOffset>
                </wp:positionV>
                <wp:extent cx="1313815" cy="503555"/>
                <wp:effectExtent l="5715" t="8255" r="13970" b="12065"/>
                <wp:wrapNone/>
                <wp:docPr id="25" name="Rectangle 16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3815" cy="5035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txbx>
                        <w:txbxContent>
                          <w:p w:rsidR="00890A49" w:rsidRPr="00CE626A" w:rsidRDefault="00890A49" w:rsidP="00C07153">
                            <w:pPr>
                              <w:autoSpaceDE w:val="0"/>
                              <w:autoSpaceDN w:val="0"/>
                              <w:adjustRightInd w:val="0"/>
                              <w:snapToGrid w:val="0"/>
                              <w:jc w:val="center"/>
                              <w:rPr>
                                <w:rFonts w:ascii="Arial" w:eastAsia="ＭＳ Ｐゴシック" w:hAnsi="Arial" w:cs="ＭＳ Ｐゴシック"/>
                                <w:color w:val="000000"/>
                                <w:sz w:val="18"/>
                                <w:szCs w:val="18"/>
                                <w:lang w:val="ja-JP"/>
                              </w:rPr>
                            </w:pPr>
                            <w:r w:rsidRPr="00CE626A">
                              <w:rPr>
                                <w:rFonts w:ascii="Arial" w:eastAsia="ＭＳ Ｐゴシック" w:hAnsi="Arial" w:cs="ＭＳ Ｐゴシック" w:hint="eastAsia"/>
                                <w:color w:val="000000"/>
                                <w:sz w:val="18"/>
                                <w:szCs w:val="18"/>
                                <w:lang w:val="ja-JP"/>
                              </w:rPr>
                              <w:t>障害児</w:t>
                            </w:r>
                            <w:r>
                              <w:rPr>
                                <w:rFonts w:ascii="Arial" w:eastAsia="ＭＳ Ｐゴシック" w:hAnsi="Arial" w:cs="ＭＳ Ｐゴシック" w:hint="eastAsia"/>
                                <w:color w:val="000000"/>
                                <w:sz w:val="18"/>
                                <w:szCs w:val="18"/>
                                <w:lang w:val="ja-JP"/>
                              </w:rPr>
                              <w:t>入所</w:t>
                            </w:r>
                            <w:r w:rsidRPr="00CE626A">
                              <w:rPr>
                                <w:rFonts w:ascii="Arial" w:eastAsia="ＭＳ Ｐゴシック" w:hAnsi="Arial" w:cs="ＭＳ Ｐゴシック" w:hint="eastAsia"/>
                                <w:color w:val="000000"/>
                                <w:sz w:val="18"/>
                                <w:szCs w:val="18"/>
                                <w:lang w:val="ja-JP"/>
                              </w:rPr>
                              <w:t>給付費利用者負担額を確認後、市町村に報告する</w:t>
                            </w:r>
                          </w:p>
                        </w:txbxContent>
                      </wps:txbx>
                      <wps:bodyPr rot="0" vert="horz" wrap="square" lIns="59436" tIns="29718" rIns="59436" bIns="29718"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619" o:spid="_x0000_s1222" style="position:absolute;left:0;text-align:left;margin-left:337.2pt;margin-top:16.4pt;width:103.45pt;height:39.65pt;z-index:25160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" filled="f" fillcolor="#bbe0e3">
                <v:textbox inset="4.68pt,2.34pt,4.68pt,2.34pt">
                  <w:txbxContent>
                    <w:p w:rsidR="00890A49" w:rsidRPr="00CE626A" w:rsidRDefault="00890A49" w:rsidP="00C07153">
                      <w:pPr>
                        <w:autoSpaceDE w:val="0"/>
                        <w:autoSpaceDN w:val="0"/>
                        <w:adjustRightInd w:val="0"/>
                        <w:snapToGrid w:val="0"/>
                        <w:jc w:val="center"/>
                        <w:rPr>
                          <w:rFonts w:ascii="Arial" w:eastAsia="ＭＳ Ｐゴシック" w:hAnsi="Arial" w:cs="ＭＳ Ｐゴシック"/>
                          <w:color w:val="000000"/>
                          <w:sz w:val="18"/>
                          <w:szCs w:val="18"/>
                          <w:lang w:val="ja-JP"/>
                        </w:rPr>
                      </w:pPr>
                      <w:r w:rsidRPr="00CE626A">
                        <w:rPr>
                          <w:rFonts w:ascii="Arial" w:eastAsia="ＭＳ Ｐゴシック" w:hAnsi="Arial" w:cs="ＭＳ Ｐゴシック" w:hint="eastAsia"/>
                          <w:color w:val="000000"/>
                          <w:sz w:val="18"/>
                          <w:szCs w:val="18"/>
                          <w:lang w:val="ja-JP"/>
                        </w:rPr>
                        <w:t>障害児</w:t>
                      </w:r>
                      <w:r>
                        <w:rPr>
                          <w:rFonts w:ascii="Arial" w:eastAsia="ＭＳ Ｐゴシック" w:hAnsi="Arial" w:cs="ＭＳ Ｐゴシック" w:hint="eastAsia"/>
                          <w:color w:val="000000"/>
                          <w:sz w:val="18"/>
                          <w:szCs w:val="18"/>
                          <w:lang w:val="ja-JP"/>
                        </w:rPr>
                        <w:t>入所</w:t>
                      </w:r>
                      <w:r w:rsidRPr="00CE626A">
                        <w:rPr>
                          <w:rFonts w:ascii="Arial" w:eastAsia="ＭＳ Ｐゴシック" w:hAnsi="Arial" w:cs="ＭＳ Ｐゴシック" w:hint="eastAsia"/>
                          <w:color w:val="000000"/>
                          <w:sz w:val="18"/>
                          <w:szCs w:val="18"/>
                          <w:lang w:val="ja-JP"/>
                        </w:rPr>
                        <w:t>給付費利用者負担額を確認後、市町村に報告する</w:t>
                      </w:r>
                    </w:p>
                  </w:txbxContent>
                </v:textbox>
              </v:rect>
            </w:pict>
          </mc:Fallback>
        </mc:AlternateContent>
      </w:r>
    </w:p>
    <w:p w:rsidR="00C07153" w:rsidRPr="00A05F51" w:rsidRDefault="00C07153" w:rsidP="00C07153">
      <w:pPr>
        <w:rPr>
          <w:rFonts w:ascii="ＭＳ ゴシック" w:hAnsi="ＭＳ ゴシック"/>
          <w:color w:val="000000"/>
        </w:rPr>
      </w:pPr>
    </w:p>
    <w:p w:rsidR="00C07153" w:rsidRPr="00A05F51" w:rsidRDefault="00C07153" w:rsidP="00C07153">
      <w:pPr>
        <w:rPr>
          <w:rFonts w:ascii="ＭＳ ゴシック" w:hAnsi="ＭＳ ゴシック"/>
          <w:color w:val="000000"/>
        </w:rPr>
      </w:pPr>
    </w:p>
    <w:p w:rsidR="00C07153" w:rsidRPr="00A05F51" w:rsidRDefault="005E7191" w:rsidP="00C07153">
      <w:pPr>
        <w:rPr>
          <w:rFonts w:ascii="ＭＳ ゴシック" w:hAnsi="ＭＳ ゴシック"/>
          <w:color w:val="000000"/>
        </w:rPr>
      </w:pPr>
      <w:r>
        <w:rPr>
          <w:rFonts w:ascii="ＭＳ ゴシック" w:hAnsi="ＭＳ ゴシック"/>
          <w:noProof/>
          <w:color w:val="000000"/>
        </w:rPr>
        <mc:AlternateContent>
          <mc:Choice Requires="wps">
            <w:drawing>
              <wp:anchor distT="0" distB="0" distL="114300" distR="114300" simplePos="0" relativeHeight="251608576" behindDoc="0" locked="0" layoutInCell="1" allowOverlap="1" wp14:anchorId="38FBCA64" wp14:editId="2E90419C">
                <wp:simplePos x="0" y="0"/>
                <wp:positionH relativeFrom="column">
                  <wp:posOffset>3735705</wp:posOffset>
                </wp:positionH>
                <wp:positionV relativeFrom="paragraph">
                  <wp:posOffset>161290</wp:posOffset>
                </wp:positionV>
                <wp:extent cx="472440" cy="503555"/>
                <wp:effectExtent l="68580" t="18415" r="20955" b="68580"/>
                <wp:wrapNone/>
                <wp:docPr id="24" name="Line 16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2440" cy="503555"/>
                        </a:xfrm>
                        <a:prstGeom prst="line">
                          <a:avLst/>
                        </a:prstGeom>
                        <a:noFill/>
                        <a:ln w="317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21" o:spid="_x0000_s1026" style="position:absolute;left:0;text-align:left;flip:x;z-index:2516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4.15pt,12.7pt" to="331.35pt,5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" strokeweight="2.5pt">
                <v:stroke endarrow="block"/>
              </v:line>
            </w:pict>
          </mc:Fallback>
        </mc:AlternateContent>
      </w:r>
    </w:p>
    <w:p w:rsidR="00C07153" w:rsidRPr="00A05F51" w:rsidRDefault="005E7191" w:rsidP="00C07153">
      <w:pPr>
        <w:rPr>
          <w:rFonts w:ascii="ＭＳ ゴシック" w:hAnsi="ＭＳ ゴシック"/>
          <w:color w:val="000000"/>
        </w:rPr>
      </w:pPr>
      <w:r>
        <w:rPr>
          <w:rFonts w:ascii="ＭＳ ゴシック" w:hAnsi="ＭＳ ゴシック"/>
          <w:noProof/>
          <w:color w:val="000000"/>
        </w:rPr>
        <mc:AlternateContent>
          <mc:Choice Requires="wps">
            <w:drawing>
              <wp:anchor distT="0" distB="0" distL="114300" distR="114300" simplePos="0" relativeHeight="251620864" behindDoc="0" locked="0" layoutInCell="1" allowOverlap="1" wp14:anchorId="6F31CAFF" wp14:editId="644583DB">
                <wp:simplePos x="0" y="0"/>
                <wp:positionH relativeFrom="column">
                  <wp:posOffset>3079115</wp:posOffset>
                </wp:positionH>
                <wp:positionV relativeFrom="paragraph">
                  <wp:posOffset>45085</wp:posOffset>
                </wp:positionV>
                <wp:extent cx="328295" cy="315595"/>
                <wp:effectExtent l="2540" t="0" r="2540" b="1270"/>
                <wp:wrapNone/>
                <wp:docPr id="23" name="Rectangle 16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295" cy="31559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0A49" w:rsidRPr="007230A1" w:rsidRDefault="00890A49" w:rsidP="00C07153">
                            <w:pPr>
                              <w:autoSpaceDE w:val="0"/>
                              <w:autoSpaceDN w:val="0"/>
                              <w:adjustRightInd w:val="0"/>
                              <w:jc w:val="center"/>
                              <w:rPr>
                                <w:rFonts w:ascii="Arial" w:eastAsia="ＭＳ Ｐゴシック" w:hAnsi="Arial" w:cs="ＭＳ Ｐゴシック"/>
                                <w:color w:val="000000"/>
                                <w:sz w:val="16"/>
                                <w:szCs w:val="16"/>
                                <w:lang w:val="ja-JP"/>
                              </w:rPr>
                            </w:pPr>
                            <w:r w:rsidRPr="007230A1">
                              <w:rPr>
                                <w:rFonts w:ascii="Arial" w:eastAsia="ＭＳ Ｐゴシック" w:hAnsi="Arial" w:cs="ＭＳ Ｐゴシック" w:hint="eastAsia"/>
                                <w:color w:val="000000"/>
                                <w:sz w:val="16"/>
                                <w:szCs w:val="16"/>
                                <w:lang w:val="ja-JP"/>
                              </w:rPr>
                              <w:t>④</w:t>
                            </w:r>
                          </w:p>
                        </w:txbxContent>
                      </wps:txbx>
                      <wps:bodyPr rot="0" vert="horz" wrap="square" lIns="59436" tIns="29718" rIns="59436" bIns="29718"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633" o:spid="_x0000_s1223" style="position:absolute;left:0;text-align:left;margin-left:242.45pt;margin-top:3.55pt;width:25.85pt;height:24.85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" filled="f" fillcolor="#bbe0e3" stroked="f">
                <v:textbox inset="4.68pt,2.34pt,4.68pt,2.34pt">
                  <w:txbxContent>
                    <w:p w:rsidR="00890A49" w:rsidRPr="007230A1" w:rsidRDefault="00890A49" w:rsidP="00C07153">
                      <w:pPr>
                        <w:autoSpaceDE w:val="0"/>
                        <w:autoSpaceDN w:val="0"/>
                        <w:adjustRightInd w:val="0"/>
                        <w:jc w:val="center"/>
                        <w:rPr>
                          <w:rFonts w:ascii="Arial" w:eastAsia="ＭＳ Ｐゴシック" w:hAnsi="Arial" w:cs="ＭＳ Ｐゴシック"/>
                          <w:color w:val="000000"/>
                          <w:sz w:val="16"/>
                          <w:szCs w:val="16"/>
                          <w:lang w:val="ja-JP"/>
                        </w:rPr>
                      </w:pPr>
                      <w:r w:rsidRPr="007230A1">
                        <w:rPr>
                          <w:rFonts w:ascii="Arial" w:eastAsia="ＭＳ Ｐゴシック" w:hAnsi="Arial" w:cs="ＭＳ Ｐゴシック" w:hint="eastAsia"/>
                          <w:color w:val="000000"/>
                          <w:sz w:val="16"/>
                          <w:szCs w:val="16"/>
                          <w:lang w:val="ja-JP"/>
                        </w:rPr>
                        <w:t>④</w:t>
                      </w:r>
                    </w:p>
                  </w:txbxContent>
                </v:textbox>
              </v:rect>
            </w:pict>
          </mc:Fallback>
        </mc:AlternateContent>
      </w:r>
      <w:r>
        <w:rPr>
          <w:rFonts w:ascii="ＭＳ ゴシック" w:hAnsi="ＭＳ ゴシック"/>
          <w:noProof/>
          <w:color w:val="000000"/>
        </w:rPr>
        <mc:AlternateContent>
          <mc:Choice Requires="wps">
            <w:drawing>
              <wp:anchor distT="0" distB="0" distL="114300" distR="114300" simplePos="0" relativeHeight="251619840" behindDoc="0" locked="0" layoutInCell="1" allowOverlap="1" wp14:anchorId="59E06610" wp14:editId="10B8572C">
                <wp:simplePos x="0" y="0"/>
                <wp:positionH relativeFrom="column">
                  <wp:posOffset>3735705</wp:posOffset>
                </wp:positionH>
                <wp:positionV relativeFrom="paragraph">
                  <wp:posOffset>45085</wp:posOffset>
                </wp:positionV>
                <wp:extent cx="328295" cy="315595"/>
                <wp:effectExtent l="1905" t="0" r="3175" b="1270"/>
                <wp:wrapNone/>
                <wp:docPr id="22" name="Rectangle 16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295" cy="31559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0A49" w:rsidRPr="007230A1" w:rsidRDefault="00890A49" w:rsidP="00C07153">
                            <w:pPr>
                              <w:autoSpaceDE w:val="0"/>
                              <w:autoSpaceDN w:val="0"/>
                              <w:adjustRightInd w:val="0"/>
                              <w:jc w:val="center"/>
                              <w:rPr>
                                <w:rFonts w:ascii="Arial" w:eastAsia="ＭＳ Ｐゴシック" w:hAnsi="Arial" w:cs="ＭＳ Ｐゴシック"/>
                                <w:color w:val="000000"/>
                                <w:sz w:val="16"/>
                                <w:szCs w:val="16"/>
                                <w:lang w:val="ja-JP"/>
                              </w:rPr>
                            </w:pPr>
                            <w:r w:rsidRPr="007230A1">
                              <w:rPr>
                                <w:rFonts w:ascii="Arial" w:eastAsia="ＭＳ Ｐゴシック" w:hAnsi="Arial" w:cs="ＭＳ Ｐゴシック" w:hint="eastAsia"/>
                                <w:color w:val="000000"/>
                                <w:sz w:val="16"/>
                                <w:szCs w:val="16"/>
                                <w:lang w:val="ja-JP"/>
                              </w:rPr>
                              <w:t>③</w:t>
                            </w:r>
                            <w:r w:rsidRPr="007230A1">
                              <w:rPr>
                                <w:rFonts w:ascii="Arial" w:eastAsia="ＭＳ Ｐゴシック" w:hAnsi="Arial" w:cs="Arial"/>
                                <w:color w:val="000000"/>
                                <w:sz w:val="16"/>
                                <w:szCs w:val="16"/>
                                <w:lang w:val="ja-JP"/>
                              </w:rPr>
                              <w:t>’</w:t>
                            </w:r>
                          </w:p>
                        </w:txbxContent>
                      </wps:txbx>
                      <wps:bodyPr rot="0" vert="horz" wrap="square" lIns="59436" tIns="29718" rIns="59436" bIns="29718"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632" o:spid="_x0000_s1224" style="position:absolute;left:0;text-align:left;margin-left:294.15pt;margin-top:3.55pt;width:25.85pt;height:24.85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" filled="f" fillcolor="#bbe0e3" stroked="f">
                <v:textbox inset="4.68pt,2.34pt,4.68pt,2.34pt">
                  <w:txbxContent>
                    <w:p w:rsidR="00890A49" w:rsidRPr="007230A1" w:rsidRDefault="00890A49" w:rsidP="00C07153">
                      <w:pPr>
                        <w:autoSpaceDE w:val="0"/>
                        <w:autoSpaceDN w:val="0"/>
                        <w:adjustRightInd w:val="0"/>
                        <w:jc w:val="center"/>
                        <w:rPr>
                          <w:rFonts w:ascii="Arial" w:eastAsia="ＭＳ Ｐゴシック" w:hAnsi="Arial" w:cs="ＭＳ Ｐゴシック"/>
                          <w:color w:val="000000"/>
                          <w:sz w:val="16"/>
                          <w:szCs w:val="16"/>
                          <w:lang w:val="ja-JP"/>
                        </w:rPr>
                      </w:pPr>
                      <w:r w:rsidRPr="007230A1">
                        <w:rPr>
                          <w:rFonts w:ascii="Arial" w:eastAsia="ＭＳ Ｐゴシック" w:hAnsi="Arial" w:cs="ＭＳ Ｐゴシック" w:hint="eastAsia"/>
                          <w:color w:val="000000"/>
                          <w:sz w:val="16"/>
                          <w:szCs w:val="16"/>
                          <w:lang w:val="ja-JP"/>
                        </w:rPr>
                        <w:t>③</w:t>
                      </w:r>
                      <w:r w:rsidRPr="007230A1">
                        <w:rPr>
                          <w:rFonts w:ascii="Arial" w:eastAsia="ＭＳ Ｐゴシック" w:hAnsi="Arial" w:cs="Arial"/>
                          <w:color w:val="000000"/>
                          <w:sz w:val="16"/>
                          <w:szCs w:val="16"/>
                          <w:lang w:val="ja-JP"/>
                        </w:rPr>
                        <w:t>’</w:t>
                      </w:r>
                    </w:p>
                  </w:txbxContent>
                </v:textbox>
              </v:rect>
            </w:pict>
          </mc:Fallback>
        </mc:AlternateContent>
      </w:r>
      <w:r>
        <w:rPr>
          <w:rFonts w:ascii="ＭＳ ゴシック" w:hAnsi="ＭＳ ゴシック"/>
          <w:noProof/>
          <w:color w:val="000000"/>
        </w:rPr>
        <mc:AlternateContent>
          <mc:Choice Requires="wps">
            <w:drawing>
              <wp:anchor distT="0" distB="0" distL="114300" distR="114300" simplePos="0" relativeHeight="251613696" behindDoc="0" locked="0" layoutInCell="1" allowOverlap="1" wp14:anchorId="0AF4E0EB" wp14:editId="6F65581B">
                <wp:simplePos x="0" y="0"/>
                <wp:positionH relativeFrom="column">
                  <wp:posOffset>2969260</wp:posOffset>
                </wp:positionH>
                <wp:positionV relativeFrom="paragraph">
                  <wp:posOffset>45085</wp:posOffset>
                </wp:positionV>
                <wp:extent cx="635" cy="402590"/>
                <wp:effectExtent l="73660" t="16510" r="78105" b="28575"/>
                <wp:wrapNone/>
                <wp:docPr id="21" name="Line 16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02590"/>
                        </a:xfrm>
                        <a:prstGeom prst="line">
                          <a:avLst/>
                        </a:prstGeom>
                        <a:noFill/>
                        <a:ln w="317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26" o:spid="_x0000_s1026" style="position:absolute;left:0;text-align:left;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3.8pt,3.55pt" to="233.85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" strokeweight="2.5pt">
                <v:stroke endarrow="block"/>
              </v:line>
            </w:pict>
          </mc:Fallback>
        </mc:AlternateContent>
      </w:r>
    </w:p>
    <w:p w:rsidR="00C07153" w:rsidRPr="00A05F51" w:rsidRDefault="005E7191" w:rsidP="00C07153">
      <w:pPr>
        <w:rPr>
          <w:rFonts w:ascii="ＭＳ ゴシック" w:hAnsi="ＭＳ ゴシック"/>
          <w:color w:val="000000"/>
        </w:rPr>
      </w:pPr>
      <w:r>
        <w:rPr>
          <w:rFonts w:ascii="ＭＳ ゴシック" w:hAnsi="ＭＳ ゴシック"/>
          <w:noProof/>
          <w:color w:val="000000"/>
        </w:rPr>
        <mc:AlternateContent>
          <mc:Choice Requires="wps">
            <w:drawing>
              <wp:anchor distT="0" distB="0" distL="114300" distR="114300" simplePos="0" relativeHeight="251624960" behindDoc="0" locked="0" layoutInCell="1" allowOverlap="1" wp14:anchorId="1DF2019E" wp14:editId="6834BCF9">
                <wp:simplePos x="0" y="0"/>
                <wp:positionH relativeFrom="column">
                  <wp:posOffset>114300</wp:posOffset>
                </wp:positionH>
                <wp:positionV relativeFrom="paragraph">
                  <wp:posOffset>15240</wp:posOffset>
                </wp:positionV>
                <wp:extent cx="5715000" cy="14605"/>
                <wp:effectExtent l="9525" t="5715" r="9525" b="8255"/>
                <wp:wrapNone/>
                <wp:docPr id="20" name="Line 16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14605"/>
                        </a:xfrm>
                        <a:prstGeom prst="line">
                          <a:avLst/>
                        </a:prstGeom>
                        <a:noFill/>
                        <a:ln w="9525">
                          <a:solidFill>
                            <a:srgbClr val="000000"/>
                          </a:solidFill>
                          <a:prstDash val="lgDashDot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37" o:spid="_x0000_s1026" style="position:absolute;left:0;text-align:lef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2pt" to="459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">
                <v:stroke dashstyle="longDashDotDot"/>
              </v:line>
            </w:pict>
          </mc:Fallback>
        </mc:AlternateContent>
      </w:r>
    </w:p>
    <w:p w:rsidR="00C07153" w:rsidRPr="00A05F51" w:rsidRDefault="005E7191" w:rsidP="00C07153">
      <w:pPr>
        <w:rPr>
          <w:rFonts w:ascii="ＭＳ ゴシック" w:hAnsi="ＭＳ ゴシック"/>
          <w:color w:val="000000"/>
        </w:rPr>
      </w:pPr>
      <w:r>
        <w:rPr>
          <w:rFonts w:ascii="ＭＳ ゴシック" w:hAnsi="ＭＳ ゴシック"/>
          <w:noProof/>
          <w:color w:val="000000"/>
        </w:rPr>
        <mc:AlternateContent>
          <mc:Choice Requires="wps">
            <w:drawing>
              <wp:anchor distT="0" distB="0" distL="114300" distR="114300" simplePos="0" relativeHeight="251607552" behindDoc="0" locked="0" layoutInCell="1" allowOverlap="1" wp14:anchorId="4A428D99" wp14:editId="763F0B0F">
                <wp:simplePos x="0" y="0"/>
                <wp:positionH relativeFrom="column">
                  <wp:posOffset>2312670</wp:posOffset>
                </wp:positionH>
                <wp:positionV relativeFrom="paragraph">
                  <wp:posOffset>114300</wp:posOffset>
                </wp:positionV>
                <wp:extent cx="1423035" cy="1209040"/>
                <wp:effectExtent l="26670" t="19050" r="26670" b="19685"/>
                <wp:wrapNone/>
                <wp:docPr id="19" name="Rectangle 16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3035" cy="1209040"/>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BBE0E3"/>
                              </a:solidFill>
                            </a14:hiddenFill>
                          </a:ext>
                        </a:extLst>
                      </wps:spPr>
                      <wps:txbx>
                        <w:txbxContent>
                          <w:p w:rsidR="00890A49" w:rsidRPr="00CE626A" w:rsidRDefault="00890A49" w:rsidP="00C07153">
                            <w:pPr>
                              <w:autoSpaceDE w:val="0"/>
                              <w:autoSpaceDN w:val="0"/>
                              <w:adjustRightInd w:val="0"/>
                              <w:snapToGrid w:val="0"/>
                              <w:rPr>
                                <w:rFonts w:ascii="Arial" w:eastAsia="ＭＳ Ｐゴシック" w:hAnsi="Arial" w:cs="ＭＳ Ｐゴシック"/>
                                <w:color w:val="000000"/>
                                <w:sz w:val="18"/>
                                <w:szCs w:val="18"/>
                                <w:lang w:val="ja-JP"/>
                              </w:rPr>
                            </w:pPr>
                            <w:r w:rsidRPr="00CE626A">
                              <w:rPr>
                                <w:rFonts w:ascii="Arial" w:eastAsia="ＭＳ Ｐゴシック" w:hAnsi="Arial" w:cs="ＭＳ Ｐゴシック" w:hint="eastAsia"/>
                                <w:color w:val="000000"/>
                                <w:sz w:val="18"/>
                                <w:szCs w:val="18"/>
                                <w:lang w:val="ja-JP"/>
                              </w:rPr>
                              <w:t>高額障害児</w:t>
                            </w:r>
                            <w:r>
                              <w:rPr>
                                <w:rFonts w:ascii="Arial" w:eastAsia="ＭＳ Ｐゴシック" w:hAnsi="Arial" w:cs="ＭＳ Ｐゴシック" w:hint="eastAsia"/>
                                <w:color w:val="000000"/>
                                <w:sz w:val="18"/>
                                <w:szCs w:val="18"/>
                                <w:lang w:val="ja-JP"/>
                              </w:rPr>
                              <w:t>入所</w:t>
                            </w:r>
                            <w:r w:rsidRPr="00CE626A">
                              <w:rPr>
                                <w:rFonts w:ascii="Arial" w:eastAsia="ＭＳ Ｐゴシック" w:hAnsi="Arial" w:cs="ＭＳ Ｐゴシック" w:hint="eastAsia"/>
                                <w:color w:val="000000"/>
                                <w:sz w:val="18"/>
                                <w:szCs w:val="18"/>
                                <w:lang w:val="ja-JP"/>
                              </w:rPr>
                              <w:t>給付費及び高額障害サービス</w:t>
                            </w:r>
                            <w:r>
                              <w:rPr>
                                <w:rFonts w:ascii="Arial" w:eastAsia="ＭＳ Ｐゴシック" w:hAnsi="Arial" w:cs="ＭＳ Ｐゴシック" w:hint="eastAsia"/>
                                <w:color w:val="000000"/>
                                <w:sz w:val="18"/>
                                <w:szCs w:val="18"/>
                                <w:lang w:val="ja-JP"/>
                              </w:rPr>
                              <w:t>等給付</w:t>
                            </w:r>
                            <w:r w:rsidRPr="00CE626A">
                              <w:rPr>
                                <w:rFonts w:ascii="Arial" w:eastAsia="ＭＳ Ｐゴシック" w:hAnsi="Arial" w:cs="ＭＳ Ｐゴシック" w:hint="eastAsia"/>
                                <w:color w:val="000000"/>
                                <w:sz w:val="18"/>
                                <w:szCs w:val="18"/>
                                <w:lang w:val="ja-JP"/>
                              </w:rPr>
                              <w:t>費の給付額を按分で算定し、都道府県に通知するとともに、高額障害福祉サービス</w:t>
                            </w:r>
                            <w:r>
                              <w:rPr>
                                <w:rFonts w:ascii="Arial" w:eastAsia="ＭＳ Ｐゴシック" w:hAnsi="Arial" w:cs="ＭＳ Ｐゴシック" w:hint="eastAsia"/>
                                <w:color w:val="000000"/>
                                <w:sz w:val="18"/>
                                <w:szCs w:val="18"/>
                                <w:lang w:val="ja-JP"/>
                              </w:rPr>
                              <w:t>等給付</w:t>
                            </w:r>
                            <w:r w:rsidRPr="00CE626A">
                              <w:rPr>
                                <w:rFonts w:ascii="Arial" w:eastAsia="ＭＳ Ｐゴシック" w:hAnsi="Arial" w:cs="ＭＳ Ｐゴシック" w:hint="eastAsia"/>
                                <w:color w:val="000000"/>
                                <w:sz w:val="18"/>
                                <w:szCs w:val="18"/>
                                <w:lang w:val="ja-JP"/>
                              </w:rPr>
                              <w:t>費を利用者に給付する</w:t>
                            </w:r>
                          </w:p>
                        </w:txbxContent>
                      </wps:txbx>
                      <wps:bodyPr rot="0" vert="horz" wrap="square" lIns="59436" tIns="29718" rIns="59436" bIns="29718"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620" o:spid="_x0000_s1225" style="position:absolute;left:0;text-align:left;margin-left:182.1pt;margin-top:9pt;width:112.05pt;height:95.2pt;z-index:2516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" filled="f" fillcolor="#bbe0e3" strokeweight="3pt">
                <v:stroke linestyle="thinThin"/>
                <v:textbox inset="4.68pt,2.34pt,4.68pt,2.34pt">
                  <w:txbxContent>
                    <w:p w:rsidR="00890A49" w:rsidRPr="00CE626A" w:rsidRDefault="00890A49" w:rsidP="00C07153">
                      <w:pPr>
                        <w:autoSpaceDE w:val="0"/>
                        <w:autoSpaceDN w:val="0"/>
                        <w:adjustRightInd w:val="0"/>
                        <w:snapToGrid w:val="0"/>
                        <w:rPr>
                          <w:rFonts w:ascii="Arial" w:eastAsia="ＭＳ Ｐゴシック" w:hAnsi="Arial" w:cs="ＭＳ Ｐゴシック"/>
                          <w:color w:val="000000"/>
                          <w:sz w:val="18"/>
                          <w:szCs w:val="18"/>
                          <w:lang w:val="ja-JP"/>
                        </w:rPr>
                      </w:pPr>
                      <w:r w:rsidRPr="00CE626A">
                        <w:rPr>
                          <w:rFonts w:ascii="Arial" w:eastAsia="ＭＳ Ｐゴシック" w:hAnsi="Arial" w:cs="ＭＳ Ｐゴシック" w:hint="eastAsia"/>
                          <w:color w:val="000000"/>
                          <w:sz w:val="18"/>
                          <w:szCs w:val="18"/>
                          <w:lang w:val="ja-JP"/>
                        </w:rPr>
                        <w:t>高額障害児</w:t>
                      </w:r>
                      <w:r>
                        <w:rPr>
                          <w:rFonts w:ascii="Arial" w:eastAsia="ＭＳ Ｐゴシック" w:hAnsi="Arial" w:cs="ＭＳ Ｐゴシック" w:hint="eastAsia"/>
                          <w:color w:val="000000"/>
                          <w:sz w:val="18"/>
                          <w:szCs w:val="18"/>
                          <w:lang w:val="ja-JP"/>
                        </w:rPr>
                        <w:t>入所</w:t>
                      </w:r>
                      <w:r w:rsidRPr="00CE626A">
                        <w:rPr>
                          <w:rFonts w:ascii="Arial" w:eastAsia="ＭＳ Ｐゴシック" w:hAnsi="Arial" w:cs="ＭＳ Ｐゴシック" w:hint="eastAsia"/>
                          <w:color w:val="000000"/>
                          <w:sz w:val="18"/>
                          <w:szCs w:val="18"/>
                          <w:lang w:val="ja-JP"/>
                        </w:rPr>
                        <w:t>給付費及び高額障害サービス</w:t>
                      </w:r>
                      <w:r>
                        <w:rPr>
                          <w:rFonts w:ascii="Arial" w:eastAsia="ＭＳ Ｐゴシック" w:hAnsi="Arial" w:cs="ＭＳ Ｐゴシック" w:hint="eastAsia"/>
                          <w:color w:val="000000"/>
                          <w:sz w:val="18"/>
                          <w:szCs w:val="18"/>
                          <w:lang w:val="ja-JP"/>
                        </w:rPr>
                        <w:t>等給付</w:t>
                      </w:r>
                      <w:r w:rsidRPr="00CE626A">
                        <w:rPr>
                          <w:rFonts w:ascii="Arial" w:eastAsia="ＭＳ Ｐゴシック" w:hAnsi="Arial" w:cs="ＭＳ Ｐゴシック" w:hint="eastAsia"/>
                          <w:color w:val="000000"/>
                          <w:sz w:val="18"/>
                          <w:szCs w:val="18"/>
                          <w:lang w:val="ja-JP"/>
                        </w:rPr>
                        <w:t>費の給付額を按分で算定し、都道府県に通知するとともに、高額障害福祉サービス</w:t>
                      </w:r>
                      <w:r>
                        <w:rPr>
                          <w:rFonts w:ascii="Arial" w:eastAsia="ＭＳ Ｐゴシック" w:hAnsi="Arial" w:cs="ＭＳ Ｐゴシック" w:hint="eastAsia"/>
                          <w:color w:val="000000"/>
                          <w:sz w:val="18"/>
                          <w:szCs w:val="18"/>
                          <w:lang w:val="ja-JP"/>
                        </w:rPr>
                        <w:t>等給付</w:t>
                      </w:r>
                      <w:r w:rsidRPr="00CE626A">
                        <w:rPr>
                          <w:rFonts w:ascii="Arial" w:eastAsia="ＭＳ Ｐゴシック" w:hAnsi="Arial" w:cs="ＭＳ Ｐゴシック" w:hint="eastAsia"/>
                          <w:color w:val="000000"/>
                          <w:sz w:val="18"/>
                          <w:szCs w:val="18"/>
                          <w:lang w:val="ja-JP"/>
                        </w:rPr>
                        <w:t>費を利用者に給付する</w:t>
                      </w:r>
                    </w:p>
                  </w:txbxContent>
                </v:textbox>
              </v:rect>
            </w:pict>
          </mc:Fallback>
        </mc:AlternateContent>
      </w:r>
    </w:p>
    <w:p w:rsidR="00C07153" w:rsidRPr="00A05F51" w:rsidRDefault="00C07153" w:rsidP="00C07153">
      <w:pPr>
        <w:rPr>
          <w:rFonts w:ascii="ＭＳ ゴシック" w:hAnsi="ＭＳ ゴシック"/>
          <w:color w:val="000000"/>
        </w:rPr>
      </w:pPr>
    </w:p>
    <w:p w:rsidR="00C07153" w:rsidRPr="00A05F51" w:rsidRDefault="00C07153" w:rsidP="00C07153">
      <w:pPr>
        <w:rPr>
          <w:rFonts w:ascii="ＭＳ ゴシック" w:hAnsi="ＭＳ ゴシック"/>
          <w:color w:val="000000"/>
        </w:rPr>
      </w:pPr>
    </w:p>
    <w:p w:rsidR="00C07153" w:rsidRPr="00A05F51" w:rsidRDefault="00C07153" w:rsidP="00C07153">
      <w:pPr>
        <w:rPr>
          <w:rFonts w:ascii="ＭＳ ゴシック" w:hAnsi="ＭＳ ゴシック"/>
          <w:color w:val="000000"/>
        </w:rPr>
      </w:pPr>
    </w:p>
    <w:p w:rsidR="00C07153" w:rsidRPr="00A05F51" w:rsidRDefault="005E7191" w:rsidP="00C07153">
      <w:pPr>
        <w:rPr>
          <w:rFonts w:ascii="ＭＳ ゴシック" w:hAnsi="ＭＳ ゴシック"/>
          <w:color w:val="000000"/>
        </w:rPr>
      </w:pPr>
      <w:r>
        <w:rPr>
          <w:rFonts w:ascii="ＭＳ ゴシック" w:hAnsi="ＭＳ ゴシック"/>
          <w:noProof/>
          <w:color w:val="000000"/>
        </w:rPr>
        <mc:AlternateContent>
          <mc:Choice Requires="wps">
            <w:drawing>
              <wp:anchor distT="0" distB="0" distL="114300" distR="114300" simplePos="0" relativeHeight="251622912" behindDoc="0" locked="0" layoutInCell="1" allowOverlap="1" wp14:anchorId="6B982E8A" wp14:editId="483E5A25">
                <wp:simplePos x="0" y="0"/>
                <wp:positionH relativeFrom="column">
                  <wp:posOffset>1656080</wp:posOffset>
                </wp:positionH>
                <wp:positionV relativeFrom="paragraph">
                  <wp:posOffset>152400</wp:posOffset>
                </wp:positionV>
                <wp:extent cx="328295" cy="283845"/>
                <wp:effectExtent l="0" t="0" r="0" b="1905"/>
                <wp:wrapNone/>
                <wp:docPr id="18" name="Rectangle 16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295" cy="28384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0A49" w:rsidRPr="007230A1" w:rsidRDefault="00890A49" w:rsidP="00C07153">
                            <w:pPr>
                              <w:autoSpaceDE w:val="0"/>
                              <w:autoSpaceDN w:val="0"/>
                              <w:adjustRightInd w:val="0"/>
                              <w:jc w:val="center"/>
                              <w:rPr>
                                <w:rFonts w:ascii="Arial" w:eastAsia="ＭＳ Ｐゴシック" w:hAnsi="Arial" w:cs="ＭＳ Ｐゴシック"/>
                                <w:color w:val="000000"/>
                                <w:sz w:val="16"/>
                                <w:szCs w:val="16"/>
                                <w:lang w:val="ja-JP"/>
                              </w:rPr>
                            </w:pPr>
                            <w:r w:rsidRPr="007230A1">
                              <w:rPr>
                                <w:rFonts w:ascii="Arial" w:eastAsia="ＭＳ Ｐゴシック" w:hAnsi="Arial" w:cs="ＭＳ Ｐゴシック" w:hint="eastAsia"/>
                                <w:color w:val="000000"/>
                                <w:sz w:val="16"/>
                                <w:szCs w:val="16"/>
                                <w:lang w:val="ja-JP"/>
                              </w:rPr>
                              <w:t>⑤</w:t>
                            </w:r>
                          </w:p>
                        </w:txbxContent>
                      </wps:txbx>
                      <wps:bodyPr rot="0" vert="horz" wrap="square" lIns="59436" tIns="29718" rIns="59436" bIns="29718"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635" o:spid="_x0000_s1226" style="position:absolute;left:0;text-align:left;margin-left:130.4pt;margin-top:12pt;width:25.85pt;height:22.35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" filled="f" fillcolor="#bbe0e3" stroked="f">
                <v:textbox inset="4.68pt,2.34pt,4.68pt,2.34pt">
                  <w:txbxContent>
                    <w:p w:rsidR="00890A49" w:rsidRPr="007230A1" w:rsidRDefault="00890A49" w:rsidP="00C07153">
                      <w:pPr>
                        <w:autoSpaceDE w:val="0"/>
                        <w:autoSpaceDN w:val="0"/>
                        <w:adjustRightInd w:val="0"/>
                        <w:jc w:val="center"/>
                        <w:rPr>
                          <w:rFonts w:ascii="Arial" w:eastAsia="ＭＳ Ｐゴシック" w:hAnsi="Arial" w:cs="ＭＳ Ｐゴシック"/>
                          <w:color w:val="000000"/>
                          <w:sz w:val="16"/>
                          <w:szCs w:val="16"/>
                          <w:lang w:val="ja-JP"/>
                        </w:rPr>
                      </w:pPr>
                      <w:r w:rsidRPr="007230A1">
                        <w:rPr>
                          <w:rFonts w:ascii="Arial" w:eastAsia="ＭＳ Ｐゴシック" w:hAnsi="Arial" w:cs="ＭＳ Ｐゴシック" w:hint="eastAsia"/>
                          <w:color w:val="000000"/>
                          <w:sz w:val="16"/>
                          <w:szCs w:val="16"/>
                          <w:lang w:val="ja-JP"/>
                        </w:rPr>
                        <w:t>⑤</w:t>
                      </w:r>
                    </w:p>
                  </w:txbxContent>
                </v:textbox>
              </v:rect>
            </w:pict>
          </mc:Fallback>
        </mc:AlternateContent>
      </w:r>
      <w:r>
        <w:rPr>
          <w:rFonts w:ascii="ＭＳ ゴシック" w:hAnsi="ＭＳ ゴシック"/>
          <w:noProof/>
          <w:color w:val="000000"/>
        </w:rPr>
        <mc:AlternateContent>
          <mc:Choice Requires="wps">
            <w:drawing>
              <wp:anchor distT="0" distB="0" distL="114300" distR="114300" simplePos="0" relativeHeight="251621888" behindDoc="0" locked="0" layoutInCell="1" allowOverlap="1" wp14:anchorId="1B151A94" wp14:editId="13A97124">
                <wp:simplePos x="0" y="0"/>
                <wp:positionH relativeFrom="column">
                  <wp:posOffset>4173220</wp:posOffset>
                </wp:positionH>
                <wp:positionV relativeFrom="paragraph">
                  <wp:posOffset>152400</wp:posOffset>
                </wp:positionV>
                <wp:extent cx="328295" cy="283845"/>
                <wp:effectExtent l="1270" t="0" r="3810" b="1905"/>
                <wp:wrapNone/>
                <wp:docPr id="17" name="Rectangle 16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295" cy="28384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0A49" w:rsidRPr="007230A1" w:rsidRDefault="00890A49" w:rsidP="00C07153">
                            <w:pPr>
                              <w:autoSpaceDE w:val="0"/>
                              <w:autoSpaceDN w:val="0"/>
                              <w:adjustRightInd w:val="0"/>
                              <w:jc w:val="center"/>
                              <w:rPr>
                                <w:rFonts w:ascii="Arial" w:eastAsia="ＭＳ Ｐゴシック" w:hAnsi="Arial" w:cs="ＭＳ Ｐゴシック"/>
                                <w:color w:val="000000"/>
                                <w:sz w:val="16"/>
                                <w:szCs w:val="16"/>
                                <w:lang w:val="ja-JP"/>
                              </w:rPr>
                            </w:pPr>
                            <w:r w:rsidRPr="007230A1">
                              <w:rPr>
                                <w:rFonts w:ascii="Arial" w:eastAsia="ＭＳ Ｐゴシック" w:hAnsi="Arial" w:cs="ＭＳ Ｐゴシック" w:hint="eastAsia"/>
                                <w:color w:val="000000"/>
                                <w:sz w:val="16"/>
                                <w:szCs w:val="16"/>
                                <w:lang w:val="ja-JP"/>
                              </w:rPr>
                              <w:t>⑤</w:t>
                            </w:r>
                            <w:r w:rsidRPr="007230A1">
                              <w:rPr>
                                <w:rFonts w:ascii="Arial" w:eastAsia="ＭＳ Ｐゴシック" w:hAnsi="Arial" w:cs="Arial"/>
                                <w:color w:val="000000"/>
                                <w:sz w:val="16"/>
                                <w:szCs w:val="16"/>
                                <w:lang w:val="ja-JP"/>
                              </w:rPr>
                              <w:t>’</w:t>
                            </w:r>
                          </w:p>
                        </w:txbxContent>
                      </wps:txbx>
                      <wps:bodyPr rot="0" vert="horz" wrap="square" lIns="59436" tIns="29718" rIns="59436" bIns="29718"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634" o:spid="_x0000_s1227" style="position:absolute;left:0;text-align:left;margin-left:328.6pt;margin-top:12pt;width:25.85pt;height:22.35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" filled="f" fillcolor="#bbe0e3" stroked="f">
                <v:textbox inset="4.68pt,2.34pt,4.68pt,2.34pt">
                  <w:txbxContent>
                    <w:p w:rsidR="00890A49" w:rsidRPr="007230A1" w:rsidRDefault="00890A49" w:rsidP="00C07153">
                      <w:pPr>
                        <w:autoSpaceDE w:val="0"/>
                        <w:autoSpaceDN w:val="0"/>
                        <w:adjustRightInd w:val="0"/>
                        <w:jc w:val="center"/>
                        <w:rPr>
                          <w:rFonts w:ascii="Arial" w:eastAsia="ＭＳ Ｐゴシック" w:hAnsi="Arial" w:cs="ＭＳ Ｐゴシック"/>
                          <w:color w:val="000000"/>
                          <w:sz w:val="16"/>
                          <w:szCs w:val="16"/>
                          <w:lang w:val="ja-JP"/>
                        </w:rPr>
                      </w:pPr>
                      <w:r w:rsidRPr="007230A1">
                        <w:rPr>
                          <w:rFonts w:ascii="Arial" w:eastAsia="ＭＳ Ｐゴシック" w:hAnsi="Arial" w:cs="ＭＳ Ｐゴシック" w:hint="eastAsia"/>
                          <w:color w:val="000000"/>
                          <w:sz w:val="16"/>
                          <w:szCs w:val="16"/>
                          <w:lang w:val="ja-JP"/>
                        </w:rPr>
                        <w:t>⑤</w:t>
                      </w:r>
                      <w:r w:rsidRPr="007230A1">
                        <w:rPr>
                          <w:rFonts w:ascii="Arial" w:eastAsia="ＭＳ Ｐゴシック" w:hAnsi="Arial" w:cs="Arial"/>
                          <w:color w:val="000000"/>
                          <w:sz w:val="16"/>
                          <w:szCs w:val="16"/>
                          <w:lang w:val="ja-JP"/>
                        </w:rPr>
                        <w:t>’</w:t>
                      </w:r>
                    </w:p>
                  </w:txbxContent>
                </v:textbox>
              </v:rect>
            </w:pict>
          </mc:Fallback>
        </mc:AlternateContent>
      </w:r>
      <w:r>
        <w:rPr>
          <w:rFonts w:ascii="ＭＳ ゴシック" w:hAnsi="ＭＳ ゴシック"/>
          <w:noProof/>
          <w:color w:val="000000"/>
        </w:rPr>
        <mc:AlternateContent>
          <mc:Choice Requires="wps">
            <w:drawing>
              <wp:anchor distT="0" distB="0" distL="114300" distR="114300" simplePos="0" relativeHeight="251615744" behindDoc="0" locked="0" layoutInCell="1" allowOverlap="1" wp14:anchorId="66662F98" wp14:editId="793CB8ED">
                <wp:simplePos x="0" y="0"/>
                <wp:positionH relativeFrom="column">
                  <wp:posOffset>1562100</wp:posOffset>
                </wp:positionH>
                <wp:positionV relativeFrom="paragraph">
                  <wp:posOffset>195580</wp:posOffset>
                </wp:positionV>
                <wp:extent cx="581660" cy="694690"/>
                <wp:effectExtent l="66675" t="24130" r="18415" b="62230"/>
                <wp:wrapNone/>
                <wp:docPr id="16" name="Line 16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1660" cy="694690"/>
                        </a:xfrm>
                        <a:prstGeom prst="line">
                          <a:avLst/>
                        </a:prstGeom>
                        <a:noFill/>
                        <a:ln w="317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28" o:spid="_x0000_s1026" style="position:absolute;left:0;text-align:left;flip:x;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3pt,15.4pt" to="168.8pt,7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" strokeweight="2.5pt">
                <v:stroke endarrow="block"/>
              </v:line>
            </w:pict>
          </mc:Fallback>
        </mc:AlternateContent>
      </w:r>
      <w:r>
        <w:rPr>
          <w:rFonts w:ascii="ＭＳ ゴシック" w:hAnsi="ＭＳ ゴシック"/>
          <w:noProof/>
          <w:color w:val="000000"/>
        </w:rPr>
        <mc:AlternateContent>
          <mc:Choice Requires="wps">
            <w:drawing>
              <wp:anchor distT="0" distB="0" distL="114300" distR="114300" simplePos="0" relativeHeight="251609600" behindDoc="0" locked="0" layoutInCell="1" allowOverlap="1" wp14:anchorId="298F4CB7" wp14:editId="797EE29E">
                <wp:simplePos x="0" y="0"/>
                <wp:positionH relativeFrom="column">
                  <wp:posOffset>3844925</wp:posOffset>
                </wp:positionH>
                <wp:positionV relativeFrom="paragraph">
                  <wp:posOffset>152400</wp:posOffset>
                </wp:positionV>
                <wp:extent cx="582295" cy="695325"/>
                <wp:effectExtent l="15875" t="19050" r="68580" b="66675"/>
                <wp:wrapNone/>
                <wp:docPr id="15" name="Line 16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295" cy="695325"/>
                        </a:xfrm>
                        <a:prstGeom prst="line">
                          <a:avLst/>
                        </a:prstGeom>
                        <a:noFill/>
                        <a:ln w="317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22" o:spid="_x0000_s1026" style="position:absolute;left:0;text-align:left;z-index:25160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2.75pt,12pt" to="348.6pt,6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" strokeweight="2.5pt">
                <v:stroke endarrow="block"/>
              </v:line>
            </w:pict>
          </mc:Fallback>
        </mc:AlternateContent>
      </w:r>
    </w:p>
    <w:p w:rsidR="00C07153" w:rsidRPr="00A05F51" w:rsidRDefault="00C07153" w:rsidP="00C07153">
      <w:pPr>
        <w:rPr>
          <w:rFonts w:ascii="ＭＳ ゴシック" w:hAnsi="ＭＳ ゴシック"/>
          <w:color w:val="000000"/>
        </w:rPr>
      </w:pPr>
    </w:p>
    <w:p w:rsidR="00C07153" w:rsidRPr="00A05F51" w:rsidRDefault="00C07153" w:rsidP="00C07153">
      <w:pPr>
        <w:rPr>
          <w:rFonts w:ascii="ＭＳ ゴシック" w:hAnsi="ＭＳ ゴシック"/>
          <w:color w:val="000000"/>
        </w:rPr>
      </w:pPr>
    </w:p>
    <w:p w:rsidR="00C07153" w:rsidRPr="00A05F51" w:rsidRDefault="00C07153" w:rsidP="00C07153">
      <w:pPr>
        <w:rPr>
          <w:rFonts w:ascii="ＭＳ ゴシック" w:hAnsi="ＭＳ ゴシック"/>
          <w:color w:val="000000"/>
        </w:rPr>
      </w:pPr>
    </w:p>
    <w:p w:rsidR="00C07153" w:rsidRPr="00A05F51" w:rsidRDefault="005E7191" w:rsidP="00C07153">
      <w:pPr>
        <w:rPr>
          <w:rFonts w:ascii="ＭＳ ゴシック" w:hAnsi="ＭＳ ゴシック"/>
          <w:color w:val="000000"/>
        </w:rPr>
      </w:pPr>
      <w:r>
        <w:rPr>
          <w:rFonts w:ascii="ＭＳ ゴシック" w:hAnsi="ＭＳ ゴシック"/>
          <w:noProof/>
          <w:color w:val="000000"/>
        </w:rPr>
        <mc:AlternateContent>
          <mc:Choice Requires="wps">
            <w:drawing>
              <wp:anchor distT="0" distB="0" distL="114300" distR="114300" simplePos="0" relativeHeight="251627008" behindDoc="0" locked="0" layoutInCell="1" allowOverlap="1" wp14:anchorId="13C8B4F2" wp14:editId="15D270D2">
                <wp:simplePos x="0" y="0"/>
                <wp:positionH relativeFrom="column">
                  <wp:posOffset>342900</wp:posOffset>
                </wp:positionH>
                <wp:positionV relativeFrom="paragraph">
                  <wp:posOffset>126365</wp:posOffset>
                </wp:positionV>
                <wp:extent cx="1296035" cy="757555"/>
                <wp:effectExtent l="9525" t="12065" r="8890" b="11430"/>
                <wp:wrapNone/>
                <wp:docPr id="14" name="Rectangle 16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6035" cy="7575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txbx>
                        <w:txbxContent>
                          <w:p w:rsidR="00890A49" w:rsidRPr="00CE626A" w:rsidRDefault="00890A49" w:rsidP="00C07153">
                            <w:pPr>
                              <w:autoSpaceDE w:val="0"/>
                              <w:autoSpaceDN w:val="0"/>
                              <w:adjustRightInd w:val="0"/>
                              <w:snapToGrid w:val="0"/>
                              <w:jc w:val="center"/>
                              <w:rPr>
                                <w:rFonts w:ascii="Arial" w:eastAsia="ＭＳ Ｐゴシック" w:hAnsi="Arial" w:cs="ＭＳ Ｐゴシック"/>
                                <w:color w:val="000000"/>
                                <w:sz w:val="18"/>
                                <w:szCs w:val="18"/>
                                <w:lang w:val="ja-JP"/>
                              </w:rPr>
                            </w:pPr>
                            <w:r w:rsidRPr="00CE626A">
                              <w:rPr>
                                <w:rFonts w:ascii="Arial" w:eastAsia="ＭＳ Ｐゴシック" w:hAnsi="Arial" w:cs="ＭＳ Ｐゴシック" w:hint="eastAsia"/>
                                <w:color w:val="000000"/>
                                <w:sz w:val="18"/>
                                <w:szCs w:val="18"/>
                                <w:lang w:val="ja-JP"/>
                              </w:rPr>
                              <w:t>各自治体より高額障害福祉サービス</w:t>
                            </w:r>
                            <w:r>
                              <w:rPr>
                                <w:rFonts w:ascii="Arial" w:eastAsia="ＭＳ Ｐゴシック" w:hAnsi="Arial" w:cs="ＭＳ Ｐゴシック" w:hint="eastAsia"/>
                                <w:color w:val="000000"/>
                                <w:sz w:val="18"/>
                                <w:szCs w:val="18"/>
                                <w:lang w:val="ja-JP"/>
                              </w:rPr>
                              <w:t>等給付</w:t>
                            </w:r>
                            <w:r w:rsidRPr="00CE626A">
                              <w:rPr>
                                <w:rFonts w:ascii="Arial" w:eastAsia="ＭＳ Ｐゴシック" w:hAnsi="Arial" w:cs="ＭＳ Ｐゴシック" w:hint="eastAsia"/>
                                <w:color w:val="000000"/>
                                <w:sz w:val="18"/>
                                <w:szCs w:val="18"/>
                                <w:lang w:val="ja-JP"/>
                              </w:rPr>
                              <w:t>費及び高額障害児</w:t>
                            </w:r>
                            <w:r>
                              <w:rPr>
                                <w:rFonts w:ascii="Arial" w:eastAsia="ＭＳ Ｐゴシック" w:hAnsi="Arial" w:cs="ＭＳ Ｐゴシック" w:hint="eastAsia"/>
                                <w:color w:val="000000"/>
                                <w:sz w:val="18"/>
                                <w:szCs w:val="18"/>
                                <w:lang w:val="ja-JP"/>
                              </w:rPr>
                              <w:t>入所</w:t>
                            </w:r>
                            <w:r w:rsidRPr="00CE626A">
                              <w:rPr>
                                <w:rFonts w:ascii="Arial" w:eastAsia="ＭＳ Ｐゴシック" w:hAnsi="Arial" w:cs="ＭＳ Ｐゴシック" w:hint="eastAsia"/>
                                <w:color w:val="000000"/>
                                <w:sz w:val="18"/>
                                <w:szCs w:val="18"/>
                                <w:lang w:val="ja-JP"/>
                              </w:rPr>
                              <w:t>給付費の給付を受ける</w:t>
                            </w:r>
                          </w:p>
                        </w:txbxContent>
                      </wps:txbx>
                      <wps:bodyPr rot="0" vert="horz" wrap="square" lIns="59436" tIns="29718" rIns="59436" bIns="29718"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639" o:spid="_x0000_s1228" style="position:absolute;left:0;text-align:left;margin-left:27pt;margin-top:9.95pt;width:102.05pt;height:59.65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" filled="f" fillcolor="#bbe0e3">
                <v:textbox inset="4.68pt,2.34pt,4.68pt,2.34pt">
                  <w:txbxContent>
                    <w:p w:rsidR="00890A49" w:rsidRPr="00CE626A" w:rsidRDefault="00890A49" w:rsidP="00C07153">
                      <w:pPr>
                        <w:autoSpaceDE w:val="0"/>
                        <w:autoSpaceDN w:val="0"/>
                        <w:adjustRightInd w:val="0"/>
                        <w:snapToGrid w:val="0"/>
                        <w:jc w:val="center"/>
                        <w:rPr>
                          <w:rFonts w:ascii="Arial" w:eastAsia="ＭＳ Ｐゴシック" w:hAnsi="Arial" w:cs="ＭＳ Ｐゴシック"/>
                          <w:color w:val="000000"/>
                          <w:sz w:val="18"/>
                          <w:szCs w:val="18"/>
                          <w:lang w:val="ja-JP"/>
                        </w:rPr>
                      </w:pPr>
                      <w:r w:rsidRPr="00CE626A">
                        <w:rPr>
                          <w:rFonts w:ascii="Arial" w:eastAsia="ＭＳ Ｐゴシック" w:hAnsi="Arial" w:cs="ＭＳ Ｐゴシック" w:hint="eastAsia"/>
                          <w:color w:val="000000"/>
                          <w:sz w:val="18"/>
                          <w:szCs w:val="18"/>
                          <w:lang w:val="ja-JP"/>
                        </w:rPr>
                        <w:t>各自治体より高額障害福祉サービス</w:t>
                      </w:r>
                      <w:r>
                        <w:rPr>
                          <w:rFonts w:ascii="Arial" w:eastAsia="ＭＳ Ｐゴシック" w:hAnsi="Arial" w:cs="ＭＳ Ｐゴシック" w:hint="eastAsia"/>
                          <w:color w:val="000000"/>
                          <w:sz w:val="18"/>
                          <w:szCs w:val="18"/>
                          <w:lang w:val="ja-JP"/>
                        </w:rPr>
                        <w:t>等給付</w:t>
                      </w:r>
                      <w:r w:rsidRPr="00CE626A">
                        <w:rPr>
                          <w:rFonts w:ascii="Arial" w:eastAsia="ＭＳ Ｐゴシック" w:hAnsi="Arial" w:cs="ＭＳ Ｐゴシック" w:hint="eastAsia"/>
                          <w:color w:val="000000"/>
                          <w:sz w:val="18"/>
                          <w:szCs w:val="18"/>
                          <w:lang w:val="ja-JP"/>
                        </w:rPr>
                        <w:t>費及び高額障害児</w:t>
                      </w:r>
                      <w:r>
                        <w:rPr>
                          <w:rFonts w:ascii="Arial" w:eastAsia="ＭＳ Ｐゴシック" w:hAnsi="Arial" w:cs="ＭＳ Ｐゴシック" w:hint="eastAsia"/>
                          <w:color w:val="000000"/>
                          <w:sz w:val="18"/>
                          <w:szCs w:val="18"/>
                          <w:lang w:val="ja-JP"/>
                        </w:rPr>
                        <w:t>入所</w:t>
                      </w:r>
                      <w:r w:rsidRPr="00CE626A">
                        <w:rPr>
                          <w:rFonts w:ascii="Arial" w:eastAsia="ＭＳ Ｐゴシック" w:hAnsi="Arial" w:cs="ＭＳ Ｐゴシック" w:hint="eastAsia"/>
                          <w:color w:val="000000"/>
                          <w:sz w:val="18"/>
                          <w:szCs w:val="18"/>
                          <w:lang w:val="ja-JP"/>
                        </w:rPr>
                        <w:t>給付費の給付を受ける</w:t>
                      </w:r>
                    </w:p>
                  </w:txbxContent>
                </v:textbox>
              </v:rect>
            </w:pict>
          </mc:Fallback>
        </mc:AlternateContent>
      </w:r>
      <w:r>
        <w:rPr>
          <w:rFonts w:ascii="ＭＳ ゴシック" w:hAnsi="ＭＳ ゴシック"/>
          <w:noProof/>
          <w:color w:val="000000"/>
        </w:rPr>
        <mc:AlternateContent>
          <mc:Choice Requires="wps">
            <w:drawing>
              <wp:anchor distT="0" distB="0" distL="114300" distR="114300" simplePos="0" relativeHeight="251610624" behindDoc="0" locked="0" layoutInCell="1" allowOverlap="1" wp14:anchorId="453EF803" wp14:editId="1BBD6F1F">
                <wp:simplePos x="0" y="0"/>
                <wp:positionH relativeFrom="column">
                  <wp:posOffset>4282440</wp:posOffset>
                </wp:positionH>
                <wp:positionV relativeFrom="paragraph">
                  <wp:posOffset>127000</wp:posOffset>
                </wp:positionV>
                <wp:extent cx="1546860" cy="756920"/>
                <wp:effectExtent l="5715" t="12700" r="9525" b="11430"/>
                <wp:wrapNone/>
                <wp:docPr id="13" name="Rectangle 16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6860" cy="7569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txbx>
                        <w:txbxContent>
                          <w:p w:rsidR="00890A49" w:rsidRPr="00CE626A" w:rsidRDefault="00890A49" w:rsidP="00C07153">
                            <w:pPr>
                              <w:autoSpaceDE w:val="0"/>
                              <w:autoSpaceDN w:val="0"/>
                              <w:adjustRightInd w:val="0"/>
                              <w:snapToGrid w:val="0"/>
                              <w:jc w:val="center"/>
                              <w:rPr>
                                <w:rFonts w:ascii="Arial" w:eastAsia="ＭＳ Ｐゴシック" w:hAnsi="Arial" w:cs="ＭＳ Ｐゴシック"/>
                                <w:color w:val="000000"/>
                                <w:sz w:val="18"/>
                                <w:szCs w:val="18"/>
                                <w:lang w:val="ja-JP"/>
                              </w:rPr>
                            </w:pPr>
                            <w:r w:rsidRPr="00CE626A">
                              <w:rPr>
                                <w:rFonts w:ascii="Arial" w:eastAsia="ＭＳ Ｐゴシック" w:hAnsi="Arial" w:cs="ＭＳ Ｐゴシック" w:hint="eastAsia"/>
                                <w:color w:val="000000"/>
                                <w:sz w:val="18"/>
                                <w:szCs w:val="18"/>
                                <w:lang w:val="ja-JP"/>
                              </w:rPr>
                              <w:t>市町村において、決定された高額障害児</w:t>
                            </w:r>
                            <w:r>
                              <w:rPr>
                                <w:rFonts w:ascii="Arial" w:eastAsia="ＭＳ Ｐゴシック" w:hAnsi="Arial" w:cs="ＭＳ Ｐゴシック" w:hint="eastAsia"/>
                                <w:color w:val="000000"/>
                                <w:sz w:val="18"/>
                                <w:szCs w:val="18"/>
                                <w:lang w:val="ja-JP"/>
                              </w:rPr>
                              <w:t>入所</w:t>
                            </w:r>
                            <w:r w:rsidRPr="00CE626A">
                              <w:rPr>
                                <w:rFonts w:ascii="Arial" w:eastAsia="ＭＳ Ｐゴシック" w:hAnsi="Arial" w:cs="ＭＳ Ｐゴシック" w:hint="eastAsia"/>
                                <w:color w:val="000000"/>
                                <w:sz w:val="18"/>
                                <w:szCs w:val="18"/>
                                <w:lang w:val="ja-JP"/>
                              </w:rPr>
                              <w:t>給付費の決定額に基づいて、都道府県は利用者に高額障害児</w:t>
                            </w:r>
                            <w:r>
                              <w:rPr>
                                <w:rFonts w:ascii="Arial" w:eastAsia="ＭＳ Ｐゴシック" w:hAnsi="Arial" w:cs="ＭＳ Ｐゴシック" w:hint="eastAsia"/>
                                <w:color w:val="000000"/>
                                <w:sz w:val="18"/>
                                <w:szCs w:val="18"/>
                                <w:lang w:val="ja-JP"/>
                              </w:rPr>
                              <w:t>入所</w:t>
                            </w:r>
                            <w:r w:rsidRPr="00CE626A">
                              <w:rPr>
                                <w:rFonts w:ascii="Arial" w:eastAsia="ＭＳ Ｐゴシック" w:hAnsi="Arial" w:cs="ＭＳ Ｐゴシック" w:hint="eastAsia"/>
                                <w:color w:val="000000"/>
                                <w:sz w:val="18"/>
                                <w:szCs w:val="18"/>
                                <w:lang w:val="ja-JP"/>
                              </w:rPr>
                              <w:t>給付費を支給する</w:t>
                            </w:r>
                          </w:p>
                        </w:txbxContent>
                      </wps:txbx>
                      <wps:bodyPr rot="0" vert="horz" wrap="square" lIns="59436" tIns="29718" rIns="59436" bIns="29718"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623" o:spid="_x0000_s1229" style="position:absolute;left:0;text-align:left;margin-left:337.2pt;margin-top:10pt;width:121.8pt;height:59.6pt;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" filled="f" fillcolor="#bbe0e3">
                <v:textbox inset="4.68pt,2.34pt,4.68pt,2.34pt">
                  <w:txbxContent>
                    <w:p w:rsidR="00890A49" w:rsidRPr="00CE626A" w:rsidRDefault="00890A49" w:rsidP="00C07153">
                      <w:pPr>
                        <w:autoSpaceDE w:val="0"/>
                        <w:autoSpaceDN w:val="0"/>
                        <w:adjustRightInd w:val="0"/>
                        <w:snapToGrid w:val="0"/>
                        <w:jc w:val="center"/>
                        <w:rPr>
                          <w:rFonts w:ascii="Arial" w:eastAsia="ＭＳ Ｐゴシック" w:hAnsi="Arial" w:cs="ＭＳ Ｐゴシック"/>
                          <w:color w:val="000000"/>
                          <w:sz w:val="18"/>
                          <w:szCs w:val="18"/>
                          <w:lang w:val="ja-JP"/>
                        </w:rPr>
                      </w:pPr>
                      <w:r w:rsidRPr="00CE626A">
                        <w:rPr>
                          <w:rFonts w:ascii="Arial" w:eastAsia="ＭＳ Ｐゴシック" w:hAnsi="Arial" w:cs="ＭＳ Ｐゴシック" w:hint="eastAsia"/>
                          <w:color w:val="000000"/>
                          <w:sz w:val="18"/>
                          <w:szCs w:val="18"/>
                          <w:lang w:val="ja-JP"/>
                        </w:rPr>
                        <w:t>市町村において、決定された高額障害児</w:t>
                      </w:r>
                      <w:r>
                        <w:rPr>
                          <w:rFonts w:ascii="Arial" w:eastAsia="ＭＳ Ｐゴシック" w:hAnsi="Arial" w:cs="ＭＳ Ｐゴシック" w:hint="eastAsia"/>
                          <w:color w:val="000000"/>
                          <w:sz w:val="18"/>
                          <w:szCs w:val="18"/>
                          <w:lang w:val="ja-JP"/>
                        </w:rPr>
                        <w:t>入所</w:t>
                      </w:r>
                      <w:r w:rsidRPr="00CE626A">
                        <w:rPr>
                          <w:rFonts w:ascii="Arial" w:eastAsia="ＭＳ Ｐゴシック" w:hAnsi="Arial" w:cs="ＭＳ Ｐゴシック" w:hint="eastAsia"/>
                          <w:color w:val="000000"/>
                          <w:sz w:val="18"/>
                          <w:szCs w:val="18"/>
                          <w:lang w:val="ja-JP"/>
                        </w:rPr>
                        <w:t>給付費の決定額に基づいて、都道府県は利用者に高額障害児</w:t>
                      </w:r>
                      <w:r>
                        <w:rPr>
                          <w:rFonts w:ascii="Arial" w:eastAsia="ＭＳ Ｐゴシック" w:hAnsi="Arial" w:cs="ＭＳ Ｐゴシック" w:hint="eastAsia"/>
                          <w:color w:val="000000"/>
                          <w:sz w:val="18"/>
                          <w:szCs w:val="18"/>
                          <w:lang w:val="ja-JP"/>
                        </w:rPr>
                        <w:t>入所</w:t>
                      </w:r>
                      <w:r w:rsidRPr="00CE626A">
                        <w:rPr>
                          <w:rFonts w:ascii="Arial" w:eastAsia="ＭＳ Ｐゴシック" w:hAnsi="Arial" w:cs="ＭＳ Ｐゴシック" w:hint="eastAsia"/>
                          <w:color w:val="000000"/>
                          <w:sz w:val="18"/>
                          <w:szCs w:val="18"/>
                          <w:lang w:val="ja-JP"/>
                        </w:rPr>
                        <w:t>給付費を支給する</w:t>
                      </w:r>
                    </w:p>
                  </w:txbxContent>
                </v:textbox>
              </v:rect>
            </w:pict>
          </mc:Fallback>
        </mc:AlternateContent>
      </w:r>
    </w:p>
    <w:p w:rsidR="00C07153" w:rsidRPr="00A05F51" w:rsidRDefault="00C07153" w:rsidP="00C07153">
      <w:pPr>
        <w:rPr>
          <w:rFonts w:ascii="ＭＳ ゴシック" w:hAnsi="ＭＳ ゴシック"/>
          <w:color w:val="000000"/>
        </w:rPr>
      </w:pPr>
    </w:p>
    <w:p w:rsidR="00C07153" w:rsidRPr="00A05F51" w:rsidRDefault="005E7191" w:rsidP="00C07153">
      <w:pPr>
        <w:rPr>
          <w:rFonts w:ascii="ＭＳ ゴシック" w:hAnsi="ＭＳ ゴシック"/>
          <w:color w:val="000000"/>
        </w:rPr>
      </w:pPr>
      <w:r>
        <w:rPr>
          <w:rFonts w:ascii="ＭＳ ゴシック" w:hAnsi="ＭＳ ゴシック"/>
          <w:noProof/>
          <w:color w:val="000000"/>
        </w:rPr>
        <mc:AlternateContent>
          <mc:Choice Requires="wps">
            <w:drawing>
              <wp:anchor distT="0" distB="0" distL="114300" distR="114300" simplePos="0" relativeHeight="251623936" behindDoc="0" locked="0" layoutInCell="1" allowOverlap="1" wp14:anchorId="4D5CBE8B" wp14:editId="7A06C2DE">
                <wp:simplePos x="0" y="0"/>
                <wp:positionH relativeFrom="column">
                  <wp:posOffset>2893060</wp:posOffset>
                </wp:positionH>
                <wp:positionV relativeFrom="paragraph">
                  <wp:posOffset>14605</wp:posOffset>
                </wp:positionV>
                <wp:extent cx="295275" cy="285115"/>
                <wp:effectExtent l="0" t="0" r="2540" b="0"/>
                <wp:wrapNone/>
                <wp:docPr id="12" name="Rectangle 16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8511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0A49" w:rsidRPr="007230A1" w:rsidRDefault="00890A49" w:rsidP="00C07153">
                            <w:pPr>
                              <w:autoSpaceDE w:val="0"/>
                              <w:autoSpaceDN w:val="0"/>
                              <w:adjustRightInd w:val="0"/>
                              <w:jc w:val="center"/>
                              <w:rPr>
                                <w:rFonts w:ascii="Arial" w:eastAsia="ＭＳ Ｐゴシック" w:hAnsi="Arial" w:cs="ＭＳ Ｐゴシック"/>
                                <w:color w:val="000000"/>
                                <w:sz w:val="16"/>
                                <w:szCs w:val="16"/>
                                <w:lang w:val="ja-JP"/>
                              </w:rPr>
                            </w:pPr>
                            <w:r w:rsidRPr="007230A1">
                              <w:rPr>
                                <w:rFonts w:ascii="Arial" w:eastAsia="ＭＳ Ｐゴシック" w:hAnsi="Arial" w:cs="ＭＳ Ｐゴシック" w:hint="eastAsia"/>
                                <w:color w:val="000000"/>
                                <w:sz w:val="16"/>
                                <w:szCs w:val="16"/>
                                <w:lang w:val="ja-JP"/>
                              </w:rPr>
                              <w:t>⑥</w:t>
                            </w:r>
                          </w:p>
                        </w:txbxContent>
                      </wps:txbx>
                      <wps:bodyPr rot="0" vert="horz" wrap="square" lIns="59436" tIns="29718" rIns="59436" bIns="29718"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636" o:spid="_x0000_s1230" style="position:absolute;left:0;text-align:left;margin-left:227.8pt;margin-top:1.15pt;width:23.25pt;height:22.45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" filled="f" fillcolor="#bbe0e3" stroked="f">
                <v:textbox inset="4.68pt,2.34pt,4.68pt,2.34pt">
                  <w:txbxContent>
                    <w:p w:rsidR="00890A49" w:rsidRPr="007230A1" w:rsidRDefault="00890A49" w:rsidP="00C07153">
                      <w:pPr>
                        <w:autoSpaceDE w:val="0"/>
                        <w:autoSpaceDN w:val="0"/>
                        <w:adjustRightInd w:val="0"/>
                        <w:jc w:val="center"/>
                        <w:rPr>
                          <w:rFonts w:ascii="Arial" w:eastAsia="ＭＳ Ｐゴシック" w:hAnsi="Arial" w:cs="ＭＳ Ｐゴシック"/>
                          <w:color w:val="000000"/>
                          <w:sz w:val="16"/>
                          <w:szCs w:val="16"/>
                          <w:lang w:val="ja-JP"/>
                        </w:rPr>
                      </w:pPr>
                      <w:r w:rsidRPr="007230A1">
                        <w:rPr>
                          <w:rFonts w:ascii="Arial" w:eastAsia="ＭＳ Ｐゴシック" w:hAnsi="Arial" w:cs="ＭＳ Ｐゴシック" w:hint="eastAsia"/>
                          <w:color w:val="000000"/>
                          <w:sz w:val="16"/>
                          <w:szCs w:val="16"/>
                          <w:lang w:val="ja-JP"/>
                        </w:rPr>
                        <w:t>⑥</w:t>
                      </w:r>
                    </w:p>
                  </w:txbxContent>
                </v:textbox>
              </v:rect>
            </w:pict>
          </mc:Fallback>
        </mc:AlternateContent>
      </w:r>
    </w:p>
    <w:p w:rsidR="00C07153" w:rsidRPr="00A05F51" w:rsidRDefault="005E7191" w:rsidP="00C07153">
      <w:pPr>
        <w:rPr>
          <w:rFonts w:ascii="ＭＳ ゴシック" w:hAnsi="ＭＳ ゴシック"/>
          <w:color w:val="000000"/>
        </w:rPr>
      </w:pPr>
      <w:r>
        <w:rPr>
          <w:rFonts w:ascii="ＭＳ ゴシック" w:hAnsi="ＭＳ ゴシック"/>
          <w:noProof/>
          <w:color w:val="000000"/>
        </w:rPr>
        <mc:AlternateContent>
          <mc:Choice Requires="wps">
            <w:drawing>
              <wp:anchor distT="0" distB="0" distL="114300" distR="114300" simplePos="0" relativeHeight="251614720" behindDoc="0" locked="0" layoutInCell="1" allowOverlap="1" wp14:anchorId="706EBFD2" wp14:editId="63C1E12F">
                <wp:simplePos x="0" y="0"/>
                <wp:positionH relativeFrom="column">
                  <wp:posOffset>1684020</wp:posOffset>
                </wp:positionH>
                <wp:positionV relativeFrom="paragraph">
                  <wp:posOffset>57785</wp:posOffset>
                </wp:positionV>
                <wp:extent cx="2497455" cy="635"/>
                <wp:effectExtent l="26670" t="76835" r="19050" b="74930"/>
                <wp:wrapNone/>
                <wp:docPr id="11" name="Line 16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497455" cy="635"/>
                        </a:xfrm>
                        <a:prstGeom prst="line">
                          <a:avLst/>
                        </a:prstGeom>
                        <a:noFill/>
                        <a:ln w="317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27" o:spid="_x0000_s1026" style="position:absolute;left:0;text-align:left;flip:x y;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2.6pt,4.55pt" to="329.25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" strokeweight="2.5pt">
                <v:stroke endarrow="block"/>
              </v:line>
            </w:pict>
          </mc:Fallback>
        </mc:AlternateContent>
      </w:r>
    </w:p>
    <w:p w:rsidR="00C07153" w:rsidRPr="00AF4729" w:rsidRDefault="0027067A" w:rsidP="007C6513">
      <w:pPr>
        <w:rPr>
          <w:rFonts w:ascii="ＭＳ ゴシック" w:hAnsi="ＭＳ ゴシック"/>
          <w:color w:val="000000"/>
          <w:sz w:val="21"/>
          <w:szCs w:val="21"/>
        </w:rPr>
      </w:pPr>
      <w:r>
        <w:rPr>
          <w:rFonts w:ascii="ＭＳ ゴシック" w:hAnsi="ＭＳ ゴシック" w:hint="eastAsia"/>
          <w:color w:val="000000"/>
        </w:rPr>
        <w:t xml:space="preserve">　</w:t>
      </w:r>
      <w:r w:rsidR="00C07153" w:rsidRPr="00AF4729">
        <w:rPr>
          <w:rFonts w:ascii="ＭＳ ゴシック" w:hAnsi="ＭＳ ゴシック" w:hint="eastAsia"/>
          <w:color w:val="000000"/>
          <w:sz w:val="21"/>
          <w:szCs w:val="21"/>
        </w:rPr>
        <w:t>なお、高額障害福祉サービス</w:t>
      </w:r>
      <w:r w:rsidRPr="00AF4729">
        <w:rPr>
          <w:rFonts w:ascii="ＭＳ ゴシック" w:hAnsi="ＭＳ ゴシック" w:hint="eastAsia"/>
          <w:color w:val="000000"/>
          <w:sz w:val="21"/>
          <w:szCs w:val="21"/>
        </w:rPr>
        <w:t>等給付</w:t>
      </w:r>
      <w:r w:rsidR="00C07153" w:rsidRPr="00AF4729">
        <w:rPr>
          <w:rFonts w:ascii="ＭＳ ゴシック" w:hAnsi="ＭＳ ゴシック" w:hint="eastAsia"/>
          <w:color w:val="000000"/>
          <w:sz w:val="21"/>
          <w:szCs w:val="21"/>
        </w:rPr>
        <w:t>費のみ</w:t>
      </w:r>
      <w:r w:rsidR="008913B9">
        <w:rPr>
          <w:rFonts w:ascii="ＭＳ ゴシック" w:hAnsi="ＭＳ ゴシック" w:hint="eastAsia"/>
          <w:color w:val="000000"/>
          <w:sz w:val="21"/>
          <w:szCs w:val="21"/>
        </w:rPr>
        <w:t>若しくは高額障害児通所給付費のみ若しくは</w:t>
      </w:r>
      <w:r w:rsidR="00C07153" w:rsidRPr="00AF4729">
        <w:rPr>
          <w:rFonts w:ascii="ＭＳ ゴシック" w:hAnsi="ＭＳ ゴシック" w:hint="eastAsia"/>
          <w:color w:val="000000"/>
          <w:sz w:val="21"/>
          <w:szCs w:val="21"/>
        </w:rPr>
        <w:t>高額障害児</w:t>
      </w:r>
      <w:r w:rsidRPr="00AF4729">
        <w:rPr>
          <w:rFonts w:ascii="ＭＳ ゴシック" w:hAnsi="ＭＳ ゴシック" w:hint="eastAsia"/>
          <w:color w:val="000000"/>
          <w:sz w:val="21"/>
          <w:szCs w:val="21"/>
        </w:rPr>
        <w:t>入所</w:t>
      </w:r>
      <w:r w:rsidR="00C07153" w:rsidRPr="00AF4729">
        <w:rPr>
          <w:rFonts w:ascii="ＭＳ ゴシック" w:hAnsi="ＭＳ ゴシック" w:hint="eastAsia"/>
          <w:color w:val="000000"/>
          <w:sz w:val="21"/>
          <w:szCs w:val="21"/>
        </w:rPr>
        <w:t>給付費のみ</w:t>
      </w:r>
      <w:r w:rsidR="008913B9">
        <w:rPr>
          <w:rFonts w:ascii="ＭＳ ゴシック" w:hAnsi="ＭＳ ゴシック" w:hint="eastAsia"/>
          <w:color w:val="000000"/>
          <w:sz w:val="21"/>
          <w:szCs w:val="21"/>
        </w:rPr>
        <w:t>又は高額障害福祉サービス等給付費及び高額障害児通所給付費</w:t>
      </w:r>
      <w:r w:rsidR="00C07153" w:rsidRPr="00AF4729">
        <w:rPr>
          <w:rFonts w:ascii="ＭＳ ゴシック" w:hAnsi="ＭＳ ゴシック" w:hint="eastAsia"/>
          <w:color w:val="000000"/>
          <w:sz w:val="21"/>
          <w:szCs w:val="21"/>
        </w:rPr>
        <w:t>の給付を行う場合は市町村又は都道府県内で手続が完結するため、</w:t>
      </w:r>
      <w:r w:rsidR="008913B9">
        <w:rPr>
          <w:rFonts w:ascii="ＭＳ ゴシック" w:hAnsi="ＭＳ ゴシック" w:hint="eastAsia"/>
          <w:color w:val="000000"/>
          <w:sz w:val="21"/>
          <w:szCs w:val="21"/>
        </w:rPr>
        <w:t>各</w:t>
      </w:r>
      <w:r w:rsidRPr="00AF4729">
        <w:rPr>
          <w:rFonts w:ascii="ＭＳ ゴシック" w:hAnsi="ＭＳ ゴシック" w:hint="eastAsia"/>
          <w:color w:val="000000"/>
          <w:sz w:val="21"/>
          <w:szCs w:val="21"/>
        </w:rPr>
        <w:t>給付</w:t>
      </w:r>
      <w:r w:rsidR="00C07153" w:rsidRPr="00AF4729">
        <w:rPr>
          <w:rFonts w:ascii="ＭＳ ゴシック" w:hAnsi="ＭＳ ゴシック" w:hint="eastAsia"/>
          <w:color w:val="000000"/>
          <w:sz w:val="21"/>
          <w:szCs w:val="21"/>
        </w:rPr>
        <w:t>費の</w:t>
      </w:r>
      <w:r w:rsidR="008913B9">
        <w:rPr>
          <w:rFonts w:ascii="ＭＳ ゴシック" w:hAnsi="ＭＳ ゴシック" w:hint="eastAsia"/>
          <w:color w:val="000000"/>
          <w:sz w:val="21"/>
          <w:szCs w:val="21"/>
        </w:rPr>
        <w:t>支給申請書の</w:t>
      </w:r>
      <w:r w:rsidR="00C07153" w:rsidRPr="00AF4729">
        <w:rPr>
          <w:rFonts w:ascii="ＭＳ ゴシック" w:hAnsi="ＭＳ ゴシック" w:hint="eastAsia"/>
          <w:color w:val="000000"/>
          <w:sz w:val="21"/>
          <w:szCs w:val="21"/>
        </w:rPr>
        <w:t>受付はそれぞれの実施機関にて行う。</w:t>
      </w:r>
      <w:bookmarkEnd w:id="29"/>
    </w:p>
    <w:p w:rsidR="007D2ADA" w:rsidRPr="00A05F51" w:rsidRDefault="007D2ADA" w:rsidP="00CE626A">
      <w:pPr>
        <w:rPr>
          <w:rFonts w:ascii="ＭＳ ゴシック" w:hAnsi="ＭＳ ゴシック"/>
          <w:color w:val="000000"/>
        </w:rPr>
      </w:pPr>
      <w:bookmarkStart w:id="33" w:name="_第４．社会福祉法人等による利用者負担軽減制度について"/>
      <w:bookmarkStart w:id="34" w:name="_１_基本的な考え方"/>
      <w:bookmarkStart w:id="35" w:name="_２_社会福祉法人軽減制度の内容"/>
      <w:bookmarkStart w:id="36" w:name="_（１）社会福祉法人軽減制度対象サービス"/>
      <w:bookmarkStart w:id="37" w:name="_（２）軽減対象額"/>
      <w:bookmarkStart w:id="38" w:name="_（３）軽減対象額の適用方法"/>
      <w:bookmarkStart w:id="39" w:name="_３_社会福祉法人軽減制度対象者"/>
      <w:bookmarkStart w:id="40" w:name="_４_社会福祉法人軽減制度対象者の確認手続"/>
      <w:bookmarkStart w:id="41" w:name="_５_公費助成"/>
      <w:bookmarkStart w:id="42" w:name="_（１）公費助成対象額"/>
      <w:bookmarkStart w:id="43" w:name="_（２）負担割合"/>
      <w:bookmarkStart w:id="44" w:name="_（３）公費助成の方法"/>
      <w:bookmarkStart w:id="45" w:name="_６_実施対象となる法人"/>
      <w:bookmarkStart w:id="46" w:name="_（１）実施対象となる法人"/>
      <w:bookmarkStart w:id="47" w:name="_（２）実施申し出等"/>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p>
    <w:sectPr w:rsidR="007D2ADA" w:rsidRPr="00A05F51" w:rsidSect="00240E08">
      <w:footerReference w:type="default" r:id="rId27"/>
      <w:pgSz w:w="11906" w:h="16838" w:code="9"/>
      <w:pgMar w:top="1304" w:right="1134" w:bottom="1418" w:left="1134" w:header="851" w:footer="454" w:gutter="0"/>
      <w:cols w:space="425"/>
      <w:docGrid w:type="lines" w:linePitch="34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500A" w:rsidRDefault="00DE500A">
      <w:r>
        <w:separator/>
      </w:r>
    </w:p>
  </w:endnote>
  <w:endnote w:type="continuationSeparator" w:id="0">
    <w:p w:rsidR="00DE500A" w:rsidRDefault="00DE50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A49" w:rsidRDefault="00890A49">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890A49" w:rsidRDefault="00890A49">
    <w:pPr>
      <w:pStyle w:val="a7"/>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A49" w:rsidRPr="000A194E" w:rsidRDefault="00890A49">
    <w:pPr>
      <w:pStyle w:val="a7"/>
      <w:framePr w:wrap="around" w:vAnchor="text" w:hAnchor="margin" w:xAlign="center" w:y="1"/>
      <w:rPr>
        <w:rStyle w:val="a8"/>
        <w:rFonts w:asciiTheme="majorEastAsia" w:eastAsiaTheme="majorEastAsia" w:hAnsiTheme="majorEastAsia"/>
      </w:rPr>
    </w:pPr>
    <w:r w:rsidRPr="000A194E">
      <w:rPr>
        <w:rStyle w:val="a8"/>
        <w:rFonts w:asciiTheme="majorEastAsia" w:eastAsiaTheme="majorEastAsia" w:hAnsiTheme="majorEastAsia"/>
      </w:rPr>
      <w:fldChar w:fldCharType="begin"/>
    </w:r>
    <w:r w:rsidRPr="000A194E">
      <w:rPr>
        <w:rStyle w:val="a8"/>
        <w:rFonts w:asciiTheme="majorEastAsia" w:eastAsiaTheme="majorEastAsia" w:hAnsiTheme="majorEastAsia"/>
      </w:rPr>
      <w:instrText xml:space="preserve">PAGE  </w:instrText>
    </w:r>
    <w:r w:rsidRPr="000A194E">
      <w:rPr>
        <w:rStyle w:val="a8"/>
        <w:rFonts w:asciiTheme="majorEastAsia" w:eastAsiaTheme="majorEastAsia" w:hAnsiTheme="majorEastAsia"/>
      </w:rPr>
      <w:fldChar w:fldCharType="separate"/>
    </w:r>
    <w:r w:rsidR="00B504FB">
      <w:rPr>
        <w:rStyle w:val="a8"/>
        <w:rFonts w:asciiTheme="majorEastAsia" w:eastAsiaTheme="majorEastAsia" w:hAnsiTheme="majorEastAsia"/>
        <w:noProof/>
      </w:rPr>
      <w:t>39</w:t>
    </w:r>
    <w:r w:rsidRPr="000A194E">
      <w:rPr>
        <w:rStyle w:val="a8"/>
        <w:rFonts w:asciiTheme="majorEastAsia" w:eastAsiaTheme="majorEastAsia" w:hAnsiTheme="majorEastAsia"/>
      </w:rPr>
      <w:fldChar w:fldCharType="end"/>
    </w:r>
  </w:p>
  <w:p w:rsidR="00890A49" w:rsidRPr="00867246" w:rsidRDefault="00890A49" w:rsidP="00713F58">
    <w:pPr>
      <w:pStyle w:val="a7"/>
      <w:ind w:left="960"/>
      <w:jc w:val="right"/>
      <w:rPr>
        <w:rStyle w:val="a8"/>
        <w:rFonts w:ascii="ＭＳ ゴシック" w:hAnsi="ＭＳ ゴシック"/>
      </w:rPr>
    </w:pPr>
    <w:r w:rsidRPr="00867246">
      <w:rPr>
        <w:rStyle w:val="a8"/>
        <w:rFonts w:ascii="ＭＳ ゴシック" w:hAnsi="ＭＳ ゴシック" w:hint="eastAsia"/>
      </w:rPr>
      <w:t>（高額障害福祉サービス</w:t>
    </w:r>
    <w:r>
      <w:rPr>
        <w:rStyle w:val="a8"/>
        <w:rFonts w:ascii="ＭＳ ゴシック" w:hAnsi="ＭＳ ゴシック" w:hint="eastAsia"/>
      </w:rPr>
      <w:t>等給付</w:t>
    </w:r>
    <w:r w:rsidRPr="00867246">
      <w:rPr>
        <w:rStyle w:val="a8"/>
        <w:rFonts w:ascii="ＭＳ ゴシック" w:hAnsi="ＭＳ ゴシック" w:hint="eastAsia"/>
      </w:rPr>
      <w:t>費等）</w:t>
    </w:r>
  </w:p>
  <w:p w:rsidR="00890A49" w:rsidRDefault="00890A49" w:rsidP="008A1FBF">
    <w:pPr>
      <w:pStyle w:val="a7"/>
      <w:ind w:left="960"/>
      <w:jc w:val="center"/>
      <w:rPr>
        <w:rStyle w:val="a8"/>
      </w:rPr>
    </w:pPr>
    <w:r>
      <w:rPr>
        <w:noProof/>
      </w:rPr>
      <mc:AlternateContent>
        <mc:Choice Requires="wps">
          <w:drawing>
            <wp:anchor distT="0" distB="0" distL="114300" distR="114300" simplePos="0" relativeHeight="251659776" behindDoc="0" locked="0" layoutInCell="1" allowOverlap="1" wp14:anchorId="28893C4F" wp14:editId="33DB6E4E">
              <wp:simplePos x="0" y="0"/>
              <wp:positionH relativeFrom="column">
                <wp:posOffset>-457200</wp:posOffset>
              </wp:positionH>
              <wp:positionV relativeFrom="paragraph">
                <wp:posOffset>71120</wp:posOffset>
              </wp:positionV>
              <wp:extent cx="6608445" cy="18415"/>
              <wp:effectExtent l="28575" t="33020" r="30480" b="34290"/>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08445" cy="18415"/>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5.6pt" to="484.3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" strokeweight="4.5pt"/>
          </w:pict>
        </mc:Fallback>
      </mc:AlternateContent>
    </w:r>
  </w:p>
  <w:p w:rsidR="00890A49" w:rsidRDefault="00890A49">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A49" w:rsidRPr="0069743D" w:rsidRDefault="00890A49" w:rsidP="0056012C">
    <w:pPr>
      <w:pStyle w:val="a7"/>
      <w:jc w:val="right"/>
      <w:rPr>
        <w:rStyle w:val="a8"/>
        <w:rFonts w:ascii="ＭＳ ゴシック" w:hAnsi="ＭＳ ゴシック"/>
      </w:rPr>
    </w:pPr>
    <w:r>
      <w:rPr>
        <w:rStyle w:val="a8"/>
        <w:rFonts w:ascii="ＭＳ ゴシック" w:hAnsi="ＭＳ ゴシック" w:hint="eastAsia"/>
      </w:rPr>
      <w:t>障害福祉課</w:t>
    </w:r>
  </w:p>
  <w:p w:rsidR="00890A49" w:rsidRDefault="00890A49" w:rsidP="008A1FBF">
    <w:pPr>
      <w:pStyle w:val="a7"/>
      <w:ind w:left="960"/>
      <w:jc w:val="center"/>
      <w:rPr>
        <w:rStyle w:val="a8"/>
      </w:rPr>
    </w:pPr>
    <w:r>
      <w:rPr>
        <w:noProof/>
      </w:rPr>
      <mc:AlternateContent>
        <mc:Choice Requires="wps">
          <w:drawing>
            <wp:anchor distT="0" distB="0" distL="114300" distR="114300" simplePos="0" relativeHeight="251654656" behindDoc="0" locked="0" layoutInCell="1" allowOverlap="1" wp14:anchorId="52803750" wp14:editId="1BD6D294">
              <wp:simplePos x="0" y="0"/>
              <wp:positionH relativeFrom="column">
                <wp:posOffset>-457200</wp:posOffset>
              </wp:positionH>
              <wp:positionV relativeFrom="paragraph">
                <wp:posOffset>71120</wp:posOffset>
              </wp:positionV>
              <wp:extent cx="6608445" cy="18415"/>
              <wp:effectExtent l="28575" t="33020" r="30480" b="34290"/>
              <wp:wrapNone/>
              <wp:docPr id="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08445" cy="18415"/>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left:0;text-align:lef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5.6pt" to="484.3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" strokeweight="4.5pt"/>
          </w:pict>
        </mc:Fallback>
      </mc:AlternateContent>
    </w:r>
  </w:p>
  <w:p w:rsidR="00890A49" w:rsidRDefault="00890A49">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A49" w:rsidRDefault="00890A49">
    <w:pPr>
      <w:pStyle w:val="a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A49" w:rsidRPr="00F14C3C" w:rsidRDefault="00890A49" w:rsidP="00B41FA6">
    <w:pPr>
      <w:pStyle w:val="a7"/>
      <w:framePr w:wrap="around" w:vAnchor="text" w:hAnchor="margin" w:xAlign="center" w:y="1"/>
      <w:rPr>
        <w:rStyle w:val="a8"/>
        <w:rFonts w:asciiTheme="majorEastAsia" w:eastAsiaTheme="majorEastAsia" w:hAnsiTheme="majorEastAsia"/>
      </w:rPr>
    </w:pPr>
    <w:r w:rsidRPr="00F14C3C">
      <w:rPr>
        <w:rStyle w:val="a8"/>
        <w:rFonts w:asciiTheme="majorEastAsia" w:eastAsiaTheme="majorEastAsia" w:hAnsiTheme="majorEastAsia"/>
      </w:rPr>
      <w:fldChar w:fldCharType="begin"/>
    </w:r>
    <w:r w:rsidRPr="00F14C3C">
      <w:rPr>
        <w:rStyle w:val="a8"/>
        <w:rFonts w:asciiTheme="majorEastAsia" w:eastAsiaTheme="majorEastAsia" w:hAnsiTheme="majorEastAsia"/>
      </w:rPr>
      <w:instrText xml:space="preserve">PAGE  </w:instrText>
    </w:r>
    <w:r w:rsidRPr="00F14C3C">
      <w:rPr>
        <w:rStyle w:val="a8"/>
        <w:rFonts w:asciiTheme="majorEastAsia" w:eastAsiaTheme="majorEastAsia" w:hAnsiTheme="majorEastAsia"/>
      </w:rPr>
      <w:fldChar w:fldCharType="separate"/>
    </w:r>
    <w:r w:rsidR="00B504FB">
      <w:rPr>
        <w:rStyle w:val="a8"/>
        <w:rFonts w:asciiTheme="majorEastAsia" w:eastAsiaTheme="majorEastAsia" w:hAnsiTheme="majorEastAsia"/>
        <w:noProof/>
      </w:rPr>
      <w:t>4</w:t>
    </w:r>
    <w:r w:rsidRPr="00F14C3C">
      <w:rPr>
        <w:rStyle w:val="a8"/>
        <w:rFonts w:asciiTheme="majorEastAsia" w:eastAsiaTheme="majorEastAsia" w:hAnsiTheme="majorEastAsia"/>
      </w:rPr>
      <w:fldChar w:fldCharType="end"/>
    </w:r>
  </w:p>
  <w:p w:rsidR="00890A49" w:rsidRPr="0069743D" w:rsidRDefault="00890A49" w:rsidP="0056012C">
    <w:pPr>
      <w:pStyle w:val="a7"/>
      <w:jc w:val="right"/>
      <w:rPr>
        <w:rStyle w:val="a8"/>
        <w:rFonts w:ascii="ＭＳ ゴシック" w:hAnsi="ＭＳ ゴシック"/>
      </w:rPr>
    </w:pPr>
    <w:r>
      <w:rPr>
        <w:rStyle w:val="a8"/>
        <w:rFonts w:ascii="ＭＳ ゴシック" w:hAnsi="ＭＳ ゴシック" w:hint="eastAsia"/>
      </w:rPr>
      <w:t>障害福祉課</w:t>
    </w:r>
  </w:p>
  <w:p w:rsidR="00890A49" w:rsidRDefault="00890A49" w:rsidP="008A1FBF">
    <w:pPr>
      <w:pStyle w:val="a7"/>
      <w:ind w:left="960"/>
      <w:jc w:val="center"/>
      <w:rPr>
        <w:rStyle w:val="a8"/>
      </w:rPr>
    </w:pPr>
    <w:r>
      <w:rPr>
        <w:noProof/>
      </w:rPr>
      <mc:AlternateContent>
        <mc:Choice Requires="wps">
          <w:drawing>
            <wp:anchor distT="0" distB="0" distL="114300" distR="114300" simplePos="0" relativeHeight="251656704" behindDoc="0" locked="0" layoutInCell="1" allowOverlap="1" wp14:anchorId="1B593B6E" wp14:editId="49499F43">
              <wp:simplePos x="0" y="0"/>
              <wp:positionH relativeFrom="column">
                <wp:posOffset>-457200</wp:posOffset>
              </wp:positionH>
              <wp:positionV relativeFrom="paragraph">
                <wp:posOffset>71120</wp:posOffset>
              </wp:positionV>
              <wp:extent cx="6608445" cy="18415"/>
              <wp:effectExtent l="28575" t="33020" r="30480" b="34290"/>
              <wp:wrapNone/>
              <wp:docPr id="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08445" cy="18415"/>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5.6pt" to="484.3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" strokeweight="4.5pt"/>
          </w:pict>
        </mc:Fallback>
      </mc:AlternateContent>
    </w:r>
  </w:p>
  <w:p w:rsidR="00890A49" w:rsidRDefault="00890A49">
    <w:pPr>
      <w:pStyle w:val="a7"/>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A49" w:rsidRPr="000A194E" w:rsidRDefault="00890A49">
    <w:pPr>
      <w:pStyle w:val="a7"/>
      <w:framePr w:wrap="around" w:vAnchor="text" w:hAnchor="margin" w:xAlign="center" w:y="1"/>
      <w:rPr>
        <w:rStyle w:val="a8"/>
        <w:rFonts w:asciiTheme="majorEastAsia" w:eastAsiaTheme="majorEastAsia" w:hAnsiTheme="majorEastAsia"/>
      </w:rPr>
    </w:pPr>
    <w:r w:rsidRPr="000A194E">
      <w:rPr>
        <w:rStyle w:val="a8"/>
        <w:rFonts w:asciiTheme="majorEastAsia" w:eastAsiaTheme="majorEastAsia" w:hAnsiTheme="majorEastAsia"/>
      </w:rPr>
      <w:fldChar w:fldCharType="begin"/>
    </w:r>
    <w:r w:rsidRPr="000A194E">
      <w:rPr>
        <w:rStyle w:val="a8"/>
        <w:rFonts w:asciiTheme="majorEastAsia" w:eastAsiaTheme="majorEastAsia" w:hAnsiTheme="majorEastAsia"/>
      </w:rPr>
      <w:instrText xml:space="preserve">PAGE  </w:instrText>
    </w:r>
    <w:r w:rsidRPr="000A194E">
      <w:rPr>
        <w:rStyle w:val="a8"/>
        <w:rFonts w:asciiTheme="majorEastAsia" w:eastAsiaTheme="majorEastAsia" w:hAnsiTheme="majorEastAsia"/>
      </w:rPr>
      <w:fldChar w:fldCharType="separate"/>
    </w:r>
    <w:r w:rsidR="00B504FB">
      <w:rPr>
        <w:rStyle w:val="a8"/>
        <w:rFonts w:asciiTheme="majorEastAsia" w:eastAsiaTheme="majorEastAsia" w:hAnsiTheme="majorEastAsia"/>
        <w:noProof/>
      </w:rPr>
      <w:t>7</w:t>
    </w:r>
    <w:r w:rsidRPr="000A194E">
      <w:rPr>
        <w:rStyle w:val="a8"/>
        <w:rFonts w:asciiTheme="majorEastAsia" w:eastAsiaTheme="majorEastAsia" w:hAnsiTheme="majorEastAsia"/>
      </w:rPr>
      <w:fldChar w:fldCharType="end"/>
    </w:r>
  </w:p>
  <w:p w:rsidR="00890A49" w:rsidRPr="00867246" w:rsidRDefault="00890A49" w:rsidP="00034EA1">
    <w:pPr>
      <w:pStyle w:val="a7"/>
      <w:ind w:left="960"/>
      <w:jc w:val="right"/>
      <w:rPr>
        <w:rStyle w:val="a8"/>
        <w:rFonts w:ascii="ＭＳ ゴシック" w:hAnsi="ＭＳ ゴシック"/>
      </w:rPr>
    </w:pPr>
    <w:r w:rsidRPr="00867246">
      <w:rPr>
        <w:rStyle w:val="a8"/>
        <w:rFonts w:ascii="ＭＳ ゴシック" w:hAnsi="ＭＳ ゴシック" w:hint="eastAsia"/>
      </w:rPr>
      <w:t>（所得区分認定）</w:t>
    </w:r>
  </w:p>
  <w:p w:rsidR="00890A49" w:rsidRDefault="00890A49" w:rsidP="008A1FBF">
    <w:pPr>
      <w:pStyle w:val="a7"/>
      <w:ind w:left="960"/>
      <w:jc w:val="center"/>
      <w:rPr>
        <w:rStyle w:val="a8"/>
      </w:rPr>
    </w:pPr>
    <w:r>
      <w:rPr>
        <w:noProof/>
      </w:rPr>
      <mc:AlternateContent>
        <mc:Choice Requires="wps">
          <w:drawing>
            <wp:anchor distT="0" distB="0" distL="114300" distR="114300" simplePos="0" relativeHeight="251655680" behindDoc="0" locked="0" layoutInCell="1" allowOverlap="1" wp14:anchorId="286F9EF0" wp14:editId="5D312F9B">
              <wp:simplePos x="0" y="0"/>
              <wp:positionH relativeFrom="column">
                <wp:posOffset>-457200</wp:posOffset>
              </wp:positionH>
              <wp:positionV relativeFrom="paragraph">
                <wp:posOffset>71120</wp:posOffset>
              </wp:positionV>
              <wp:extent cx="6608445" cy="18415"/>
              <wp:effectExtent l="28575" t="33020" r="30480" b="34290"/>
              <wp:wrapNone/>
              <wp:docPr id="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08445" cy="18415"/>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5.6pt" to="484.3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" strokeweight="4.5pt"/>
          </w:pict>
        </mc:Fallback>
      </mc:AlternateContent>
    </w:r>
  </w:p>
  <w:p w:rsidR="00890A49" w:rsidRDefault="00890A49">
    <w:pPr>
      <w:pStyle w:val="a7"/>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A49" w:rsidRPr="000A194E" w:rsidRDefault="00890A49">
    <w:pPr>
      <w:pStyle w:val="a7"/>
      <w:framePr w:wrap="around" w:vAnchor="text" w:hAnchor="margin" w:xAlign="center" w:y="1"/>
      <w:rPr>
        <w:rStyle w:val="a8"/>
        <w:rFonts w:asciiTheme="majorEastAsia" w:eastAsiaTheme="majorEastAsia" w:hAnsiTheme="majorEastAsia"/>
      </w:rPr>
    </w:pPr>
    <w:r w:rsidRPr="000A194E">
      <w:rPr>
        <w:rStyle w:val="a8"/>
        <w:rFonts w:asciiTheme="majorEastAsia" w:eastAsiaTheme="majorEastAsia" w:hAnsiTheme="majorEastAsia"/>
      </w:rPr>
      <w:fldChar w:fldCharType="begin"/>
    </w:r>
    <w:r w:rsidRPr="000A194E">
      <w:rPr>
        <w:rStyle w:val="a8"/>
        <w:rFonts w:asciiTheme="majorEastAsia" w:eastAsiaTheme="majorEastAsia" w:hAnsiTheme="majorEastAsia"/>
      </w:rPr>
      <w:instrText xml:space="preserve">PAGE  </w:instrText>
    </w:r>
    <w:r w:rsidRPr="000A194E">
      <w:rPr>
        <w:rStyle w:val="a8"/>
        <w:rFonts w:asciiTheme="majorEastAsia" w:eastAsiaTheme="majorEastAsia" w:hAnsiTheme="majorEastAsia"/>
      </w:rPr>
      <w:fldChar w:fldCharType="separate"/>
    </w:r>
    <w:r w:rsidR="00B504FB">
      <w:rPr>
        <w:rStyle w:val="a8"/>
        <w:rFonts w:asciiTheme="majorEastAsia" w:eastAsiaTheme="majorEastAsia" w:hAnsiTheme="majorEastAsia"/>
        <w:noProof/>
      </w:rPr>
      <w:t>15</w:t>
    </w:r>
    <w:r w:rsidRPr="000A194E">
      <w:rPr>
        <w:rStyle w:val="a8"/>
        <w:rFonts w:asciiTheme="majorEastAsia" w:eastAsiaTheme="majorEastAsia" w:hAnsiTheme="majorEastAsia"/>
      </w:rPr>
      <w:fldChar w:fldCharType="end"/>
    </w:r>
  </w:p>
  <w:p w:rsidR="00890A49" w:rsidRPr="00867246" w:rsidRDefault="00890A49" w:rsidP="00713F58">
    <w:pPr>
      <w:pStyle w:val="a7"/>
      <w:ind w:left="960"/>
      <w:jc w:val="right"/>
      <w:rPr>
        <w:rStyle w:val="a8"/>
        <w:rFonts w:ascii="ＭＳ ゴシック" w:hAnsi="ＭＳ ゴシック"/>
      </w:rPr>
    </w:pPr>
    <w:r>
      <w:rPr>
        <w:rStyle w:val="a8"/>
        <w:rFonts w:ascii="ＭＳ ゴシック" w:hAnsi="ＭＳ ゴシック" w:hint="eastAsia"/>
      </w:rPr>
      <w:t>（所得区分認定</w:t>
    </w:r>
    <w:r w:rsidRPr="00867246">
      <w:rPr>
        <w:rStyle w:val="a8"/>
        <w:rFonts w:ascii="ＭＳ ゴシック" w:hAnsi="ＭＳ ゴシック" w:hint="eastAsia"/>
      </w:rPr>
      <w:t>）</w:t>
    </w:r>
  </w:p>
  <w:p w:rsidR="00890A49" w:rsidRPr="00867246" w:rsidRDefault="00890A49" w:rsidP="008A1FBF">
    <w:pPr>
      <w:pStyle w:val="a7"/>
      <w:ind w:left="960"/>
      <w:jc w:val="center"/>
      <w:rPr>
        <w:rStyle w:val="a8"/>
      </w:rPr>
    </w:pPr>
    <w:r>
      <w:rPr>
        <w:noProof/>
      </w:rPr>
      <mc:AlternateContent>
        <mc:Choice Requires="wps">
          <w:drawing>
            <wp:anchor distT="0" distB="0" distL="114300" distR="114300" simplePos="0" relativeHeight="251657728" behindDoc="0" locked="0" layoutInCell="1" allowOverlap="1" wp14:anchorId="42FC4605" wp14:editId="6316F931">
              <wp:simplePos x="0" y="0"/>
              <wp:positionH relativeFrom="column">
                <wp:posOffset>-457200</wp:posOffset>
              </wp:positionH>
              <wp:positionV relativeFrom="paragraph">
                <wp:posOffset>71120</wp:posOffset>
              </wp:positionV>
              <wp:extent cx="6608445" cy="18415"/>
              <wp:effectExtent l="28575" t="33020" r="30480" b="34290"/>
              <wp:wrapNone/>
              <wp:docPr id="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08445" cy="18415"/>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5.6pt" to="484.3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" strokeweight="4.5pt"/>
          </w:pict>
        </mc:Fallback>
      </mc:AlternateContent>
    </w:r>
  </w:p>
  <w:p w:rsidR="00890A49" w:rsidRDefault="00890A49">
    <w:pPr>
      <w:pStyle w:val="a7"/>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A49" w:rsidRPr="000A194E" w:rsidRDefault="00890A49">
    <w:pPr>
      <w:pStyle w:val="a7"/>
      <w:framePr w:wrap="around" w:vAnchor="text" w:hAnchor="margin" w:xAlign="center" w:y="1"/>
      <w:rPr>
        <w:rStyle w:val="a8"/>
        <w:rFonts w:asciiTheme="majorEastAsia" w:eastAsiaTheme="majorEastAsia" w:hAnsiTheme="majorEastAsia"/>
      </w:rPr>
    </w:pPr>
    <w:r w:rsidRPr="000A194E">
      <w:rPr>
        <w:rStyle w:val="a8"/>
        <w:rFonts w:asciiTheme="majorEastAsia" w:eastAsiaTheme="majorEastAsia" w:hAnsiTheme="majorEastAsia"/>
      </w:rPr>
      <w:fldChar w:fldCharType="begin"/>
    </w:r>
    <w:r w:rsidRPr="000A194E">
      <w:rPr>
        <w:rStyle w:val="a8"/>
        <w:rFonts w:asciiTheme="majorEastAsia" w:eastAsiaTheme="majorEastAsia" w:hAnsiTheme="majorEastAsia"/>
      </w:rPr>
      <w:instrText xml:space="preserve">PAGE  </w:instrText>
    </w:r>
    <w:r w:rsidRPr="000A194E">
      <w:rPr>
        <w:rStyle w:val="a8"/>
        <w:rFonts w:asciiTheme="majorEastAsia" w:eastAsiaTheme="majorEastAsia" w:hAnsiTheme="majorEastAsia"/>
      </w:rPr>
      <w:fldChar w:fldCharType="separate"/>
    </w:r>
    <w:r w:rsidR="00B504FB">
      <w:rPr>
        <w:rStyle w:val="a8"/>
        <w:rFonts w:asciiTheme="majorEastAsia" w:eastAsiaTheme="majorEastAsia" w:hAnsiTheme="majorEastAsia"/>
        <w:noProof/>
      </w:rPr>
      <w:t>28</w:t>
    </w:r>
    <w:r w:rsidRPr="000A194E">
      <w:rPr>
        <w:rStyle w:val="a8"/>
        <w:rFonts w:asciiTheme="majorEastAsia" w:eastAsiaTheme="majorEastAsia" w:hAnsiTheme="majorEastAsia"/>
      </w:rPr>
      <w:fldChar w:fldCharType="end"/>
    </w:r>
  </w:p>
  <w:p w:rsidR="00890A49" w:rsidRPr="00867246" w:rsidRDefault="00890A49" w:rsidP="00713F58">
    <w:pPr>
      <w:pStyle w:val="a7"/>
      <w:ind w:left="960"/>
      <w:jc w:val="right"/>
      <w:rPr>
        <w:rStyle w:val="a8"/>
        <w:rFonts w:ascii="ＭＳ ゴシック" w:hAnsi="ＭＳ ゴシック"/>
      </w:rPr>
    </w:pPr>
    <w:r>
      <w:rPr>
        <w:rStyle w:val="a8"/>
        <w:rFonts w:ascii="ＭＳ ゴシック" w:hAnsi="ＭＳ ゴシック" w:hint="eastAsia"/>
      </w:rPr>
      <w:t>（医療型個別減免</w:t>
    </w:r>
    <w:r w:rsidRPr="00867246">
      <w:rPr>
        <w:rStyle w:val="a8"/>
        <w:rFonts w:ascii="ＭＳ ゴシック" w:hAnsi="ＭＳ ゴシック" w:hint="eastAsia"/>
      </w:rPr>
      <w:t>）</w:t>
    </w:r>
  </w:p>
  <w:p w:rsidR="00890A49" w:rsidRPr="00867246" w:rsidRDefault="00890A49" w:rsidP="008A1FBF">
    <w:pPr>
      <w:pStyle w:val="a7"/>
      <w:ind w:left="960"/>
      <w:jc w:val="center"/>
      <w:rPr>
        <w:rStyle w:val="a8"/>
      </w:rPr>
    </w:pPr>
    <w:r>
      <w:rPr>
        <w:noProof/>
      </w:rPr>
      <mc:AlternateContent>
        <mc:Choice Requires="wps">
          <w:drawing>
            <wp:anchor distT="0" distB="0" distL="114300" distR="114300" simplePos="0" relativeHeight="251661824" behindDoc="0" locked="0" layoutInCell="1" allowOverlap="1" wp14:anchorId="0362C2AB" wp14:editId="7ED2C2E1">
              <wp:simplePos x="0" y="0"/>
              <wp:positionH relativeFrom="column">
                <wp:posOffset>-457200</wp:posOffset>
              </wp:positionH>
              <wp:positionV relativeFrom="paragraph">
                <wp:posOffset>71120</wp:posOffset>
              </wp:positionV>
              <wp:extent cx="6608445" cy="18415"/>
              <wp:effectExtent l="28575" t="33020" r="30480" b="34290"/>
              <wp:wrapNone/>
              <wp:docPr id="5"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08445" cy="18415"/>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left:0;text-align:lef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5.6pt" to="484.3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" strokeweight="4.5pt"/>
          </w:pict>
        </mc:Fallback>
      </mc:AlternateContent>
    </w:r>
  </w:p>
  <w:p w:rsidR="00890A49" w:rsidRDefault="00890A49">
    <w:pPr>
      <w:pStyle w:val="a7"/>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A49" w:rsidRPr="000A194E" w:rsidRDefault="00890A49">
    <w:pPr>
      <w:pStyle w:val="a7"/>
      <w:framePr w:wrap="around" w:vAnchor="text" w:hAnchor="margin" w:xAlign="center" w:y="1"/>
      <w:rPr>
        <w:rStyle w:val="a8"/>
        <w:rFonts w:asciiTheme="majorEastAsia" w:eastAsiaTheme="majorEastAsia" w:hAnsiTheme="majorEastAsia"/>
      </w:rPr>
    </w:pPr>
    <w:r w:rsidRPr="000A194E">
      <w:rPr>
        <w:rStyle w:val="a8"/>
        <w:rFonts w:asciiTheme="majorEastAsia" w:eastAsiaTheme="majorEastAsia" w:hAnsiTheme="majorEastAsia"/>
      </w:rPr>
      <w:fldChar w:fldCharType="begin"/>
    </w:r>
    <w:r w:rsidRPr="000A194E">
      <w:rPr>
        <w:rStyle w:val="a8"/>
        <w:rFonts w:asciiTheme="majorEastAsia" w:eastAsiaTheme="majorEastAsia" w:hAnsiTheme="majorEastAsia"/>
      </w:rPr>
      <w:instrText xml:space="preserve">PAGE  </w:instrText>
    </w:r>
    <w:r w:rsidRPr="000A194E">
      <w:rPr>
        <w:rStyle w:val="a8"/>
        <w:rFonts w:asciiTheme="majorEastAsia" w:eastAsiaTheme="majorEastAsia" w:hAnsiTheme="majorEastAsia"/>
      </w:rPr>
      <w:fldChar w:fldCharType="separate"/>
    </w:r>
    <w:r w:rsidR="00B504FB">
      <w:rPr>
        <w:rStyle w:val="a8"/>
        <w:rFonts w:asciiTheme="majorEastAsia" w:eastAsiaTheme="majorEastAsia" w:hAnsiTheme="majorEastAsia"/>
        <w:noProof/>
      </w:rPr>
      <w:t>36</w:t>
    </w:r>
    <w:r w:rsidRPr="000A194E">
      <w:rPr>
        <w:rStyle w:val="a8"/>
        <w:rFonts w:asciiTheme="majorEastAsia" w:eastAsiaTheme="majorEastAsia" w:hAnsiTheme="majorEastAsia"/>
      </w:rPr>
      <w:fldChar w:fldCharType="end"/>
    </w:r>
  </w:p>
  <w:p w:rsidR="00890A49" w:rsidRPr="00867246" w:rsidRDefault="00890A49" w:rsidP="00713F58">
    <w:pPr>
      <w:pStyle w:val="a7"/>
      <w:ind w:left="960"/>
      <w:jc w:val="right"/>
      <w:rPr>
        <w:rStyle w:val="a8"/>
        <w:rFonts w:ascii="ＭＳ ゴシック" w:hAnsi="ＭＳ ゴシック"/>
      </w:rPr>
    </w:pPr>
    <w:r>
      <w:rPr>
        <w:rStyle w:val="a8"/>
        <w:rFonts w:ascii="ＭＳ ゴシック" w:hAnsi="ＭＳ ゴシック" w:hint="eastAsia"/>
      </w:rPr>
      <w:t>（補足給付</w:t>
    </w:r>
    <w:r w:rsidRPr="00867246">
      <w:rPr>
        <w:rStyle w:val="a8"/>
        <w:rFonts w:ascii="ＭＳ ゴシック" w:hAnsi="ＭＳ ゴシック" w:hint="eastAsia"/>
      </w:rPr>
      <w:t>）</w:t>
    </w:r>
  </w:p>
  <w:p w:rsidR="00890A49" w:rsidRPr="00867246" w:rsidRDefault="00890A49" w:rsidP="008A1FBF">
    <w:pPr>
      <w:pStyle w:val="a7"/>
      <w:ind w:left="960"/>
      <w:jc w:val="center"/>
      <w:rPr>
        <w:rStyle w:val="a8"/>
      </w:rPr>
    </w:pPr>
    <w:r>
      <w:rPr>
        <w:noProof/>
      </w:rPr>
      <mc:AlternateContent>
        <mc:Choice Requires="wps">
          <w:drawing>
            <wp:anchor distT="0" distB="0" distL="114300" distR="114300" simplePos="0" relativeHeight="251660800" behindDoc="0" locked="0" layoutInCell="1" allowOverlap="1" wp14:anchorId="768B2ABF" wp14:editId="53F3C8B6">
              <wp:simplePos x="0" y="0"/>
              <wp:positionH relativeFrom="column">
                <wp:posOffset>-457200</wp:posOffset>
              </wp:positionH>
              <wp:positionV relativeFrom="paragraph">
                <wp:posOffset>71120</wp:posOffset>
              </wp:positionV>
              <wp:extent cx="6608445" cy="18415"/>
              <wp:effectExtent l="28575" t="33020" r="30480" b="34290"/>
              <wp:wrapNone/>
              <wp:docPr id="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08445" cy="18415"/>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5.6pt" to="484.3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" strokeweight="4.5pt"/>
          </w:pict>
        </mc:Fallback>
      </mc:AlternateContent>
    </w:r>
  </w:p>
  <w:p w:rsidR="00890A49" w:rsidRDefault="00890A49">
    <w:pPr>
      <w:pStyle w:val="a7"/>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A49" w:rsidRPr="000A194E" w:rsidRDefault="00890A49">
    <w:pPr>
      <w:pStyle w:val="a7"/>
      <w:framePr w:wrap="around" w:vAnchor="text" w:hAnchor="margin" w:xAlign="center" w:y="1"/>
      <w:rPr>
        <w:rStyle w:val="a8"/>
        <w:rFonts w:asciiTheme="majorEastAsia" w:eastAsiaTheme="majorEastAsia" w:hAnsiTheme="majorEastAsia"/>
      </w:rPr>
    </w:pPr>
    <w:r w:rsidRPr="000A194E">
      <w:rPr>
        <w:rStyle w:val="a8"/>
        <w:rFonts w:asciiTheme="majorEastAsia" w:eastAsiaTheme="majorEastAsia" w:hAnsiTheme="majorEastAsia"/>
      </w:rPr>
      <w:fldChar w:fldCharType="begin"/>
    </w:r>
    <w:r w:rsidRPr="000A194E">
      <w:rPr>
        <w:rStyle w:val="a8"/>
        <w:rFonts w:asciiTheme="majorEastAsia" w:eastAsiaTheme="majorEastAsia" w:hAnsiTheme="majorEastAsia"/>
      </w:rPr>
      <w:instrText xml:space="preserve">PAGE  </w:instrText>
    </w:r>
    <w:r w:rsidRPr="000A194E">
      <w:rPr>
        <w:rStyle w:val="a8"/>
        <w:rFonts w:asciiTheme="majorEastAsia" w:eastAsiaTheme="majorEastAsia" w:hAnsiTheme="majorEastAsia"/>
      </w:rPr>
      <w:fldChar w:fldCharType="separate"/>
    </w:r>
    <w:r w:rsidR="00B504FB">
      <w:rPr>
        <w:rStyle w:val="a8"/>
        <w:rFonts w:asciiTheme="majorEastAsia" w:eastAsiaTheme="majorEastAsia" w:hAnsiTheme="majorEastAsia"/>
        <w:noProof/>
      </w:rPr>
      <w:t>37</w:t>
    </w:r>
    <w:r w:rsidRPr="000A194E">
      <w:rPr>
        <w:rStyle w:val="a8"/>
        <w:rFonts w:asciiTheme="majorEastAsia" w:eastAsiaTheme="majorEastAsia" w:hAnsiTheme="majorEastAsia"/>
      </w:rPr>
      <w:fldChar w:fldCharType="end"/>
    </w:r>
  </w:p>
  <w:p w:rsidR="00890A49" w:rsidRPr="00867246" w:rsidRDefault="00890A49" w:rsidP="00713F58">
    <w:pPr>
      <w:pStyle w:val="a7"/>
      <w:ind w:left="960"/>
      <w:jc w:val="right"/>
      <w:rPr>
        <w:rStyle w:val="a8"/>
        <w:rFonts w:ascii="ＭＳ ゴシック" w:hAnsi="ＭＳ ゴシック"/>
      </w:rPr>
    </w:pPr>
    <w:r w:rsidRPr="00867246">
      <w:rPr>
        <w:rStyle w:val="a8"/>
        <w:rFonts w:ascii="ＭＳ ゴシック" w:hAnsi="ＭＳ ゴシック" w:hint="eastAsia"/>
      </w:rPr>
      <w:t>（生活保護境界層軽減）</w:t>
    </w:r>
  </w:p>
  <w:p w:rsidR="00890A49" w:rsidRDefault="00890A49" w:rsidP="008A1FBF">
    <w:pPr>
      <w:pStyle w:val="a7"/>
      <w:ind w:left="960"/>
      <w:jc w:val="center"/>
      <w:rPr>
        <w:rStyle w:val="a8"/>
      </w:rPr>
    </w:pPr>
    <w:r>
      <w:rPr>
        <w:noProof/>
      </w:rPr>
      <mc:AlternateContent>
        <mc:Choice Requires="wps">
          <w:drawing>
            <wp:anchor distT="0" distB="0" distL="114300" distR="114300" simplePos="0" relativeHeight="251658752" behindDoc="0" locked="0" layoutInCell="1" allowOverlap="1" wp14:anchorId="4A67DA8A" wp14:editId="0D37B39B">
              <wp:simplePos x="0" y="0"/>
              <wp:positionH relativeFrom="column">
                <wp:posOffset>-457200</wp:posOffset>
              </wp:positionH>
              <wp:positionV relativeFrom="paragraph">
                <wp:posOffset>71120</wp:posOffset>
              </wp:positionV>
              <wp:extent cx="6608445" cy="18415"/>
              <wp:effectExtent l="28575" t="33020" r="30480" b="34290"/>
              <wp:wrapNone/>
              <wp:docPr id="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08445" cy="18415"/>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5.6pt" to="484.3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" strokeweight="4.5pt"/>
          </w:pict>
        </mc:Fallback>
      </mc:AlternateContent>
    </w:r>
  </w:p>
  <w:p w:rsidR="00890A49" w:rsidRDefault="00890A4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500A" w:rsidRDefault="00DE500A">
      <w:r>
        <w:separator/>
      </w:r>
    </w:p>
  </w:footnote>
  <w:footnote w:type="continuationSeparator" w:id="0">
    <w:p w:rsidR="00DE500A" w:rsidRDefault="00DE50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A49" w:rsidRDefault="00890A49">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A49" w:rsidRPr="00477F5C" w:rsidRDefault="00890A49" w:rsidP="008E0A8E">
    <w:pPr>
      <w:pStyle w:val="aa"/>
      <w:ind w:right="210"/>
      <w:rPr>
        <w:rFonts w:ascii="ＭＳ ゴシック" w:hAnsi="ＭＳ ゴシック"/>
      </w:rPr>
    </w:pPr>
    <w:r>
      <w:rPr>
        <w:rFonts w:ascii="ＭＳ ゴシック" w:hAnsi="ＭＳ ゴシック" w:hint="eastAsia"/>
      </w:rPr>
      <w:t>厚生労働省　社会・援護局　障害保健福祉部</w:t>
    </w:r>
  </w:p>
  <w:p w:rsidR="00890A49" w:rsidRDefault="00890A49" w:rsidP="009B5625">
    <w:pPr>
      <w:pStyle w:val="aa"/>
    </w:pPr>
    <w:r>
      <w:rPr>
        <w:noProof/>
      </w:rPr>
      <mc:AlternateContent>
        <mc:Choice Requires="wps">
          <w:drawing>
            <wp:anchor distT="0" distB="0" distL="114300" distR="114300" simplePos="0" relativeHeight="251653632" behindDoc="0" locked="0" layoutInCell="1" allowOverlap="1" wp14:anchorId="2D696EAF" wp14:editId="40C7F7F5">
              <wp:simplePos x="0" y="0"/>
              <wp:positionH relativeFrom="column">
                <wp:posOffset>-457200</wp:posOffset>
              </wp:positionH>
              <wp:positionV relativeFrom="paragraph">
                <wp:posOffset>16510</wp:posOffset>
              </wp:positionV>
              <wp:extent cx="6608445" cy="3175"/>
              <wp:effectExtent l="28575" t="35560" r="30480" b="37465"/>
              <wp:wrapNone/>
              <wp:docPr id="1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08445" cy="3175"/>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left:0;text-align:lef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3pt" to="484.3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" strokeweight="4.5p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A49" w:rsidRDefault="00890A49">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DB2B560"/>
    <w:lvl w:ilvl="0">
      <w:start w:val="1"/>
      <w:numFmt w:val="decimal"/>
      <w:lvlText w:val="%1."/>
      <w:lvlJc w:val="left"/>
      <w:pPr>
        <w:tabs>
          <w:tab w:val="num" w:pos="2061"/>
        </w:tabs>
        <w:ind w:leftChars="800" w:left="2061" w:hangingChars="200" w:hanging="360"/>
      </w:pPr>
    </w:lvl>
  </w:abstractNum>
  <w:abstractNum w:abstractNumId="1">
    <w:nsid w:val="FFFFFF7D"/>
    <w:multiLevelType w:val="singleLevel"/>
    <w:tmpl w:val="5F2CB22C"/>
    <w:lvl w:ilvl="0">
      <w:start w:val="1"/>
      <w:numFmt w:val="decimal"/>
      <w:lvlText w:val="%1."/>
      <w:lvlJc w:val="left"/>
      <w:pPr>
        <w:tabs>
          <w:tab w:val="num" w:pos="1636"/>
        </w:tabs>
        <w:ind w:leftChars="600" w:left="1636" w:hangingChars="200" w:hanging="360"/>
      </w:pPr>
    </w:lvl>
  </w:abstractNum>
  <w:abstractNum w:abstractNumId="2">
    <w:nsid w:val="FFFFFF7E"/>
    <w:multiLevelType w:val="singleLevel"/>
    <w:tmpl w:val="CB9A8A08"/>
    <w:lvl w:ilvl="0">
      <w:start w:val="1"/>
      <w:numFmt w:val="decimal"/>
      <w:lvlText w:val="%1."/>
      <w:lvlJc w:val="left"/>
      <w:pPr>
        <w:tabs>
          <w:tab w:val="num" w:pos="1211"/>
        </w:tabs>
        <w:ind w:leftChars="400" w:left="1211" w:hangingChars="200" w:hanging="360"/>
      </w:pPr>
    </w:lvl>
  </w:abstractNum>
  <w:abstractNum w:abstractNumId="3">
    <w:nsid w:val="FFFFFF7F"/>
    <w:multiLevelType w:val="singleLevel"/>
    <w:tmpl w:val="95F67406"/>
    <w:lvl w:ilvl="0">
      <w:start w:val="1"/>
      <w:numFmt w:val="decimal"/>
      <w:lvlText w:val="%1."/>
      <w:lvlJc w:val="left"/>
      <w:pPr>
        <w:tabs>
          <w:tab w:val="num" w:pos="785"/>
        </w:tabs>
        <w:ind w:leftChars="200" w:left="785" w:hangingChars="200" w:hanging="360"/>
      </w:pPr>
    </w:lvl>
  </w:abstractNum>
  <w:abstractNum w:abstractNumId="4">
    <w:nsid w:val="FFFFFF80"/>
    <w:multiLevelType w:val="singleLevel"/>
    <w:tmpl w:val="4CBE68D4"/>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nsid w:val="FFFFFF81"/>
    <w:multiLevelType w:val="singleLevel"/>
    <w:tmpl w:val="05FE25AA"/>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nsid w:val="FFFFFF82"/>
    <w:multiLevelType w:val="singleLevel"/>
    <w:tmpl w:val="A342AD32"/>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nsid w:val="FFFFFF83"/>
    <w:multiLevelType w:val="singleLevel"/>
    <w:tmpl w:val="7878F4C8"/>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nsid w:val="FFFFFF88"/>
    <w:multiLevelType w:val="singleLevel"/>
    <w:tmpl w:val="63262AA6"/>
    <w:lvl w:ilvl="0">
      <w:start w:val="1"/>
      <w:numFmt w:val="decimal"/>
      <w:lvlText w:val="%1."/>
      <w:lvlJc w:val="left"/>
      <w:pPr>
        <w:tabs>
          <w:tab w:val="num" w:pos="360"/>
        </w:tabs>
        <w:ind w:left="360" w:hangingChars="200" w:hanging="360"/>
      </w:pPr>
    </w:lvl>
  </w:abstractNum>
  <w:abstractNum w:abstractNumId="9">
    <w:nsid w:val="FFFFFF89"/>
    <w:multiLevelType w:val="singleLevel"/>
    <w:tmpl w:val="67F48C20"/>
    <w:lvl w:ilvl="0">
      <w:start w:val="1"/>
      <w:numFmt w:val="bullet"/>
      <w:lvlText w:val=""/>
      <w:lvlJc w:val="left"/>
      <w:pPr>
        <w:tabs>
          <w:tab w:val="num" w:pos="360"/>
        </w:tabs>
        <w:ind w:left="360" w:hangingChars="200" w:hanging="360"/>
      </w:pPr>
      <w:rPr>
        <w:rFonts w:ascii="Wingdings" w:hAnsi="Wingdings" w:hint="default"/>
      </w:rPr>
    </w:lvl>
  </w:abstractNum>
  <w:abstractNum w:abstractNumId="10">
    <w:nsid w:val="04532676"/>
    <w:multiLevelType w:val="hybridMultilevel"/>
    <w:tmpl w:val="EA24E66A"/>
    <w:lvl w:ilvl="0" w:tplc="68A85E66">
      <w:start w:val="1"/>
      <w:numFmt w:val="decimalEnclosedCircle"/>
      <w:lvlText w:val="%1"/>
      <w:lvlJc w:val="left"/>
      <w:pPr>
        <w:ind w:left="1560" w:hanging="360"/>
      </w:pPr>
      <w:rPr>
        <w:rFonts w:hint="eastAsia"/>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11">
    <w:nsid w:val="06D712C0"/>
    <w:multiLevelType w:val="hybridMultilevel"/>
    <w:tmpl w:val="D848FED0"/>
    <w:lvl w:ilvl="0" w:tplc="3FA63AD2">
      <w:start w:val="1"/>
      <w:numFmt w:val="aiueoFullWidth"/>
      <w:lvlText w:val="%1）"/>
      <w:lvlJc w:val="left"/>
      <w:pPr>
        <w:tabs>
          <w:tab w:val="num" w:pos="485"/>
        </w:tabs>
        <w:ind w:left="485" w:hanging="360"/>
      </w:pPr>
      <w:rPr>
        <w:rFonts w:ascii="Century" w:hAnsi="Century" w:hint="eastAsia"/>
      </w:rPr>
    </w:lvl>
    <w:lvl w:ilvl="1" w:tplc="04090017" w:tentative="1">
      <w:start w:val="1"/>
      <w:numFmt w:val="aiueoFullWidth"/>
      <w:lvlText w:val="(%2)"/>
      <w:lvlJc w:val="left"/>
      <w:pPr>
        <w:tabs>
          <w:tab w:val="num" w:pos="965"/>
        </w:tabs>
        <w:ind w:left="965" w:hanging="420"/>
      </w:pPr>
    </w:lvl>
    <w:lvl w:ilvl="2" w:tplc="04090011" w:tentative="1">
      <w:start w:val="1"/>
      <w:numFmt w:val="decimalEnclosedCircle"/>
      <w:lvlText w:val="%3"/>
      <w:lvlJc w:val="left"/>
      <w:pPr>
        <w:tabs>
          <w:tab w:val="num" w:pos="1385"/>
        </w:tabs>
        <w:ind w:left="1385" w:hanging="420"/>
      </w:pPr>
    </w:lvl>
    <w:lvl w:ilvl="3" w:tplc="0409000F" w:tentative="1">
      <w:start w:val="1"/>
      <w:numFmt w:val="decimal"/>
      <w:lvlText w:val="%4."/>
      <w:lvlJc w:val="left"/>
      <w:pPr>
        <w:tabs>
          <w:tab w:val="num" w:pos="1805"/>
        </w:tabs>
        <w:ind w:left="1805" w:hanging="420"/>
      </w:pPr>
    </w:lvl>
    <w:lvl w:ilvl="4" w:tplc="04090017" w:tentative="1">
      <w:start w:val="1"/>
      <w:numFmt w:val="aiueoFullWidth"/>
      <w:lvlText w:val="(%5)"/>
      <w:lvlJc w:val="left"/>
      <w:pPr>
        <w:tabs>
          <w:tab w:val="num" w:pos="2225"/>
        </w:tabs>
        <w:ind w:left="2225" w:hanging="420"/>
      </w:pPr>
    </w:lvl>
    <w:lvl w:ilvl="5" w:tplc="04090011" w:tentative="1">
      <w:start w:val="1"/>
      <w:numFmt w:val="decimalEnclosedCircle"/>
      <w:lvlText w:val="%6"/>
      <w:lvlJc w:val="left"/>
      <w:pPr>
        <w:tabs>
          <w:tab w:val="num" w:pos="2645"/>
        </w:tabs>
        <w:ind w:left="2645" w:hanging="420"/>
      </w:pPr>
    </w:lvl>
    <w:lvl w:ilvl="6" w:tplc="0409000F" w:tentative="1">
      <w:start w:val="1"/>
      <w:numFmt w:val="decimal"/>
      <w:lvlText w:val="%7."/>
      <w:lvlJc w:val="left"/>
      <w:pPr>
        <w:tabs>
          <w:tab w:val="num" w:pos="3065"/>
        </w:tabs>
        <w:ind w:left="3065" w:hanging="420"/>
      </w:pPr>
    </w:lvl>
    <w:lvl w:ilvl="7" w:tplc="04090017" w:tentative="1">
      <w:start w:val="1"/>
      <w:numFmt w:val="aiueoFullWidth"/>
      <w:lvlText w:val="(%8)"/>
      <w:lvlJc w:val="left"/>
      <w:pPr>
        <w:tabs>
          <w:tab w:val="num" w:pos="3485"/>
        </w:tabs>
        <w:ind w:left="3485" w:hanging="420"/>
      </w:pPr>
    </w:lvl>
    <w:lvl w:ilvl="8" w:tplc="04090011" w:tentative="1">
      <w:start w:val="1"/>
      <w:numFmt w:val="decimalEnclosedCircle"/>
      <w:lvlText w:val="%9"/>
      <w:lvlJc w:val="left"/>
      <w:pPr>
        <w:tabs>
          <w:tab w:val="num" w:pos="3905"/>
        </w:tabs>
        <w:ind w:left="3905" w:hanging="420"/>
      </w:pPr>
    </w:lvl>
  </w:abstractNum>
  <w:abstractNum w:abstractNumId="12">
    <w:nsid w:val="0A620B5A"/>
    <w:multiLevelType w:val="hybridMultilevel"/>
    <w:tmpl w:val="60C01820"/>
    <w:lvl w:ilvl="0" w:tplc="00BC690A">
      <w:start w:val="1"/>
      <w:numFmt w:val="aiueoFullWidth"/>
      <w:lvlText w:val="%1）"/>
      <w:lvlJc w:val="left"/>
      <w:pPr>
        <w:tabs>
          <w:tab w:val="num" w:pos="1200"/>
        </w:tabs>
        <w:ind w:left="1200" w:hanging="720"/>
      </w:pPr>
      <w:rPr>
        <w:rFonts w:hint="default"/>
        <w:b/>
        <w:bCs w:val="0"/>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3">
    <w:nsid w:val="105F43A9"/>
    <w:multiLevelType w:val="hybridMultilevel"/>
    <w:tmpl w:val="B2D050A6"/>
    <w:lvl w:ilvl="0" w:tplc="D4C4F640">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10CA3E19"/>
    <w:multiLevelType w:val="hybridMultilevel"/>
    <w:tmpl w:val="BB28A82C"/>
    <w:lvl w:ilvl="0" w:tplc="F8E4D83A">
      <w:start w:val="4"/>
      <w:numFmt w:val="bullet"/>
      <w:lvlText w:val="○"/>
      <w:lvlJc w:val="left"/>
      <w:pPr>
        <w:tabs>
          <w:tab w:val="num" w:pos="600"/>
        </w:tabs>
        <w:ind w:left="60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15">
    <w:nsid w:val="13611D58"/>
    <w:multiLevelType w:val="hybridMultilevel"/>
    <w:tmpl w:val="A928D7E0"/>
    <w:lvl w:ilvl="0" w:tplc="C1F67EC4">
      <w:start w:val="4"/>
      <w:numFmt w:val="bullet"/>
      <w:lvlText w:val="※"/>
      <w:lvlJc w:val="left"/>
      <w:pPr>
        <w:tabs>
          <w:tab w:val="num" w:pos="1800"/>
        </w:tabs>
        <w:ind w:left="180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2280"/>
        </w:tabs>
        <w:ind w:left="2280" w:hanging="420"/>
      </w:pPr>
      <w:rPr>
        <w:rFonts w:ascii="Wingdings" w:hAnsi="Wingdings" w:hint="default"/>
      </w:rPr>
    </w:lvl>
    <w:lvl w:ilvl="2" w:tplc="0409000D" w:tentative="1">
      <w:start w:val="1"/>
      <w:numFmt w:val="bullet"/>
      <w:lvlText w:val=""/>
      <w:lvlJc w:val="left"/>
      <w:pPr>
        <w:tabs>
          <w:tab w:val="num" w:pos="2700"/>
        </w:tabs>
        <w:ind w:left="2700" w:hanging="420"/>
      </w:pPr>
      <w:rPr>
        <w:rFonts w:ascii="Wingdings" w:hAnsi="Wingdings" w:hint="default"/>
      </w:rPr>
    </w:lvl>
    <w:lvl w:ilvl="3" w:tplc="04090001" w:tentative="1">
      <w:start w:val="1"/>
      <w:numFmt w:val="bullet"/>
      <w:lvlText w:val=""/>
      <w:lvlJc w:val="left"/>
      <w:pPr>
        <w:tabs>
          <w:tab w:val="num" w:pos="3120"/>
        </w:tabs>
        <w:ind w:left="3120" w:hanging="420"/>
      </w:pPr>
      <w:rPr>
        <w:rFonts w:ascii="Wingdings" w:hAnsi="Wingdings" w:hint="default"/>
      </w:rPr>
    </w:lvl>
    <w:lvl w:ilvl="4" w:tplc="0409000B" w:tentative="1">
      <w:start w:val="1"/>
      <w:numFmt w:val="bullet"/>
      <w:lvlText w:val=""/>
      <w:lvlJc w:val="left"/>
      <w:pPr>
        <w:tabs>
          <w:tab w:val="num" w:pos="3540"/>
        </w:tabs>
        <w:ind w:left="3540" w:hanging="420"/>
      </w:pPr>
      <w:rPr>
        <w:rFonts w:ascii="Wingdings" w:hAnsi="Wingdings" w:hint="default"/>
      </w:rPr>
    </w:lvl>
    <w:lvl w:ilvl="5" w:tplc="0409000D" w:tentative="1">
      <w:start w:val="1"/>
      <w:numFmt w:val="bullet"/>
      <w:lvlText w:val=""/>
      <w:lvlJc w:val="left"/>
      <w:pPr>
        <w:tabs>
          <w:tab w:val="num" w:pos="3960"/>
        </w:tabs>
        <w:ind w:left="3960" w:hanging="420"/>
      </w:pPr>
      <w:rPr>
        <w:rFonts w:ascii="Wingdings" w:hAnsi="Wingdings" w:hint="default"/>
      </w:rPr>
    </w:lvl>
    <w:lvl w:ilvl="6" w:tplc="04090001" w:tentative="1">
      <w:start w:val="1"/>
      <w:numFmt w:val="bullet"/>
      <w:lvlText w:val=""/>
      <w:lvlJc w:val="left"/>
      <w:pPr>
        <w:tabs>
          <w:tab w:val="num" w:pos="4380"/>
        </w:tabs>
        <w:ind w:left="4380" w:hanging="420"/>
      </w:pPr>
      <w:rPr>
        <w:rFonts w:ascii="Wingdings" w:hAnsi="Wingdings" w:hint="default"/>
      </w:rPr>
    </w:lvl>
    <w:lvl w:ilvl="7" w:tplc="0409000B" w:tentative="1">
      <w:start w:val="1"/>
      <w:numFmt w:val="bullet"/>
      <w:lvlText w:val=""/>
      <w:lvlJc w:val="left"/>
      <w:pPr>
        <w:tabs>
          <w:tab w:val="num" w:pos="4800"/>
        </w:tabs>
        <w:ind w:left="4800" w:hanging="420"/>
      </w:pPr>
      <w:rPr>
        <w:rFonts w:ascii="Wingdings" w:hAnsi="Wingdings" w:hint="default"/>
      </w:rPr>
    </w:lvl>
    <w:lvl w:ilvl="8" w:tplc="0409000D" w:tentative="1">
      <w:start w:val="1"/>
      <w:numFmt w:val="bullet"/>
      <w:lvlText w:val=""/>
      <w:lvlJc w:val="left"/>
      <w:pPr>
        <w:tabs>
          <w:tab w:val="num" w:pos="5220"/>
        </w:tabs>
        <w:ind w:left="5220" w:hanging="420"/>
      </w:pPr>
      <w:rPr>
        <w:rFonts w:ascii="Wingdings" w:hAnsi="Wingdings" w:hint="default"/>
      </w:rPr>
    </w:lvl>
  </w:abstractNum>
  <w:abstractNum w:abstractNumId="16">
    <w:nsid w:val="1706683C"/>
    <w:multiLevelType w:val="hybridMultilevel"/>
    <w:tmpl w:val="996AFEA8"/>
    <w:lvl w:ilvl="0" w:tplc="D206AC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177B7739"/>
    <w:multiLevelType w:val="hybridMultilevel"/>
    <w:tmpl w:val="DFF07446"/>
    <w:lvl w:ilvl="0" w:tplc="C97AEED4">
      <w:start w:val="1"/>
      <w:numFmt w:val="decimalEnclosedCircle"/>
      <w:lvlText w:val="%1"/>
      <w:lvlJc w:val="left"/>
      <w:pPr>
        <w:ind w:left="900" w:hanging="36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18">
    <w:nsid w:val="18B45414"/>
    <w:multiLevelType w:val="hybridMultilevel"/>
    <w:tmpl w:val="D5500C72"/>
    <w:lvl w:ilvl="0" w:tplc="DB5873B8">
      <w:start w:val="2"/>
      <w:numFmt w:val="decimalEnclosedCircle"/>
      <w:lvlText w:val="%1"/>
      <w:lvlJc w:val="left"/>
      <w:pPr>
        <w:tabs>
          <w:tab w:val="num" w:pos="1440"/>
        </w:tabs>
        <w:ind w:left="1440" w:hanging="360"/>
      </w:pPr>
      <w:rPr>
        <w:rFonts w:hint="default"/>
      </w:rPr>
    </w:lvl>
    <w:lvl w:ilvl="1" w:tplc="04090017" w:tentative="1">
      <w:start w:val="1"/>
      <w:numFmt w:val="aiueoFullWidth"/>
      <w:lvlText w:val="(%2)"/>
      <w:lvlJc w:val="left"/>
      <w:pPr>
        <w:tabs>
          <w:tab w:val="num" w:pos="1920"/>
        </w:tabs>
        <w:ind w:left="1920" w:hanging="420"/>
      </w:pPr>
    </w:lvl>
    <w:lvl w:ilvl="2" w:tplc="04090011" w:tentative="1">
      <w:start w:val="1"/>
      <w:numFmt w:val="decimalEnclosedCircle"/>
      <w:lvlText w:val="%3"/>
      <w:lvlJc w:val="left"/>
      <w:pPr>
        <w:tabs>
          <w:tab w:val="num" w:pos="2340"/>
        </w:tabs>
        <w:ind w:left="2340" w:hanging="420"/>
      </w:pPr>
    </w:lvl>
    <w:lvl w:ilvl="3" w:tplc="0409000F" w:tentative="1">
      <w:start w:val="1"/>
      <w:numFmt w:val="decimal"/>
      <w:lvlText w:val="%4."/>
      <w:lvlJc w:val="left"/>
      <w:pPr>
        <w:tabs>
          <w:tab w:val="num" w:pos="2760"/>
        </w:tabs>
        <w:ind w:left="2760" w:hanging="420"/>
      </w:pPr>
    </w:lvl>
    <w:lvl w:ilvl="4" w:tplc="04090017" w:tentative="1">
      <w:start w:val="1"/>
      <w:numFmt w:val="aiueoFullWidth"/>
      <w:lvlText w:val="(%5)"/>
      <w:lvlJc w:val="left"/>
      <w:pPr>
        <w:tabs>
          <w:tab w:val="num" w:pos="3180"/>
        </w:tabs>
        <w:ind w:left="3180" w:hanging="420"/>
      </w:pPr>
    </w:lvl>
    <w:lvl w:ilvl="5" w:tplc="04090011" w:tentative="1">
      <w:start w:val="1"/>
      <w:numFmt w:val="decimalEnclosedCircle"/>
      <w:lvlText w:val="%6"/>
      <w:lvlJc w:val="left"/>
      <w:pPr>
        <w:tabs>
          <w:tab w:val="num" w:pos="3600"/>
        </w:tabs>
        <w:ind w:left="3600" w:hanging="420"/>
      </w:pPr>
    </w:lvl>
    <w:lvl w:ilvl="6" w:tplc="0409000F" w:tentative="1">
      <w:start w:val="1"/>
      <w:numFmt w:val="decimal"/>
      <w:lvlText w:val="%7."/>
      <w:lvlJc w:val="left"/>
      <w:pPr>
        <w:tabs>
          <w:tab w:val="num" w:pos="4020"/>
        </w:tabs>
        <w:ind w:left="4020" w:hanging="420"/>
      </w:pPr>
    </w:lvl>
    <w:lvl w:ilvl="7" w:tplc="04090017" w:tentative="1">
      <w:start w:val="1"/>
      <w:numFmt w:val="aiueoFullWidth"/>
      <w:lvlText w:val="(%8)"/>
      <w:lvlJc w:val="left"/>
      <w:pPr>
        <w:tabs>
          <w:tab w:val="num" w:pos="4440"/>
        </w:tabs>
        <w:ind w:left="4440" w:hanging="420"/>
      </w:pPr>
    </w:lvl>
    <w:lvl w:ilvl="8" w:tplc="04090011" w:tentative="1">
      <w:start w:val="1"/>
      <w:numFmt w:val="decimalEnclosedCircle"/>
      <w:lvlText w:val="%9"/>
      <w:lvlJc w:val="left"/>
      <w:pPr>
        <w:tabs>
          <w:tab w:val="num" w:pos="4860"/>
        </w:tabs>
        <w:ind w:left="4860" w:hanging="420"/>
      </w:pPr>
    </w:lvl>
  </w:abstractNum>
  <w:abstractNum w:abstractNumId="19">
    <w:nsid w:val="27E96098"/>
    <w:multiLevelType w:val="hybridMultilevel"/>
    <w:tmpl w:val="75222FC8"/>
    <w:lvl w:ilvl="0" w:tplc="438A8FE6">
      <w:start w:val="1"/>
      <w:numFmt w:val="decimalEnclosedCircle"/>
      <w:lvlText w:val="%1"/>
      <w:lvlJc w:val="left"/>
      <w:pPr>
        <w:tabs>
          <w:tab w:val="num" w:pos="720"/>
        </w:tabs>
        <w:ind w:left="720" w:hanging="360"/>
      </w:pPr>
      <w:rPr>
        <w:rFonts w:hint="default"/>
      </w:rPr>
    </w:lvl>
    <w:lvl w:ilvl="1" w:tplc="7A26828E">
      <w:start w:val="2"/>
      <w:numFmt w:val="decimal"/>
      <w:lvlText w:val="%2"/>
      <w:lvlJc w:val="left"/>
      <w:pPr>
        <w:tabs>
          <w:tab w:val="num" w:pos="1140"/>
        </w:tabs>
        <w:ind w:left="1140" w:hanging="360"/>
      </w:pPr>
      <w:rPr>
        <w:rFonts w:hint="default"/>
      </w:r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20">
    <w:nsid w:val="294168C2"/>
    <w:multiLevelType w:val="hybridMultilevel"/>
    <w:tmpl w:val="D9A8A798"/>
    <w:lvl w:ilvl="0" w:tplc="0006252E">
      <w:start w:val="1"/>
      <w:numFmt w:val="bullet"/>
      <w:lvlText w:val="※"/>
      <w:lvlJc w:val="left"/>
      <w:pPr>
        <w:tabs>
          <w:tab w:val="num" w:pos="600"/>
        </w:tabs>
        <w:ind w:left="60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21">
    <w:nsid w:val="31F53C06"/>
    <w:multiLevelType w:val="hybridMultilevel"/>
    <w:tmpl w:val="68B43DFA"/>
    <w:lvl w:ilvl="0" w:tplc="CF0208BC">
      <w:start w:val="1"/>
      <w:numFmt w:val="aiueoFullWidth"/>
      <w:lvlText w:val="%1）"/>
      <w:lvlJc w:val="left"/>
      <w:pPr>
        <w:tabs>
          <w:tab w:val="num" w:pos="1440"/>
        </w:tabs>
        <w:ind w:left="1440" w:hanging="480"/>
      </w:pPr>
      <w:rPr>
        <w:rFonts w:hint="default"/>
      </w:rPr>
    </w:lvl>
    <w:lvl w:ilvl="1" w:tplc="04090017" w:tentative="1">
      <w:start w:val="1"/>
      <w:numFmt w:val="aiueoFullWidth"/>
      <w:lvlText w:val="(%2)"/>
      <w:lvlJc w:val="left"/>
      <w:pPr>
        <w:tabs>
          <w:tab w:val="num" w:pos="1800"/>
        </w:tabs>
        <w:ind w:left="1800" w:hanging="420"/>
      </w:pPr>
    </w:lvl>
    <w:lvl w:ilvl="2" w:tplc="04090011" w:tentative="1">
      <w:start w:val="1"/>
      <w:numFmt w:val="decimalEnclosedCircle"/>
      <w:lvlText w:val="%3"/>
      <w:lvlJc w:val="left"/>
      <w:pPr>
        <w:tabs>
          <w:tab w:val="num" w:pos="2220"/>
        </w:tabs>
        <w:ind w:left="2220" w:hanging="420"/>
      </w:pPr>
    </w:lvl>
    <w:lvl w:ilvl="3" w:tplc="0409000F" w:tentative="1">
      <w:start w:val="1"/>
      <w:numFmt w:val="decimal"/>
      <w:lvlText w:val="%4."/>
      <w:lvlJc w:val="left"/>
      <w:pPr>
        <w:tabs>
          <w:tab w:val="num" w:pos="2640"/>
        </w:tabs>
        <w:ind w:left="2640" w:hanging="420"/>
      </w:pPr>
    </w:lvl>
    <w:lvl w:ilvl="4" w:tplc="04090017" w:tentative="1">
      <w:start w:val="1"/>
      <w:numFmt w:val="aiueoFullWidth"/>
      <w:lvlText w:val="(%5)"/>
      <w:lvlJc w:val="left"/>
      <w:pPr>
        <w:tabs>
          <w:tab w:val="num" w:pos="3060"/>
        </w:tabs>
        <w:ind w:left="3060" w:hanging="420"/>
      </w:pPr>
    </w:lvl>
    <w:lvl w:ilvl="5" w:tplc="04090011" w:tentative="1">
      <w:start w:val="1"/>
      <w:numFmt w:val="decimalEnclosedCircle"/>
      <w:lvlText w:val="%6"/>
      <w:lvlJc w:val="left"/>
      <w:pPr>
        <w:tabs>
          <w:tab w:val="num" w:pos="3480"/>
        </w:tabs>
        <w:ind w:left="3480" w:hanging="420"/>
      </w:pPr>
    </w:lvl>
    <w:lvl w:ilvl="6" w:tplc="0409000F" w:tentative="1">
      <w:start w:val="1"/>
      <w:numFmt w:val="decimal"/>
      <w:lvlText w:val="%7."/>
      <w:lvlJc w:val="left"/>
      <w:pPr>
        <w:tabs>
          <w:tab w:val="num" w:pos="3900"/>
        </w:tabs>
        <w:ind w:left="3900" w:hanging="420"/>
      </w:pPr>
    </w:lvl>
    <w:lvl w:ilvl="7" w:tplc="04090017" w:tentative="1">
      <w:start w:val="1"/>
      <w:numFmt w:val="aiueoFullWidth"/>
      <w:lvlText w:val="(%8)"/>
      <w:lvlJc w:val="left"/>
      <w:pPr>
        <w:tabs>
          <w:tab w:val="num" w:pos="4320"/>
        </w:tabs>
        <w:ind w:left="4320" w:hanging="420"/>
      </w:pPr>
    </w:lvl>
    <w:lvl w:ilvl="8" w:tplc="04090011" w:tentative="1">
      <w:start w:val="1"/>
      <w:numFmt w:val="decimalEnclosedCircle"/>
      <w:lvlText w:val="%9"/>
      <w:lvlJc w:val="left"/>
      <w:pPr>
        <w:tabs>
          <w:tab w:val="num" w:pos="4740"/>
        </w:tabs>
        <w:ind w:left="4740" w:hanging="420"/>
      </w:pPr>
    </w:lvl>
  </w:abstractNum>
  <w:abstractNum w:abstractNumId="22">
    <w:nsid w:val="37E0526F"/>
    <w:multiLevelType w:val="hybridMultilevel"/>
    <w:tmpl w:val="62C8EB26"/>
    <w:lvl w:ilvl="0" w:tplc="543626BC">
      <w:start w:val="1"/>
      <w:numFmt w:val="decimalEnclosedCircle"/>
      <w:lvlText w:val="%1"/>
      <w:lvlJc w:val="left"/>
      <w:pPr>
        <w:tabs>
          <w:tab w:val="num" w:pos="1080"/>
        </w:tabs>
        <w:ind w:left="1080" w:hanging="36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23">
    <w:nsid w:val="3B30618C"/>
    <w:multiLevelType w:val="hybridMultilevel"/>
    <w:tmpl w:val="7A56D0F8"/>
    <w:lvl w:ilvl="0" w:tplc="F40E6350">
      <w:start w:val="1"/>
      <w:numFmt w:val="decimalEnclosedCircle"/>
      <w:lvlText w:val="%1"/>
      <w:lvlJc w:val="left"/>
      <w:pPr>
        <w:tabs>
          <w:tab w:val="num" w:pos="1080"/>
        </w:tabs>
        <w:ind w:left="1080" w:hanging="36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24">
    <w:nsid w:val="3C23559C"/>
    <w:multiLevelType w:val="hybridMultilevel"/>
    <w:tmpl w:val="BD3C5178"/>
    <w:lvl w:ilvl="0" w:tplc="04CEC37A">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5">
    <w:nsid w:val="47622B2D"/>
    <w:multiLevelType w:val="hybridMultilevel"/>
    <w:tmpl w:val="33245C3A"/>
    <w:lvl w:ilvl="0" w:tplc="650A9BD8">
      <w:start w:val="3"/>
      <w:numFmt w:val="decimalEnclosedCircle"/>
      <w:lvlText w:val="%1"/>
      <w:lvlJc w:val="left"/>
      <w:pPr>
        <w:tabs>
          <w:tab w:val="num" w:pos="960"/>
        </w:tabs>
        <w:ind w:left="960" w:hanging="48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26">
    <w:nsid w:val="4F53743C"/>
    <w:multiLevelType w:val="hybridMultilevel"/>
    <w:tmpl w:val="AD703454"/>
    <w:lvl w:ilvl="0" w:tplc="3E4E8A36">
      <w:start w:val="1"/>
      <w:numFmt w:val="decimalEnclosedCircle"/>
      <w:lvlText w:val="%1"/>
      <w:lvlJc w:val="left"/>
      <w:pPr>
        <w:tabs>
          <w:tab w:val="num" w:pos="1200"/>
        </w:tabs>
        <w:ind w:left="1200" w:hanging="480"/>
      </w:pPr>
      <w:rPr>
        <w:rFonts w:hint="eastAsia"/>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27">
    <w:nsid w:val="57830FAD"/>
    <w:multiLevelType w:val="hybridMultilevel"/>
    <w:tmpl w:val="B422ED0E"/>
    <w:lvl w:ilvl="0" w:tplc="735AB896">
      <w:start w:val="1"/>
      <w:numFmt w:val="decimalEnclosedCircle"/>
      <w:lvlText w:val="%1"/>
      <w:lvlJc w:val="left"/>
      <w:pPr>
        <w:tabs>
          <w:tab w:val="num" w:pos="1379"/>
        </w:tabs>
        <w:ind w:left="1379" w:hanging="480"/>
      </w:pPr>
      <w:rPr>
        <w:rFonts w:hint="eastAsia"/>
      </w:rPr>
    </w:lvl>
    <w:lvl w:ilvl="1" w:tplc="FBBAC93A">
      <w:start w:val="1"/>
      <w:numFmt w:val="aiueoFullWidth"/>
      <w:lvlText w:val="%2）"/>
      <w:lvlJc w:val="left"/>
      <w:pPr>
        <w:tabs>
          <w:tab w:val="num" w:pos="2039"/>
        </w:tabs>
        <w:ind w:left="2039" w:hanging="720"/>
      </w:pPr>
      <w:rPr>
        <w:rFonts w:hint="eastAsia"/>
      </w:rPr>
    </w:lvl>
    <w:lvl w:ilvl="2" w:tplc="04090011" w:tentative="1">
      <w:start w:val="1"/>
      <w:numFmt w:val="decimalEnclosedCircle"/>
      <w:lvlText w:val="%3"/>
      <w:lvlJc w:val="left"/>
      <w:pPr>
        <w:tabs>
          <w:tab w:val="num" w:pos="2159"/>
        </w:tabs>
        <w:ind w:left="2159" w:hanging="420"/>
      </w:pPr>
    </w:lvl>
    <w:lvl w:ilvl="3" w:tplc="0409000F" w:tentative="1">
      <w:start w:val="1"/>
      <w:numFmt w:val="decimal"/>
      <w:lvlText w:val="%4."/>
      <w:lvlJc w:val="left"/>
      <w:pPr>
        <w:tabs>
          <w:tab w:val="num" w:pos="2579"/>
        </w:tabs>
        <w:ind w:left="2579" w:hanging="420"/>
      </w:pPr>
    </w:lvl>
    <w:lvl w:ilvl="4" w:tplc="04090017" w:tentative="1">
      <w:start w:val="1"/>
      <w:numFmt w:val="aiueoFullWidth"/>
      <w:lvlText w:val="(%5)"/>
      <w:lvlJc w:val="left"/>
      <w:pPr>
        <w:tabs>
          <w:tab w:val="num" w:pos="2999"/>
        </w:tabs>
        <w:ind w:left="2999" w:hanging="420"/>
      </w:pPr>
    </w:lvl>
    <w:lvl w:ilvl="5" w:tplc="04090011" w:tentative="1">
      <w:start w:val="1"/>
      <w:numFmt w:val="decimalEnclosedCircle"/>
      <w:lvlText w:val="%6"/>
      <w:lvlJc w:val="left"/>
      <w:pPr>
        <w:tabs>
          <w:tab w:val="num" w:pos="3419"/>
        </w:tabs>
        <w:ind w:left="3419" w:hanging="420"/>
      </w:pPr>
    </w:lvl>
    <w:lvl w:ilvl="6" w:tplc="0409000F" w:tentative="1">
      <w:start w:val="1"/>
      <w:numFmt w:val="decimal"/>
      <w:lvlText w:val="%7."/>
      <w:lvlJc w:val="left"/>
      <w:pPr>
        <w:tabs>
          <w:tab w:val="num" w:pos="3839"/>
        </w:tabs>
        <w:ind w:left="3839" w:hanging="420"/>
      </w:pPr>
    </w:lvl>
    <w:lvl w:ilvl="7" w:tplc="04090017" w:tentative="1">
      <w:start w:val="1"/>
      <w:numFmt w:val="aiueoFullWidth"/>
      <w:lvlText w:val="(%8)"/>
      <w:lvlJc w:val="left"/>
      <w:pPr>
        <w:tabs>
          <w:tab w:val="num" w:pos="4259"/>
        </w:tabs>
        <w:ind w:left="4259" w:hanging="420"/>
      </w:pPr>
    </w:lvl>
    <w:lvl w:ilvl="8" w:tplc="04090011" w:tentative="1">
      <w:start w:val="1"/>
      <w:numFmt w:val="decimalEnclosedCircle"/>
      <w:lvlText w:val="%9"/>
      <w:lvlJc w:val="left"/>
      <w:pPr>
        <w:tabs>
          <w:tab w:val="num" w:pos="4679"/>
        </w:tabs>
        <w:ind w:left="4679" w:hanging="420"/>
      </w:pPr>
    </w:lvl>
  </w:abstractNum>
  <w:abstractNum w:abstractNumId="28">
    <w:nsid w:val="5D733D84"/>
    <w:multiLevelType w:val="hybridMultilevel"/>
    <w:tmpl w:val="B5B8E6AC"/>
    <w:lvl w:ilvl="0" w:tplc="FAD09B34">
      <w:start w:val="2"/>
      <w:numFmt w:val="decimalEnclosedCircle"/>
      <w:lvlText w:val="%1"/>
      <w:lvlJc w:val="left"/>
      <w:pPr>
        <w:tabs>
          <w:tab w:val="num" w:pos="1200"/>
        </w:tabs>
        <w:ind w:left="1200" w:hanging="480"/>
      </w:pPr>
      <w:rPr>
        <w:rFonts w:hint="eastAsia"/>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29">
    <w:nsid w:val="5E7C7C6B"/>
    <w:multiLevelType w:val="hybridMultilevel"/>
    <w:tmpl w:val="155023FC"/>
    <w:lvl w:ilvl="0" w:tplc="98741064">
      <w:start w:val="1"/>
      <w:numFmt w:val="decimalFullWidth"/>
      <w:lvlText w:val="%1．"/>
      <w:lvlJc w:val="left"/>
      <w:pPr>
        <w:tabs>
          <w:tab w:val="num" w:pos="358"/>
        </w:tabs>
        <w:ind w:left="358" w:hanging="720"/>
      </w:pPr>
      <w:rPr>
        <w:rFonts w:hint="eastAsia"/>
      </w:rPr>
    </w:lvl>
    <w:lvl w:ilvl="1" w:tplc="04090017" w:tentative="1">
      <w:start w:val="1"/>
      <w:numFmt w:val="aiueoFullWidth"/>
      <w:lvlText w:val="(%2)"/>
      <w:lvlJc w:val="left"/>
      <w:pPr>
        <w:tabs>
          <w:tab w:val="num" w:pos="478"/>
        </w:tabs>
        <w:ind w:left="478" w:hanging="420"/>
      </w:pPr>
    </w:lvl>
    <w:lvl w:ilvl="2" w:tplc="04090011" w:tentative="1">
      <w:start w:val="1"/>
      <w:numFmt w:val="decimalEnclosedCircle"/>
      <w:lvlText w:val="%3"/>
      <w:lvlJc w:val="left"/>
      <w:pPr>
        <w:tabs>
          <w:tab w:val="num" w:pos="898"/>
        </w:tabs>
        <w:ind w:left="898" w:hanging="420"/>
      </w:pPr>
    </w:lvl>
    <w:lvl w:ilvl="3" w:tplc="0409000F" w:tentative="1">
      <w:start w:val="1"/>
      <w:numFmt w:val="decimal"/>
      <w:lvlText w:val="%4."/>
      <w:lvlJc w:val="left"/>
      <w:pPr>
        <w:tabs>
          <w:tab w:val="num" w:pos="1318"/>
        </w:tabs>
        <w:ind w:left="1318" w:hanging="420"/>
      </w:pPr>
    </w:lvl>
    <w:lvl w:ilvl="4" w:tplc="04090017" w:tentative="1">
      <w:start w:val="1"/>
      <w:numFmt w:val="aiueoFullWidth"/>
      <w:lvlText w:val="(%5)"/>
      <w:lvlJc w:val="left"/>
      <w:pPr>
        <w:tabs>
          <w:tab w:val="num" w:pos="1738"/>
        </w:tabs>
        <w:ind w:left="1738" w:hanging="420"/>
      </w:pPr>
    </w:lvl>
    <w:lvl w:ilvl="5" w:tplc="04090011" w:tentative="1">
      <w:start w:val="1"/>
      <w:numFmt w:val="decimalEnclosedCircle"/>
      <w:lvlText w:val="%6"/>
      <w:lvlJc w:val="left"/>
      <w:pPr>
        <w:tabs>
          <w:tab w:val="num" w:pos="2158"/>
        </w:tabs>
        <w:ind w:left="2158" w:hanging="420"/>
      </w:pPr>
    </w:lvl>
    <w:lvl w:ilvl="6" w:tplc="0409000F" w:tentative="1">
      <w:start w:val="1"/>
      <w:numFmt w:val="decimal"/>
      <w:lvlText w:val="%7."/>
      <w:lvlJc w:val="left"/>
      <w:pPr>
        <w:tabs>
          <w:tab w:val="num" w:pos="2578"/>
        </w:tabs>
        <w:ind w:left="2578" w:hanging="420"/>
      </w:pPr>
    </w:lvl>
    <w:lvl w:ilvl="7" w:tplc="04090017" w:tentative="1">
      <w:start w:val="1"/>
      <w:numFmt w:val="aiueoFullWidth"/>
      <w:lvlText w:val="(%8)"/>
      <w:lvlJc w:val="left"/>
      <w:pPr>
        <w:tabs>
          <w:tab w:val="num" w:pos="2998"/>
        </w:tabs>
        <w:ind w:left="2998" w:hanging="420"/>
      </w:pPr>
    </w:lvl>
    <w:lvl w:ilvl="8" w:tplc="04090011" w:tentative="1">
      <w:start w:val="1"/>
      <w:numFmt w:val="decimalEnclosedCircle"/>
      <w:lvlText w:val="%9"/>
      <w:lvlJc w:val="left"/>
      <w:pPr>
        <w:tabs>
          <w:tab w:val="num" w:pos="3418"/>
        </w:tabs>
        <w:ind w:left="3418" w:hanging="420"/>
      </w:pPr>
    </w:lvl>
  </w:abstractNum>
  <w:abstractNum w:abstractNumId="30">
    <w:nsid w:val="60BF3A32"/>
    <w:multiLevelType w:val="hybridMultilevel"/>
    <w:tmpl w:val="E5BAB320"/>
    <w:lvl w:ilvl="0" w:tplc="670238A4">
      <w:start w:val="1"/>
      <w:numFmt w:val="decimalFullWidth"/>
      <w:pStyle w:val="2"/>
      <w:lvlText w:val="第%1．"/>
      <w:lvlJc w:val="left"/>
      <w:pPr>
        <w:tabs>
          <w:tab w:val="num" w:pos="718"/>
        </w:tabs>
        <w:ind w:left="718" w:hanging="1080"/>
      </w:pPr>
      <w:rPr>
        <w:rFonts w:hint="default"/>
      </w:rPr>
    </w:lvl>
    <w:lvl w:ilvl="1" w:tplc="04090017" w:tentative="1">
      <w:start w:val="1"/>
      <w:numFmt w:val="aiueoFullWidth"/>
      <w:lvlText w:val="(%2)"/>
      <w:lvlJc w:val="left"/>
      <w:pPr>
        <w:tabs>
          <w:tab w:val="num" w:pos="478"/>
        </w:tabs>
        <w:ind w:left="478" w:hanging="420"/>
      </w:pPr>
    </w:lvl>
    <w:lvl w:ilvl="2" w:tplc="04090011" w:tentative="1">
      <w:start w:val="1"/>
      <w:numFmt w:val="decimalEnclosedCircle"/>
      <w:lvlText w:val="%3"/>
      <w:lvlJc w:val="left"/>
      <w:pPr>
        <w:tabs>
          <w:tab w:val="num" w:pos="898"/>
        </w:tabs>
        <w:ind w:left="898" w:hanging="420"/>
      </w:pPr>
    </w:lvl>
    <w:lvl w:ilvl="3" w:tplc="0409000F" w:tentative="1">
      <w:start w:val="1"/>
      <w:numFmt w:val="decimal"/>
      <w:lvlText w:val="%4."/>
      <w:lvlJc w:val="left"/>
      <w:pPr>
        <w:tabs>
          <w:tab w:val="num" w:pos="1318"/>
        </w:tabs>
        <w:ind w:left="1318" w:hanging="420"/>
      </w:pPr>
    </w:lvl>
    <w:lvl w:ilvl="4" w:tplc="04090017" w:tentative="1">
      <w:start w:val="1"/>
      <w:numFmt w:val="aiueoFullWidth"/>
      <w:lvlText w:val="(%5)"/>
      <w:lvlJc w:val="left"/>
      <w:pPr>
        <w:tabs>
          <w:tab w:val="num" w:pos="1738"/>
        </w:tabs>
        <w:ind w:left="1738" w:hanging="420"/>
      </w:pPr>
    </w:lvl>
    <w:lvl w:ilvl="5" w:tplc="04090011" w:tentative="1">
      <w:start w:val="1"/>
      <w:numFmt w:val="decimalEnclosedCircle"/>
      <w:lvlText w:val="%6"/>
      <w:lvlJc w:val="left"/>
      <w:pPr>
        <w:tabs>
          <w:tab w:val="num" w:pos="2158"/>
        </w:tabs>
        <w:ind w:left="2158" w:hanging="420"/>
      </w:pPr>
    </w:lvl>
    <w:lvl w:ilvl="6" w:tplc="0409000F" w:tentative="1">
      <w:start w:val="1"/>
      <w:numFmt w:val="decimal"/>
      <w:lvlText w:val="%7."/>
      <w:lvlJc w:val="left"/>
      <w:pPr>
        <w:tabs>
          <w:tab w:val="num" w:pos="2578"/>
        </w:tabs>
        <w:ind w:left="2578" w:hanging="420"/>
      </w:pPr>
    </w:lvl>
    <w:lvl w:ilvl="7" w:tplc="04090017" w:tentative="1">
      <w:start w:val="1"/>
      <w:numFmt w:val="aiueoFullWidth"/>
      <w:lvlText w:val="(%8)"/>
      <w:lvlJc w:val="left"/>
      <w:pPr>
        <w:tabs>
          <w:tab w:val="num" w:pos="2998"/>
        </w:tabs>
        <w:ind w:left="2998" w:hanging="420"/>
      </w:pPr>
    </w:lvl>
    <w:lvl w:ilvl="8" w:tplc="04090011" w:tentative="1">
      <w:start w:val="1"/>
      <w:numFmt w:val="decimalEnclosedCircle"/>
      <w:lvlText w:val="%9"/>
      <w:lvlJc w:val="left"/>
      <w:pPr>
        <w:tabs>
          <w:tab w:val="num" w:pos="3418"/>
        </w:tabs>
        <w:ind w:left="3418" w:hanging="420"/>
      </w:pPr>
    </w:lvl>
  </w:abstractNum>
  <w:abstractNum w:abstractNumId="31">
    <w:nsid w:val="64277430"/>
    <w:multiLevelType w:val="hybridMultilevel"/>
    <w:tmpl w:val="06265D00"/>
    <w:lvl w:ilvl="0" w:tplc="497EC46C">
      <w:start w:val="1"/>
      <w:numFmt w:val="decimalEnclosedCircle"/>
      <w:lvlText w:val="%1"/>
      <w:lvlJc w:val="left"/>
      <w:pPr>
        <w:tabs>
          <w:tab w:val="num" w:pos="720"/>
        </w:tabs>
        <w:ind w:left="720" w:hanging="48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2">
    <w:nsid w:val="681D6CD4"/>
    <w:multiLevelType w:val="hybridMultilevel"/>
    <w:tmpl w:val="4BF42950"/>
    <w:lvl w:ilvl="0" w:tplc="8620FAFC">
      <w:start w:val="1"/>
      <w:numFmt w:val="decimalEnclosedCircle"/>
      <w:lvlText w:val="%1"/>
      <w:lvlJc w:val="left"/>
      <w:pPr>
        <w:tabs>
          <w:tab w:val="num" w:pos="720"/>
        </w:tabs>
        <w:ind w:left="720" w:hanging="360"/>
      </w:pPr>
      <w:rPr>
        <w:rFonts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33">
    <w:nsid w:val="6BCC52C3"/>
    <w:multiLevelType w:val="hybridMultilevel"/>
    <w:tmpl w:val="44D86022"/>
    <w:lvl w:ilvl="0" w:tplc="8D020596">
      <w:start w:val="1"/>
      <w:numFmt w:val="bullet"/>
      <w:lvlText w:val="・"/>
      <w:lvlJc w:val="left"/>
      <w:pPr>
        <w:tabs>
          <w:tab w:val="num" w:pos="1260"/>
        </w:tabs>
        <w:ind w:left="12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740"/>
        </w:tabs>
        <w:ind w:left="1740" w:hanging="420"/>
      </w:pPr>
      <w:rPr>
        <w:rFonts w:ascii="Wingdings" w:hAnsi="Wingdings" w:hint="default"/>
      </w:rPr>
    </w:lvl>
    <w:lvl w:ilvl="2" w:tplc="0409000D" w:tentative="1">
      <w:start w:val="1"/>
      <w:numFmt w:val="bullet"/>
      <w:lvlText w:val=""/>
      <w:lvlJc w:val="left"/>
      <w:pPr>
        <w:tabs>
          <w:tab w:val="num" w:pos="2160"/>
        </w:tabs>
        <w:ind w:left="2160" w:hanging="420"/>
      </w:pPr>
      <w:rPr>
        <w:rFonts w:ascii="Wingdings" w:hAnsi="Wingdings" w:hint="default"/>
      </w:rPr>
    </w:lvl>
    <w:lvl w:ilvl="3" w:tplc="04090001" w:tentative="1">
      <w:start w:val="1"/>
      <w:numFmt w:val="bullet"/>
      <w:lvlText w:val=""/>
      <w:lvlJc w:val="left"/>
      <w:pPr>
        <w:tabs>
          <w:tab w:val="num" w:pos="2580"/>
        </w:tabs>
        <w:ind w:left="2580" w:hanging="420"/>
      </w:pPr>
      <w:rPr>
        <w:rFonts w:ascii="Wingdings" w:hAnsi="Wingdings" w:hint="default"/>
      </w:rPr>
    </w:lvl>
    <w:lvl w:ilvl="4" w:tplc="0409000B" w:tentative="1">
      <w:start w:val="1"/>
      <w:numFmt w:val="bullet"/>
      <w:lvlText w:val=""/>
      <w:lvlJc w:val="left"/>
      <w:pPr>
        <w:tabs>
          <w:tab w:val="num" w:pos="3000"/>
        </w:tabs>
        <w:ind w:left="3000" w:hanging="420"/>
      </w:pPr>
      <w:rPr>
        <w:rFonts w:ascii="Wingdings" w:hAnsi="Wingdings" w:hint="default"/>
      </w:rPr>
    </w:lvl>
    <w:lvl w:ilvl="5" w:tplc="0409000D" w:tentative="1">
      <w:start w:val="1"/>
      <w:numFmt w:val="bullet"/>
      <w:lvlText w:val=""/>
      <w:lvlJc w:val="left"/>
      <w:pPr>
        <w:tabs>
          <w:tab w:val="num" w:pos="3420"/>
        </w:tabs>
        <w:ind w:left="3420" w:hanging="420"/>
      </w:pPr>
      <w:rPr>
        <w:rFonts w:ascii="Wingdings" w:hAnsi="Wingdings" w:hint="default"/>
      </w:rPr>
    </w:lvl>
    <w:lvl w:ilvl="6" w:tplc="04090001" w:tentative="1">
      <w:start w:val="1"/>
      <w:numFmt w:val="bullet"/>
      <w:lvlText w:val=""/>
      <w:lvlJc w:val="left"/>
      <w:pPr>
        <w:tabs>
          <w:tab w:val="num" w:pos="3840"/>
        </w:tabs>
        <w:ind w:left="3840" w:hanging="420"/>
      </w:pPr>
      <w:rPr>
        <w:rFonts w:ascii="Wingdings" w:hAnsi="Wingdings" w:hint="default"/>
      </w:rPr>
    </w:lvl>
    <w:lvl w:ilvl="7" w:tplc="0409000B" w:tentative="1">
      <w:start w:val="1"/>
      <w:numFmt w:val="bullet"/>
      <w:lvlText w:val=""/>
      <w:lvlJc w:val="left"/>
      <w:pPr>
        <w:tabs>
          <w:tab w:val="num" w:pos="4260"/>
        </w:tabs>
        <w:ind w:left="4260" w:hanging="420"/>
      </w:pPr>
      <w:rPr>
        <w:rFonts w:ascii="Wingdings" w:hAnsi="Wingdings" w:hint="default"/>
      </w:rPr>
    </w:lvl>
    <w:lvl w:ilvl="8" w:tplc="0409000D" w:tentative="1">
      <w:start w:val="1"/>
      <w:numFmt w:val="bullet"/>
      <w:lvlText w:val=""/>
      <w:lvlJc w:val="left"/>
      <w:pPr>
        <w:tabs>
          <w:tab w:val="num" w:pos="4680"/>
        </w:tabs>
        <w:ind w:left="4680" w:hanging="420"/>
      </w:pPr>
      <w:rPr>
        <w:rFonts w:ascii="Wingdings" w:hAnsi="Wingdings" w:hint="default"/>
      </w:rPr>
    </w:lvl>
  </w:abstractNum>
  <w:abstractNum w:abstractNumId="34">
    <w:nsid w:val="6FE751EB"/>
    <w:multiLevelType w:val="hybridMultilevel"/>
    <w:tmpl w:val="5C78CFB8"/>
    <w:lvl w:ilvl="0" w:tplc="601EF2AC">
      <w:start w:val="2"/>
      <w:numFmt w:val="decimalEnclosedCircle"/>
      <w:lvlText w:val="%1"/>
      <w:lvlJc w:val="left"/>
      <w:pPr>
        <w:tabs>
          <w:tab w:val="num" w:pos="1080"/>
        </w:tabs>
        <w:ind w:left="1080" w:hanging="360"/>
      </w:pPr>
      <w:rPr>
        <w:rFonts w:hint="eastAsia"/>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35">
    <w:nsid w:val="7697622A"/>
    <w:multiLevelType w:val="hybridMultilevel"/>
    <w:tmpl w:val="D5500C72"/>
    <w:lvl w:ilvl="0" w:tplc="DB5873B8">
      <w:start w:val="2"/>
      <w:numFmt w:val="decimalEnclosedCircle"/>
      <w:lvlText w:val="%1"/>
      <w:lvlJc w:val="left"/>
      <w:pPr>
        <w:tabs>
          <w:tab w:val="num" w:pos="1440"/>
        </w:tabs>
        <w:ind w:left="1440" w:hanging="360"/>
      </w:pPr>
      <w:rPr>
        <w:rFonts w:hint="default"/>
      </w:rPr>
    </w:lvl>
    <w:lvl w:ilvl="1" w:tplc="04090017" w:tentative="1">
      <w:start w:val="1"/>
      <w:numFmt w:val="aiueoFullWidth"/>
      <w:lvlText w:val="(%2)"/>
      <w:lvlJc w:val="left"/>
      <w:pPr>
        <w:tabs>
          <w:tab w:val="num" w:pos="1920"/>
        </w:tabs>
        <w:ind w:left="1920" w:hanging="420"/>
      </w:pPr>
    </w:lvl>
    <w:lvl w:ilvl="2" w:tplc="04090011" w:tentative="1">
      <w:start w:val="1"/>
      <w:numFmt w:val="decimalEnclosedCircle"/>
      <w:lvlText w:val="%3"/>
      <w:lvlJc w:val="left"/>
      <w:pPr>
        <w:tabs>
          <w:tab w:val="num" w:pos="2340"/>
        </w:tabs>
        <w:ind w:left="2340" w:hanging="420"/>
      </w:pPr>
    </w:lvl>
    <w:lvl w:ilvl="3" w:tplc="0409000F" w:tentative="1">
      <w:start w:val="1"/>
      <w:numFmt w:val="decimal"/>
      <w:lvlText w:val="%4."/>
      <w:lvlJc w:val="left"/>
      <w:pPr>
        <w:tabs>
          <w:tab w:val="num" w:pos="2760"/>
        </w:tabs>
        <w:ind w:left="2760" w:hanging="420"/>
      </w:pPr>
    </w:lvl>
    <w:lvl w:ilvl="4" w:tplc="04090017" w:tentative="1">
      <w:start w:val="1"/>
      <w:numFmt w:val="aiueoFullWidth"/>
      <w:lvlText w:val="(%5)"/>
      <w:lvlJc w:val="left"/>
      <w:pPr>
        <w:tabs>
          <w:tab w:val="num" w:pos="3180"/>
        </w:tabs>
        <w:ind w:left="3180" w:hanging="420"/>
      </w:pPr>
    </w:lvl>
    <w:lvl w:ilvl="5" w:tplc="04090011" w:tentative="1">
      <w:start w:val="1"/>
      <w:numFmt w:val="decimalEnclosedCircle"/>
      <w:lvlText w:val="%6"/>
      <w:lvlJc w:val="left"/>
      <w:pPr>
        <w:tabs>
          <w:tab w:val="num" w:pos="3600"/>
        </w:tabs>
        <w:ind w:left="3600" w:hanging="420"/>
      </w:pPr>
    </w:lvl>
    <w:lvl w:ilvl="6" w:tplc="0409000F" w:tentative="1">
      <w:start w:val="1"/>
      <w:numFmt w:val="decimal"/>
      <w:lvlText w:val="%7."/>
      <w:lvlJc w:val="left"/>
      <w:pPr>
        <w:tabs>
          <w:tab w:val="num" w:pos="4020"/>
        </w:tabs>
        <w:ind w:left="4020" w:hanging="420"/>
      </w:pPr>
    </w:lvl>
    <w:lvl w:ilvl="7" w:tplc="04090017" w:tentative="1">
      <w:start w:val="1"/>
      <w:numFmt w:val="aiueoFullWidth"/>
      <w:lvlText w:val="(%8)"/>
      <w:lvlJc w:val="left"/>
      <w:pPr>
        <w:tabs>
          <w:tab w:val="num" w:pos="4440"/>
        </w:tabs>
        <w:ind w:left="4440" w:hanging="420"/>
      </w:pPr>
    </w:lvl>
    <w:lvl w:ilvl="8" w:tplc="04090011" w:tentative="1">
      <w:start w:val="1"/>
      <w:numFmt w:val="decimalEnclosedCircle"/>
      <w:lvlText w:val="%9"/>
      <w:lvlJc w:val="left"/>
      <w:pPr>
        <w:tabs>
          <w:tab w:val="num" w:pos="4860"/>
        </w:tabs>
        <w:ind w:left="4860" w:hanging="420"/>
      </w:pPr>
    </w:lvl>
  </w:abstractNum>
  <w:abstractNum w:abstractNumId="36">
    <w:nsid w:val="7AC95220"/>
    <w:multiLevelType w:val="hybridMultilevel"/>
    <w:tmpl w:val="DB48F23A"/>
    <w:lvl w:ilvl="0" w:tplc="891A23D4">
      <w:start w:val="1"/>
      <w:numFmt w:val="irohaFullWidth"/>
      <w:lvlText w:val="（%1）"/>
      <w:lvlJc w:val="left"/>
      <w:pPr>
        <w:tabs>
          <w:tab w:val="num" w:pos="1920"/>
        </w:tabs>
        <w:ind w:left="1920" w:hanging="720"/>
      </w:pPr>
      <w:rPr>
        <w:rFonts w:hint="default"/>
      </w:rPr>
    </w:lvl>
    <w:lvl w:ilvl="1" w:tplc="04090017" w:tentative="1">
      <w:start w:val="1"/>
      <w:numFmt w:val="aiueoFullWidth"/>
      <w:lvlText w:val="(%2)"/>
      <w:lvlJc w:val="left"/>
      <w:pPr>
        <w:tabs>
          <w:tab w:val="num" w:pos="2040"/>
        </w:tabs>
        <w:ind w:left="2040" w:hanging="420"/>
      </w:pPr>
    </w:lvl>
    <w:lvl w:ilvl="2" w:tplc="04090011" w:tentative="1">
      <w:start w:val="1"/>
      <w:numFmt w:val="decimalEnclosedCircle"/>
      <w:lvlText w:val="%3"/>
      <w:lvlJc w:val="left"/>
      <w:pPr>
        <w:tabs>
          <w:tab w:val="num" w:pos="2460"/>
        </w:tabs>
        <w:ind w:left="2460" w:hanging="420"/>
      </w:pPr>
    </w:lvl>
    <w:lvl w:ilvl="3" w:tplc="0409000F" w:tentative="1">
      <w:start w:val="1"/>
      <w:numFmt w:val="decimal"/>
      <w:lvlText w:val="%4."/>
      <w:lvlJc w:val="left"/>
      <w:pPr>
        <w:tabs>
          <w:tab w:val="num" w:pos="2880"/>
        </w:tabs>
        <w:ind w:left="2880" w:hanging="420"/>
      </w:pPr>
    </w:lvl>
    <w:lvl w:ilvl="4" w:tplc="04090017" w:tentative="1">
      <w:start w:val="1"/>
      <w:numFmt w:val="aiueoFullWidth"/>
      <w:lvlText w:val="(%5)"/>
      <w:lvlJc w:val="left"/>
      <w:pPr>
        <w:tabs>
          <w:tab w:val="num" w:pos="3300"/>
        </w:tabs>
        <w:ind w:left="3300" w:hanging="420"/>
      </w:pPr>
    </w:lvl>
    <w:lvl w:ilvl="5" w:tplc="04090011" w:tentative="1">
      <w:start w:val="1"/>
      <w:numFmt w:val="decimalEnclosedCircle"/>
      <w:lvlText w:val="%6"/>
      <w:lvlJc w:val="left"/>
      <w:pPr>
        <w:tabs>
          <w:tab w:val="num" w:pos="3720"/>
        </w:tabs>
        <w:ind w:left="3720" w:hanging="420"/>
      </w:pPr>
    </w:lvl>
    <w:lvl w:ilvl="6" w:tplc="0409000F" w:tentative="1">
      <w:start w:val="1"/>
      <w:numFmt w:val="decimal"/>
      <w:lvlText w:val="%7."/>
      <w:lvlJc w:val="left"/>
      <w:pPr>
        <w:tabs>
          <w:tab w:val="num" w:pos="4140"/>
        </w:tabs>
        <w:ind w:left="4140" w:hanging="420"/>
      </w:pPr>
    </w:lvl>
    <w:lvl w:ilvl="7" w:tplc="04090017" w:tentative="1">
      <w:start w:val="1"/>
      <w:numFmt w:val="aiueoFullWidth"/>
      <w:lvlText w:val="(%8)"/>
      <w:lvlJc w:val="left"/>
      <w:pPr>
        <w:tabs>
          <w:tab w:val="num" w:pos="4560"/>
        </w:tabs>
        <w:ind w:left="4560" w:hanging="420"/>
      </w:pPr>
    </w:lvl>
    <w:lvl w:ilvl="8" w:tplc="04090011" w:tentative="1">
      <w:start w:val="1"/>
      <w:numFmt w:val="decimalEnclosedCircle"/>
      <w:lvlText w:val="%9"/>
      <w:lvlJc w:val="left"/>
      <w:pPr>
        <w:tabs>
          <w:tab w:val="num" w:pos="4980"/>
        </w:tabs>
        <w:ind w:left="4980" w:hanging="420"/>
      </w:pPr>
    </w:lvl>
  </w:abstractNum>
  <w:abstractNum w:abstractNumId="37">
    <w:nsid w:val="7BF67267"/>
    <w:multiLevelType w:val="hybridMultilevel"/>
    <w:tmpl w:val="450061D6"/>
    <w:lvl w:ilvl="0" w:tplc="84A89158">
      <w:start w:val="1"/>
      <w:numFmt w:val="decimalEnclosedCircle"/>
      <w:lvlText w:val="%1"/>
      <w:lvlJc w:val="left"/>
      <w:pPr>
        <w:ind w:left="900" w:hanging="36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num w:numId="1">
    <w:abstractNumId w:val="14"/>
  </w:num>
  <w:num w:numId="2">
    <w:abstractNumId w:val="25"/>
  </w:num>
  <w:num w:numId="3">
    <w:abstractNumId w:val="28"/>
  </w:num>
  <w:num w:numId="4">
    <w:abstractNumId w:val="33"/>
  </w:num>
  <w:num w:numId="5">
    <w:abstractNumId w:val="34"/>
  </w:num>
  <w:num w:numId="6">
    <w:abstractNumId w:val="15"/>
  </w:num>
  <w:num w:numId="7">
    <w:abstractNumId w:val="26"/>
  </w:num>
  <w:num w:numId="8">
    <w:abstractNumId w:val="11"/>
  </w:num>
  <w:num w:numId="9">
    <w:abstractNumId w:val="29"/>
  </w:num>
  <w:num w:numId="10">
    <w:abstractNumId w:val="21"/>
  </w:num>
  <w:num w:numId="11">
    <w:abstractNumId w:val="31"/>
  </w:num>
  <w:num w:numId="12">
    <w:abstractNumId w:val="20"/>
  </w:num>
  <w:num w:numId="13">
    <w:abstractNumId w:val="27"/>
  </w:num>
  <w:num w:numId="14">
    <w:abstractNumId w:val="35"/>
  </w:num>
  <w:num w:numId="15">
    <w:abstractNumId w:val="19"/>
  </w:num>
  <w:num w:numId="16">
    <w:abstractNumId w:val="32"/>
  </w:num>
  <w:num w:numId="17">
    <w:abstractNumId w:val="23"/>
  </w:num>
  <w:num w:numId="18">
    <w:abstractNumId w:val="22"/>
  </w:num>
  <w:num w:numId="19">
    <w:abstractNumId w:val="12"/>
  </w:num>
  <w:num w:numId="20">
    <w:abstractNumId w:val="3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36"/>
  </w:num>
  <w:num w:numId="32">
    <w:abstractNumId w:val="24"/>
  </w:num>
  <w:num w:numId="33">
    <w:abstractNumId w:val="13"/>
  </w:num>
  <w:num w:numId="34">
    <w:abstractNumId w:val="18"/>
  </w:num>
  <w:num w:numId="35">
    <w:abstractNumId w:val="10"/>
  </w:num>
  <w:num w:numId="36">
    <w:abstractNumId w:val="37"/>
  </w:num>
  <w:num w:numId="37">
    <w:abstractNumId w:val="17"/>
  </w:num>
  <w:num w:numId="38">
    <w:abstractNumId w:val="1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bordersDoNotSurroundFooter/>
  <w:proofState w:grammar="dirty"/>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VerticalSpacing w:val="171"/>
  <w:displayHorizontalDrawingGridEvery w:val="0"/>
  <w:displayVerticalDrawingGridEvery w:val="2"/>
  <w:characterSpacingControl w:val="compressPunctuation"/>
  <w:hdrShapeDefaults>
    <o:shapedefaults v:ext="edit" spidmax="2049" fillcolor="white">
      <v:fill color="white"/>
      <v:textbox style="mso-fit-shape-to-text:t" inset="2.225mm,1.157mm,2.225mm,1.157mm"/>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ADC"/>
    <w:rsid w:val="000020E2"/>
    <w:rsid w:val="000022D2"/>
    <w:rsid w:val="000129BF"/>
    <w:rsid w:val="00013546"/>
    <w:rsid w:val="00013BC1"/>
    <w:rsid w:val="00013CB6"/>
    <w:rsid w:val="00013CD7"/>
    <w:rsid w:val="00015EFF"/>
    <w:rsid w:val="000173C7"/>
    <w:rsid w:val="000178B5"/>
    <w:rsid w:val="00017FA8"/>
    <w:rsid w:val="0002003E"/>
    <w:rsid w:val="00023AF1"/>
    <w:rsid w:val="00030FC0"/>
    <w:rsid w:val="00032A4F"/>
    <w:rsid w:val="00032FC6"/>
    <w:rsid w:val="00034EA1"/>
    <w:rsid w:val="0003507D"/>
    <w:rsid w:val="00037814"/>
    <w:rsid w:val="00037DF2"/>
    <w:rsid w:val="00037EBF"/>
    <w:rsid w:val="000426E9"/>
    <w:rsid w:val="000432E2"/>
    <w:rsid w:val="00050024"/>
    <w:rsid w:val="000501AB"/>
    <w:rsid w:val="000540AC"/>
    <w:rsid w:val="00055774"/>
    <w:rsid w:val="0006308D"/>
    <w:rsid w:val="00066D27"/>
    <w:rsid w:val="00067121"/>
    <w:rsid w:val="0007158F"/>
    <w:rsid w:val="000723E9"/>
    <w:rsid w:val="00072FD4"/>
    <w:rsid w:val="0007338A"/>
    <w:rsid w:val="00074557"/>
    <w:rsid w:val="000815AC"/>
    <w:rsid w:val="00084864"/>
    <w:rsid w:val="000863F5"/>
    <w:rsid w:val="00091317"/>
    <w:rsid w:val="000A069D"/>
    <w:rsid w:val="000A194E"/>
    <w:rsid w:val="000A28FF"/>
    <w:rsid w:val="000A3B93"/>
    <w:rsid w:val="000A78E8"/>
    <w:rsid w:val="000B114C"/>
    <w:rsid w:val="000B762B"/>
    <w:rsid w:val="000C09B4"/>
    <w:rsid w:val="000C2688"/>
    <w:rsid w:val="000C68E1"/>
    <w:rsid w:val="000D7A80"/>
    <w:rsid w:val="000E0E3E"/>
    <w:rsid w:val="000E1AF1"/>
    <w:rsid w:val="000E7E58"/>
    <w:rsid w:val="000F0477"/>
    <w:rsid w:val="000F0F02"/>
    <w:rsid w:val="00105481"/>
    <w:rsid w:val="0010655F"/>
    <w:rsid w:val="00110085"/>
    <w:rsid w:val="00110ADE"/>
    <w:rsid w:val="0011209B"/>
    <w:rsid w:val="00115B42"/>
    <w:rsid w:val="00120264"/>
    <w:rsid w:val="001203F3"/>
    <w:rsid w:val="001237C9"/>
    <w:rsid w:val="00127698"/>
    <w:rsid w:val="00127C2F"/>
    <w:rsid w:val="001303B2"/>
    <w:rsid w:val="00131EF5"/>
    <w:rsid w:val="001332C9"/>
    <w:rsid w:val="0013475E"/>
    <w:rsid w:val="001348CE"/>
    <w:rsid w:val="00135154"/>
    <w:rsid w:val="001406E8"/>
    <w:rsid w:val="00141D5B"/>
    <w:rsid w:val="00143B8C"/>
    <w:rsid w:val="00143CA3"/>
    <w:rsid w:val="00155180"/>
    <w:rsid w:val="00156E08"/>
    <w:rsid w:val="00161E78"/>
    <w:rsid w:val="00164A85"/>
    <w:rsid w:val="001660BF"/>
    <w:rsid w:val="00167C76"/>
    <w:rsid w:val="00170A80"/>
    <w:rsid w:val="00173837"/>
    <w:rsid w:val="00174910"/>
    <w:rsid w:val="00177299"/>
    <w:rsid w:val="00180CD5"/>
    <w:rsid w:val="00183E95"/>
    <w:rsid w:val="001846E5"/>
    <w:rsid w:val="00187E06"/>
    <w:rsid w:val="00192210"/>
    <w:rsid w:val="00192A65"/>
    <w:rsid w:val="00194DD9"/>
    <w:rsid w:val="0019523B"/>
    <w:rsid w:val="001A54A7"/>
    <w:rsid w:val="001B0DDA"/>
    <w:rsid w:val="001B117E"/>
    <w:rsid w:val="001B62EE"/>
    <w:rsid w:val="001B79AF"/>
    <w:rsid w:val="001C14FC"/>
    <w:rsid w:val="001C7204"/>
    <w:rsid w:val="001D0B37"/>
    <w:rsid w:val="001D169D"/>
    <w:rsid w:val="001E28DA"/>
    <w:rsid w:val="001E3490"/>
    <w:rsid w:val="001F0351"/>
    <w:rsid w:val="001F5600"/>
    <w:rsid w:val="001F5DBF"/>
    <w:rsid w:val="00203038"/>
    <w:rsid w:val="002073F8"/>
    <w:rsid w:val="00212248"/>
    <w:rsid w:val="00212F73"/>
    <w:rsid w:val="00213F6D"/>
    <w:rsid w:val="0021735A"/>
    <w:rsid w:val="0022039A"/>
    <w:rsid w:val="00230798"/>
    <w:rsid w:val="00230C76"/>
    <w:rsid w:val="00230C89"/>
    <w:rsid w:val="002312D5"/>
    <w:rsid w:val="00232D28"/>
    <w:rsid w:val="0023346A"/>
    <w:rsid w:val="002342DF"/>
    <w:rsid w:val="00235CCD"/>
    <w:rsid w:val="00237EF8"/>
    <w:rsid w:val="002406DF"/>
    <w:rsid w:val="00240E08"/>
    <w:rsid w:val="00243899"/>
    <w:rsid w:val="00243C65"/>
    <w:rsid w:val="00246561"/>
    <w:rsid w:val="00246B91"/>
    <w:rsid w:val="00247819"/>
    <w:rsid w:val="00253550"/>
    <w:rsid w:val="00253F57"/>
    <w:rsid w:val="00255B5B"/>
    <w:rsid w:val="00255FDB"/>
    <w:rsid w:val="002617C9"/>
    <w:rsid w:val="00262145"/>
    <w:rsid w:val="002626FA"/>
    <w:rsid w:val="0027067A"/>
    <w:rsid w:val="00273A26"/>
    <w:rsid w:val="002754FB"/>
    <w:rsid w:val="0028015D"/>
    <w:rsid w:val="00284569"/>
    <w:rsid w:val="002879DA"/>
    <w:rsid w:val="00290997"/>
    <w:rsid w:val="00292B6A"/>
    <w:rsid w:val="00292C05"/>
    <w:rsid w:val="002960B6"/>
    <w:rsid w:val="002A0C30"/>
    <w:rsid w:val="002A0F52"/>
    <w:rsid w:val="002A4342"/>
    <w:rsid w:val="002A6594"/>
    <w:rsid w:val="002B0459"/>
    <w:rsid w:val="002B05CE"/>
    <w:rsid w:val="002B1ED7"/>
    <w:rsid w:val="002B2250"/>
    <w:rsid w:val="002B4169"/>
    <w:rsid w:val="002B68F3"/>
    <w:rsid w:val="002C1372"/>
    <w:rsid w:val="002C23A3"/>
    <w:rsid w:val="002C3512"/>
    <w:rsid w:val="002C3986"/>
    <w:rsid w:val="002C5B14"/>
    <w:rsid w:val="002D112E"/>
    <w:rsid w:val="002D22A0"/>
    <w:rsid w:val="002D3088"/>
    <w:rsid w:val="002D7BF8"/>
    <w:rsid w:val="002E1115"/>
    <w:rsid w:val="002E72D0"/>
    <w:rsid w:val="002F02FA"/>
    <w:rsid w:val="002F1C1C"/>
    <w:rsid w:val="002F43C7"/>
    <w:rsid w:val="002F4797"/>
    <w:rsid w:val="00300179"/>
    <w:rsid w:val="003042EC"/>
    <w:rsid w:val="003048B9"/>
    <w:rsid w:val="003120D3"/>
    <w:rsid w:val="0031425F"/>
    <w:rsid w:val="003169DD"/>
    <w:rsid w:val="00317074"/>
    <w:rsid w:val="00321916"/>
    <w:rsid w:val="0032371F"/>
    <w:rsid w:val="00333092"/>
    <w:rsid w:val="0033337C"/>
    <w:rsid w:val="003337AE"/>
    <w:rsid w:val="00341069"/>
    <w:rsid w:val="0035063B"/>
    <w:rsid w:val="00351AED"/>
    <w:rsid w:val="00352A15"/>
    <w:rsid w:val="00353E7C"/>
    <w:rsid w:val="0035505A"/>
    <w:rsid w:val="00357DED"/>
    <w:rsid w:val="00363A10"/>
    <w:rsid w:val="00363EDB"/>
    <w:rsid w:val="00364D97"/>
    <w:rsid w:val="003652BD"/>
    <w:rsid w:val="003658BA"/>
    <w:rsid w:val="003703FC"/>
    <w:rsid w:val="003704AA"/>
    <w:rsid w:val="00371461"/>
    <w:rsid w:val="0037402D"/>
    <w:rsid w:val="00375BC2"/>
    <w:rsid w:val="00376027"/>
    <w:rsid w:val="003764D7"/>
    <w:rsid w:val="00383A48"/>
    <w:rsid w:val="00384337"/>
    <w:rsid w:val="00387479"/>
    <w:rsid w:val="00390FB6"/>
    <w:rsid w:val="003923CD"/>
    <w:rsid w:val="00396713"/>
    <w:rsid w:val="003972F1"/>
    <w:rsid w:val="003A05D8"/>
    <w:rsid w:val="003A0B64"/>
    <w:rsid w:val="003A0F36"/>
    <w:rsid w:val="003A548D"/>
    <w:rsid w:val="003A69F4"/>
    <w:rsid w:val="003A7000"/>
    <w:rsid w:val="003A7027"/>
    <w:rsid w:val="003A7BF9"/>
    <w:rsid w:val="003B0AB7"/>
    <w:rsid w:val="003B2A15"/>
    <w:rsid w:val="003B2BDA"/>
    <w:rsid w:val="003B315C"/>
    <w:rsid w:val="003C18BF"/>
    <w:rsid w:val="003C654A"/>
    <w:rsid w:val="003C77E6"/>
    <w:rsid w:val="003D23A5"/>
    <w:rsid w:val="003D3E51"/>
    <w:rsid w:val="003D4BD7"/>
    <w:rsid w:val="003E0EA1"/>
    <w:rsid w:val="003E19FB"/>
    <w:rsid w:val="003E1AC4"/>
    <w:rsid w:val="003E2E5E"/>
    <w:rsid w:val="003E5225"/>
    <w:rsid w:val="003E6003"/>
    <w:rsid w:val="003E6C64"/>
    <w:rsid w:val="003E6DFF"/>
    <w:rsid w:val="003E782E"/>
    <w:rsid w:val="003F188E"/>
    <w:rsid w:val="003F2403"/>
    <w:rsid w:val="003F301E"/>
    <w:rsid w:val="003F68D5"/>
    <w:rsid w:val="003F7B48"/>
    <w:rsid w:val="00402957"/>
    <w:rsid w:val="004046AE"/>
    <w:rsid w:val="00405E34"/>
    <w:rsid w:val="004137BD"/>
    <w:rsid w:val="00413E4F"/>
    <w:rsid w:val="0041493C"/>
    <w:rsid w:val="00415D49"/>
    <w:rsid w:val="00416894"/>
    <w:rsid w:val="00417553"/>
    <w:rsid w:val="004208D2"/>
    <w:rsid w:val="00425104"/>
    <w:rsid w:val="0042598A"/>
    <w:rsid w:val="00440909"/>
    <w:rsid w:val="00440B0E"/>
    <w:rsid w:val="00442010"/>
    <w:rsid w:val="00444B64"/>
    <w:rsid w:val="00446FC3"/>
    <w:rsid w:val="004475A8"/>
    <w:rsid w:val="004500F9"/>
    <w:rsid w:val="0045229F"/>
    <w:rsid w:val="00452D98"/>
    <w:rsid w:val="0045401F"/>
    <w:rsid w:val="00455564"/>
    <w:rsid w:val="004556D2"/>
    <w:rsid w:val="004574F7"/>
    <w:rsid w:val="00460AE0"/>
    <w:rsid w:val="00462B05"/>
    <w:rsid w:val="004659EA"/>
    <w:rsid w:val="00470242"/>
    <w:rsid w:val="00471CB7"/>
    <w:rsid w:val="00472DF9"/>
    <w:rsid w:val="00472F9D"/>
    <w:rsid w:val="00475FE6"/>
    <w:rsid w:val="00480461"/>
    <w:rsid w:val="00480E22"/>
    <w:rsid w:val="0048535A"/>
    <w:rsid w:val="004876C2"/>
    <w:rsid w:val="00494C6C"/>
    <w:rsid w:val="00496E73"/>
    <w:rsid w:val="004A2AAA"/>
    <w:rsid w:val="004A65A7"/>
    <w:rsid w:val="004A672C"/>
    <w:rsid w:val="004B6903"/>
    <w:rsid w:val="004C27AA"/>
    <w:rsid w:val="004C2E4F"/>
    <w:rsid w:val="004C522C"/>
    <w:rsid w:val="004C72F7"/>
    <w:rsid w:val="004C79C5"/>
    <w:rsid w:val="004D578A"/>
    <w:rsid w:val="004E10C0"/>
    <w:rsid w:val="004E1465"/>
    <w:rsid w:val="004E37FD"/>
    <w:rsid w:val="004E53B7"/>
    <w:rsid w:val="004E6087"/>
    <w:rsid w:val="004F205E"/>
    <w:rsid w:val="004F3A59"/>
    <w:rsid w:val="004F609F"/>
    <w:rsid w:val="004F66A8"/>
    <w:rsid w:val="0050003B"/>
    <w:rsid w:val="00510289"/>
    <w:rsid w:val="005115C3"/>
    <w:rsid w:val="00513247"/>
    <w:rsid w:val="005200FD"/>
    <w:rsid w:val="00520EA1"/>
    <w:rsid w:val="005249FF"/>
    <w:rsid w:val="005307A5"/>
    <w:rsid w:val="00533128"/>
    <w:rsid w:val="005342A1"/>
    <w:rsid w:val="005362F0"/>
    <w:rsid w:val="005372E5"/>
    <w:rsid w:val="005409F9"/>
    <w:rsid w:val="00540EBE"/>
    <w:rsid w:val="00541723"/>
    <w:rsid w:val="00544A81"/>
    <w:rsid w:val="00544FC7"/>
    <w:rsid w:val="005456EF"/>
    <w:rsid w:val="00546252"/>
    <w:rsid w:val="0054717B"/>
    <w:rsid w:val="0055050E"/>
    <w:rsid w:val="0055222C"/>
    <w:rsid w:val="005532E2"/>
    <w:rsid w:val="005535F8"/>
    <w:rsid w:val="00555531"/>
    <w:rsid w:val="00555B5D"/>
    <w:rsid w:val="00556FB1"/>
    <w:rsid w:val="0056012C"/>
    <w:rsid w:val="00560E62"/>
    <w:rsid w:val="00562014"/>
    <w:rsid w:val="0056306E"/>
    <w:rsid w:val="00563671"/>
    <w:rsid w:val="00566E02"/>
    <w:rsid w:val="005705BB"/>
    <w:rsid w:val="0057775B"/>
    <w:rsid w:val="0058187F"/>
    <w:rsid w:val="00582316"/>
    <w:rsid w:val="00584ADC"/>
    <w:rsid w:val="005862CA"/>
    <w:rsid w:val="00587F11"/>
    <w:rsid w:val="005912E4"/>
    <w:rsid w:val="00591977"/>
    <w:rsid w:val="00592EAF"/>
    <w:rsid w:val="005939EA"/>
    <w:rsid w:val="00593A0C"/>
    <w:rsid w:val="005944C7"/>
    <w:rsid w:val="005946A2"/>
    <w:rsid w:val="005A4174"/>
    <w:rsid w:val="005A5D02"/>
    <w:rsid w:val="005A6F36"/>
    <w:rsid w:val="005B0636"/>
    <w:rsid w:val="005B2345"/>
    <w:rsid w:val="005B3730"/>
    <w:rsid w:val="005B7ED1"/>
    <w:rsid w:val="005C2123"/>
    <w:rsid w:val="005D29B1"/>
    <w:rsid w:val="005D2C0E"/>
    <w:rsid w:val="005D3F59"/>
    <w:rsid w:val="005D4DFC"/>
    <w:rsid w:val="005D55B0"/>
    <w:rsid w:val="005D7A99"/>
    <w:rsid w:val="005E217E"/>
    <w:rsid w:val="005E2A2A"/>
    <w:rsid w:val="005E2D5B"/>
    <w:rsid w:val="005E2E95"/>
    <w:rsid w:val="005E7191"/>
    <w:rsid w:val="005F2603"/>
    <w:rsid w:val="005F3AC0"/>
    <w:rsid w:val="005F50A2"/>
    <w:rsid w:val="0060071D"/>
    <w:rsid w:val="00602506"/>
    <w:rsid w:val="0060290D"/>
    <w:rsid w:val="0060489D"/>
    <w:rsid w:val="00611139"/>
    <w:rsid w:val="00615791"/>
    <w:rsid w:val="00620502"/>
    <w:rsid w:val="00620B6B"/>
    <w:rsid w:val="00624A58"/>
    <w:rsid w:val="00625BAD"/>
    <w:rsid w:val="00627F94"/>
    <w:rsid w:val="006351B2"/>
    <w:rsid w:val="00636AB0"/>
    <w:rsid w:val="00637F3F"/>
    <w:rsid w:val="00642C51"/>
    <w:rsid w:val="00643347"/>
    <w:rsid w:val="006448EA"/>
    <w:rsid w:val="00645E00"/>
    <w:rsid w:val="00647321"/>
    <w:rsid w:val="00647F1E"/>
    <w:rsid w:val="006519C2"/>
    <w:rsid w:val="0065221B"/>
    <w:rsid w:val="00653100"/>
    <w:rsid w:val="00665EB4"/>
    <w:rsid w:val="006701C7"/>
    <w:rsid w:val="00670BFA"/>
    <w:rsid w:val="00674A1D"/>
    <w:rsid w:val="00674B04"/>
    <w:rsid w:val="00674D92"/>
    <w:rsid w:val="006767F2"/>
    <w:rsid w:val="00681A1F"/>
    <w:rsid w:val="00690CF7"/>
    <w:rsid w:val="0069672A"/>
    <w:rsid w:val="006A14AA"/>
    <w:rsid w:val="006A2C72"/>
    <w:rsid w:val="006B6ABD"/>
    <w:rsid w:val="006B6F54"/>
    <w:rsid w:val="006B77FD"/>
    <w:rsid w:val="006B7945"/>
    <w:rsid w:val="006C198F"/>
    <w:rsid w:val="006C3DBD"/>
    <w:rsid w:val="006C4B68"/>
    <w:rsid w:val="006C5ACB"/>
    <w:rsid w:val="006C6F85"/>
    <w:rsid w:val="006D26CF"/>
    <w:rsid w:val="006D44D2"/>
    <w:rsid w:val="006D5896"/>
    <w:rsid w:val="006D738D"/>
    <w:rsid w:val="006E1ACC"/>
    <w:rsid w:val="006E2B3F"/>
    <w:rsid w:val="006E580D"/>
    <w:rsid w:val="006F1B0A"/>
    <w:rsid w:val="006F72BA"/>
    <w:rsid w:val="00701125"/>
    <w:rsid w:val="00702EF1"/>
    <w:rsid w:val="0070396D"/>
    <w:rsid w:val="00707B44"/>
    <w:rsid w:val="00713F58"/>
    <w:rsid w:val="00715B27"/>
    <w:rsid w:val="00717ACE"/>
    <w:rsid w:val="00722373"/>
    <w:rsid w:val="007227AF"/>
    <w:rsid w:val="007237A0"/>
    <w:rsid w:val="0072447F"/>
    <w:rsid w:val="00724EDB"/>
    <w:rsid w:val="007276AD"/>
    <w:rsid w:val="00733F0B"/>
    <w:rsid w:val="0073632A"/>
    <w:rsid w:val="0073716D"/>
    <w:rsid w:val="0074362C"/>
    <w:rsid w:val="00743BEC"/>
    <w:rsid w:val="0075372E"/>
    <w:rsid w:val="00757BE8"/>
    <w:rsid w:val="0076030B"/>
    <w:rsid w:val="007613F9"/>
    <w:rsid w:val="00761952"/>
    <w:rsid w:val="007622AF"/>
    <w:rsid w:val="007630E3"/>
    <w:rsid w:val="007655B9"/>
    <w:rsid w:val="00767CCD"/>
    <w:rsid w:val="0077314E"/>
    <w:rsid w:val="00774217"/>
    <w:rsid w:val="00776C31"/>
    <w:rsid w:val="00777A55"/>
    <w:rsid w:val="00787903"/>
    <w:rsid w:val="0079016D"/>
    <w:rsid w:val="0079034D"/>
    <w:rsid w:val="00791417"/>
    <w:rsid w:val="007919E5"/>
    <w:rsid w:val="00791AC5"/>
    <w:rsid w:val="00791E23"/>
    <w:rsid w:val="00792CBF"/>
    <w:rsid w:val="007948E0"/>
    <w:rsid w:val="00797AC2"/>
    <w:rsid w:val="007A0E7E"/>
    <w:rsid w:val="007A0ED8"/>
    <w:rsid w:val="007A3D24"/>
    <w:rsid w:val="007A432F"/>
    <w:rsid w:val="007A51ED"/>
    <w:rsid w:val="007A6A0E"/>
    <w:rsid w:val="007A7856"/>
    <w:rsid w:val="007B6184"/>
    <w:rsid w:val="007B75BA"/>
    <w:rsid w:val="007C0CF4"/>
    <w:rsid w:val="007C29E8"/>
    <w:rsid w:val="007C3C94"/>
    <w:rsid w:val="007C6513"/>
    <w:rsid w:val="007D034B"/>
    <w:rsid w:val="007D0809"/>
    <w:rsid w:val="007D0F6E"/>
    <w:rsid w:val="007D1AE2"/>
    <w:rsid w:val="007D2ADA"/>
    <w:rsid w:val="007D6E03"/>
    <w:rsid w:val="007E023C"/>
    <w:rsid w:val="007E13E5"/>
    <w:rsid w:val="007E454E"/>
    <w:rsid w:val="007E544B"/>
    <w:rsid w:val="007F3237"/>
    <w:rsid w:val="007F3251"/>
    <w:rsid w:val="007F5B97"/>
    <w:rsid w:val="007F74F6"/>
    <w:rsid w:val="00800995"/>
    <w:rsid w:val="0080216E"/>
    <w:rsid w:val="00803D87"/>
    <w:rsid w:val="00810707"/>
    <w:rsid w:val="00815C70"/>
    <w:rsid w:val="00820001"/>
    <w:rsid w:val="00820A29"/>
    <w:rsid w:val="00822BC3"/>
    <w:rsid w:val="0082376E"/>
    <w:rsid w:val="00823C07"/>
    <w:rsid w:val="00824CF9"/>
    <w:rsid w:val="00825885"/>
    <w:rsid w:val="00830C82"/>
    <w:rsid w:val="00832D42"/>
    <w:rsid w:val="00842B34"/>
    <w:rsid w:val="00844AC0"/>
    <w:rsid w:val="00862097"/>
    <w:rsid w:val="00867246"/>
    <w:rsid w:val="00867864"/>
    <w:rsid w:val="00873076"/>
    <w:rsid w:val="0087759B"/>
    <w:rsid w:val="008803D6"/>
    <w:rsid w:val="00880C66"/>
    <w:rsid w:val="00884C5C"/>
    <w:rsid w:val="0088739C"/>
    <w:rsid w:val="00890855"/>
    <w:rsid w:val="00890A49"/>
    <w:rsid w:val="008913B9"/>
    <w:rsid w:val="008920A2"/>
    <w:rsid w:val="0089249C"/>
    <w:rsid w:val="00894BAA"/>
    <w:rsid w:val="00896CC8"/>
    <w:rsid w:val="008A1D51"/>
    <w:rsid w:val="008A1E2F"/>
    <w:rsid w:val="008A1FBF"/>
    <w:rsid w:val="008A26A7"/>
    <w:rsid w:val="008A3D71"/>
    <w:rsid w:val="008A7382"/>
    <w:rsid w:val="008A7CC2"/>
    <w:rsid w:val="008B0B75"/>
    <w:rsid w:val="008B4A88"/>
    <w:rsid w:val="008C08F6"/>
    <w:rsid w:val="008C5EE4"/>
    <w:rsid w:val="008C7165"/>
    <w:rsid w:val="008D008A"/>
    <w:rsid w:val="008E04CD"/>
    <w:rsid w:val="008E0A8E"/>
    <w:rsid w:val="008E6A62"/>
    <w:rsid w:val="008F0296"/>
    <w:rsid w:val="008F13B4"/>
    <w:rsid w:val="008F5C02"/>
    <w:rsid w:val="008F5E1D"/>
    <w:rsid w:val="008F6628"/>
    <w:rsid w:val="008F7440"/>
    <w:rsid w:val="00903CBB"/>
    <w:rsid w:val="00923BC4"/>
    <w:rsid w:val="009251C3"/>
    <w:rsid w:val="00926847"/>
    <w:rsid w:val="009319E4"/>
    <w:rsid w:val="00931A5C"/>
    <w:rsid w:val="009326BD"/>
    <w:rsid w:val="00933887"/>
    <w:rsid w:val="00936D0D"/>
    <w:rsid w:val="00943AAD"/>
    <w:rsid w:val="0094435A"/>
    <w:rsid w:val="00953503"/>
    <w:rsid w:val="00955845"/>
    <w:rsid w:val="00965B89"/>
    <w:rsid w:val="0096792A"/>
    <w:rsid w:val="00971226"/>
    <w:rsid w:val="0097126E"/>
    <w:rsid w:val="0097184C"/>
    <w:rsid w:val="0097262D"/>
    <w:rsid w:val="00977392"/>
    <w:rsid w:val="00977DB4"/>
    <w:rsid w:val="0098009B"/>
    <w:rsid w:val="0098376B"/>
    <w:rsid w:val="009850BB"/>
    <w:rsid w:val="00993629"/>
    <w:rsid w:val="009938DD"/>
    <w:rsid w:val="00995C3B"/>
    <w:rsid w:val="009A1921"/>
    <w:rsid w:val="009A4864"/>
    <w:rsid w:val="009B1372"/>
    <w:rsid w:val="009B5625"/>
    <w:rsid w:val="009B66FC"/>
    <w:rsid w:val="009C40A7"/>
    <w:rsid w:val="009C577A"/>
    <w:rsid w:val="009C5C16"/>
    <w:rsid w:val="009D1D8A"/>
    <w:rsid w:val="009E152A"/>
    <w:rsid w:val="009E16F8"/>
    <w:rsid w:val="009E1961"/>
    <w:rsid w:val="009E4284"/>
    <w:rsid w:val="009F23F9"/>
    <w:rsid w:val="009F6694"/>
    <w:rsid w:val="009F71A2"/>
    <w:rsid w:val="009F7A5D"/>
    <w:rsid w:val="00A00909"/>
    <w:rsid w:val="00A01A1D"/>
    <w:rsid w:val="00A0258C"/>
    <w:rsid w:val="00A0337F"/>
    <w:rsid w:val="00A044EA"/>
    <w:rsid w:val="00A05F51"/>
    <w:rsid w:val="00A102CF"/>
    <w:rsid w:val="00A11652"/>
    <w:rsid w:val="00A122A2"/>
    <w:rsid w:val="00A16736"/>
    <w:rsid w:val="00A176D3"/>
    <w:rsid w:val="00A20B34"/>
    <w:rsid w:val="00A21434"/>
    <w:rsid w:val="00A22571"/>
    <w:rsid w:val="00A25227"/>
    <w:rsid w:val="00A252E3"/>
    <w:rsid w:val="00A253C3"/>
    <w:rsid w:val="00A31C19"/>
    <w:rsid w:val="00A379F9"/>
    <w:rsid w:val="00A37C31"/>
    <w:rsid w:val="00A4117D"/>
    <w:rsid w:val="00A41CD8"/>
    <w:rsid w:val="00A476FE"/>
    <w:rsid w:val="00A50948"/>
    <w:rsid w:val="00A50A68"/>
    <w:rsid w:val="00A50E05"/>
    <w:rsid w:val="00A548FB"/>
    <w:rsid w:val="00A61E83"/>
    <w:rsid w:val="00A66B7C"/>
    <w:rsid w:val="00A6759E"/>
    <w:rsid w:val="00A677B4"/>
    <w:rsid w:val="00A75916"/>
    <w:rsid w:val="00A772EC"/>
    <w:rsid w:val="00A8397A"/>
    <w:rsid w:val="00A8397E"/>
    <w:rsid w:val="00A8429B"/>
    <w:rsid w:val="00A84573"/>
    <w:rsid w:val="00A85685"/>
    <w:rsid w:val="00A87AED"/>
    <w:rsid w:val="00A90922"/>
    <w:rsid w:val="00A971BA"/>
    <w:rsid w:val="00A97735"/>
    <w:rsid w:val="00AA041D"/>
    <w:rsid w:val="00AA5F17"/>
    <w:rsid w:val="00AA65D3"/>
    <w:rsid w:val="00AA6EDE"/>
    <w:rsid w:val="00AA77BD"/>
    <w:rsid w:val="00AB20F1"/>
    <w:rsid w:val="00AC1FD3"/>
    <w:rsid w:val="00AC62EF"/>
    <w:rsid w:val="00AC687D"/>
    <w:rsid w:val="00AC6D2C"/>
    <w:rsid w:val="00AD02B1"/>
    <w:rsid w:val="00AD2AB7"/>
    <w:rsid w:val="00AD2B29"/>
    <w:rsid w:val="00AD5F74"/>
    <w:rsid w:val="00AD64C8"/>
    <w:rsid w:val="00AE1A9D"/>
    <w:rsid w:val="00AE4E6C"/>
    <w:rsid w:val="00AE533A"/>
    <w:rsid w:val="00AE548C"/>
    <w:rsid w:val="00AF4729"/>
    <w:rsid w:val="00AF582C"/>
    <w:rsid w:val="00AF693F"/>
    <w:rsid w:val="00B00E8B"/>
    <w:rsid w:val="00B0102A"/>
    <w:rsid w:val="00B02AD2"/>
    <w:rsid w:val="00B06F58"/>
    <w:rsid w:val="00B07038"/>
    <w:rsid w:val="00B12D0B"/>
    <w:rsid w:val="00B16CA1"/>
    <w:rsid w:val="00B17727"/>
    <w:rsid w:val="00B23ABF"/>
    <w:rsid w:val="00B24392"/>
    <w:rsid w:val="00B25F6A"/>
    <w:rsid w:val="00B2788E"/>
    <w:rsid w:val="00B278F9"/>
    <w:rsid w:val="00B27D0A"/>
    <w:rsid w:val="00B319A5"/>
    <w:rsid w:val="00B325DE"/>
    <w:rsid w:val="00B41FA6"/>
    <w:rsid w:val="00B42FC0"/>
    <w:rsid w:val="00B44A49"/>
    <w:rsid w:val="00B4602D"/>
    <w:rsid w:val="00B474DA"/>
    <w:rsid w:val="00B504FB"/>
    <w:rsid w:val="00B55AE5"/>
    <w:rsid w:val="00B6091C"/>
    <w:rsid w:val="00B63171"/>
    <w:rsid w:val="00B63955"/>
    <w:rsid w:val="00B65517"/>
    <w:rsid w:val="00B66CDC"/>
    <w:rsid w:val="00B67632"/>
    <w:rsid w:val="00B7221A"/>
    <w:rsid w:val="00B724FB"/>
    <w:rsid w:val="00B76A13"/>
    <w:rsid w:val="00B76B51"/>
    <w:rsid w:val="00B82162"/>
    <w:rsid w:val="00B8368B"/>
    <w:rsid w:val="00B84EEB"/>
    <w:rsid w:val="00B87A44"/>
    <w:rsid w:val="00B9019D"/>
    <w:rsid w:val="00B943B7"/>
    <w:rsid w:val="00B96F4C"/>
    <w:rsid w:val="00B9725F"/>
    <w:rsid w:val="00BA1E5D"/>
    <w:rsid w:val="00BA7541"/>
    <w:rsid w:val="00BB33B1"/>
    <w:rsid w:val="00BB5332"/>
    <w:rsid w:val="00BB7ED4"/>
    <w:rsid w:val="00BC1699"/>
    <w:rsid w:val="00BC1D78"/>
    <w:rsid w:val="00BC3A2D"/>
    <w:rsid w:val="00BC3EE0"/>
    <w:rsid w:val="00BD0B1B"/>
    <w:rsid w:val="00BD0B1E"/>
    <w:rsid w:val="00BD18E0"/>
    <w:rsid w:val="00BD388E"/>
    <w:rsid w:val="00BD54B2"/>
    <w:rsid w:val="00BD61B3"/>
    <w:rsid w:val="00BD6AC1"/>
    <w:rsid w:val="00BD6CB5"/>
    <w:rsid w:val="00BE1685"/>
    <w:rsid w:val="00BE40A5"/>
    <w:rsid w:val="00BE68B1"/>
    <w:rsid w:val="00BF208B"/>
    <w:rsid w:val="00BF7D80"/>
    <w:rsid w:val="00C00A69"/>
    <w:rsid w:val="00C02426"/>
    <w:rsid w:val="00C06F57"/>
    <w:rsid w:val="00C07153"/>
    <w:rsid w:val="00C11F31"/>
    <w:rsid w:val="00C15080"/>
    <w:rsid w:val="00C1547C"/>
    <w:rsid w:val="00C15E01"/>
    <w:rsid w:val="00C222EA"/>
    <w:rsid w:val="00C22651"/>
    <w:rsid w:val="00C25E05"/>
    <w:rsid w:val="00C3109B"/>
    <w:rsid w:val="00C32C40"/>
    <w:rsid w:val="00C34455"/>
    <w:rsid w:val="00C34DFC"/>
    <w:rsid w:val="00C379A4"/>
    <w:rsid w:val="00C41BC8"/>
    <w:rsid w:val="00C44900"/>
    <w:rsid w:val="00C45695"/>
    <w:rsid w:val="00C501CF"/>
    <w:rsid w:val="00C519B5"/>
    <w:rsid w:val="00C51B88"/>
    <w:rsid w:val="00C610E5"/>
    <w:rsid w:val="00C62261"/>
    <w:rsid w:val="00C6378D"/>
    <w:rsid w:val="00C730F4"/>
    <w:rsid w:val="00C75DC8"/>
    <w:rsid w:val="00C7687F"/>
    <w:rsid w:val="00C77B11"/>
    <w:rsid w:val="00C77B1C"/>
    <w:rsid w:val="00C84702"/>
    <w:rsid w:val="00C85D2F"/>
    <w:rsid w:val="00C86612"/>
    <w:rsid w:val="00C86C47"/>
    <w:rsid w:val="00C872C0"/>
    <w:rsid w:val="00C8767B"/>
    <w:rsid w:val="00C90A8F"/>
    <w:rsid w:val="00C90C52"/>
    <w:rsid w:val="00C91832"/>
    <w:rsid w:val="00C9261B"/>
    <w:rsid w:val="00C96C0F"/>
    <w:rsid w:val="00CA22AD"/>
    <w:rsid w:val="00CA459A"/>
    <w:rsid w:val="00CA466C"/>
    <w:rsid w:val="00CB3034"/>
    <w:rsid w:val="00CB41C1"/>
    <w:rsid w:val="00CB5CDE"/>
    <w:rsid w:val="00CB7B2D"/>
    <w:rsid w:val="00CC00B0"/>
    <w:rsid w:val="00CC045E"/>
    <w:rsid w:val="00CC3572"/>
    <w:rsid w:val="00CC6FCA"/>
    <w:rsid w:val="00CC7B0B"/>
    <w:rsid w:val="00CD4DFC"/>
    <w:rsid w:val="00CE1AE0"/>
    <w:rsid w:val="00CE626A"/>
    <w:rsid w:val="00CE7A78"/>
    <w:rsid w:val="00CE7AFA"/>
    <w:rsid w:val="00CF0F3C"/>
    <w:rsid w:val="00CF4A32"/>
    <w:rsid w:val="00CF6291"/>
    <w:rsid w:val="00CF6D03"/>
    <w:rsid w:val="00CF73A2"/>
    <w:rsid w:val="00D00C7B"/>
    <w:rsid w:val="00D00F70"/>
    <w:rsid w:val="00D027E3"/>
    <w:rsid w:val="00D02D05"/>
    <w:rsid w:val="00D033ED"/>
    <w:rsid w:val="00D06E36"/>
    <w:rsid w:val="00D1121F"/>
    <w:rsid w:val="00D125F6"/>
    <w:rsid w:val="00D17811"/>
    <w:rsid w:val="00D20635"/>
    <w:rsid w:val="00D213B6"/>
    <w:rsid w:val="00D22C47"/>
    <w:rsid w:val="00D24F90"/>
    <w:rsid w:val="00D252CE"/>
    <w:rsid w:val="00D26744"/>
    <w:rsid w:val="00D32382"/>
    <w:rsid w:val="00D40672"/>
    <w:rsid w:val="00D416B3"/>
    <w:rsid w:val="00D42502"/>
    <w:rsid w:val="00D43F37"/>
    <w:rsid w:val="00D4472F"/>
    <w:rsid w:val="00D509DB"/>
    <w:rsid w:val="00D50E18"/>
    <w:rsid w:val="00D5441D"/>
    <w:rsid w:val="00D54E58"/>
    <w:rsid w:val="00D572E1"/>
    <w:rsid w:val="00D57EBC"/>
    <w:rsid w:val="00D60500"/>
    <w:rsid w:val="00D63029"/>
    <w:rsid w:val="00D63744"/>
    <w:rsid w:val="00D64698"/>
    <w:rsid w:val="00D64CBF"/>
    <w:rsid w:val="00D66CDE"/>
    <w:rsid w:val="00D70058"/>
    <w:rsid w:val="00D738F2"/>
    <w:rsid w:val="00D74404"/>
    <w:rsid w:val="00D745CF"/>
    <w:rsid w:val="00D75AFC"/>
    <w:rsid w:val="00D762E4"/>
    <w:rsid w:val="00D83EBC"/>
    <w:rsid w:val="00D83F39"/>
    <w:rsid w:val="00D848D6"/>
    <w:rsid w:val="00D84A8B"/>
    <w:rsid w:val="00D86FF4"/>
    <w:rsid w:val="00D90A8A"/>
    <w:rsid w:val="00DA227A"/>
    <w:rsid w:val="00DA2951"/>
    <w:rsid w:val="00DA305F"/>
    <w:rsid w:val="00DA37B8"/>
    <w:rsid w:val="00DA50B4"/>
    <w:rsid w:val="00DA66FA"/>
    <w:rsid w:val="00DA7C0C"/>
    <w:rsid w:val="00DB32EA"/>
    <w:rsid w:val="00DB4B44"/>
    <w:rsid w:val="00DB53ED"/>
    <w:rsid w:val="00DB7B23"/>
    <w:rsid w:val="00DB7F7E"/>
    <w:rsid w:val="00DC0237"/>
    <w:rsid w:val="00DC02DE"/>
    <w:rsid w:val="00DC57E9"/>
    <w:rsid w:val="00DC582F"/>
    <w:rsid w:val="00DD1BFF"/>
    <w:rsid w:val="00DD1ECC"/>
    <w:rsid w:val="00DD3C80"/>
    <w:rsid w:val="00DD61DC"/>
    <w:rsid w:val="00DE2518"/>
    <w:rsid w:val="00DE500A"/>
    <w:rsid w:val="00DE54FC"/>
    <w:rsid w:val="00DE60E9"/>
    <w:rsid w:val="00DF1B11"/>
    <w:rsid w:val="00DF2D14"/>
    <w:rsid w:val="00DF5B71"/>
    <w:rsid w:val="00E003F9"/>
    <w:rsid w:val="00E0696C"/>
    <w:rsid w:val="00E10D44"/>
    <w:rsid w:val="00E10EB2"/>
    <w:rsid w:val="00E11047"/>
    <w:rsid w:val="00E111CF"/>
    <w:rsid w:val="00E11425"/>
    <w:rsid w:val="00E13C7A"/>
    <w:rsid w:val="00E15295"/>
    <w:rsid w:val="00E3095F"/>
    <w:rsid w:val="00E31F9D"/>
    <w:rsid w:val="00E32357"/>
    <w:rsid w:val="00E330D5"/>
    <w:rsid w:val="00E36052"/>
    <w:rsid w:val="00E36AB7"/>
    <w:rsid w:val="00E37842"/>
    <w:rsid w:val="00E462A5"/>
    <w:rsid w:val="00E50780"/>
    <w:rsid w:val="00E54A92"/>
    <w:rsid w:val="00E5611C"/>
    <w:rsid w:val="00E65D8B"/>
    <w:rsid w:val="00E703D4"/>
    <w:rsid w:val="00E71412"/>
    <w:rsid w:val="00E720FF"/>
    <w:rsid w:val="00E749B2"/>
    <w:rsid w:val="00E84180"/>
    <w:rsid w:val="00E9149F"/>
    <w:rsid w:val="00E92AF8"/>
    <w:rsid w:val="00E92E55"/>
    <w:rsid w:val="00E95FBA"/>
    <w:rsid w:val="00E96487"/>
    <w:rsid w:val="00EA009E"/>
    <w:rsid w:val="00EA0E69"/>
    <w:rsid w:val="00EA3E14"/>
    <w:rsid w:val="00EA6821"/>
    <w:rsid w:val="00EA7425"/>
    <w:rsid w:val="00EB1BEE"/>
    <w:rsid w:val="00EC35F7"/>
    <w:rsid w:val="00ED0D7F"/>
    <w:rsid w:val="00ED1168"/>
    <w:rsid w:val="00ED1498"/>
    <w:rsid w:val="00ED17B6"/>
    <w:rsid w:val="00ED42F6"/>
    <w:rsid w:val="00ED4992"/>
    <w:rsid w:val="00ED5B1B"/>
    <w:rsid w:val="00ED5E5E"/>
    <w:rsid w:val="00ED7BC4"/>
    <w:rsid w:val="00EE120F"/>
    <w:rsid w:val="00EE1C6F"/>
    <w:rsid w:val="00EE30A1"/>
    <w:rsid w:val="00EE4777"/>
    <w:rsid w:val="00EE74B7"/>
    <w:rsid w:val="00EF0A1D"/>
    <w:rsid w:val="00EF5061"/>
    <w:rsid w:val="00EF5969"/>
    <w:rsid w:val="00F007FC"/>
    <w:rsid w:val="00F056C1"/>
    <w:rsid w:val="00F05F30"/>
    <w:rsid w:val="00F064D9"/>
    <w:rsid w:val="00F14C3C"/>
    <w:rsid w:val="00F21AE7"/>
    <w:rsid w:val="00F236C9"/>
    <w:rsid w:val="00F258DB"/>
    <w:rsid w:val="00F26CBA"/>
    <w:rsid w:val="00F309CC"/>
    <w:rsid w:val="00F32DC0"/>
    <w:rsid w:val="00F33CCB"/>
    <w:rsid w:val="00F34AFE"/>
    <w:rsid w:val="00F37008"/>
    <w:rsid w:val="00F52AF5"/>
    <w:rsid w:val="00F532CF"/>
    <w:rsid w:val="00F534BC"/>
    <w:rsid w:val="00F543FB"/>
    <w:rsid w:val="00F54D73"/>
    <w:rsid w:val="00F56FFC"/>
    <w:rsid w:val="00F644DB"/>
    <w:rsid w:val="00F65EB1"/>
    <w:rsid w:val="00F67962"/>
    <w:rsid w:val="00F826E9"/>
    <w:rsid w:val="00F827DA"/>
    <w:rsid w:val="00F83427"/>
    <w:rsid w:val="00F84BAB"/>
    <w:rsid w:val="00F93536"/>
    <w:rsid w:val="00F97078"/>
    <w:rsid w:val="00FA0466"/>
    <w:rsid w:val="00FB003F"/>
    <w:rsid w:val="00FB3A04"/>
    <w:rsid w:val="00FB4898"/>
    <w:rsid w:val="00FB6DFB"/>
    <w:rsid w:val="00FB7612"/>
    <w:rsid w:val="00FC171E"/>
    <w:rsid w:val="00FC35A6"/>
    <w:rsid w:val="00FC3AC7"/>
    <w:rsid w:val="00FC6382"/>
    <w:rsid w:val="00FD249F"/>
    <w:rsid w:val="00FD735C"/>
    <w:rsid w:val="00FE3016"/>
    <w:rsid w:val="00FE384F"/>
    <w:rsid w:val="00FE6628"/>
    <w:rsid w:val="00FE6CF9"/>
    <w:rsid w:val="00FF0B1A"/>
    <w:rsid w:val="00FF22AA"/>
    <w:rsid w:val="00FF4FE2"/>
    <w:rsid w:val="00FF5740"/>
    <w:rsid w:val="00FF62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v:textbox style="mso-fit-shape-to-text:t" inset="2.225mm,1.157mm,2.225mm,1.157mm"/>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42502"/>
    <w:pPr>
      <w:widowControl w:val="0"/>
      <w:jc w:val="both"/>
    </w:pPr>
    <w:rPr>
      <w:rFonts w:eastAsia="ＭＳ ゴシック"/>
      <w:kern w:val="2"/>
      <w:sz w:val="24"/>
      <w:szCs w:val="24"/>
    </w:rPr>
  </w:style>
  <w:style w:type="paragraph" w:styleId="1">
    <w:name w:val="heading 1"/>
    <w:basedOn w:val="a"/>
    <w:next w:val="a"/>
    <w:qFormat/>
    <w:rsid w:val="003B2A15"/>
    <w:pPr>
      <w:autoSpaceDE w:val="0"/>
      <w:autoSpaceDN w:val="0"/>
      <w:adjustRightInd w:val="0"/>
      <w:jc w:val="center"/>
      <w:outlineLvl w:val="0"/>
    </w:pPr>
    <w:rPr>
      <w:rFonts w:ascii="Arial" w:eastAsia="ＭＳ Ｐゴシック" w:hAnsi="Arial"/>
      <w:color w:val="000000"/>
      <w:kern w:val="0"/>
      <w:sz w:val="44"/>
      <w:szCs w:val="44"/>
      <w:lang w:val="ja-JP"/>
    </w:rPr>
  </w:style>
  <w:style w:type="paragraph" w:styleId="20">
    <w:name w:val="heading 2"/>
    <w:basedOn w:val="a"/>
    <w:next w:val="a"/>
    <w:link w:val="21"/>
    <w:qFormat/>
    <w:rsid w:val="00A16736"/>
    <w:pPr>
      <w:autoSpaceDE w:val="0"/>
      <w:autoSpaceDN w:val="0"/>
      <w:adjustRightInd w:val="0"/>
      <w:ind w:left="270" w:hanging="270"/>
      <w:jc w:val="left"/>
      <w:outlineLvl w:val="1"/>
    </w:pPr>
    <w:rPr>
      <w:rFonts w:ascii="Arial" w:hAnsi="Arial"/>
      <w:b/>
      <w:color w:val="000000"/>
      <w:kern w:val="0"/>
      <w:szCs w:val="32"/>
      <w:lang w:val="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
    <w:name w:val="見出し 2 (文字)"/>
    <w:link w:val="20"/>
    <w:rsid w:val="00A16736"/>
    <w:rPr>
      <w:rFonts w:ascii="Arial" w:eastAsia="ＭＳ ゴシック" w:hAnsi="Arial"/>
      <w:b/>
      <w:color w:val="000000"/>
      <w:sz w:val="24"/>
      <w:szCs w:val="32"/>
      <w:lang w:val="ja-JP" w:eastAsia="ja-JP" w:bidi="ar-SA"/>
    </w:rPr>
  </w:style>
  <w:style w:type="paragraph" w:styleId="a3">
    <w:name w:val="Body Text Indent"/>
    <w:basedOn w:val="a"/>
    <w:rsid w:val="003B2A15"/>
    <w:pPr>
      <w:ind w:leftChars="75" w:left="180" w:firstLineChars="125" w:firstLine="300"/>
    </w:pPr>
  </w:style>
  <w:style w:type="paragraph" w:styleId="22">
    <w:name w:val="Body Text Indent 2"/>
    <w:basedOn w:val="a"/>
    <w:rsid w:val="003B2A15"/>
    <w:pPr>
      <w:ind w:leftChars="75" w:left="180" w:firstLineChars="100" w:firstLine="240"/>
    </w:pPr>
  </w:style>
  <w:style w:type="paragraph" w:styleId="3">
    <w:name w:val="Body Text Indent 3"/>
    <w:basedOn w:val="a"/>
    <w:rsid w:val="003B2A15"/>
    <w:pPr>
      <w:ind w:leftChars="400" w:left="851"/>
    </w:pPr>
    <w:rPr>
      <w:sz w:val="16"/>
      <w:szCs w:val="16"/>
    </w:rPr>
  </w:style>
  <w:style w:type="paragraph" w:styleId="a4">
    <w:name w:val="Date"/>
    <w:basedOn w:val="a"/>
    <w:next w:val="a"/>
    <w:rsid w:val="003B2A15"/>
  </w:style>
  <w:style w:type="paragraph" w:styleId="a5">
    <w:name w:val="Plain Text"/>
    <w:basedOn w:val="a"/>
    <w:rsid w:val="003B2A15"/>
    <w:pPr>
      <w:jc w:val="left"/>
    </w:pPr>
    <w:rPr>
      <w:rFonts w:ascii="ＭＳ ゴシック" w:hAnsi="Courier New" w:cs="Courier New"/>
      <w:sz w:val="20"/>
      <w:szCs w:val="21"/>
    </w:rPr>
  </w:style>
  <w:style w:type="paragraph" w:styleId="a6">
    <w:name w:val="Body Text"/>
    <w:basedOn w:val="a"/>
    <w:rsid w:val="003B2A15"/>
    <w:rPr>
      <w:rFonts w:ascii="Arial" w:eastAsia="ＭＳ Ｐゴシック" w:hAnsi="Arial"/>
      <w:color w:val="000000"/>
      <w:szCs w:val="12"/>
    </w:rPr>
  </w:style>
  <w:style w:type="paragraph" w:styleId="a7">
    <w:name w:val="footer"/>
    <w:basedOn w:val="a"/>
    <w:rsid w:val="003B2A15"/>
    <w:pPr>
      <w:tabs>
        <w:tab w:val="center" w:pos="4252"/>
        <w:tab w:val="right" w:pos="8504"/>
      </w:tabs>
      <w:snapToGrid w:val="0"/>
    </w:pPr>
  </w:style>
  <w:style w:type="character" w:styleId="a8">
    <w:name w:val="page number"/>
    <w:basedOn w:val="a0"/>
    <w:rsid w:val="003B2A15"/>
  </w:style>
  <w:style w:type="paragraph" w:styleId="a9">
    <w:name w:val="Balloon Text"/>
    <w:basedOn w:val="a"/>
    <w:semiHidden/>
    <w:rsid w:val="003B2A15"/>
    <w:rPr>
      <w:rFonts w:ascii="Arial" w:hAnsi="Arial"/>
      <w:sz w:val="18"/>
      <w:szCs w:val="18"/>
    </w:rPr>
  </w:style>
  <w:style w:type="paragraph" w:styleId="23">
    <w:name w:val="Body Text 2"/>
    <w:basedOn w:val="a"/>
    <w:rsid w:val="003B2A15"/>
    <w:pPr>
      <w:widowControl/>
      <w:jc w:val="left"/>
    </w:pPr>
    <w:rPr>
      <w:rFonts w:ascii="Arial" w:eastAsia="ＭＳ Ｐゴシック" w:hAnsi="Arial"/>
      <w:color w:val="000000"/>
      <w:szCs w:val="12"/>
    </w:rPr>
  </w:style>
  <w:style w:type="paragraph" w:styleId="30">
    <w:name w:val="Body Text 3"/>
    <w:basedOn w:val="a"/>
    <w:rsid w:val="003B2A15"/>
    <w:pPr>
      <w:jc w:val="left"/>
    </w:pPr>
    <w:rPr>
      <w:rFonts w:ascii="ＭＳ ゴシック" w:hAnsi="ＭＳ ゴシック"/>
      <w:color w:val="FF0000"/>
      <w:sz w:val="21"/>
      <w:u w:val="single"/>
    </w:rPr>
  </w:style>
  <w:style w:type="paragraph" w:styleId="aa">
    <w:name w:val="header"/>
    <w:basedOn w:val="a"/>
    <w:rsid w:val="008A1FBF"/>
    <w:pPr>
      <w:tabs>
        <w:tab w:val="center" w:pos="4252"/>
        <w:tab w:val="right" w:pos="8504"/>
      </w:tabs>
      <w:snapToGrid w:val="0"/>
    </w:pPr>
  </w:style>
  <w:style w:type="character" w:styleId="ab">
    <w:name w:val="Hyperlink"/>
    <w:rsid w:val="00A16736"/>
    <w:rPr>
      <w:color w:val="000000"/>
      <w:u w:val="none"/>
    </w:rPr>
  </w:style>
  <w:style w:type="character" w:styleId="ac">
    <w:name w:val="FollowedHyperlink"/>
    <w:rsid w:val="00A16736"/>
    <w:rPr>
      <w:color w:val="000000"/>
      <w:u w:val="none"/>
    </w:rPr>
  </w:style>
  <w:style w:type="paragraph" w:customStyle="1" w:styleId="10">
    <w:name w:val="スタイル1"/>
    <w:basedOn w:val="1"/>
    <w:rsid w:val="007F5B97"/>
    <w:pPr>
      <w:tabs>
        <w:tab w:val="num" w:pos="718"/>
      </w:tabs>
      <w:ind w:left="718" w:hanging="1080"/>
    </w:pPr>
    <w:rPr>
      <w:b/>
      <w:bCs/>
      <w:sz w:val="32"/>
      <w:szCs w:val="32"/>
    </w:rPr>
  </w:style>
  <w:style w:type="paragraph" w:customStyle="1" w:styleId="2">
    <w:name w:val="スタイル2"/>
    <w:basedOn w:val="1"/>
    <w:rsid w:val="007F5B97"/>
    <w:pPr>
      <w:numPr>
        <w:numId w:val="20"/>
      </w:numPr>
    </w:pPr>
    <w:rPr>
      <w:b/>
      <w:bCs/>
      <w:sz w:val="32"/>
      <w:szCs w:val="32"/>
    </w:rPr>
  </w:style>
  <w:style w:type="paragraph" w:customStyle="1" w:styleId="31">
    <w:name w:val="スタイル3"/>
    <w:basedOn w:val="1"/>
    <w:rsid w:val="007F5B97"/>
    <w:pPr>
      <w:tabs>
        <w:tab w:val="num" w:pos="718"/>
      </w:tabs>
      <w:ind w:left="718" w:hanging="1080"/>
    </w:pPr>
    <w:rPr>
      <w:b/>
      <w:bCs/>
      <w:sz w:val="32"/>
      <w:szCs w:val="32"/>
    </w:rPr>
  </w:style>
  <w:style w:type="paragraph" w:styleId="ad">
    <w:name w:val="Document Map"/>
    <w:basedOn w:val="a"/>
    <w:rsid w:val="00B6091C"/>
    <w:pPr>
      <w:shd w:val="clear" w:color="auto" w:fill="000080"/>
    </w:pPr>
    <w:rPr>
      <w:rFonts w:ascii="Arial" w:hAnsi="Arial"/>
    </w:rPr>
  </w:style>
  <w:style w:type="paragraph" w:customStyle="1" w:styleId="4">
    <w:name w:val="スタイル4"/>
    <w:basedOn w:val="a"/>
    <w:rsid w:val="00352A15"/>
    <w:pPr>
      <w:outlineLvl w:val="0"/>
    </w:pPr>
    <w:rPr>
      <w:rFonts w:ascii="ＭＳ ゴシック" w:hAnsi="ＭＳ ゴシック"/>
      <w:b/>
      <w:bCs/>
      <w:sz w:val="30"/>
      <w:szCs w:val="30"/>
    </w:rPr>
  </w:style>
  <w:style w:type="table" w:styleId="ae">
    <w:name w:val="Table Grid"/>
    <w:basedOn w:val="a1"/>
    <w:rsid w:val="005705B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Emphasis"/>
    <w:uiPriority w:val="20"/>
    <w:qFormat/>
    <w:rsid w:val="005E2A2A"/>
    <w:rPr>
      <w:b/>
      <w:bCs/>
      <w:i w:val="0"/>
      <w:iCs w:val="0"/>
    </w:rPr>
  </w:style>
  <w:style w:type="paragraph" w:styleId="af0">
    <w:name w:val="Revision"/>
    <w:hidden/>
    <w:uiPriority w:val="99"/>
    <w:semiHidden/>
    <w:rsid w:val="00791AC5"/>
    <w:rPr>
      <w:rFonts w:eastAsia="ＭＳ ゴシック"/>
      <w:kern w:val="2"/>
      <w:sz w:val="24"/>
      <w:szCs w:val="24"/>
    </w:rPr>
  </w:style>
  <w:style w:type="character" w:styleId="af1">
    <w:name w:val="annotation reference"/>
    <w:rsid w:val="00A677B4"/>
    <w:rPr>
      <w:sz w:val="18"/>
      <w:szCs w:val="18"/>
    </w:rPr>
  </w:style>
  <w:style w:type="paragraph" w:styleId="af2">
    <w:name w:val="annotation text"/>
    <w:basedOn w:val="a"/>
    <w:link w:val="af3"/>
    <w:rsid w:val="00A677B4"/>
    <w:pPr>
      <w:jc w:val="left"/>
    </w:pPr>
  </w:style>
  <w:style w:type="character" w:customStyle="1" w:styleId="af3">
    <w:name w:val="コメント文字列 (文字)"/>
    <w:link w:val="af2"/>
    <w:rsid w:val="00A677B4"/>
    <w:rPr>
      <w:rFonts w:eastAsia="ＭＳ ゴシック"/>
      <w:kern w:val="2"/>
      <w:sz w:val="24"/>
      <w:szCs w:val="24"/>
    </w:rPr>
  </w:style>
  <w:style w:type="paragraph" w:styleId="af4">
    <w:name w:val="annotation subject"/>
    <w:basedOn w:val="af2"/>
    <w:next w:val="af2"/>
    <w:link w:val="af5"/>
    <w:rsid w:val="00A677B4"/>
    <w:rPr>
      <w:b/>
      <w:bCs/>
    </w:rPr>
  </w:style>
  <w:style w:type="character" w:customStyle="1" w:styleId="af5">
    <w:name w:val="コメント内容 (文字)"/>
    <w:link w:val="af4"/>
    <w:rsid w:val="00A677B4"/>
    <w:rPr>
      <w:rFonts w:eastAsia="ＭＳ ゴシック"/>
      <w:b/>
      <w:bCs/>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42502"/>
    <w:pPr>
      <w:widowControl w:val="0"/>
      <w:jc w:val="both"/>
    </w:pPr>
    <w:rPr>
      <w:rFonts w:eastAsia="ＭＳ ゴシック"/>
      <w:kern w:val="2"/>
      <w:sz w:val="24"/>
      <w:szCs w:val="24"/>
    </w:rPr>
  </w:style>
  <w:style w:type="paragraph" w:styleId="1">
    <w:name w:val="heading 1"/>
    <w:basedOn w:val="a"/>
    <w:next w:val="a"/>
    <w:qFormat/>
    <w:rsid w:val="003B2A15"/>
    <w:pPr>
      <w:autoSpaceDE w:val="0"/>
      <w:autoSpaceDN w:val="0"/>
      <w:adjustRightInd w:val="0"/>
      <w:jc w:val="center"/>
      <w:outlineLvl w:val="0"/>
    </w:pPr>
    <w:rPr>
      <w:rFonts w:ascii="Arial" w:eastAsia="ＭＳ Ｐゴシック" w:hAnsi="Arial"/>
      <w:color w:val="000000"/>
      <w:kern w:val="0"/>
      <w:sz w:val="44"/>
      <w:szCs w:val="44"/>
      <w:lang w:val="ja-JP"/>
    </w:rPr>
  </w:style>
  <w:style w:type="paragraph" w:styleId="20">
    <w:name w:val="heading 2"/>
    <w:basedOn w:val="a"/>
    <w:next w:val="a"/>
    <w:link w:val="21"/>
    <w:qFormat/>
    <w:rsid w:val="00A16736"/>
    <w:pPr>
      <w:autoSpaceDE w:val="0"/>
      <w:autoSpaceDN w:val="0"/>
      <w:adjustRightInd w:val="0"/>
      <w:ind w:left="270" w:hanging="270"/>
      <w:jc w:val="left"/>
      <w:outlineLvl w:val="1"/>
    </w:pPr>
    <w:rPr>
      <w:rFonts w:ascii="Arial" w:hAnsi="Arial"/>
      <w:b/>
      <w:color w:val="000000"/>
      <w:kern w:val="0"/>
      <w:szCs w:val="32"/>
      <w:lang w:val="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
    <w:name w:val="見出し 2 (文字)"/>
    <w:link w:val="20"/>
    <w:rsid w:val="00A16736"/>
    <w:rPr>
      <w:rFonts w:ascii="Arial" w:eastAsia="ＭＳ ゴシック" w:hAnsi="Arial"/>
      <w:b/>
      <w:color w:val="000000"/>
      <w:sz w:val="24"/>
      <w:szCs w:val="32"/>
      <w:lang w:val="ja-JP" w:eastAsia="ja-JP" w:bidi="ar-SA"/>
    </w:rPr>
  </w:style>
  <w:style w:type="paragraph" w:styleId="a3">
    <w:name w:val="Body Text Indent"/>
    <w:basedOn w:val="a"/>
    <w:rsid w:val="003B2A15"/>
    <w:pPr>
      <w:ind w:leftChars="75" w:left="180" w:firstLineChars="125" w:firstLine="300"/>
    </w:pPr>
  </w:style>
  <w:style w:type="paragraph" w:styleId="22">
    <w:name w:val="Body Text Indent 2"/>
    <w:basedOn w:val="a"/>
    <w:rsid w:val="003B2A15"/>
    <w:pPr>
      <w:ind w:leftChars="75" w:left="180" w:firstLineChars="100" w:firstLine="240"/>
    </w:pPr>
  </w:style>
  <w:style w:type="paragraph" w:styleId="3">
    <w:name w:val="Body Text Indent 3"/>
    <w:basedOn w:val="a"/>
    <w:rsid w:val="003B2A15"/>
    <w:pPr>
      <w:ind w:leftChars="400" w:left="851"/>
    </w:pPr>
    <w:rPr>
      <w:sz w:val="16"/>
      <w:szCs w:val="16"/>
    </w:rPr>
  </w:style>
  <w:style w:type="paragraph" w:styleId="a4">
    <w:name w:val="Date"/>
    <w:basedOn w:val="a"/>
    <w:next w:val="a"/>
    <w:rsid w:val="003B2A15"/>
  </w:style>
  <w:style w:type="paragraph" w:styleId="a5">
    <w:name w:val="Plain Text"/>
    <w:basedOn w:val="a"/>
    <w:rsid w:val="003B2A15"/>
    <w:pPr>
      <w:jc w:val="left"/>
    </w:pPr>
    <w:rPr>
      <w:rFonts w:ascii="ＭＳ ゴシック" w:hAnsi="Courier New" w:cs="Courier New"/>
      <w:sz w:val="20"/>
      <w:szCs w:val="21"/>
    </w:rPr>
  </w:style>
  <w:style w:type="paragraph" w:styleId="a6">
    <w:name w:val="Body Text"/>
    <w:basedOn w:val="a"/>
    <w:rsid w:val="003B2A15"/>
    <w:rPr>
      <w:rFonts w:ascii="Arial" w:eastAsia="ＭＳ Ｐゴシック" w:hAnsi="Arial"/>
      <w:color w:val="000000"/>
      <w:szCs w:val="12"/>
    </w:rPr>
  </w:style>
  <w:style w:type="paragraph" w:styleId="a7">
    <w:name w:val="footer"/>
    <w:basedOn w:val="a"/>
    <w:rsid w:val="003B2A15"/>
    <w:pPr>
      <w:tabs>
        <w:tab w:val="center" w:pos="4252"/>
        <w:tab w:val="right" w:pos="8504"/>
      </w:tabs>
      <w:snapToGrid w:val="0"/>
    </w:pPr>
  </w:style>
  <w:style w:type="character" w:styleId="a8">
    <w:name w:val="page number"/>
    <w:basedOn w:val="a0"/>
    <w:rsid w:val="003B2A15"/>
  </w:style>
  <w:style w:type="paragraph" w:styleId="a9">
    <w:name w:val="Balloon Text"/>
    <w:basedOn w:val="a"/>
    <w:semiHidden/>
    <w:rsid w:val="003B2A15"/>
    <w:rPr>
      <w:rFonts w:ascii="Arial" w:hAnsi="Arial"/>
      <w:sz w:val="18"/>
      <w:szCs w:val="18"/>
    </w:rPr>
  </w:style>
  <w:style w:type="paragraph" w:styleId="23">
    <w:name w:val="Body Text 2"/>
    <w:basedOn w:val="a"/>
    <w:rsid w:val="003B2A15"/>
    <w:pPr>
      <w:widowControl/>
      <w:jc w:val="left"/>
    </w:pPr>
    <w:rPr>
      <w:rFonts w:ascii="Arial" w:eastAsia="ＭＳ Ｐゴシック" w:hAnsi="Arial"/>
      <w:color w:val="000000"/>
      <w:szCs w:val="12"/>
    </w:rPr>
  </w:style>
  <w:style w:type="paragraph" w:styleId="30">
    <w:name w:val="Body Text 3"/>
    <w:basedOn w:val="a"/>
    <w:rsid w:val="003B2A15"/>
    <w:pPr>
      <w:jc w:val="left"/>
    </w:pPr>
    <w:rPr>
      <w:rFonts w:ascii="ＭＳ ゴシック" w:hAnsi="ＭＳ ゴシック"/>
      <w:color w:val="FF0000"/>
      <w:sz w:val="21"/>
      <w:u w:val="single"/>
    </w:rPr>
  </w:style>
  <w:style w:type="paragraph" w:styleId="aa">
    <w:name w:val="header"/>
    <w:basedOn w:val="a"/>
    <w:rsid w:val="008A1FBF"/>
    <w:pPr>
      <w:tabs>
        <w:tab w:val="center" w:pos="4252"/>
        <w:tab w:val="right" w:pos="8504"/>
      </w:tabs>
      <w:snapToGrid w:val="0"/>
    </w:pPr>
  </w:style>
  <w:style w:type="character" w:styleId="ab">
    <w:name w:val="Hyperlink"/>
    <w:rsid w:val="00A16736"/>
    <w:rPr>
      <w:color w:val="000000"/>
      <w:u w:val="none"/>
    </w:rPr>
  </w:style>
  <w:style w:type="character" w:styleId="ac">
    <w:name w:val="FollowedHyperlink"/>
    <w:rsid w:val="00A16736"/>
    <w:rPr>
      <w:color w:val="000000"/>
      <w:u w:val="none"/>
    </w:rPr>
  </w:style>
  <w:style w:type="paragraph" w:customStyle="1" w:styleId="10">
    <w:name w:val="スタイル1"/>
    <w:basedOn w:val="1"/>
    <w:rsid w:val="007F5B97"/>
    <w:pPr>
      <w:tabs>
        <w:tab w:val="num" w:pos="718"/>
      </w:tabs>
      <w:ind w:left="718" w:hanging="1080"/>
    </w:pPr>
    <w:rPr>
      <w:b/>
      <w:bCs/>
      <w:sz w:val="32"/>
      <w:szCs w:val="32"/>
    </w:rPr>
  </w:style>
  <w:style w:type="paragraph" w:customStyle="1" w:styleId="2">
    <w:name w:val="スタイル2"/>
    <w:basedOn w:val="1"/>
    <w:rsid w:val="007F5B97"/>
    <w:pPr>
      <w:numPr>
        <w:numId w:val="20"/>
      </w:numPr>
    </w:pPr>
    <w:rPr>
      <w:b/>
      <w:bCs/>
      <w:sz w:val="32"/>
      <w:szCs w:val="32"/>
    </w:rPr>
  </w:style>
  <w:style w:type="paragraph" w:customStyle="1" w:styleId="31">
    <w:name w:val="スタイル3"/>
    <w:basedOn w:val="1"/>
    <w:rsid w:val="007F5B97"/>
    <w:pPr>
      <w:tabs>
        <w:tab w:val="num" w:pos="718"/>
      </w:tabs>
      <w:ind w:left="718" w:hanging="1080"/>
    </w:pPr>
    <w:rPr>
      <w:b/>
      <w:bCs/>
      <w:sz w:val="32"/>
      <w:szCs w:val="32"/>
    </w:rPr>
  </w:style>
  <w:style w:type="paragraph" w:styleId="ad">
    <w:name w:val="Document Map"/>
    <w:basedOn w:val="a"/>
    <w:rsid w:val="00B6091C"/>
    <w:pPr>
      <w:shd w:val="clear" w:color="auto" w:fill="000080"/>
    </w:pPr>
    <w:rPr>
      <w:rFonts w:ascii="Arial" w:hAnsi="Arial"/>
    </w:rPr>
  </w:style>
  <w:style w:type="paragraph" w:customStyle="1" w:styleId="4">
    <w:name w:val="スタイル4"/>
    <w:basedOn w:val="a"/>
    <w:rsid w:val="00352A15"/>
    <w:pPr>
      <w:outlineLvl w:val="0"/>
    </w:pPr>
    <w:rPr>
      <w:rFonts w:ascii="ＭＳ ゴシック" w:hAnsi="ＭＳ ゴシック"/>
      <w:b/>
      <w:bCs/>
      <w:sz w:val="30"/>
      <w:szCs w:val="30"/>
    </w:rPr>
  </w:style>
  <w:style w:type="table" w:styleId="ae">
    <w:name w:val="Table Grid"/>
    <w:basedOn w:val="a1"/>
    <w:rsid w:val="005705B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Emphasis"/>
    <w:uiPriority w:val="20"/>
    <w:qFormat/>
    <w:rsid w:val="005E2A2A"/>
    <w:rPr>
      <w:b/>
      <w:bCs/>
      <w:i w:val="0"/>
      <w:iCs w:val="0"/>
    </w:rPr>
  </w:style>
  <w:style w:type="paragraph" w:styleId="af0">
    <w:name w:val="Revision"/>
    <w:hidden/>
    <w:uiPriority w:val="99"/>
    <w:semiHidden/>
    <w:rsid w:val="00791AC5"/>
    <w:rPr>
      <w:rFonts w:eastAsia="ＭＳ ゴシック"/>
      <w:kern w:val="2"/>
      <w:sz w:val="24"/>
      <w:szCs w:val="24"/>
    </w:rPr>
  </w:style>
  <w:style w:type="character" w:styleId="af1">
    <w:name w:val="annotation reference"/>
    <w:rsid w:val="00A677B4"/>
    <w:rPr>
      <w:sz w:val="18"/>
      <w:szCs w:val="18"/>
    </w:rPr>
  </w:style>
  <w:style w:type="paragraph" w:styleId="af2">
    <w:name w:val="annotation text"/>
    <w:basedOn w:val="a"/>
    <w:link w:val="af3"/>
    <w:rsid w:val="00A677B4"/>
    <w:pPr>
      <w:jc w:val="left"/>
    </w:pPr>
  </w:style>
  <w:style w:type="character" w:customStyle="1" w:styleId="af3">
    <w:name w:val="コメント文字列 (文字)"/>
    <w:link w:val="af2"/>
    <w:rsid w:val="00A677B4"/>
    <w:rPr>
      <w:rFonts w:eastAsia="ＭＳ ゴシック"/>
      <w:kern w:val="2"/>
      <w:sz w:val="24"/>
      <w:szCs w:val="24"/>
    </w:rPr>
  </w:style>
  <w:style w:type="paragraph" w:styleId="af4">
    <w:name w:val="annotation subject"/>
    <w:basedOn w:val="af2"/>
    <w:next w:val="af2"/>
    <w:link w:val="af5"/>
    <w:rsid w:val="00A677B4"/>
    <w:rPr>
      <w:b/>
      <w:bCs/>
    </w:rPr>
  </w:style>
  <w:style w:type="character" w:customStyle="1" w:styleId="af5">
    <w:name w:val="コメント内容 (文字)"/>
    <w:link w:val="af4"/>
    <w:rsid w:val="00A677B4"/>
    <w:rPr>
      <w:rFonts w:eastAsia="ＭＳ ゴシック"/>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230676">
      <w:bodyDiv w:val="1"/>
      <w:marLeft w:val="0"/>
      <w:marRight w:val="0"/>
      <w:marTop w:val="0"/>
      <w:marBottom w:val="0"/>
      <w:divBdr>
        <w:top w:val="none" w:sz="0" w:space="0" w:color="auto"/>
        <w:left w:val="none" w:sz="0" w:space="0" w:color="auto"/>
        <w:bottom w:val="none" w:sz="0" w:space="0" w:color="auto"/>
        <w:right w:val="none" w:sz="0" w:space="0" w:color="auto"/>
      </w:divBdr>
      <w:divsChild>
        <w:div w:id="1222791651">
          <w:marLeft w:val="240"/>
          <w:marRight w:val="0"/>
          <w:marTop w:val="0"/>
          <w:marBottom w:val="0"/>
          <w:divBdr>
            <w:top w:val="none" w:sz="0" w:space="0" w:color="auto"/>
            <w:left w:val="none" w:sz="0" w:space="0" w:color="auto"/>
            <w:bottom w:val="none" w:sz="0" w:space="0" w:color="auto"/>
            <w:right w:val="none" w:sz="0" w:space="0" w:color="auto"/>
          </w:divBdr>
          <w:divsChild>
            <w:div w:id="13501418">
              <w:marLeft w:val="240"/>
              <w:marRight w:val="0"/>
              <w:marTop w:val="0"/>
              <w:marBottom w:val="0"/>
              <w:divBdr>
                <w:top w:val="none" w:sz="0" w:space="0" w:color="auto"/>
                <w:left w:val="none" w:sz="0" w:space="0" w:color="auto"/>
                <w:bottom w:val="none" w:sz="0" w:space="0" w:color="auto"/>
                <w:right w:val="none" w:sz="0" w:space="0" w:color="auto"/>
              </w:divBdr>
            </w:div>
            <w:div w:id="86509585">
              <w:marLeft w:val="240"/>
              <w:marRight w:val="0"/>
              <w:marTop w:val="0"/>
              <w:marBottom w:val="0"/>
              <w:divBdr>
                <w:top w:val="none" w:sz="0" w:space="0" w:color="auto"/>
                <w:left w:val="none" w:sz="0" w:space="0" w:color="auto"/>
                <w:bottom w:val="none" w:sz="0" w:space="0" w:color="auto"/>
                <w:right w:val="none" w:sz="0" w:space="0" w:color="auto"/>
              </w:divBdr>
            </w:div>
            <w:div w:id="271784567">
              <w:marLeft w:val="240"/>
              <w:marRight w:val="0"/>
              <w:marTop w:val="0"/>
              <w:marBottom w:val="0"/>
              <w:divBdr>
                <w:top w:val="none" w:sz="0" w:space="0" w:color="auto"/>
                <w:left w:val="none" w:sz="0" w:space="0" w:color="auto"/>
                <w:bottom w:val="none" w:sz="0" w:space="0" w:color="auto"/>
                <w:right w:val="none" w:sz="0" w:space="0" w:color="auto"/>
              </w:divBdr>
            </w:div>
            <w:div w:id="304512553">
              <w:marLeft w:val="240"/>
              <w:marRight w:val="0"/>
              <w:marTop w:val="0"/>
              <w:marBottom w:val="0"/>
              <w:divBdr>
                <w:top w:val="none" w:sz="0" w:space="0" w:color="auto"/>
                <w:left w:val="none" w:sz="0" w:space="0" w:color="auto"/>
                <w:bottom w:val="none" w:sz="0" w:space="0" w:color="auto"/>
                <w:right w:val="none" w:sz="0" w:space="0" w:color="auto"/>
              </w:divBdr>
            </w:div>
            <w:div w:id="623080488">
              <w:marLeft w:val="240"/>
              <w:marRight w:val="0"/>
              <w:marTop w:val="0"/>
              <w:marBottom w:val="0"/>
              <w:divBdr>
                <w:top w:val="none" w:sz="0" w:space="0" w:color="auto"/>
                <w:left w:val="none" w:sz="0" w:space="0" w:color="auto"/>
                <w:bottom w:val="none" w:sz="0" w:space="0" w:color="auto"/>
                <w:right w:val="none" w:sz="0" w:space="0" w:color="auto"/>
              </w:divBdr>
            </w:div>
            <w:div w:id="674042033">
              <w:marLeft w:val="240"/>
              <w:marRight w:val="0"/>
              <w:marTop w:val="0"/>
              <w:marBottom w:val="0"/>
              <w:divBdr>
                <w:top w:val="none" w:sz="0" w:space="0" w:color="auto"/>
                <w:left w:val="none" w:sz="0" w:space="0" w:color="auto"/>
                <w:bottom w:val="none" w:sz="0" w:space="0" w:color="auto"/>
                <w:right w:val="none" w:sz="0" w:space="0" w:color="auto"/>
              </w:divBdr>
            </w:div>
            <w:div w:id="760949486">
              <w:marLeft w:val="240"/>
              <w:marRight w:val="0"/>
              <w:marTop w:val="0"/>
              <w:marBottom w:val="0"/>
              <w:divBdr>
                <w:top w:val="none" w:sz="0" w:space="0" w:color="auto"/>
                <w:left w:val="none" w:sz="0" w:space="0" w:color="auto"/>
                <w:bottom w:val="none" w:sz="0" w:space="0" w:color="auto"/>
                <w:right w:val="none" w:sz="0" w:space="0" w:color="auto"/>
              </w:divBdr>
            </w:div>
            <w:div w:id="1005593145">
              <w:marLeft w:val="240"/>
              <w:marRight w:val="0"/>
              <w:marTop w:val="0"/>
              <w:marBottom w:val="0"/>
              <w:divBdr>
                <w:top w:val="none" w:sz="0" w:space="0" w:color="auto"/>
                <w:left w:val="none" w:sz="0" w:space="0" w:color="auto"/>
                <w:bottom w:val="none" w:sz="0" w:space="0" w:color="auto"/>
                <w:right w:val="none" w:sz="0" w:space="0" w:color="auto"/>
              </w:divBdr>
            </w:div>
            <w:div w:id="1020935014">
              <w:marLeft w:val="240"/>
              <w:marRight w:val="0"/>
              <w:marTop w:val="0"/>
              <w:marBottom w:val="0"/>
              <w:divBdr>
                <w:top w:val="none" w:sz="0" w:space="0" w:color="auto"/>
                <w:left w:val="none" w:sz="0" w:space="0" w:color="auto"/>
                <w:bottom w:val="none" w:sz="0" w:space="0" w:color="auto"/>
                <w:right w:val="none" w:sz="0" w:space="0" w:color="auto"/>
              </w:divBdr>
            </w:div>
            <w:div w:id="1365667569">
              <w:marLeft w:val="240"/>
              <w:marRight w:val="0"/>
              <w:marTop w:val="0"/>
              <w:marBottom w:val="0"/>
              <w:divBdr>
                <w:top w:val="none" w:sz="0" w:space="0" w:color="auto"/>
                <w:left w:val="none" w:sz="0" w:space="0" w:color="auto"/>
                <w:bottom w:val="none" w:sz="0" w:space="0" w:color="auto"/>
                <w:right w:val="none" w:sz="0" w:space="0" w:color="auto"/>
              </w:divBdr>
            </w:div>
            <w:div w:id="1496720275">
              <w:marLeft w:val="240"/>
              <w:marRight w:val="0"/>
              <w:marTop w:val="0"/>
              <w:marBottom w:val="0"/>
              <w:divBdr>
                <w:top w:val="none" w:sz="0" w:space="0" w:color="auto"/>
                <w:left w:val="none" w:sz="0" w:space="0" w:color="auto"/>
                <w:bottom w:val="none" w:sz="0" w:space="0" w:color="auto"/>
                <w:right w:val="none" w:sz="0" w:space="0" w:color="auto"/>
              </w:divBdr>
            </w:div>
            <w:div w:id="1501777664">
              <w:marLeft w:val="240"/>
              <w:marRight w:val="0"/>
              <w:marTop w:val="0"/>
              <w:marBottom w:val="0"/>
              <w:divBdr>
                <w:top w:val="none" w:sz="0" w:space="0" w:color="auto"/>
                <w:left w:val="none" w:sz="0" w:space="0" w:color="auto"/>
                <w:bottom w:val="none" w:sz="0" w:space="0" w:color="auto"/>
                <w:right w:val="none" w:sz="0" w:space="0" w:color="auto"/>
              </w:divBdr>
            </w:div>
            <w:div w:id="1586569073">
              <w:marLeft w:val="240"/>
              <w:marRight w:val="0"/>
              <w:marTop w:val="0"/>
              <w:marBottom w:val="0"/>
              <w:divBdr>
                <w:top w:val="none" w:sz="0" w:space="0" w:color="auto"/>
                <w:left w:val="none" w:sz="0" w:space="0" w:color="auto"/>
                <w:bottom w:val="none" w:sz="0" w:space="0" w:color="auto"/>
                <w:right w:val="none" w:sz="0" w:space="0" w:color="auto"/>
              </w:divBdr>
            </w:div>
            <w:div w:id="1797749045">
              <w:marLeft w:val="240"/>
              <w:marRight w:val="0"/>
              <w:marTop w:val="0"/>
              <w:marBottom w:val="0"/>
              <w:divBdr>
                <w:top w:val="none" w:sz="0" w:space="0" w:color="auto"/>
                <w:left w:val="none" w:sz="0" w:space="0" w:color="auto"/>
                <w:bottom w:val="none" w:sz="0" w:space="0" w:color="auto"/>
                <w:right w:val="none" w:sz="0" w:space="0" w:color="auto"/>
              </w:divBdr>
            </w:div>
            <w:div w:id="1949459637">
              <w:marLeft w:val="240"/>
              <w:marRight w:val="0"/>
              <w:marTop w:val="0"/>
              <w:marBottom w:val="0"/>
              <w:divBdr>
                <w:top w:val="none" w:sz="0" w:space="0" w:color="auto"/>
                <w:left w:val="none" w:sz="0" w:space="0" w:color="auto"/>
                <w:bottom w:val="none" w:sz="0" w:space="0" w:color="auto"/>
                <w:right w:val="none" w:sz="0" w:space="0" w:color="auto"/>
              </w:divBdr>
            </w:div>
            <w:div w:id="204027533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54471926">
      <w:bodyDiv w:val="1"/>
      <w:marLeft w:val="0"/>
      <w:marRight w:val="0"/>
      <w:marTop w:val="0"/>
      <w:marBottom w:val="0"/>
      <w:divBdr>
        <w:top w:val="none" w:sz="0" w:space="0" w:color="auto"/>
        <w:left w:val="none" w:sz="0" w:space="0" w:color="auto"/>
        <w:bottom w:val="none" w:sz="0" w:space="0" w:color="auto"/>
        <w:right w:val="none" w:sz="0" w:space="0" w:color="auto"/>
      </w:divBdr>
    </w:div>
    <w:div w:id="1055010949">
      <w:bodyDiv w:val="1"/>
      <w:marLeft w:val="0"/>
      <w:marRight w:val="0"/>
      <w:marTop w:val="0"/>
      <w:marBottom w:val="0"/>
      <w:divBdr>
        <w:top w:val="none" w:sz="0" w:space="0" w:color="auto"/>
        <w:left w:val="none" w:sz="0" w:space="0" w:color="auto"/>
        <w:bottom w:val="none" w:sz="0" w:space="0" w:color="auto"/>
        <w:right w:val="none" w:sz="0" w:space="0" w:color="auto"/>
      </w:divBdr>
      <w:divsChild>
        <w:div w:id="1015960623">
          <w:marLeft w:val="0"/>
          <w:marRight w:val="0"/>
          <w:marTop w:val="0"/>
          <w:marBottom w:val="0"/>
          <w:divBdr>
            <w:top w:val="none" w:sz="0" w:space="0" w:color="auto"/>
            <w:left w:val="none" w:sz="0" w:space="0" w:color="auto"/>
            <w:bottom w:val="none" w:sz="0" w:space="0" w:color="auto"/>
            <w:right w:val="none" w:sz="0" w:space="0" w:color="auto"/>
          </w:divBdr>
          <w:divsChild>
            <w:div w:id="1032389614">
              <w:marLeft w:val="0"/>
              <w:marRight w:val="0"/>
              <w:marTop w:val="0"/>
              <w:marBottom w:val="0"/>
              <w:divBdr>
                <w:top w:val="none" w:sz="0" w:space="0" w:color="auto"/>
                <w:left w:val="none" w:sz="0" w:space="0" w:color="auto"/>
                <w:bottom w:val="none" w:sz="0" w:space="0" w:color="auto"/>
                <w:right w:val="none" w:sz="0" w:space="0" w:color="auto"/>
              </w:divBdr>
              <w:divsChild>
                <w:div w:id="2086414974">
                  <w:marLeft w:val="2928"/>
                  <w:marRight w:val="0"/>
                  <w:marTop w:val="720"/>
                  <w:marBottom w:val="0"/>
                  <w:divBdr>
                    <w:top w:val="none" w:sz="0" w:space="0" w:color="auto"/>
                    <w:left w:val="none" w:sz="0" w:space="0" w:color="auto"/>
                    <w:bottom w:val="none" w:sz="0" w:space="0" w:color="auto"/>
                    <w:right w:val="none" w:sz="0" w:space="0" w:color="auto"/>
                  </w:divBdr>
                  <w:divsChild>
                    <w:div w:id="180976538">
                      <w:marLeft w:val="0"/>
                      <w:marRight w:val="0"/>
                      <w:marTop w:val="0"/>
                      <w:marBottom w:val="0"/>
                      <w:divBdr>
                        <w:top w:val="none" w:sz="0" w:space="0" w:color="auto"/>
                        <w:left w:val="none" w:sz="0" w:space="0" w:color="auto"/>
                        <w:bottom w:val="none" w:sz="0" w:space="0" w:color="auto"/>
                        <w:right w:val="none" w:sz="0" w:space="0" w:color="auto"/>
                      </w:divBdr>
                      <w:divsChild>
                        <w:div w:id="81731206">
                          <w:marLeft w:val="0"/>
                          <w:marRight w:val="0"/>
                          <w:marTop w:val="0"/>
                          <w:marBottom w:val="0"/>
                          <w:divBdr>
                            <w:top w:val="none" w:sz="0" w:space="0" w:color="auto"/>
                            <w:left w:val="none" w:sz="0" w:space="0" w:color="auto"/>
                            <w:bottom w:val="none" w:sz="0" w:space="0" w:color="auto"/>
                            <w:right w:val="none" w:sz="0" w:space="0" w:color="auto"/>
                          </w:divBdr>
                          <w:divsChild>
                            <w:div w:id="445347118">
                              <w:marLeft w:val="0"/>
                              <w:marRight w:val="0"/>
                              <w:marTop w:val="0"/>
                              <w:marBottom w:val="0"/>
                              <w:divBdr>
                                <w:top w:val="none" w:sz="0" w:space="0" w:color="auto"/>
                                <w:left w:val="none" w:sz="0" w:space="0" w:color="auto"/>
                                <w:bottom w:val="none" w:sz="0" w:space="0" w:color="auto"/>
                                <w:right w:val="none" w:sz="0" w:space="0" w:color="auto"/>
                              </w:divBdr>
                              <w:divsChild>
                                <w:div w:id="912199985">
                                  <w:marLeft w:val="0"/>
                                  <w:marRight w:val="0"/>
                                  <w:marTop w:val="0"/>
                                  <w:marBottom w:val="0"/>
                                  <w:divBdr>
                                    <w:top w:val="none" w:sz="0" w:space="0" w:color="auto"/>
                                    <w:left w:val="none" w:sz="0" w:space="0" w:color="auto"/>
                                    <w:bottom w:val="none" w:sz="0" w:space="0" w:color="auto"/>
                                    <w:right w:val="none" w:sz="0" w:space="0" w:color="auto"/>
                                  </w:divBdr>
                                  <w:divsChild>
                                    <w:div w:id="110534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170931">
                          <w:marLeft w:val="0"/>
                          <w:marRight w:val="0"/>
                          <w:marTop w:val="0"/>
                          <w:marBottom w:val="0"/>
                          <w:divBdr>
                            <w:top w:val="none" w:sz="0" w:space="0" w:color="auto"/>
                            <w:left w:val="none" w:sz="0" w:space="0" w:color="auto"/>
                            <w:bottom w:val="none" w:sz="0" w:space="0" w:color="auto"/>
                            <w:right w:val="none" w:sz="0" w:space="0" w:color="auto"/>
                          </w:divBdr>
                          <w:divsChild>
                            <w:div w:id="1888107711">
                              <w:marLeft w:val="0"/>
                              <w:marRight w:val="0"/>
                              <w:marTop w:val="0"/>
                              <w:marBottom w:val="0"/>
                              <w:divBdr>
                                <w:top w:val="none" w:sz="0" w:space="0" w:color="auto"/>
                                <w:left w:val="none" w:sz="0" w:space="0" w:color="auto"/>
                                <w:bottom w:val="none" w:sz="0" w:space="0" w:color="auto"/>
                                <w:right w:val="none" w:sz="0" w:space="0" w:color="auto"/>
                              </w:divBdr>
                              <w:divsChild>
                                <w:div w:id="1608854604">
                                  <w:marLeft w:val="0"/>
                                  <w:marRight w:val="0"/>
                                  <w:marTop w:val="0"/>
                                  <w:marBottom w:val="0"/>
                                  <w:divBdr>
                                    <w:top w:val="none" w:sz="0" w:space="0" w:color="auto"/>
                                    <w:left w:val="none" w:sz="0" w:space="0" w:color="auto"/>
                                    <w:bottom w:val="none" w:sz="0" w:space="0" w:color="auto"/>
                                    <w:right w:val="none" w:sz="0" w:space="0" w:color="auto"/>
                                  </w:divBdr>
                                  <w:divsChild>
                                    <w:div w:id="109748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904276">
                          <w:marLeft w:val="0"/>
                          <w:marRight w:val="0"/>
                          <w:marTop w:val="0"/>
                          <w:marBottom w:val="0"/>
                          <w:divBdr>
                            <w:top w:val="none" w:sz="0" w:space="0" w:color="auto"/>
                            <w:left w:val="none" w:sz="0" w:space="0" w:color="auto"/>
                            <w:bottom w:val="none" w:sz="0" w:space="0" w:color="auto"/>
                            <w:right w:val="none" w:sz="0" w:space="0" w:color="auto"/>
                          </w:divBdr>
                          <w:divsChild>
                            <w:div w:id="545605731">
                              <w:marLeft w:val="0"/>
                              <w:marRight w:val="0"/>
                              <w:marTop w:val="0"/>
                              <w:marBottom w:val="0"/>
                              <w:divBdr>
                                <w:top w:val="none" w:sz="0" w:space="0" w:color="auto"/>
                                <w:left w:val="none" w:sz="0" w:space="0" w:color="auto"/>
                                <w:bottom w:val="none" w:sz="0" w:space="0" w:color="auto"/>
                                <w:right w:val="none" w:sz="0" w:space="0" w:color="auto"/>
                              </w:divBdr>
                              <w:divsChild>
                                <w:div w:id="1508792530">
                                  <w:marLeft w:val="0"/>
                                  <w:marRight w:val="0"/>
                                  <w:marTop w:val="0"/>
                                  <w:marBottom w:val="0"/>
                                  <w:divBdr>
                                    <w:top w:val="none" w:sz="0" w:space="0" w:color="auto"/>
                                    <w:left w:val="none" w:sz="0" w:space="0" w:color="auto"/>
                                    <w:bottom w:val="none" w:sz="0" w:space="0" w:color="auto"/>
                                    <w:right w:val="none" w:sz="0" w:space="0" w:color="auto"/>
                                  </w:divBdr>
                                  <w:divsChild>
                                    <w:div w:id="1627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847667">
                          <w:marLeft w:val="0"/>
                          <w:marRight w:val="0"/>
                          <w:marTop w:val="0"/>
                          <w:marBottom w:val="0"/>
                          <w:divBdr>
                            <w:top w:val="none" w:sz="0" w:space="0" w:color="auto"/>
                            <w:left w:val="none" w:sz="0" w:space="0" w:color="auto"/>
                            <w:bottom w:val="none" w:sz="0" w:space="0" w:color="auto"/>
                            <w:right w:val="none" w:sz="0" w:space="0" w:color="auto"/>
                          </w:divBdr>
                          <w:divsChild>
                            <w:div w:id="1961566001">
                              <w:marLeft w:val="0"/>
                              <w:marRight w:val="0"/>
                              <w:marTop w:val="0"/>
                              <w:marBottom w:val="0"/>
                              <w:divBdr>
                                <w:top w:val="none" w:sz="0" w:space="0" w:color="auto"/>
                                <w:left w:val="none" w:sz="0" w:space="0" w:color="auto"/>
                                <w:bottom w:val="none" w:sz="0" w:space="0" w:color="auto"/>
                                <w:right w:val="none" w:sz="0" w:space="0" w:color="auto"/>
                              </w:divBdr>
                              <w:divsChild>
                                <w:div w:id="647901821">
                                  <w:marLeft w:val="0"/>
                                  <w:marRight w:val="0"/>
                                  <w:marTop w:val="0"/>
                                  <w:marBottom w:val="0"/>
                                  <w:divBdr>
                                    <w:top w:val="none" w:sz="0" w:space="0" w:color="auto"/>
                                    <w:left w:val="none" w:sz="0" w:space="0" w:color="auto"/>
                                    <w:bottom w:val="none" w:sz="0" w:space="0" w:color="auto"/>
                                    <w:right w:val="none" w:sz="0" w:space="0" w:color="auto"/>
                                  </w:divBdr>
                                  <w:divsChild>
                                    <w:div w:id="207489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807292">
                          <w:marLeft w:val="0"/>
                          <w:marRight w:val="0"/>
                          <w:marTop w:val="0"/>
                          <w:marBottom w:val="0"/>
                          <w:divBdr>
                            <w:top w:val="none" w:sz="0" w:space="0" w:color="auto"/>
                            <w:left w:val="none" w:sz="0" w:space="0" w:color="auto"/>
                            <w:bottom w:val="none" w:sz="0" w:space="0" w:color="auto"/>
                            <w:right w:val="none" w:sz="0" w:space="0" w:color="auto"/>
                          </w:divBdr>
                          <w:divsChild>
                            <w:div w:id="571886848">
                              <w:marLeft w:val="0"/>
                              <w:marRight w:val="0"/>
                              <w:marTop w:val="0"/>
                              <w:marBottom w:val="0"/>
                              <w:divBdr>
                                <w:top w:val="none" w:sz="0" w:space="0" w:color="auto"/>
                                <w:left w:val="none" w:sz="0" w:space="0" w:color="auto"/>
                                <w:bottom w:val="none" w:sz="0" w:space="0" w:color="auto"/>
                                <w:right w:val="none" w:sz="0" w:space="0" w:color="auto"/>
                              </w:divBdr>
                              <w:divsChild>
                                <w:div w:id="770978844">
                                  <w:marLeft w:val="0"/>
                                  <w:marRight w:val="0"/>
                                  <w:marTop w:val="0"/>
                                  <w:marBottom w:val="0"/>
                                  <w:divBdr>
                                    <w:top w:val="none" w:sz="0" w:space="0" w:color="auto"/>
                                    <w:left w:val="none" w:sz="0" w:space="0" w:color="auto"/>
                                    <w:bottom w:val="none" w:sz="0" w:space="0" w:color="auto"/>
                                    <w:right w:val="none" w:sz="0" w:space="0" w:color="auto"/>
                                  </w:divBdr>
                                  <w:divsChild>
                                    <w:div w:id="161717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261194">
                          <w:marLeft w:val="0"/>
                          <w:marRight w:val="0"/>
                          <w:marTop w:val="0"/>
                          <w:marBottom w:val="0"/>
                          <w:divBdr>
                            <w:top w:val="none" w:sz="0" w:space="0" w:color="auto"/>
                            <w:left w:val="none" w:sz="0" w:space="0" w:color="auto"/>
                            <w:bottom w:val="none" w:sz="0" w:space="0" w:color="auto"/>
                            <w:right w:val="none" w:sz="0" w:space="0" w:color="auto"/>
                          </w:divBdr>
                          <w:divsChild>
                            <w:div w:id="622686167">
                              <w:marLeft w:val="0"/>
                              <w:marRight w:val="0"/>
                              <w:marTop w:val="0"/>
                              <w:marBottom w:val="0"/>
                              <w:divBdr>
                                <w:top w:val="none" w:sz="0" w:space="0" w:color="auto"/>
                                <w:left w:val="none" w:sz="0" w:space="0" w:color="auto"/>
                                <w:bottom w:val="none" w:sz="0" w:space="0" w:color="auto"/>
                                <w:right w:val="none" w:sz="0" w:space="0" w:color="auto"/>
                              </w:divBdr>
                              <w:divsChild>
                                <w:div w:id="184944464">
                                  <w:marLeft w:val="0"/>
                                  <w:marRight w:val="0"/>
                                  <w:marTop w:val="0"/>
                                  <w:marBottom w:val="0"/>
                                  <w:divBdr>
                                    <w:top w:val="none" w:sz="0" w:space="0" w:color="auto"/>
                                    <w:left w:val="none" w:sz="0" w:space="0" w:color="auto"/>
                                    <w:bottom w:val="none" w:sz="0" w:space="0" w:color="auto"/>
                                    <w:right w:val="none" w:sz="0" w:space="0" w:color="auto"/>
                                  </w:divBdr>
                                  <w:divsChild>
                                    <w:div w:id="1352147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603276">
                          <w:marLeft w:val="0"/>
                          <w:marRight w:val="0"/>
                          <w:marTop w:val="0"/>
                          <w:marBottom w:val="0"/>
                          <w:divBdr>
                            <w:top w:val="none" w:sz="0" w:space="0" w:color="auto"/>
                            <w:left w:val="none" w:sz="0" w:space="0" w:color="auto"/>
                            <w:bottom w:val="none" w:sz="0" w:space="0" w:color="auto"/>
                            <w:right w:val="none" w:sz="0" w:space="0" w:color="auto"/>
                          </w:divBdr>
                          <w:divsChild>
                            <w:div w:id="334453394">
                              <w:marLeft w:val="0"/>
                              <w:marRight w:val="0"/>
                              <w:marTop w:val="0"/>
                              <w:marBottom w:val="0"/>
                              <w:divBdr>
                                <w:top w:val="none" w:sz="0" w:space="0" w:color="auto"/>
                                <w:left w:val="none" w:sz="0" w:space="0" w:color="auto"/>
                                <w:bottom w:val="none" w:sz="0" w:space="0" w:color="auto"/>
                                <w:right w:val="none" w:sz="0" w:space="0" w:color="auto"/>
                              </w:divBdr>
                              <w:divsChild>
                                <w:div w:id="1664624376">
                                  <w:marLeft w:val="0"/>
                                  <w:marRight w:val="0"/>
                                  <w:marTop w:val="0"/>
                                  <w:marBottom w:val="0"/>
                                  <w:divBdr>
                                    <w:top w:val="none" w:sz="0" w:space="0" w:color="auto"/>
                                    <w:left w:val="none" w:sz="0" w:space="0" w:color="auto"/>
                                    <w:bottom w:val="none" w:sz="0" w:space="0" w:color="auto"/>
                                    <w:right w:val="none" w:sz="0" w:space="0" w:color="auto"/>
                                  </w:divBdr>
                                  <w:divsChild>
                                    <w:div w:id="4399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062314">
                          <w:marLeft w:val="0"/>
                          <w:marRight w:val="0"/>
                          <w:marTop w:val="0"/>
                          <w:marBottom w:val="0"/>
                          <w:divBdr>
                            <w:top w:val="none" w:sz="0" w:space="0" w:color="auto"/>
                            <w:left w:val="none" w:sz="0" w:space="0" w:color="auto"/>
                            <w:bottom w:val="none" w:sz="0" w:space="0" w:color="auto"/>
                            <w:right w:val="none" w:sz="0" w:space="0" w:color="auto"/>
                          </w:divBdr>
                          <w:divsChild>
                            <w:div w:id="1241599333">
                              <w:marLeft w:val="0"/>
                              <w:marRight w:val="0"/>
                              <w:marTop w:val="0"/>
                              <w:marBottom w:val="0"/>
                              <w:divBdr>
                                <w:top w:val="none" w:sz="0" w:space="0" w:color="auto"/>
                                <w:left w:val="none" w:sz="0" w:space="0" w:color="auto"/>
                                <w:bottom w:val="none" w:sz="0" w:space="0" w:color="auto"/>
                                <w:right w:val="none" w:sz="0" w:space="0" w:color="auto"/>
                              </w:divBdr>
                              <w:divsChild>
                                <w:div w:id="689454013">
                                  <w:marLeft w:val="0"/>
                                  <w:marRight w:val="0"/>
                                  <w:marTop w:val="0"/>
                                  <w:marBottom w:val="0"/>
                                  <w:divBdr>
                                    <w:top w:val="none" w:sz="0" w:space="0" w:color="auto"/>
                                    <w:left w:val="none" w:sz="0" w:space="0" w:color="auto"/>
                                    <w:bottom w:val="none" w:sz="0" w:space="0" w:color="auto"/>
                                    <w:right w:val="none" w:sz="0" w:space="0" w:color="auto"/>
                                  </w:divBdr>
                                  <w:divsChild>
                                    <w:div w:id="158861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012904">
                          <w:marLeft w:val="0"/>
                          <w:marRight w:val="0"/>
                          <w:marTop w:val="0"/>
                          <w:marBottom w:val="0"/>
                          <w:divBdr>
                            <w:top w:val="none" w:sz="0" w:space="0" w:color="auto"/>
                            <w:left w:val="none" w:sz="0" w:space="0" w:color="auto"/>
                            <w:bottom w:val="none" w:sz="0" w:space="0" w:color="auto"/>
                            <w:right w:val="none" w:sz="0" w:space="0" w:color="auto"/>
                          </w:divBdr>
                          <w:divsChild>
                            <w:div w:id="683095606">
                              <w:marLeft w:val="0"/>
                              <w:marRight w:val="0"/>
                              <w:marTop w:val="0"/>
                              <w:marBottom w:val="0"/>
                              <w:divBdr>
                                <w:top w:val="none" w:sz="0" w:space="0" w:color="auto"/>
                                <w:left w:val="none" w:sz="0" w:space="0" w:color="auto"/>
                                <w:bottom w:val="none" w:sz="0" w:space="0" w:color="auto"/>
                                <w:right w:val="none" w:sz="0" w:space="0" w:color="auto"/>
                              </w:divBdr>
                              <w:divsChild>
                                <w:div w:id="1635023044">
                                  <w:marLeft w:val="0"/>
                                  <w:marRight w:val="0"/>
                                  <w:marTop w:val="0"/>
                                  <w:marBottom w:val="0"/>
                                  <w:divBdr>
                                    <w:top w:val="none" w:sz="0" w:space="0" w:color="auto"/>
                                    <w:left w:val="none" w:sz="0" w:space="0" w:color="auto"/>
                                    <w:bottom w:val="none" w:sz="0" w:space="0" w:color="auto"/>
                                    <w:right w:val="none" w:sz="0" w:space="0" w:color="auto"/>
                                  </w:divBdr>
                                  <w:divsChild>
                                    <w:div w:id="125169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225450">
                          <w:marLeft w:val="0"/>
                          <w:marRight w:val="0"/>
                          <w:marTop w:val="0"/>
                          <w:marBottom w:val="0"/>
                          <w:divBdr>
                            <w:top w:val="none" w:sz="0" w:space="0" w:color="auto"/>
                            <w:left w:val="none" w:sz="0" w:space="0" w:color="auto"/>
                            <w:bottom w:val="none" w:sz="0" w:space="0" w:color="auto"/>
                            <w:right w:val="none" w:sz="0" w:space="0" w:color="auto"/>
                          </w:divBdr>
                          <w:divsChild>
                            <w:div w:id="2109302239">
                              <w:marLeft w:val="0"/>
                              <w:marRight w:val="0"/>
                              <w:marTop w:val="0"/>
                              <w:marBottom w:val="0"/>
                              <w:divBdr>
                                <w:top w:val="none" w:sz="0" w:space="0" w:color="auto"/>
                                <w:left w:val="none" w:sz="0" w:space="0" w:color="auto"/>
                                <w:bottom w:val="none" w:sz="0" w:space="0" w:color="auto"/>
                                <w:right w:val="none" w:sz="0" w:space="0" w:color="auto"/>
                              </w:divBdr>
                              <w:divsChild>
                                <w:div w:id="844783843">
                                  <w:marLeft w:val="0"/>
                                  <w:marRight w:val="0"/>
                                  <w:marTop w:val="0"/>
                                  <w:marBottom w:val="0"/>
                                  <w:divBdr>
                                    <w:top w:val="none" w:sz="0" w:space="0" w:color="auto"/>
                                    <w:left w:val="none" w:sz="0" w:space="0" w:color="auto"/>
                                    <w:bottom w:val="none" w:sz="0" w:space="0" w:color="auto"/>
                                    <w:right w:val="none" w:sz="0" w:space="0" w:color="auto"/>
                                  </w:divBdr>
                                  <w:divsChild>
                                    <w:div w:id="24133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127787">
                          <w:marLeft w:val="0"/>
                          <w:marRight w:val="0"/>
                          <w:marTop w:val="0"/>
                          <w:marBottom w:val="0"/>
                          <w:divBdr>
                            <w:top w:val="none" w:sz="0" w:space="0" w:color="auto"/>
                            <w:left w:val="none" w:sz="0" w:space="0" w:color="auto"/>
                            <w:bottom w:val="none" w:sz="0" w:space="0" w:color="auto"/>
                            <w:right w:val="none" w:sz="0" w:space="0" w:color="auto"/>
                          </w:divBdr>
                          <w:divsChild>
                            <w:div w:id="1901599801">
                              <w:marLeft w:val="0"/>
                              <w:marRight w:val="0"/>
                              <w:marTop w:val="0"/>
                              <w:marBottom w:val="0"/>
                              <w:divBdr>
                                <w:top w:val="none" w:sz="0" w:space="0" w:color="auto"/>
                                <w:left w:val="none" w:sz="0" w:space="0" w:color="auto"/>
                                <w:bottom w:val="none" w:sz="0" w:space="0" w:color="auto"/>
                                <w:right w:val="none" w:sz="0" w:space="0" w:color="auto"/>
                              </w:divBdr>
                              <w:divsChild>
                                <w:div w:id="101610013">
                                  <w:marLeft w:val="0"/>
                                  <w:marRight w:val="0"/>
                                  <w:marTop w:val="0"/>
                                  <w:marBottom w:val="0"/>
                                  <w:divBdr>
                                    <w:top w:val="none" w:sz="0" w:space="0" w:color="auto"/>
                                    <w:left w:val="none" w:sz="0" w:space="0" w:color="auto"/>
                                    <w:bottom w:val="none" w:sz="0" w:space="0" w:color="auto"/>
                                    <w:right w:val="none" w:sz="0" w:space="0" w:color="auto"/>
                                  </w:divBdr>
                                  <w:divsChild>
                                    <w:div w:id="189191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388087">
                          <w:marLeft w:val="0"/>
                          <w:marRight w:val="0"/>
                          <w:marTop w:val="0"/>
                          <w:marBottom w:val="0"/>
                          <w:divBdr>
                            <w:top w:val="none" w:sz="0" w:space="0" w:color="auto"/>
                            <w:left w:val="none" w:sz="0" w:space="0" w:color="auto"/>
                            <w:bottom w:val="none" w:sz="0" w:space="0" w:color="auto"/>
                            <w:right w:val="none" w:sz="0" w:space="0" w:color="auto"/>
                          </w:divBdr>
                          <w:divsChild>
                            <w:div w:id="611597105">
                              <w:marLeft w:val="0"/>
                              <w:marRight w:val="0"/>
                              <w:marTop w:val="0"/>
                              <w:marBottom w:val="0"/>
                              <w:divBdr>
                                <w:top w:val="none" w:sz="0" w:space="0" w:color="auto"/>
                                <w:left w:val="none" w:sz="0" w:space="0" w:color="auto"/>
                                <w:bottom w:val="none" w:sz="0" w:space="0" w:color="auto"/>
                                <w:right w:val="none" w:sz="0" w:space="0" w:color="auto"/>
                              </w:divBdr>
                              <w:divsChild>
                                <w:div w:id="1179537087">
                                  <w:marLeft w:val="0"/>
                                  <w:marRight w:val="0"/>
                                  <w:marTop w:val="0"/>
                                  <w:marBottom w:val="0"/>
                                  <w:divBdr>
                                    <w:top w:val="none" w:sz="0" w:space="0" w:color="auto"/>
                                    <w:left w:val="none" w:sz="0" w:space="0" w:color="auto"/>
                                    <w:bottom w:val="none" w:sz="0" w:space="0" w:color="auto"/>
                                    <w:right w:val="none" w:sz="0" w:space="0" w:color="auto"/>
                                  </w:divBdr>
                                  <w:divsChild>
                                    <w:div w:id="205615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718870">
                          <w:marLeft w:val="0"/>
                          <w:marRight w:val="0"/>
                          <w:marTop w:val="0"/>
                          <w:marBottom w:val="0"/>
                          <w:divBdr>
                            <w:top w:val="none" w:sz="0" w:space="0" w:color="auto"/>
                            <w:left w:val="none" w:sz="0" w:space="0" w:color="auto"/>
                            <w:bottom w:val="none" w:sz="0" w:space="0" w:color="auto"/>
                            <w:right w:val="none" w:sz="0" w:space="0" w:color="auto"/>
                          </w:divBdr>
                          <w:divsChild>
                            <w:div w:id="840855703">
                              <w:marLeft w:val="0"/>
                              <w:marRight w:val="0"/>
                              <w:marTop w:val="0"/>
                              <w:marBottom w:val="0"/>
                              <w:divBdr>
                                <w:top w:val="none" w:sz="0" w:space="0" w:color="auto"/>
                                <w:left w:val="none" w:sz="0" w:space="0" w:color="auto"/>
                                <w:bottom w:val="none" w:sz="0" w:space="0" w:color="auto"/>
                                <w:right w:val="none" w:sz="0" w:space="0" w:color="auto"/>
                              </w:divBdr>
                              <w:divsChild>
                                <w:div w:id="2126339724">
                                  <w:marLeft w:val="0"/>
                                  <w:marRight w:val="0"/>
                                  <w:marTop w:val="0"/>
                                  <w:marBottom w:val="0"/>
                                  <w:divBdr>
                                    <w:top w:val="none" w:sz="0" w:space="0" w:color="auto"/>
                                    <w:left w:val="none" w:sz="0" w:space="0" w:color="auto"/>
                                    <w:bottom w:val="none" w:sz="0" w:space="0" w:color="auto"/>
                                    <w:right w:val="none" w:sz="0" w:space="0" w:color="auto"/>
                                  </w:divBdr>
                                  <w:divsChild>
                                    <w:div w:id="40083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327830">
                          <w:marLeft w:val="0"/>
                          <w:marRight w:val="0"/>
                          <w:marTop w:val="0"/>
                          <w:marBottom w:val="0"/>
                          <w:divBdr>
                            <w:top w:val="none" w:sz="0" w:space="0" w:color="auto"/>
                            <w:left w:val="none" w:sz="0" w:space="0" w:color="auto"/>
                            <w:bottom w:val="none" w:sz="0" w:space="0" w:color="auto"/>
                            <w:right w:val="none" w:sz="0" w:space="0" w:color="auto"/>
                          </w:divBdr>
                          <w:divsChild>
                            <w:div w:id="1298947745">
                              <w:marLeft w:val="0"/>
                              <w:marRight w:val="0"/>
                              <w:marTop w:val="0"/>
                              <w:marBottom w:val="0"/>
                              <w:divBdr>
                                <w:top w:val="none" w:sz="0" w:space="0" w:color="auto"/>
                                <w:left w:val="none" w:sz="0" w:space="0" w:color="auto"/>
                                <w:bottom w:val="none" w:sz="0" w:space="0" w:color="auto"/>
                                <w:right w:val="none" w:sz="0" w:space="0" w:color="auto"/>
                              </w:divBdr>
                              <w:divsChild>
                                <w:div w:id="695424939">
                                  <w:marLeft w:val="0"/>
                                  <w:marRight w:val="0"/>
                                  <w:marTop w:val="0"/>
                                  <w:marBottom w:val="0"/>
                                  <w:divBdr>
                                    <w:top w:val="none" w:sz="0" w:space="0" w:color="auto"/>
                                    <w:left w:val="none" w:sz="0" w:space="0" w:color="auto"/>
                                    <w:bottom w:val="none" w:sz="0" w:space="0" w:color="auto"/>
                                    <w:right w:val="none" w:sz="0" w:space="0" w:color="auto"/>
                                  </w:divBdr>
                                  <w:divsChild>
                                    <w:div w:id="83291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4811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oter" Target="footer4.xml"/><Relationship Id="rId26" Type="http://schemas.openxmlformats.org/officeDocument/2006/relationships/footer" Target="footer9.xml"/><Relationship Id="rId3" Type="http://schemas.openxmlformats.org/officeDocument/2006/relationships/customXml" Target="../customXml/item3.xml"/><Relationship Id="rId21" Type="http://schemas.openxmlformats.org/officeDocument/2006/relationships/image" Target="media/image1.tmp"/><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8.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6.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7.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image" Target="media/image3.tmp"/><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image" Target="media/image2.tmp"/><Relationship Id="rId27" Type="http://schemas.openxmlformats.org/officeDocument/2006/relationships/footer" Target="footer10.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03DF50302184B941BA2DCB023B19B9A7" ma:contentTypeVersion="11" ma:contentTypeDescription="" ma:contentTypeScope="" ma:versionID="73a9671c3456a91fcf3f622aa6c74eaa">
  <xsd:schema xmlns:xsd="http://www.w3.org/2001/XMLSchema" xmlns:p="http://schemas.microsoft.com/office/2006/metadata/properties" xmlns:ns2="8B97BE19-CDDD-400E-817A-CFDD13F7EC12" xmlns:ns3="49fb379b-7ad3-48d4-869f-1cfaa6257ad4" targetNamespace="http://schemas.microsoft.com/office/2006/metadata/properties" ma:root="true" ma:fieldsID="53e92cc25fd69381db1acb095985bcbe" ns2:_="" ns3:_="">
    <xsd:import namespace="8B97BE19-CDDD-400E-817A-CFDD13F7EC12"/>
    <xsd:import namespace="49fb379b-7ad3-48d4-869f-1cfaa6257ad4"/>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49fb379b-7ad3-48d4-869f-1cfaa6257ad4"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5D25AF-6E44-4C2A-AD96-C8EA62B6379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FEEFABC-F68D-4B48-A93C-6C89D305CB2B}">
  <ds:schemaRefs>
    <ds:schemaRef ds:uri="http://schemas.microsoft.com/sharepoint/v3/contenttype/forms"/>
  </ds:schemaRefs>
</ds:datastoreItem>
</file>

<file path=customXml/itemProps3.xml><?xml version="1.0" encoding="utf-8"?>
<ds:datastoreItem xmlns:ds="http://schemas.openxmlformats.org/officeDocument/2006/customXml" ds:itemID="{3E55DA4A-DBD9-4CB0-B8E7-51D70DC17F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49fb379b-7ad3-48d4-869f-1cfaa6257ad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33C50A25-9921-4250-9A2A-4B7814FD8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51</Pages>
  <Words>4303</Words>
  <Characters>24529</Characters>
  <Application>Microsoft Office Word</Application>
  <DocSecurity>0</DocSecurity>
  <Lines>204</Lines>
  <Paragraphs>57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施設入所者の費用負担の考え方について</vt:lpstr>
      <vt:lpstr>施設入所者の費用負担の考え方について</vt:lpstr>
    </vt:vector>
  </TitlesOfParts>
  <Company>厚生労働省</Company>
  <LinksUpToDate>false</LinksUpToDate>
  <CharactersWithSpaces>28775</CharactersWithSpaces>
  <SharedDoc>false</SharedDoc>
  <HLinks>
    <vt:vector size="36" baseType="variant">
      <vt:variant>
        <vt:i4>1167787637</vt:i4>
      </vt:variant>
      <vt:variant>
        <vt:i4>15</vt:i4>
      </vt:variant>
      <vt:variant>
        <vt:i4>0</vt:i4>
      </vt:variant>
      <vt:variant>
        <vt:i4>5</vt:i4>
      </vt:variant>
      <vt:variant>
        <vt:lpwstr/>
      </vt:variant>
      <vt:variant>
        <vt:lpwstr>_第３．高額障害福祉サービス費等について</vt:lpwstr>
      </vt:variant>
      <vt:variant>
        <vt:i4>-1962773662</vt:i4>
      </vt:variant>
      <vt:variant>
        <vt:i4>12</vt:i4>
      </vt:variant>
      <vt:variant>
        <vt:i4>0</vt:i4>
      </vt:variant>
      <vt:variant>
        <vt:i4>5</vt:i4>
      </vt:variant>
      <vt:variant>
        <vt:lpwstr/>
      </vt:variant>
      <vt:variant>
        <vt:lpwstr>_第２．生活保護・境界層対象者に対する負担軽減措置について</vt:lpwstr>
      </vt:variant>
      <vt:variant>
        <vt:i4>1633634761</vt:i4>
      </vt:variant>
      <vt:variant>
        <vt:i4>9</vt:i4>
      </vt:variant>
      <vt:variant>
        <vt:i4>0</vt:i4>
      </vt:variant>
      <vt:variant>
        <vt:i4>5</vt:i4>
      </vt:variant>
      <vt:variant>
        <vt:lpwstr/>
      </vt:variant>
      <vt:variant>
        <vt:lpwstr>_３_補足給付の認定について</vt:lpwstr>
      </vt:variant>
      <vt:variant>
        <vt:i4>-584757740</vt:i4>
      </vt:variant>
      <vt:variant>
        <vt:i4>6</vt:i4>
      </vt:variant>
      <vt:variant>
        <vt:i4>0</vt:i4>
      </vt:variant>
      <vt:variant>
        <vt:i4>5</vt:i4>
      </vt:variant>
      <vt:variant>
        <vt:lpwstr/>
      </vt:variant>
      <vt:variant>
        <vt:lpwstr>_２_個別減免の収入、資産等の認定について</vt:lpwstr>
      </vt:variant>
      <vt:variant>
        <vt:i4>253343023</vt:i4>
      </vt:variant>
      <vt:variant>
        <vt:i4>3</vt:i4>
      </vt:variant>
      <vt:variant>
        <vt:i4>0</vt:i4>
      </vt:variant>
      <vt:variant>
        <vt:i4>5</vt:i4>
      </vt:variant>
      <vt:variant>
        <vt:lpwstr/>
      </vt:variant>
      <vt:variant>
        <vt:lpwstr>_第１_所得区分認定、個別減免、補足給付の認定方法について</vt:lpwstr>
      </vt:variant>
      <vt:variant>
        <vt:i4>253343023</vt:i4>
      </vt:variant>
      <vt:variant>
        <vt:i4>0</vt:i4>
      </vt:variant>
      <vt:variant>
        <vt:i4>0</vt:i4>
      </vt:variant>
      <vt:variant>
        <vt:i4>5</vt:i4>
      </vt:variant>
      <vt:variant>
        <vt:lpwstr/>
      </vt:variant>
      <vt:variant>
        <vt:lpwstr>_第１_所得区分認定、個別減免、補足給付の認定方法について</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施設入所者の費用負担の考え方について</dc:title>
  <dc:creator>厚生労働省本省</dc:creator>
  <cp:lastModifiedBy>厚生労働省ネットワークシステム</cp:lastModifiedBy>
  <cp:revision>6</cp:revision>
  <cp:lastPrinted>2018-03-29T15:05:00Z</cp:lastPrinted>
  <dcterms:created xsi:type="dcterms:W3CDTF">2017-05-19T01:29:00Z</dcterms:created>
  <dcterms:modified xsi:type="dcterms:W3CDTF">2018-03-30T01:26:00Z</dcterms:modified>
</cp:coreProperties>
</file>