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/>
        </w:rPr>
        <w:t>　</w:t>
      </w:r>
      <w:r>
        <w:rPr>
          <w:rFonts w:hint="eastAsia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旭川市大雪クリスタルホール自主文化事業</w:t>
      </w:r>
    </w:p>
    <w:p>
      <w:pPr>
        <w:pStyle w:val="0"/>
        <w:ind w:left="0" w:leftChars="0" w:firstLine="3150" w:firstLineChars="15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59055</wp:posOffset>
                </wp:positionV>
                <wp:extent cx="6026785" cy="2153285"/>
                <wp:effectExtent l="29210" t="28575" r="48895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026785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</w:pPr>
                            <w:r>
                              <w:rPr>
                                <w:rFonts w:hint="eastAsia" w:ascii="AR浪漫明朝体U" w:hAnsi="AR浪漫明朝体U" w:eastAsia="AR浪漫明朝体U"/>
                                <w:sz w:val="96"/>
                              </w:rPr>
                              <w:t>「あなたにエール♪」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</w:pP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>☆参加者募集☆</w:t>
                            </w:r>
                          </w:p>
                          <w:p>
                            <w:pPr>
                              <w:pStyle w:val="0"/>
                              <w:ind w:left="0" w:leftChars="0" w:firstLine="680" w:firstLineChars="200"/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4"/>
                              </w:rPr>
                              <w:t>クリスタルホール音楽堂とグランドピアノを無料開放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6500000000000004pt;mso-position-vertical-relative:text;mso-position-horizontal-relative:text;position:absolute;height:169.55pt;mso-wrap-distance-top:0pt;width:474.55pt;mso-wrap-distance-left:16pt;margin-left:27.75pt;z-index:4;" o:spid="_x0000_s1026" o:allowincell="t" o:allowoverlap="t" filled="t" fillcolor="#ffffff" stroked="t" strokecolor="#000000" strokeweight="4.5pt" o:spt="202" type="#_x0000_t202">
                <v:fill/>
                <v:stroke linestyle="thick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</w:pPr>
                      <w:r>
                        <w:rPr>
                          <w:rFonts w:hint="eastAsia" w:ascii="AR浪漫明朝体U" w:hAnsi="AR浪漫明朝体U" w:eastAsia="AR浪漫明朝体U"/>
                          <w:sz w:val="96"/>
                        </w:rPr>
                        <w:t>「あなたにエール♪」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</w:pP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>☆参加者募集☆</w:t>
                      </w:r>
                    </w:p>
                    <w:p>
                      <w:pPr>
                        <w:pStyle w:val="0"/>
                        <w:ind w:left="0" w:leftChars="0" w:firstLine="680" w:firstLineChars="200"/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4"/>
                        </w:rPr>
                        <w:t>クリスタルホール音楽堂とグランドピアノを無料開放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before="174" w:beforeLines="50" w:beforeAutospacing="0" w:line="0" w:lineRule="atLeast"/>
        <w:ind w:left="0" w:leftChars="0" w:firstLine="22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74" w:beforeLines="50" w:beforeAutospacing="0" w:line="0" w:lineRule="atLeast"/>
        <w:ind w:left="0" w:leftChars="0" w:firstLine="22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74" w:beforeLines="50" w:beforeAutospacing="0" w:line="0" w:lineRule="atLeast"/>
        <w:ind w:left="0" w:leftChars="0" w:firstLine="22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74" w:beforeLines="50" w:beforeAutospacing="0" w:line="0" w:lineRule="atLeast"/>
        <w:ind w:left="0" w:leftChars="0" w:firstLine="22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74" w:beforeLines="50" w:beforeAutospacing="0" w:line="0" w:lineRule="atLeast"/>
        <w:ind w:left="0" w:leftChars="0" w:firstLine="560" w:firstLineChars="2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昨年度も，大変好評をいただきました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「あなたにエール♪」</w:t>
      </w:r>
      <w:r>
        <w:rPr>
          <w:rFonts w:hint="eastAsia" w:ascii="HG丸ｺﾞｼｯｸM-PRO" w:hAnsi="HG丸ｺﾞｼｯｸM-PRO" w:eastAsia="HG丸ｺﾞｼｯｸM-PRO"/>
          <w:sz w:val="28"/>
        </w:rPr>
        <w:t>を今年度も開催します。</w:t>
      </w:r>
    </w:p>
    <w:p>
      <w:pPr>
        <w:pStyle w:val="0"/>
        <w:spacing w:before="0" w:beforeLines="0" w:beforeAutospacing="0" w:line="0" w:lineRule="atLeast"/>
        <w:ind w:left="0" w:leftChars="0" w:firstLine="271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たくさんの演奏家の人達が「響きの美しさ」に感動する</w:t>
      </w:r>
      <w:r>
        <w:rPr>
          <w:rFonts w:hint="eastAsia" w:ascii="HG丸ｺﾞｼｯｸM-PRO" w:hAnsi="HG丸ｺﾞｼｯｸM-PRO" w:eastAsia="HG丸ｺﾞｼｯｸM-PRO"/>
          <w:sz w:val="28"/>
        </w:rPr>
        <w:t>，</w:t>
      </w:r>
      <w:r>
        <w:rPr>
          <w:rFonts w:hint="default" w:ascii="HG丸ｺﾞｼｯｸM-PRO" w:hAnsi="HG丸ｺﾞｼｯｸM-PRO" w:eastAsia="HG丸ｺﾞｼｯｸM-PRO"/>
          <w:sz w:val="28"/>
        </w:rPr>
        <w:t>クリスタルホールの</w:t>
      </w:r>
    </w:p>
    <w:p>
      <w:pPr>
        <w:pStyle w:val="0"/>
        <w:spacing w:before="0" w:beforeLines="0" w:beforeAutospacing="0" w:line="0" w:lineRule="atLeast"/>
        <w:ind w:left="0" w:leftChars="0"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音楽堂で</w:t>
      </w:r>
      <w:r>
        <w:rPr>
          <w:rFonts w:hint="eastAsia" w:ascii="HG丸ｺﾞｼｯｸM-PRO" w:hAnsi="HG丸ｺﾞｼｯｸM-PRO" w:eastAsia="HG丸ｺﾞｼｯｸM-PRO"/>
          <w:sz w:val="28"/>
        </w:rPr>
        <w:t>，</w:t>
      </w:r>
      <w:r>
        <w:rPr>
          <w:rFonts w:hint="default" w:ascii="HG丸ｺﾞｼｯｸM-PRO" w:hAnsi="HG丸ｺﾞｼｯｸM-PRO" w:eastAsia="HG丸ｺﾞｼｯｸM-PRO"/>
          <w:sz w:val="28"/>
        </w:rPr>
        <w:t>あなたもピアノを演奏してみませんか</w:t>
      </w:r>
      <w:r>
        <w:rPr>
          <w:rFonts w:hint="default" w:ascii="HG丸ｺﾞｼｯｸM-PRO" w:hAnsi="HG丸ｺﾞｼｯｸM-PRO" w:eastAsia="HG丸ｺﾞｼｯｸM-PRO"/>
          <w:sz w:val="28"/>
        </w:rPr>
        <w:t>?</w:t>
      </w: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tabs>
          <w:tab w:val="right" w:leader="none" w:pos="10466"/>
        </w:tabs>
        <w:spacing w:after="0" w:afterLines="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開催日時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   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令和６年１１月４日（月・振替休日）１０：３０～１７：４５</w:t>
      </w:r>
    </w:p>
    <w:p>
      <w:pPr>
        <w:pStyle w:val="0"/>
        <w:tabs>
          <w:tab w:val="right" w:leader="none" w:pos="10466"/>
        </w:tabs>
        <w:spacing w:after="174" w:afterLines="50" w:afterAutospacing="0" w:line="0" w:lineRule="atLeast"/>
        <w:ind w:left="0" w:leftChars="0" w:firstLine="1680" w:firstLineChars="60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※１人３０分間</w:t>
      </w:r>
    </w:p>
    <w:p>
      <w:pPr>
        <w:pStyle w:val="0"/>
        <w:spacing w:after="174" w:afterLines="5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募集期間　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９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月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１７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日（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火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）～１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０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月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１８日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（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金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）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１７時必着　</w:t>
      </w:r>
    </w:p>
    <w:p>
      <w:pPr>
        <w:pStyle w:val="0"/>
        <w:spacing w:after="174" w:afterLines="5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参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加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料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 xml:space="preserve">    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無料</w:t>
      </w:r>
      <w:bookmarkStart w:id="0" w:name="_GoBack"/>
      <w:bookmarkEnd w:id="0"/>
    </w:p>
    <w:p>
      <w:pPr>
        <w:pStyle w:val="0"/>
        <w:spacing w:after="174" w:afterLines="5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募集定員　　１０人（無審査・応募多数の場合は抽選となります。）</w:t>
      </w:r>
    </w:p>
    <w:p>
      <w:pPr>
        <w:pStyle w:val="0"/>
        <w:spacing w:after="174" w:afterLines="5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参加資格　　旭川市内・近郊にお住まいの方で，ピアノ経験がある小・中学生の方</w:t>
      </w:r>
    </w:p>
    <w:p>
      <w:pPr>
        <w:pStyle w:val="0"/>
        <w:spacing w:line="0" w:lineRule="atLeast"/>
        <w:ind w:left="0" w:leftChars="0" w:hanging="168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応募方法　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大雪クリスタルホールやホールのホームページなどにある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参加申込書に必要事項を記入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し，「その他」を御確認の上，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FAX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，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郵送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，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持参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，又は電子メールにより</w:t>
      </w:r>
      <w:r>
        <w:rPr>
          <w:rFonts w:hint="default" w:ascii="HG丸ｺﾞｼｯｸM-PRO" w:hAnsi="HG丸ｺﾞｼｯｸM-PRO" w:eastAsia="HG丸ｺﾞｼｯｸM-PRO"/>
          <w:color w:val="000000" w:themeColor="text1"/>
          <w:sz w:val="28"/>
        </w:rPr>
        <w:t>お申込みください。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8"/>
        </w:rPr>
        <w:t>【</w:t>
      </w:r>
      <w:r>
        <w:rPr>
          <w:rFonts w:hint="eastAsia" w:ascii="ＤＦ平成ゴシック体W5" w:hAnsi="ＤＦ平成ゴシック体W5" w:eastAsia="ＤＦ平成ゴシック体W5"/>
          <w:b w:val="1"/>
          <w:color w:val="000000" w:themeColor="text1"/>
          <w:sz w:val="28"/>
        </w:rPr>
        <w:t>※本チラシ裏面が参加申込書です】</w:t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54610</wp:posOffset>
                </wp:positionV>
                <wp:extent cx="3846830" cy="111252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8468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174" w:beforeLines="50" w:beforeAutospacing="0" w:line="0" w:lineRule="atLeast"/>
                              <w:ind w:left="0" w:leftChars="0" w:firstLine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♪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み・問合せ先：旭川市神楽３条７丁目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旭川市大雪クリスタルホール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☎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６９－２０００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６９－２００１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Ｅメール：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crystalhall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city.asahikawa.lg.jp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3pt;mso-position-vertical-relative:text;mso-position-horizontal-relative:text;position:absolute;height:87.6pt;mso-wrap-distance-top:0pt;width:302.89pt;mso-wrap-distance-left:16pt;margin-left:228.7pt;z-index:6;" o:spid="_x0000_s1027" o:allowincell="t" o:allowoverlap="t" filled="t" fillcolor="#ffffff" stroked="t" strokecolor="#000000 [3213]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174" w:beforeLines="50" w:beforeAutospacing="0" w:line="0" w:lineRule="atLeast"/>
                        <w:ind w:left="0" w:leftChars="0" w:firstLine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♪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申込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み・問合せ先：旭川市神楽３条７丁目</w:t>
                      </w: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旭川市大雪クリスタルホール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☎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2"/>
                        </w:rPr>
                        <w:t>６９－２０００</w:t>
                      </w: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　　　　　　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0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６９－２００１</w:t>
                      </w: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Ｅメール：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crystalhall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city.asahikawa.lg.jp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26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-130175</wp:posOffset>
            </wp:positionH>
            <wp:positionV relativeFrom="paragraph">
              <wp:posOffset>133350</wp:posOffset>
            </wp:positionV>
            <wp:extent cx="2566035" cy="329184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7" behindDoc="0" locked="0" layoutInCell="1" hidden="0" allowOverlap="1">
            <wp:simplePos x="0" y="0"/>
            <wp:positionH relativeFrom="page">
              <wp:posOffset>207645</wp:posOffset>
            </wp:positionH>
            <wp:positionV relativeFrom="page">
              <wp:posOffset>6825615</wp:posOffset>
            </wp:positionV>
            <wp:extent cx="552450" cy="352425"/>
            <wp:effectExtent l="48895" t="100330" r="48260" b="100330"/>
            <wp:wrapNone/>
            <wp:docPr id="1029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2"/>
                    <pic:cNvPicPr>
                      <a:picLocks noChangeAspect="1"/>
                    </pic:cNvPicPr>
                  </pic:nvPicPr>
                  <pic:blipFill>
                    <a:blip r:embed="rId6"/>
                    <a:srcRect t="70000" r="58356"/>
                    <a:stretch>
                      <a:fillRect/>
                    </a:stretch>
                  </pic:blipFill>
                  <pic:spPr>
                    <a:xfrm rot="20100000"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</w:t>
      </w:r>
      <w:r>
        <w:rPr>
          <w:rFonts w:hint="eastAsia"/>
        </w:rPr>
        <w:drawing>
          <wp:inline distT="0" distB="0" distL="203200" distR="203200">
            <wp:extent cx="476250" cy="485775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23495</wp:posOffset>
                </wp:positionV>
                <wp:extent cx="4110990" cy="2435225"/>
                <wp:effectExtent l="29210" t="28575" r="48895" b="39370"/>
                <wp:wrapNone/>
                <wp:docPr id="1031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6"/>
                      <wps:cNvSpPr/>
                      <wps:spPr>
                        <a:xfrm>
                          <a:off x="0" y="0"/>
                          <a:ext cx="4110990" cy="24352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174" w:afterLines="50" w:afterAutospacing="0"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そ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他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・出演の順番・時間の指定はできません。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840" w:hanging="840" w:hangingChars="3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使用ピアノ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「スタインウェイ」です。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840" w:hanging="840" w:hangingChars="3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・ピアノの調律は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クリスタルホールで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行い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770" w:leftChars="100" w:hanging="560" w:hangingChars="2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ます。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当日，演奏する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時間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内は，家族や親戚，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友人を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会場に招くこと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ができます。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="140" w:firstLineChars="5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（入場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鑑賞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無料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テキスト ボックス 6" style="mso-wrap-distance-right:9pt;mso-wrap-distance-bottom:0pt;margin-top:1.85pt;mso-position-vertical-relative:text;mso-position-horizontal-relative:text;v-text-anchor:top;position:absolute;height:191.75pt;mso-wrap-distance-top:0pt;width:323.7pt;mso-wrap-distance-left:9pt;margin-left:215.35pt;z-index:5;" o:spid="_x0000_s1031" o:allowincell="t" o:allowoverlap="t" filled="t" fillcolor="#ffffff [3201]" stroked="t" strokecolor="#000000" strokeweight="4.5pt" o:spt="2" arcsize="10923f">
                <v:fill/>
                <v:stroke linestyle="thinThick" filltype="solid"/>
                <v:textbox style="layout-flow:horizontal;">
                  <w:txbxContent>
                    <w:p>
                      <w:pPr>
                        <w:pStyle w:val="0"/>
                        <w:spacing w:after="174" w:afterLines="50" w:afterAutospacing="0" w:line="0" w:lineRule="atLeas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【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そ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他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 xml:space="preserve">    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・出演の順番・時間の指定はできません。</w:t>
                      </w:r>
                    </w:p>
                    <w:p>
                      <w:pPr>
                        <w:pStyle w:val="0"/>
                        <w:spacing w:line="0" w:lineRule="atLeast"/>
                        <w:ind w:left="840" w:hanging="840" w:hangingChars="3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使用ピアノ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「スタインウェイ」です。</w:t>
                      </w:r>
                    </w:p>
                    <w:p>
                      <w:pPr>
                        <w:pStyle w:val="0"/>
                        <w:spacing w:line="0" w:lineRule="atLeast"/>
                        <w:ind w:left="840" w:hanging="840" w:hangingChars="3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・ピアノの調律は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クリスタルホールで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行い</w:t>
                      </w:r>
                    </w:p>
                    <w:p>
                      <w:pPr>
                        <w:pStyle w:val="0"/>
                        <w:spacing w:line="0" w:lineRule="atLeast"/>
                        <w:ind w:left="770" w:leftChars="100" w:hanging="560" w:hangingChars="2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ます。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当日，演奏する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時間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内は，家族や親戚，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友人を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会場に招くこと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ができます。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="140" w:firstLineChars="5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（入場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鑑賞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無料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1737995</wp:posOffset>
            </wp:positionH>
            <wp:positionV relativeFrom="paragraph">
              <wp:posOffset>138430</wp:posOffset>
            </wp:positionV>
            <wp:extent cx="666750" cy="571500"/>
            <wp:effectExtent l="0" t="0" r="0" b="0"/>
            <wp:wrapTight wrapText="bothSides">
              <wp:wrapPolygon>
                <wp:start x="4687" y="6387"/>
                <wp:lineTo x="4644" y="7011"/>
                <wp:lineTo x="4825" y="7170"/>
                <wp:lineTo x="5298" y="7195"/>
                <wp:lineTo x="6541" y="7025"/>
                <wp:lineTo x="6952" y="7387"/>
                <wp:lineTo x="8081" y="6396"/>
                <wp:lineTo x="8026" y="6919"/>
                <wp:lineTo x="8256" y="7121"/>
                <wp:lineTo x="8705" y="7185"/>
                <wp:lineTo x="8638" y="7727"/>
                <wp:lineTo x="8736" y="7814"/>
                <wp:lineTo x="9196" y="8218"/>
                <wp:lineTo x="9635" y="9174"/>
                <wp:lineTo x="9684" y="9218"/>
                <wp:lineTo x="10246" y="9863"/>
                <wp:lineTo x="10345" y="9949"/>
                <wp:lineTo x="10669" y="10324"/>
                <wp:lineTo x="11031" y="10642"/>
                <wp:lineTo x="9503" y="13446"/>
                <wp:lineTo x="9189" y="14252"/>
                <wp:lineTo x="9327" y="15034"/>
                <wp:lineTo x="9198" y="15913"/>
                <wp:lineTo x="9428" y="16115"/>
                <wp:lineTo x="9666" y="16264"/>
                <wp:lineTo x="9740" y="16389"/>
                <wp:lineTo x="9871" y="16505"/>
                <wp:lineTo x="10616" y="16588"/>
                <wp:lineTo x="10673" y="16819"/>
                <wp:lineTo x="10854" y="16978"/>
                <wp:lineTo x="11574" y="16860"/>
                <wp:lineTo x="11973" y="16880"/>
                <wp:lineTo x="12294" y="16742"/>
                <wp:lineTo x="13188" y="16115"/>
                <wp:lineTo x="14630" y="15399"/>
                <wp:lineTo x="15273" y="14642"/>
                <wp:lineTo x="17543" y="12882"/>
                <wp:lineTo x="18474" y="12558"/>
                <wp:lineTo x="18560" y="12544"/>
                <wp:lineTo x="18952" y="12137"/>
                <wp:lineTo x="19014" y="12041"/>
                <wp:lineTo x="19625" y="10655"/>
                <wp:lineTo x="19717" y="10075"/>
                <wp:lineTo x="19487" y="9873"/>
                <wp:lineTo x="19336" y="9229"/>
                <wp:lineTo x="19155" y="9070"/>
                <wp:lineTo x="18838" y="9122"/>
                <wp:lineTo x="18724" y="8541"/>
                <wp:lineTo x="18314" y="8180"/>
                <wp:lineTo x="17801" y="7219"/>
                <wp:lineTo x="17777" y="7137"/>
                <wp:lineTo x="17177" y="6430"/>
                <wp:lineTo x="16755" y="5968"/>
                <wp:lineTo x="16475" y="5722"/>
                <wp:lineTo x="16218" y="4925"/>
                <wp:lineTo x="16086" y="4809"/>
                <wp:lineTo x="15913" y="4838"/>
                <wp:lineTo x="15618" y="4218"/>
                <wp:lineTo x="15470" y="4088"/>
                <wp:lineTo x="15265" y="4087"/>
                <wp:lineTo x="15220" y="3957"/>
                <wp:lineTo x="14953" y="3573"/>
                <wp:lineTo x="14641" y="3298"/>
                <wp:lineTo x="14579" y="3154"/>
                <wp:lineTo x="14029" y="2490"/>
                <wp:lineTo x="13956" y="2365"/>
                <wp:lineTo x="13594" y="2047"/>
                <wp:lineTo x="12551" y="3024"/>
                <wp:lineTo x="11658" y="3410"/>
                <wp:lineTo x="11094" y="3726"/>
                <wp:lineTo x="10685" y="4118"/>
                <wp:lineTo x="9845" y="4461"/>
                <wp:lineTo x="8861" y="5188"/>
                <wp:lineTo x="8544" y="5240"/>
                <wp:lineTo x="6541" y="7025"/>
                <wp:lineTo x="7313" y="5631"/>
                <wp:lineTo x="6754" y="5140"/>
                <wp:lineTo x="6598" y="5182"/>
                <wp:lineTo x="5189" y="5928"/>
                <wp:lineTo x="4748" y="6291"/>
                <wp:lineTo x="4687" y="6387"/>
              </wp:wrapPolygon>
            </wp:wrapTight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3180000">
                      <a:off x="0" y="0"/>
                      <a:ext cx="666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drawing>
          <wp:anchor distT="0" distB="0" distL="203200" distR="203200" simplePos="0" relativeHeight="9" behindDoc="1" locked="0" layoutInCell="1" hidden="0" allowOverlap="1">
            <wp:simplePos x="0" y="0"/>
            <wp:positionH relativeFrom="column">
              <wp:posOffset>2195830</wp:posOffset>
            </wp:positionH>
            <wp:positionV relativeFrom="paragraph">
              <wp:posOffset>64770</wp:posOffset>
            </wp:positionV>
            <wp:extent cx="476250" cy="485775"/>
            <wp:effectExtent l="0" t="0" r="0" b="0"/>
            <wp:wrapTight wrapText="bothSides">
              <wp:wrapPolygon>
                <wp:start x="12816" y="4659"/>
                <wp:lineTo x="12643" y="4687"/>
                <wp:lineTo x="12240" y="5224"/>
                <wp:lineTo x="12240" y="5336"/>
                <wp:lineTo x="12182" y="5393"/>
                <wp:lineTo x="11837" y="6042"/>
                <wp:lineTo x="11491" y="6240"/>
                <wp:lineTo x="11261" y="6551"/>
                <wp:lineTo x="11261" y="6720"/>
                <wp:lineTo x="11088" y="6861"/>
                <wp:lineTo x="10742" y="7341"/>
                <wp:lineTo x="10685" y="7426"/>
                <wp:lineTo x="10397" y="7680"/>
                <wp:lineTo x="10109" y="8019"/>
                <wp:lineTo x="10109" y="8104"/>
                <wp:lineTo x="10080" y="8160"/>
                <wp:lineTo x="9994" y="8245"/>
                <wp:lineTo x="9763" y="8809"/>
                <wp:lineTo x="9504" y="9318"/>
                <wp:lineTo x="9446" y="9402"/>
                <wp:lineTo x="9446" y="9487"/>
                <wp:lineTo x="4867" y="9713"/>
                <wp:lineTo x="3830" y="9826"/>
                <wp:lineTo x="3830" y="10193"/>
                <wp:lineTo x="3744" y="10278"/>
                <wp:lineTo x="3456" y="10786"/>
                <wp:lineTo x="3456" y="10871"/>
                <wp:lineTo x="3370" y="10927"/>
                <wp:lineTo x="3168" y="11464"/>
                <wp:lineTo x="3168" y="11576"/>
                <wp:lineTo x="3110" y="11605"/>
                <wp:lineTo x="3110" y="11774"/>
                <wp:lineTo x="3514" y="12254"/>
                <wp:lineTo x="3542" y="12480"/>
                <wp:lineTo x="3946" y="12960"/>
                <wp:lineTo x="3946" y="13073"/>
                <wp:lineTo x="4406" y="13638"/>
                <wp:lineTo x="4406" y="13779"/>
                <wp:lineTo x="4406" y="13779"/>
                <wp:lineTo x="5184" y="14315"/>
                <wp:lineTo x="5789" y="14852"/>
                <wp:lineTo x="14256" y="15021"/>
                <wp:lineTo x="14256" y="15049"/>
                <wp:lineTo x="14573" y="15049"/>
                <wp:lineTo x="14573" y="15021"/>
                <wp:lineTo x="14602" y="15021"/>
                <wp:lineTo x="15264" y="14880"/>
                <wp:lineTo x="15984" y="14541"/>
                <wp:lineTo x="15984" y="14315"/>
                <wp:lineTo x="16733" y="13694"/>
                <wp:lineTo x="16733" y="13638"/>
                <wp:lineTo x="16819" y="13581"/>
                <wp:lineTo x="16992" y="13214"/>
                <wp:lineTo x="17136" y="12960"/>
                <wp:lineTo x="17482" y="12311"/>
                <wp:lineTo x="17482" y="12254"/>
                <wp:lineTo x="17626" y="11944"/>
                <wp:lineTo x="17712" y="11746"/>
                <wp:lineTo x="17712" y="11576"/>
                <wp:lineTo x="17741" y="11520"/>
                <wp:lineTo x="17741" y="11379"/>
                <wp:lineTo x="17626" y="10871"/>
                <wp:lineTo x="17741" y="10729"/>
                <wp:lineTo x="17741" y="10362"/>
                <wp:lineTo x="17568" y="10193"/>
                <wp:lineTo x="17712" y="9572"/>
                <wp:lineTo x="17712" y="9402"/>
                <wp:lineTo x="17568" y="9064"/>
                <wp:lineTo x="17424" y="8809"/>
                <wp:lineTo x="17165" y="8160"/>
                <wp:lineTo x="17136" y="8104"/>
                <wp:lineTo x="16848" y="7624"/>
                <wp:lineTo x="16416" y="6889"/>
                <wp:lineTo x="16330" y="6805"/>
                <wp:lineTo x="16157" y="6720"/>
                <wp:lineTo x="15667" y="6042"/>
                <wp:lineTo x="14803" y="5393"/>
                <wp:lineTo x="14717" y="5336"/>
                <wp:lineTo x="13766" y="4772"/>
                <wp:lineTo x="13565" y="4687"/>
                <wp:lineTo x="13018" y="4659"/>
                <wp:lineTo x="12816" y="4659"/>
              </wp:wrapPolygon>
            </wp:wrapTight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t xml:space="preserve">                                                                                          </w:t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1470" w:firstLineChars="700"/>
        <w:rPr>
          <w:rFonts w:hint="default" w:ascii="HG丸ｺﾞｼｯｸM-PRO" w:hAnsi="HG丸ｺﾞｼｯｸM-PRO" w:eastAsia="HG丸ｺﾞｼｯｸM-PRO"/>
          <w:b w:val="1"/>
          <w:sz w:val="44"/>
        </w:rPr>
      </w:pPr>
      <w:r>
        <w:rPr>
          <w:rFonts w:hint="eastAsia"/>
        </w:rPr>
        <w:t>　　</w:t>
      </w:r>
      <w:r>
        <w:rPr>
          <w:rFonts w:hint="default" w:ascii="HG丸ｺﾞｼｯｸM-PRO" w:hAnsi="HG丸ｺﾞｼｯｸM-PRO" w:eastAsia="HG丸ｺﾞｼｯｸM-PRO"/>
          <w:b w:val="1"/>
          <w:sz w:val="44"/>
        </w:rPr>
        <w:t>「</w:t>
      </w:r>
      <w:r>
        <w:rPr>
          <w:rFonts w:hint="default" w:ascii="HG丸ｺﾞｼｯｸM-PRO" w:hAnsi="HG丸ｺﾞｼｯｸM-PRO" w:eastAsia="HG丸ｺﾞｼｯｸM-PRO"/>
          <w:b w:val="1"/>
          <w:i w:val="0"/>
          <w:sz w:val="44"/>
        </w:rPr>
        <w:t>あなたにエール</w:t>
      </w:r>
      <w:r>
        <w:rPr>
          <w:rFonts w:hint="default" w:ascii="HG丸ｺﾞｼｯｸM-PRO" w:hAnsi="HG丸ｺﾞｼｯｸM-PRO" w:eastAsia="HG丸ｺﾞｼｯｸM-PRO"/>
          <w:b w:val="1"/>
          <w:i w:val="0"/>
          <w:sz w:val="44"/>
        </w:rPr>
        <w:t>♪</w:t>
      </w:r>
      <w:r>
        <w:rPr>
          <w:rFonts w:hint="default" w:ascii="HG丸ｺﾞｼｯｸM-PRO" w:hAnsi="HG丸ｺﾞｼｯｸM-PRO" w:eastAsia="HG丸ｺﾞｼｯｸM-PRO"/>
          <w:b w:val="1"/>
          <w:sz w:val="44"/>
        </w:rPr>
        <w:t>」参加申込書</w:t>
      </w:r>
    </w:p>
    <w:p>
      <w:pPr>
        <w:pStyle w:val="0"/>
        <w:ind w:firstLine="1470" w:firstLine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旭川市大雪クリスタルホール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電話：０１６６ー６９－２０００</w:t>
      </w:r>
    </w:p>
    <w:p>
      <w:pPr>
        <w:pStyle w:val="0"/>
        <w:spacing w:line="0" w:lineRule="atLeast"/>
        <w:ind w:left="0" w:leftChars="0" w:firstLine="3376" w:firstLineChars="160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FAX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：０１６６ー６９－２００１</w:t>
      </w:r>
    </w:p>
    <w:p>
      <w:pPr>
        <w:pStyle w:val="0"/>
        <w:tabs>
          <w:tab w:val="left" w:leader="none" w:pos="800"/>
        </w:tabs>
        <w:ind w:firstLine="3376" w:firstLineChars="1600"/>
        <w:rPr>
          <w:rFonts w:hint="default" w:ascii="HG丸ｺﾞｼｯｸM-PRO" w:hAnsi="HG丸ｺﾞｼｯｸM-PRO" w:eastAsia="HG丸ｺﾞｼｯｸM-PRO"/>
          <w:b w:val="1"/>
          <w:sz w:val="44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Ｅメール：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crystalhall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＠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city.asahikawa.lg.jp</w:t>
      </w:r>
    </w:p>
    <w:tbl>
      <w:tblPr>
        <w:tblStyle w:val="19"/>
        <w:tblpPr w:leftFromText="142" w:rightFromText="142" w:topFromText="0" w:bottomFromText="0" w:vertAnchor="text" w:horzAnchor="margin" w:tblpXSpec="left" w:tblpY="424"/>
        <w:tblW w:w="10600" w:type="dxa"/>
        <w:tblLayout w:type="fixed"/>
        <w:tblLook w:firstRow="1" w:lastRow="0" w:firstColumn="1" w:lastColumn="0" w:noHBand="0" w:noVBand="1" w:val="04A0"/>
      </w:tblPr>
      <w:tblGrid>
        <w:gridCol w:w="4594"/>
        <w:gridCol w:w="135"/>
        <w:gridCol w:w="2343"/>
        <w:gridCol w:w="3528"/>
      </w:tblGrid>
      <w:tr>
        <w:trPr>
          <w:trHeight w:val="474" w:hRule="atLeast"/>
        </w:trPr>
        <w:tc>
          <w:tcPr>
            <w:tcW w:w="459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　　　　　名</w:t>
            </w:r>
          </w:p>
        </w:tc>
        <w:tc>
          <w:tcPr>
            <w:tcW w:w="247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　齢</w:t>
            </w:r>
          </w:p>
        </w:tc>
        <w:tc>
          <w:tcPr>
            <w:tcW w:w="35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0" w:firstLineChars="3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学　　　年（学校名）</w:t>
            </w:r>
          </w:p>
        </w:tc>
      </w:tr>
      <w:tr>
        <w:trPr>
          <w:trHeight w:val="1105" w:hRule="atLeast"/>
        </w:trPr>
        <w:tc>
          <w:tcPr>
            <w:tcW w:w="459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（フリガナ）</w:t>
            </w:r>
          </w:p>
        </w:tc>
        <w:tc>
          <w:tcPr>
            <w:tcW w:w="247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歳　　　　　　</w:t>
            </w:r>
          </w:p>
        </w:tc>
        <w:tc>
          <w:tcPr>
            <w:tcW w:w="352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年生</w:t>
            </w:r>
          </w:p>
          <w:p>
            <w:pPr>
              <w:pStyle w:val="0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学校名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</w:t>
            </w:r>
          </w:p>
        </w:tc>
      </w:tr>
      <w:tr>
        <w:trPr>
          <w:trHeight w:val="1382" w:hRule="atLeast"/>
        </w:trPr>
        <w:tc>
          <w:tcPr>
            <w:tcW w:w="7072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　〒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--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52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ピアノ経験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　　　　　年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か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月</w:t>
            </w:r>
          </w:p>
        </w:tc>
      </w:tr>
      <w:tr>
        <w:trPr>
          <w:trHeight w:val="1546" w:hRule="atLeast"/>
        </w:trPr>
        <w:tc>
          <w:tcPr>
            <w:tcW w:w="47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電話番号：自宅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（　　　　　）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　</w:t>
            </w:r>
          </w:p>
        </w:tc>
        <w:tc>
          <w:tcPr>
            <w:tcW w:w="5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保護者氏名：電話番号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06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当日，家族等を招待される場合は，人数（見込み）をお書きください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家族・親戚（　　　　人）　　友人（　　　人）　　その他（　　　人）</w:t>
            </w:r>
          </w:p>
        </w:tc>
      </w:tr>
      <w:tr>
        <w:trPr>
          <w:trHeight w:val="3854" w:hRule="atLeast"/>
        </w:trPr>
        <w:tc>
          <w:tcPr>
            <w:tcW w:w="1060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この企画に応募した理由などありましたらお書きください。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174" w:afterLines="50" w:afterAutospacing="0"/>
        <w:ind w:firstLine="1104" w:firstLineChars="250"/>
        <w:jc w:val="both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object w:dxaOrig="1898" w:dyaOrig="1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style="mso-wrap-distance-right:16pt;mso-wrap-distance-bottom:0pt;margin-top:505.75pt;mso-position-vertical-relative:text;mso-position-horizontal-relative:text;position:absolute;height:135.05000000000001pt;mso-wrap-distance-top:0pt;width:166.8pt;mso-wrap-distance-left:16pt;margin-left:364.6pt;z-index:-503316470;" o:allowincell="t" o:allowoverlap="t" filled="f" o:spt="75" type="#_x0000_t75">
            <v:fill/>
            <v:stroke joinstyle="miter"/>
            <v:imagedata o:title="" r:id="rId9"/>
            <o:lock v:ext="edit" aspectratio="t"/>
            <w10:wrap type="none" anchorx="text" anchory="text"/>
          </v:shape>
          <o:OLEObject Type="Embed" ProgID="PBrush" ShapeID="_x0000_s1034" DrawAspect="Content" ObjectID="" r:id="rId10"/>
        </w:object>
      </w:r>
      <w:r>
        <w:rPr>
          <w:rFonts w:hint="eastAsia"/>
        </w:rPr>
        <w:drawing>
          <wp:inline distT="0" distB="0" distL="203200" distR="203200">
            <wp:extent cx="827405" cy="827405"/>
            <wp:effectExtent l="20955" t="20955" r="20955" b="20955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2339975" cy="1751330"/>
            <wp:effectExtent l="205740" t="220345" r="198120" b="257810"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rcRect l="12723" t="11653" r="14915" b="10191"/>
                    <a:stretch>
                      <a:fillRect/>
                    </a:stretch>
                  </pic:blipFill>
                  <pic:spPr>
                    <a:xfrm rot="360000">
                      <a:off x="0" y="0"/>
                      <a:ext cx="2339975" cy="175133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1" dist="17780" dir="5400000" algn="tl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510540" cy="510540"/>
            <wp:effectExtent l="95250" t="95250" r="94615" b="94615"/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860000"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447675" cy="447675"/>
            <wp:effectExtent l="47625" t="47625" r="47625" b="47625"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20760000"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423545" cy="423545"/>
            <wp:effectExtent l="50165" t="50165" r="50165" b="50165"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960000">
                      <a:off x="0" y="0"/>
                      <a:ext cx="42354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325120" cy="325120"/>
            <wp:effectExtent l="34290" t="34290" r="34925" b="34925"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840000">
                      <a:off x="0" y="0"/>
                      <a:ext cx="3251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343535" cy="343535"/>
            <wp:effectExtent l="34290" t="34290" r="34290" b="34290"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20820000"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AndChars" w:linePitch="348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マッチ体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7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drawingGridHorizontalSpacing w:val="20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png" /><Relationship Id="rId9" Type="http://schemas.openxmlformats.org/officeDocument/2006/relationships/image" Target="media/image5.emf" /><Relationship Id="rId10" Type="http://schemas.openxmlformats.org/officeDocument/2006/relationships/oleObject" Target="embeddings/oleObject1.bin" /><Relationship Id="rId11" Type="http://schemas.openxmlformats.org/officeDocument/2006/relationships/image" Target="media/image6.png" /><Relationship Id="rId12" Type="http://schemas.openxmlformats.org/officeDocument/2006/relationships/image" Target="media/image7.jp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552</TotalTime>
  <Pages>2</Pages>
  <Words>14</Words>
  <Characters>824</Characters>
  <Application>JUST Note</Application>
  <Lines>92</Lines>
  <Paragraphs>51</Paragraphs>
  <CharactersWithSpaces>1083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crystalhall013</dc:creator>
  <cp:lastModifiedBy>crystalhall010</cp:lastModifiedBy>
  <cp:lastPrinted>2024-08-01T07:33:56Z</cp:lastPrinted>
  <dcterms:created xsi:type="dcterms:W3CDTF">2021-03-07T00:23:00Z</dcterms:created>
  <dcterms:modified xsi:type="dcterms:W3CDTF">2024-09-01T08:38:19Z</dcterms:modified>
  <cp:revision>40</cp:revision>
</cp:coreProperties>
</file>