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8400" w:firstLineChars="40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（様式第１号）</w:t>
      </w:r>
    </w:p>
    <w:p>
      <w:pPr>
        <w:pStyle w:val="0"/>
        <w:ind w:firstLine="234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pacing w:val="12"/>
        </w:rPr>
        <w:t>ＦＡＸ</w:t>
      </w:r>
      <w:r>
        <w:rPr>
          <w:rFonts w:hint="eastAsia" w:ascii="HG丸ｺﾞｼｯｸM-PRO" w:hAnsi="HG丸ｺﾞｼｯｸM-PRO" w:eastAsia="HG丸ｺﾞｼｯｸM-PRO"/>
          <w:spacing w:val="12"/>
        </w:rPr>
        <w:t xml:space="preserve"> 0</w:t>
      </w:r>
      <w:r>
        <w:rPr>
          <w:rFonts w:hint="default" w:ascii="HG丸ｺﾞｼｯｸM-PRO" w:hAnsi="HG丸ｺﾞｼｯｸM-PRO" w:eastAsia="HG丸ｺﾞｼｯｸM-PRO"/>
          <w:spacing w:val="12"/>
        </w:rPr>
        <w:t>166-36-1406</w:t>
      </w:r>
      <w:r>
        <w:rPr>
          <w:rFonts w:hint="eastAsia" w:ascii="HG丸ｺﾞｼｯｸM-PRO" w:hAnsi="HG丸ｺﾞｼｯｸM-PRO" w:eastAsia="HG丸ｺﾞｼｯｸM-PRO"/>
          <w:spacing w:val="12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12"/>
        </w:rPr>
        <w:t>／</w:t>
      </w:r>
      <w:r>
        <w:rPr>
          <w:rFonts w:hint="eastAsia" w:ascii="HG丸ｺﾞｼｯｸM-PRO" w:hAnsi="HG丸ｺﾞｼｯｸM-PRO" w:eastAsia="HG丸ｺﾞｼｯｸM-PRO"/>
          <w:spacing w:val="12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-2"/>
          <w:w w:val="80"/>
        </w:rPr>
        <w:t>〒</w:t>
      </w:r>
      <w:r>
        <w:rPr>
          <w:rFonts w:hint="default" w:ascii="HG丸ｺﾞｼｯｸM-PRO" w:hAnsi="HG丸ｺﾞｼｯｸM-PRO" w:eastAsia="HG丸ｺﾞｼｯｸM-PRO"/>
          <w:spacing w:val="-2"/>
          <w:w w:val="80"/>
        </w:rPr>
        <w:t>078-8205</w:t>
      </w:r>
      <w:r>
        <w:rPr>
          <w:rFonts w:hint="eastAsia" w:ascii="HG丸ｺﾞｼｯｸM-PRO" w:hAnsi="HG丸ｺﾞｼｯｸM-PRO" w:eastAsia="HG丸ｺﾞｼｯｸM-PRO"/>
          <w:spacing w:val="-2"/>
          <w:w w:val="80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北海道旭川市東旭川町倉沼　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w w:val="150"/>
        </w:rPr>
      </w:pPr>
      <w:r>
        <w:rPr>
          <w:rFonts w:hint="eastAsia" w:ascii="HG丸ｺﾞｼｯｸM-PRO" w:hAnsi="HG丸ｺﾞｼｯｸM-PRO" w:eastAsia="HG丸ｺﾞｼｯｸM-PRO"/>
          <w:w w:val="150"/>
        </w:rPr>
        <w:t>旭山動物園名称使用申請書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w w:val="150"/>
        </w:rPr>
      </w:pP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年　　月　　日　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（あて先）旭川市長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981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72"/>
        <w:gridCol w:w="4820"/>
        <w:gridCol w:w="3827"/>
      </w:tblGrid>
      <w:tr>
        <w:trPr>
          <w:cantSplit/>
          <w:trHeight w:val="312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項目</w:t>
            </w:r>
          </w:p>
        </w:tc>
        <w:tc>
          <w:tcPr>
            <w:tcW w:w="8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記入欄</w:t>
            </w:r>
          </w:p>
        </w:tc>
      </w:tr>
      <w:tr>
        <w:trPr>
          <w:cantSplit/>
          <w:trHeight w:val="710" w:hRule="atLeast"/>
        </w:trPr>
        <w:tc>
          <w:tcPr>
            <w:tcW w:w="1172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企業名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sz w:val="22"/>
              </w:rPr>
              <w:t>代表者名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pStyle w:val="0"/>
              <w:ind w:left="3" w:leftChars="-70" w:hanging="150" w:hangingChars="107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（ふりがな）　　　　　　　　　　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t>　（ふりがな）</w:t>
            </w:r>
          </w:p>
          <w:p>
            <w:pPr>
              <w:pStyle w:val="0"/>
              <w:spacing w:after="70" w:afterLines="20" w:afterAutospacing="0"/>
              <w:ind w:firstLine="3600" w:firstLineChars="18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職責・代表者名</w:t>
            </w:r>
          </w:p>
        </w:tc>
      </w:tr>
      <w:tr>
        <w:trPr>
          <w:cantSplit/>
          <w:trHeight w:val="328" w:hRule="atLeast"/>
        </w:trPr>
        <w:tc>
          <w:tcPr>
            <w:tcW w:w="1172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担当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職氏名</w:t>
            </w:r>
          </w:p>
        </w:tc>
        <w:tc>
          <w:tcPr>
            <w:tcW w:w="4820" w:type="dxa"/>
            <w:vMerge w:val="restart"/>
            <w:vAlign w:val="center"/>
          </w:tcPr>
          <w:p>
            <w:pPr>
              <w:pStyle w:val="0"/>
              <w:ind w:left="3" w:leftChars="-70" w:hanging="150" w:hangingChars="107"/>
              <w:jc w:val="left"/>
              <w:rPr>
                <w:rFonts w:hint="default" w:ascii="HG丸ｺﾞｼｯｸM-PRO" w:hAnsi="HG丸ｺﾞｼｯｸM-PRO" w:eastAsia="HG丸ｺﾞｼｯｸM-PRO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（ふりがな）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14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TEL</w:t>
            </w:r>
          </w:p>
        </w:tc>
      </w:tr>
      <w:tr>
        <w:trPr>
          <w:cantSplit/>
          <w:trHeight w:val="380" w:hRule="atLeast"/>
        </w:trPr>
        <w:tc>
          <w:tcPr>
            <w:tcW w:w="1172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820" w:type="dxa"/>
            <w:vMerge w:val="continue"/>
            <w:vAlign w:val="center"/>
          </w:tcPr>
          <w:p>
            <w:pPr>
              <w:pStyle w:val="0"/>
              <w:ind w:left="3" w:leftChars="-70" w:hanging="150" w:hangingChars="107"/>
              <w:jc w:val="left"/>
              <w:rPr>
                <w:rFonts w:hint="eastAsia" w:ascii="HG丸ｺﾞｼｯｸM-PRO" w:hAnsi="HG丸ｺﾞｼｯｸM-PRO" w:eastAsia="HG丸ｺﾞｼｯｸM-PRO"/>
                <w:sz w:val="14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E</w:t>
            </w:r>
            <w:r>
              <w:rPr>
                <w:rFonts w:hint="default" w:ascii="HG丸ｺﾞｼｯｸM-PRO" w:hAnsi="HG丸ｺﾞｼｯｸM-PRO" w:eastAsia="HG丸ｺﾞｼｯｸM-PRO"/>
                <w:sz w:val="14"/>
              </w:rPr>
              <w:t>-</w: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t>mail</w:t>
            </w:r>
          </w:p>
        </w:tc>
      </w:tr>
      <w:tr>
        <w:trPr>
          <w:cantSplit/>
          <w:trHeight w:val="710" w:hRule="atLeast"/>
        </w:trPr>
        <w:tc>
          <w:tcPr>
            <w:tcW w:w="1172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-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14"/>
              </w:rPr>
              <w:t xml:space="preserve">      </w:t>
            </w:r>
          </w:p>
          <w:p>
            <w:pPr>
              <w:pStyle w:val="0"/>
              <w:spacing w:line="300" w:lineRule="exact"/>
              <w:ind w:firstLine="1200" w:firstLineChars="60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300" w:lineRule="exact"/>
              <w:ind w:firstLine="1200" w:firstLineChars="6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都・道・府・県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　　　　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市・町・村</w:t>
            </w:r>
          </w:p>
          <w:p>
            <w:pPr>
              <w:pStyle w:val="0"/>
              <w:spacing w:line="300" w:lineRule="exact"/>
              <w:ind w:firstLine="1320" w:firstLineChars="60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117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業種区分</w:t>
            </w:r>
          </w:p>
        </w:tc>
        <w:tc>
          <w:tcPr>
            <w:tcW w:w="8647" w:type="dxa"/>
            <w:gridSpan w:val="2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該当するものに</w:t>
            </w:r>
            <w:r>
              <w:rPr>
                <w:rFonts w:hint="default" w:ascii="Segoe UI Symbol" w:hAnsi="Segoe UI Symbol" w:eastAsia="HG丸ｺﾞｼｯｸM-PRO"/>
                <w:b w:val="1"/>
                <w:sz w:val="18"/>
              </w:rPr>
              <w:t>☑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を付けてください。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□農林水産業　□製造業　□卸売・小売業　□飲食・宿泊業　□その他（　　　　　）</w:t>
            </w:r>
          </w:p>
        </w:tc>
      </w:tr>
      <w:tr>
        <w:trPr>
          <w:cantSplit/>
          <w:trHeight w:val="710" w:hRule="atLeast"/>
        </w:trPr>
        <w:tc>
          <w:tcPr>
            <w:tcW w:w="117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商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品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名</w:t>
            </w:r>
          </w:p>
        </w:tc>
        <w:tc>
          <w:tcPr>
            <w:tcW w:w="8647" w:type="dxa"/>
            <w:gridSpan w:val="2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※商品の内容がわかる写真，デザイン図案又はリスト等を添付してください。</w:t>
            </w:r>
          </w:p>
        </w:tc>
      </w:tr>
      <w:tr>
        <w:trPr>
          <w:cantSplit/>
          <w:trHeight w:val="710" w:hRule="atLeast"/>
        </w:trPr>
        <w:tc>
          <w:tcPr>
            <w:tcW w:w="117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商品区分</w:t>
            </w:r>
          </w:p>
        </w:tc>
        <w:tc>
          <w:tcPr>
            <w:tcW w:w="8647" w:type="dxa"/>
            <w:gridSpan w:val="2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該当するものに</w:t>
            </w:r>
            <w:r>
              <w:rPr>
                <w:rFonts w:hint="default" w:ascii="Segoe UI Symbol" w:hAnsi="Segoe UI Symbol" w:eastAsia="HG丸ｺﾞｼｯｸM-PRO"/>
                <w:b w:val="1"/>
                <w:sz w:val="18"/>
              </w:rPr>
              <w:t>☑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を付けてください。（複数回答可）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□食品　□衣料品　□雑貨</w:t>
            </w:r>
            <w:r>
              <w:rPr>
                <w:rFonts w:hint="default" w:ascii="HG丸ｺﾞｼｯｸM-PRO" w:hAnsi="HG丸ｺﾞｼｯｸM-PRO" w:eastAsia="HG丸ｺﾞｼｯｸM-PR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</w:rPr>
              <w:t>□印刷物　□その他（　　　　　　）</w:t>
            </w:r>
          </w:p>
        </w:tc>
      </w:tr>
      <w:tr>
        <w:trPr>
          <w:trHeight w:val="120" w:hRule="atLeast"/>
        </w:trPr>
        <w:tc>
          <w:tcPr>
            <w:tcW w:w="117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販売場所</w:t>
            </w:r>
          </w:p>
        </w:tc>
        <w:tc>
          <w:tcPr>
            <w:tcW w:w="8647" w:type="dxa"/>
            <w:gridSpan w:val="2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該当するものに</w:t>
            </w:r>
            <w:r>
              <w:rPr>
                <w:rFonts w:hint="default" w:ascii="Segoe UI Symbol" w:hAnsi="Segoe UI Symbol" w:eastAsia="HG丸ｺﾞｼｯｸM-PRO"/>
                <w:b w:val="1"/>
                <w:sz w:val="18"/>
              </w:rPr>
              <w:t>☑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を付けてください。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□動物園内　□自社店舗　□市内　□市外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□ネット販売　□その他（　　　　　）</w:t>
            </w:r>
          </w:p>
        </w:tc>
      </w:tr>
      <w:tr>
        <w:trPr>
          <w:trHeight w:val="120" w:hRule="atLeast"/>
        </w:trPr>
        <w:tc>
          <w:tcPr>
            <w:tcW w:w="1172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希望期間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647" w:type="dxa"/>
            <w:gridSpan w:val="2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※　記載がない場合，決定日から５年経過後の年度末３月３１日までとなります。特に期間を定めたい場合のみ記入してください。</w:t>
            </w:r>
            <w:bookmarkStart w:id="0" w:name="_GoBack"/>
            <w:bookmarkEnd w:id="0"/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年　　月　　日　　から　　　　年　　月　　日　　まで</w:t>
            </w:r>
          </w:p>
        </w:tc>
      </w:tr>
      <w:tr>
        <w:trPr>
          <w:trHeight w:val="120" w:hRule="atLeast"/>
        </w:trPr>
        <w:tc>
          <w:tcPr>
            <w:tcW w:w="9819" w:type="dxa"/>
            <w:gridSpan w:val="3"/>
            <w:vAlign w:val="center"/>
          </w:tcPr>
          <w:p>
            <w:pPr>
              <w:pStyle w:val="0"/>
              <w:ind w:firstLine="180" w:firstLineChars="100"/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旭山動物園名称使用取扱要綱を遵守して申込みます。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 xml:space="preserve">  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　　　　　　</w: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（チェックしてください）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 xml:space="preserve">     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□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b w:val="1"/>
        </w:rPr>
      </w:pP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</w:rPr>
        <w:t>管理者使用欄</w:t>
      </w:r>
    </w:p>
    <w:tbl>
      <w:tblPr>
        <w:tblStyle w:val="19"/>
        <w:tblW w:w="9781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851"/>
        <w:gridCol w:w="850"/>
        <w:gridCol w:w="851"/>
        <w:gridCol w:w="850"/>
        <w:gridCol w:w="851"/>
        <w:gridCol w:w="283"/>
        <w:gridCol w:w="1134"/>
        <w:gridCol w:w="425"/>
        <w:gridCol w:w="709"/>
        <w:gridCol w:w="1701"/>
        <w:gridCol w:w="1276"/>
      </w:tblGrid>
      <w:tr>
        <w:trPr>
          <w:trHeight w:val="285" w:hRule="atLeast"/>
        </w:trPr>
        <w:tc>
          <w:tcPr>
            <w:tcW w:w="851" w:type="dxa"/>
            <w:vAlign w:val="top"/>
          </w:tcPr>
          <w:p>
            <w:pPr>
              <w:pStyle w:val="0"/>
              <w:ind w:left="-1" w:leftChars="-56" w:right="-113" w:rightChars="-54" w:hanging="117" w:hangingChars="65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課長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主幹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補佐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主査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担当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公印</w:t>
            </w:r>
          </w:p>
        </w:tc>
        <w:tc>
          <w:tcPr>
            <w:tcW w:w="28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確認項目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決定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収受印</w:t>
            </w:r>
          </w:p>
        </w:tc>
      </w:tr>
      <w:tr>
        <w:trPr>
          <w:trHeight w:val="240" w:hRule="atLeast"/>
        </w:trPr>
        <w:tc>
          <w:tcPr>
            <w:tcW w:w="851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850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851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850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pacing w:val="12"/>
                <w:sz w:val="1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"/>
                <w:sz w:val="12"/>
              </w:rPr>
              <w:t>デザイン</w:t>
            </w: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</w:t>
            </w:r>
          </w:p>
        </w:tc>
        <w:tc>
          <w:tcPr>
            <w:tcW w:w="709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HG丸ｺﾞｼｯｸM-PRO" w:hAnsi="HG丸ｺﾞｼｯｸM-PRO" w:eastAsia="HG丸ｺﾞｼｯｸM-PRO"/>
                <w:sz w:val="12"/>
              </w:rPr>
            </w:pPr>
            <w:r>
              <w:rPr>
                <w:rFonts w:hint="eastAsia" w:ascii="HG丸ｺﾞｼｯｸM-PRO" w:hAnsi="HG丸ｺﾞｼｯｸM-PRO" w:eastAsia="HG丸ｺﾞｼｯｸM-PRO"/>
                <w:sz w:val="12"/>
              </w:rPr>
              <w:t>決定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承認・不承認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12"/>
              </w:rPr>
            </w:pPr>
            <w:r>
              <w:rPr>
                <w:rFonts w:hint="default" w:ascii="HG丸ｺﾞｼｯｸM-PRO" w:hAnsi="HG丸ｺﾞｼｯｸM-PRO" w:eastAsia="HG丸ｺﾞｼｯｸM-PRO"/>
                <w:sz w:val="12"/>
              </w:rPr>
              <w:t>使用者要件</w:t>
            </w: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</w:t>
            </w:r>
          </w:p>
        </w:tc>
        <w:tc>
          <w:tcPr>
            <w:tcW w:w="709" w:type="dxa"/>
            <w:vAlign w:val="top"/>
          </w:tcPr>
          <w:p>
            <w:pPr>
              <w:pStyle w:val="0"/>
              <w:spacing w:line="240" w:lineRule="exact"/>
              <w:ind w:firstLine="120" w:firstLineChars="100"/>
              <w:rPr>
                <w:rFonts w:hint="default" w:ascii="HG丸ｺﾞｼｯｸM-PRO" w:hAnsi="HG丸ｺﾞｼｯｸM-PRO" w:eastAsia="HG丸ｺﾞｼｯｸM-PRO"/>
                <w:sz w:val="12"/>
              </w:rPr>
            </w:pPr>
            <w:r>
              <w:rPr>
                <w:rFonts w:hint="default" w:ascii="HG丸ｺﾞｼｯｸM-PRO" w:hAnsi="HG丸ｺﾞｼｯｸM-PRO" w:eastAsia="HG丸ｺﾞｼｯｸM-PRO"/>
                <w:sz w:val="12"/>
              </w:rPr>
              <w:t>決定日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年　　月　　日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248" w:hRule="atLeast"/>
        </w:trPr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HG丸ｺﾞｼｯｸM-PRO" w:hAnsi="HG丸ｺﾞｼｯｸM-PRO" w:eastAsia="HG丸ｺﾞｼｯｸM-PRO"/>
                <w:sz w:val="12"/>
              </w:rPr>
            </w:pPr>
            <w:r>
              <w:rPr>
                <w:rFonts w:hint="default" w:ascii="HG丸ｺﾞｼｯｸM-PRO" w:hAnsi="HG丸ｺﾞｼｯｸM-PRO" w:eastAsia="HG丸ｺﾞｼｯｸM-PRO"/>
                <w:sz w:val="12"/>
              </w:rPr>
              <w:t>商品要件</w:t>
            </w: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HG丸ｺﾞｼｯｸM-PRO" w:hAnsi="HG丸ｺﾞｼｯｸM-PRO" w:eastAsia="HG丸ｺﾞｼｯｸM-PRO"/>
                <w:sz w:val="12"/>
              </w:rPr>
            </w:pPr>
            <w:r>
              <w:rPr>
                <w:rFonts w:hint="eastAsia" w:ascii="HG丸ｺﾞｼｯｸM-PRO" w:hAnsi="HG丸ｺﾞｼｯｸM-PRO" w:eastAsia="HG丸ｺﾞｼｯｸM-PRO"/>
                <w:sz w:val="12"/>
              </w:rPr>
              <w:t>承認</w: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t>期間</w:t>
            </w:r>
          </w:p>
        </w:tc>
        <w:tc>
          <w:tcPr>
            <w:tcW w:w="1701" w:type="dxa"/>
            <w:vMerge w:val="restart"/>
            <w:vAlign w:val="top"/>
          </w:tcPr>
          <w:p>
            <w:pPr>
              <w:pStyle w:val="0"/>
              <w:spacing w:line="240" w:lineRule="exact"/>
              <w:ind w:firstLine="420" w:firstLineChars="3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年　月　日から</w:t>
            </w:r>
          </w:p>
          <w:p>
            <w:pPr>
              <w:pStyle w:val="0"/>
              <w:spacing w:line="240" w:lineRule="exact"/>
              <w:ind w:firstLine="420" w:firstLineChars="300"/>
              <w:rPr>
                <w:rFonts w:hint="eastAsia" w:ascii="HG丸ｺﾞｼｯｸM-PRO" w:hAnsi="HG丸ｺﾞｼｯｸM-PRO" w:eastAsia="HG丸ｺﾞｼｯｸM-PRO"/>
                <w:sz w:val="12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年　月　日まで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4" w:hRule="atLeast"/>
        </w:trPr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HG丸ｺﾞｼｯｸM-PRO" w:hAnsi="HG丸ｺﾞｼｯｸM-PRO" w:eastAsia="HG丸ｺﾞｼｯｸM-PRO"/>
                <w:sz w:val="12"/>
              </w:rPr>
            </w:pPr>
            <w:r>
              <w:rPr>
                <w:rFonts w:hint="default" w:ascii="HG丸ｺﾞｼｯｸM-PRO" w:hAnsi="HG丸ｺﾞｼｯｸM-PRO" w:eastAsia="HG丸ｺﾞｼｯｸM-PRO"/>
                <w:sz w:val="12"/>
              </w:rPr>
              <w:t>その他要件</w:t>
            </w: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120" w:lineRule="exact"/>
        <w:rPr>
          <w:rFonts w:hint="eastAsia" w:ascii="HG丸ｺﾞｼｯｸM-PRO" w:hAnsi="HG丸ｺﾞｼｯｸM-PRO" w:eastAsia="HG丸ｺﾞｼｯｸM-PRO"/>
          <w:spacing w:val="12"/>
        </w:rPr>
      </w:pPr>
    </w:p>
    <w:sectPr>
      <w:pgSz w:w="11906" w:h="16838"/>
      <w:pgMar w:top="1134" w:right="851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drawingGridHorizontalSpacing w:val="105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2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rPr>
      <w:rFonts w:ascii="Times New Roman" w:hAnsi="Times New Roman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1</Pages>
  <Words>5</Words>
  <Characters>507</Characters>
  <Application>JUST Note</Application>
  <Lines>365</Lines>
  <Paragraphs>58</Paragraphs>
  <Company>商工観光部商業課</Company>
  <CharactersWithSpaces>648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SYOUGYOU012</dc:creator>
  <cp:lastModifiedBy>doubutuen011</cp:lastModifiedBy>
  <cp:lastPrinted>2023-03-01T07:50:50Z</cp:lastPrinted>
  <dcterms:created xsi:type="dcterms:W3CDTF">2021-07-20T05:01:00Z</dcterms:created>
  <dcterms:modified xsi:type="dcterms:W3CDTF">2023-03-01T07:50:47Z</dcterms:modified>
  <cp:revision>8</cp:revision>
</cp:coreProperties>
</file>