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8"/>
        </w:rPr>
        <w:t>地域経済への貢献について</w:t>
      </w:r>
    </w:p>
    <w:p>
      <w:pPr>
        <w:pStyle w:val="0"/>
        <w:rPr>
          <w:rFonts w:hint="eastAsia" w:ascii="ＭＳ 明朝" w:hAnsi="ＭＳ 明朝" w:eastAsia="ＭＳ 明朝"/>
        </w:rPr>
      </w:pPr>
      <w:bookmarkStart w:id="0" w:name="_GoBack"/>
      <w:bookmarkEnd w:id="0"/>
    </w:p>
    <w:tbl>
      <w:tblPr>
        <w:tblStyle w:val="17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>
          <w:trHeight w:val="11564" w:hRule="atLeast"/>
        </w:trPr>
        <w:tc>
          <w:tcPr>
            <w:tcW w:w="90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※任意様式も可とする。</w:t>
      </w:r>
    </w:p>
    <w:sectPr>
      <w:headerReference r:id="rId5" w:type="default"/>
      <w:pgSz w:w="11906" w:h="16838"/>
      <w:pgMar w:top="1701" w:right="1247" w:bottom="1701" w:left="1587" w:header="851" w:footer="992" w:gutter="0"/>
      <w:pgBorders w:zOrder="front" w:display="allPages" w:offsetFrom="page"/>
      <w:cols w:space="720"/>
      <w:textDirection w:val="lrTb"/>
      <w:docGrid w:type="linesAndChars" w:linePitch="447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（様式</w:t>
    </w:r>
    <w:r>
      <w:rPr>
        <w:rFonts w:hint="eastAsia"/>
      </w:rPr>
      <w:t>11</w:t>
    </w:r>
    <w:r>
      <w:rPr>
        <w:rFonts w:hint="eastAsia"/>
      </w:rPr>
      <w:t>）　　　　　　　　　　　　　　　　　　　　　　　　　　　　　提案要請番号：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5"/>
  <w:drawingGridVerticalSpacing w:val="22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2</Pages>
  <Words>0</Words>
  <Characters>208</Characters>
  <Application>JUST Note</Application>
  <Lines>129</Lines>
  <Paragraphs>15</Paragraphs>
  <CharactersWithSpaces>213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gakkoshisetsu037</dc:creator>
  <cp:lastModifiedBy>gakkoshisetsu015</cp:lastModifiedBy>
  <dcterms:created xsi:type="dcterms:W3CDTF">2023-01-27T09:12:00Z</dcterms:created>
  <dcterms:modified xsi:type="dcterms:W3CDTF">2023-05-11T09:57:23Z</dcterms:modified>
  <cp:revision>4</cp:revision>
</cp:coreProperties>
</file>