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防火・防災管理講習受講申請書</w:t>
      </w:r>
    </w:p>
    <w:p>
      <w:pPr>
        <w:pStyle w:val="0"/>
        <w:jc w:val="right"/>
        <w:rPr>
          <w:rFonts w:hint="default" w:asciiTheme="majorEastAsia" w:hAnsiTheme="majorEastAsia" w:eastAsiaTheme="majorEastAsia"/>
        </w:rPr>
      </w:pPr>
      <w:r>
        <w:rPr>
          <w:rFonts w:hint="eastAsia" w:asciiTheme="majorEastAsia" w:hAnsiTheme="majorEastAsia" w:eastAsiaTheme="majorEastAsia"/>
        </w:rPr>
        <w:t>年　　月　　日</w:t>
      </w:r>
    </w:p>
    <w:p>
      <w:pPr>
        <w:pStyle w:val="0"/>
        <w:rPr>
          <w:rFonts w:hint="default" w:asciiTheme="majorEastAsia" w:hAnsiTheme="majorEastAsia" w:eastAsiaTheme="majorEastAsia"/>
        </w:rPr>
      </w:pPr>
      <w:r>
        <w:rPr>
          <w:rFonts w:hint="eastAsia" w:asciiTheme="majorEastAsia" w:hAnsiTheme="majorEastAsia" w:eastAsiaTheme="majorEastAsia"/>
        </w:rPr>
        <w:t>（宛先）旭川市消防長</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次の講習の受講を申請します。</w:t>
      </w:r>
    </w:p>
    <w:tbl>
      <w:tblPr>
        <w:tblStyle w:val="21"/>
        <w:tblW w:w="9287" w:type="dxa"/>
        <w:tblInd w:w="0" w:type="dxa"/>
        <w:tblLayout w:type="fixed"/>
        <w:tblLook w:firstRow="1" w:lastRow="0" w:firstColumn="1" w:lastColumn="0" w:noHBand="0" w:noVBand="1" w:val="04A0"/>
      </w:tblPr>
      <w:tblGrid>
        <w:gridCol w:w="1384"/>
        <w:gridCol w:w="1559"/>
        <w:gridCol w:w="6344"/>
      </w:tblGrid>
      <w:tr>
        <w:trPr/>
        <w:tc>
          <w:tcPr>
            <w:tcW w:w="138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140" w:lineRule="exac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講習種別</w:t>
            </w:r>
          </w:p>
        </w:tc>
        <w:tc>
          <w:tcPr>
            <w:tcW w:w="7903"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140" w:lineRule="exac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□甲種防火管理（新規講習・再講習）　　　　　　　　　□乙種防火管理講習</w:t>
            </w:r>
          </w:p>
          <w:p>
            <w:pPr>
              <w:pStyle w:val="0"/>
              <w:rPr>
                <w:rFonts w:hint="default" w:asciiTheme="majorEastAsia" w:hAnsiTheme="majorEastAsia" w:eastAsiaTheme="majorEastAsia"/>
              </w:rPr>
            </w:pPr>
            <w:r>
              <w:rPr>
                <w:rFonts w:hint="eastAsia" w:asciiTheme="majorEastAsia" w:hAnsiTheme="majorEastAsia" w:eastAsiaTheme="majorEastAsia"/>
              </w:rPr>
              <w:t>□防災管理（新規講習・再講習）</w:t>
            </w:r>
          </w:p>
          <w:p>
            <w:pPr>
              <w:pStyle w:val="0"/>
              <w:rPr>
                <w:rFonts w:hint="default" w:asciiTheme="majorEastAsia" w:hAnsiTheme="majorEastAsia" w:eastAsiaTheme="majorEastAsia"/>
              </w:rPr>
            </w:pPr>
            <w:r>
              <w:rPr>
                <w:rFonts w:hint="eastAsia" w:asciiTheme="majorEastAsia" w:hAnsiTheme="majorEastAsia" w:eastAsiaTheme="majorEastAsia"/>
              </w:rPr>
              <w:t>□甲種防火管理新規講習及び防災管理新規講習を併せて実施する講習</w:t>
            </w:r>
          </w:p>
          <w:p>
            <w:pPr>
              <w:pStyle w:val="0"/>
              <w:rPr>
                <w:rFonts w:hint="default" w:asciiTheme="majorEastAsia" w:hAnsiTheme="majorEastAsia" w:eastAsiaTheme="majorEastAsia"/>
              </w:rPr>
            </w:pPr>
            <w:r>
              <w:rPr>
                <w:rFonts w:hint="eastAsia" w:asciiTheme="majorEastAsia" w:hAnsiTheme="majorEastAsia" w:eastAsiaTheme="majorEastAsia"/>
              </w:rPr>
              <w:t>□甲種防火管理再講習及び防災管理再講習を併せて実施する講習</w:t>
            </w:r>
          </w:p>
        </w:tc>
      </w:tr>
      <w:tr>
        <w:trPr/>
        <w:tc>
          <w:tcPr>
            <w:tcW w:w="138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受講希望日</w:t>
            </w:r>
          </w:p>
        </w:tc>
        <w:tc>
          <w:tcPr>
            <w:tcW w:w="1559" w:type="dxa"/>
            <w:tcBorders>
              <w:top w:val="single" w:color="auto" w:sz="18" w:space="0"/>
              <w:left w:val="single" w:color="auto" w:sz="18" w:space="0"/>
              <w:bottom w:val="single" w:color="auto" w:sz="18" w:space="0"/>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第　　　　回</w:t>
            </w:r>
          </w:p>
        </w:tc>
        <w:tc>
          <w:tcPr>
            <w:tcW w:w="6344" w:type="dxa"/>
            <w:tcBorders>
              <w:top w:val="none" w:color="auto" w:sz="0" w:space="0"/>
              <w:left w:val="dashSmallGap" w:color="auto" w:sz="4"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　　　　　月　　　　日　・　　　　月　　　　日</w:t>
            </w:r>
          </w:p>
        </w:tc>
      </w:tr>
    </w:tbl>
    <w:p>
      <w:pPr>
        <w:pStyle w:val="0"/>
        <w:rPr>
          <w:rFonts w:hint="default" w:asciiTheme="majorEastAsia" w:hAnsiTheme="majorEastAsia" w:eastAsiaTheme="majorEastAsia"/>
        </w:rPr>
      </w:pPr>
    </w:p>
    <w:tbl>
      <w:tblPr>
        <w:tblStyle w:val="21"/>
        <w:tblW w:w="9287" w:type="dxa"/>
        <w:tblInd w:w="0" w:type="dxa"/>
        <w:tblLayout w:type="fixed"/>
        <w:tblLook w:firstRow="1" w:lastRow="0" w:firstColumn="1" w:lastColumn="0" w:noHBand="0" w:noVBand="1" w:val="04A0"/>
      </w:tblPr>
      <w:tblGrid>
        <w:gridCol w:w="534"/>
        <w:gridCol w:w="992"/>
        <w:gridCol w:w="5245"/>
        <w:gridCol w:w="2516"/>
      </w:tblGrid>
      <w:tr>
        <w:trPr>
          <w:trHeight w:val="411" w:hRule="atLeast"/>
        </w:trPr>
        <w:tc>
          <w:tcPr>
            <w:tcW w:w="534" w:type="dxa"/>
            <w:vMerge w:val="restart"/>
            <w:vAlign w:val="top"/>
          </w:tcPr>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受講申請者</w:t>
            </w:r>
          </w:p>
        </w:tc>
        <w:tc>
          <w:tcPr>
            <w:tcW w:w="992" w:type="dxa"/>
            <w:tcBorders>
              <w:top w:val="none" w:color="auto" w:sz="0" w:space="0"/>
              <w:left w:val="none" w:color="auto" w:sz="0" w:space="0"/>
              <w:bottom w:val="dashSmallGap" w:color="auto" w:sz="4" w:space="0"/>
              <w:right w:val="single" w:color="auto" w:sz="18" w:space="0"/>
              <w:tl2br w:val="none" w:color="auto" w:sz="0" w:space="0"/>
              <w:tr2bl w:val="none" w:color="auto" w:sz="0" w:space="0"/>
            </w:tcBorders>
            <w:vAlign w:val="top"/>
          </w:tcPr>
          <w:p>
            <w:pPr>
              <w:pStyle w:val="0"/>
              <w:jc w:val="center"/>
              <w:rPr>
                <w:rFonts w:hint="default" w:asciiTheme="majorEastAsia" w:hAnsiTheme="majorEastAsia" w:eastAsiaTheme="majorEastAsia"/>
                <w:sz w:val="16"/>
              </w:rPr>
            </w:pPr>
            <w:r>
              <w:rPr>
                <w:rFonts w:hint="eastAsia" w:asciiTheme="majorEastAsia" w:hAnsiTheme="majorEastAsia" w:eastAsiaTheme="majorEastAsia"/>
                <w:sz w:val="16"/>
              </w:rPr>
              <w:t>フリガナ</w:t>
            </w:r>
          </w:p>
        </w:tc>
        <w:tc>
          <w:tcPr>
            <w:tcW w:w="5245"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516"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生年月日</w:t>
            </w:r>
          </w:p>
        </w:tc>
      </w:tr>
      <w:tr>
        <w:trPr>
          <w:trHeight w:val="838" w:hRule="atLeast"/>
        </w:trPr>
        <w:tc>
          <w:tcPr>
            <w:tcW w:w="534" w:type="dxa"/>
            <w:vMerge w:val="continue"/>
            <w:vAlign w:val="top"/>
          </w:tcPr>
          <w:p>
            <w:pPr>
              <w:pStyle w:val="0"/>
              <w:rPr>
                <w:rFonts w:hint="default" w:asciiTheme="majorEastAsia" w:hAnsiTheme="majorEastAsia" w:eastAsiaTheme="majorEastAsia"/>
              </w:rPr>
            </w:pPr>
          </w:p>
        </w:tc>
        <w:tc>
          <w:tcPr>
            <w:tcW w:w="992" w:type="dxa"/>
            <w:tcBorders>
              <w:top w:val="dashSmallGap"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氏　名</w:t>
            </w:r>
          </w:p>
        </w:tc>
        <w:tc>
          <w:tcPr>
            <w:tcW w:w="5245" w:type="dxa"/>
            <w:tcBorders>
              <w:top w:val="dashSmallGap" w:color="auto" w:sz="4"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516"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年　　</w:t>
            </w:r>
            <w:r>
              <w:rPr>
                <w:rFonts w:hint="eastAsia" w:asciiTheme="majorEastAsia" w:hAnsiTheme="majorEastAsia" w:eastAsiaTheme="majorEastAsia"/>
              </w:rPr>
              <w:t xml:space="preserve"> </w:t>
            </w:r>
            <w:r>
              <w:rPr>
                <w:rFonts w:hint="eastAsia" w:asciiTheme="majorEastAsia" w:hAnsiTheme="majorEastAsia" w:eastAsiaTheme="majorEastAsia"/>
              </w:rPr>
              <w:t>月</w:t>
            </w:r>
            <w:r>
              <w:rPr>
                <w:rFonts w:hint="eastAsia" w:asciiTheme="majorEastAsia" w:hAnsiTheme="majorEastAsia" w:eastAsiaTheme="majorEastAsia"/>
              </w:rPr>
              <w:t xml:space="preserve"> </w:t>
            </w:r>
            <w:r>
              <w:rPr>
                <w:rFonts w:hint="eastAsia" w:asciiTheme="majorEastAsia" w:hAnsiTheme="majorEastAsia" w:eastAsiaTheme="majorEastAsia"/>
              </w:rPr>
              <w:t>　　日</w:t>
            </w:r>
          </w:p>
        </w:tc>
      </w:tr>
      <w:tr>
        <w:trPr>
          <w:trHeight w:val="1189" w:hRule="atLeast"/>
        </w:trPr>
        <w:tc>
          <w:tcPr>
            <w:tcW w:w="534" w:type="dxa"/>
            <w:vMerge w:val="continue"/>
            <w:vAlign w:val="top"/>
          </w:tcPr>
          <w:p>
            <w:pPr>
              <w:pStyle w:val="0"/>
              <w:rPr>
                <w:rFonts w:hint="default" w:asciiTheme="majorEastAsia" w:hAnsiTheme="majorEastAsia" w:eastAsiaTheme="majorEastAsia"/>
              </w:rPr>
            </w:pPr>
          </w:p>
        </w:tc>
        <w:tc>
          <w:tcPr>
            <w:tcW w:w="99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現住所</w:t>
            </w:r>
          </w:p>
          <w:p>
            <w:pPr>
              <w:pStyle w:val="0"/>
              <w:jc w:val="center"/>
              <w:rPr>
                <w:rFonts w:hint="default" w:asciiTheme="majorEastAsia" w:hAnsiTheme="majorEastAsia" w:eastAsiaTheme="majorEastAsia"/>
              </w:rPr>
            </w:pPr>
          </w:p>
        </w:tc>
        <w:tc>
          <w:tcPr>
            <w:tcW w:w="7761" w:type="dxa"/>
            <w:gridSpan w:val="2"/>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　　　　－　　　　　　　　　　</w:t>
            </w:r>
          </w:p>
          <w:p>
            <w:pPr>
              <w:pStyle w:val="0"/>
              <w:rPr>
                <w:rFonts w:hint="default" w:asciiTheme="majorEastAsia" w:hAnsiTheme="majorEastAsia" w:eastAsiaTheme="majorEastAsia"/>
              </w:rPr>
            </w:pPr>
          </w:p>
          <w:p>
            <w:pPr>
              <w:pStyle w:val="0"/>
              <w:ind w:firstLine="1470" w:firstLineChars="700"/>
              <w:rPr>
                <w:rFonts w:hint="default"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rPr>
              <w:t>電話（　　　）　　－</w:t>
            </w:r>
          </w:p>
        </w:tc>
      </w:tr>
      <w:tr>
        <w:trPr>
          <w:trHeight w:val="1220" w:hRule="atLeast"/>
        </w:trPr>
        <w:tc>
          <w:tcPr>
            <w:tcW w:w="534" w:type="dxa"/>
            <w:vMerge w:val="continue"/>
            <w:vAlign w:val="top"/>
          </w:tcPr>
          <w:p>
            <w:pPr>
              <w:pStyle w:val="0"/>
              <w:rPr>
                <w:rFonts w:hint="default" w:asciiTheme="majorEastAsia" w:hAnsiTheme="majorEastAsia" w:eastAsiaTheme="majorEastAsia"/>
              </w:rPr>
            </w:pPr>
          </w:p>
        </w:tc>
        <w:tc>
          <w:tcPr>
            <w:tcW w:w="992"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選任先</w:t>
            </w:r>
          </w:p>
          <w:p>
            <w:pPr>
              <w:pStyle w:val="0"/>
              <w:jc w:val="center"/>
              <w:rPr>
                <w:rFonts w:hint="default" w:asciiTheme="majorEastAsia" w:hAnsiTheme="majorEastAsia" w:eastAsiaTheme="majorEastAsia"/>
              </w:rPr>
            </w:pPr>
          </w:p>
        </w:tc>
        <w:tc>
          <w:tcPr>
            <w:tcW w:w="7761"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名　称：</w:t>
            </w:r>
          </w:p>
          <w:p>
            <w:pPr>
              <w:pStyle w:val="0"/>
              <w:rPr>
                <w:rFonts w:hint="default" w:asciiTheme="majorEastAsia" w:hAnsiTheme="majorEastAsia" w:eastAsiaTheme="majorEastAsia"/>
              </w:rPr>
            </w:pPr>
            <w:r>
              <w:rPr>
                <w:rFonts w:hint="eastAsia" w:asciiTheme="majorEastAsia" w:hAnsiTheme="majorEastAsia" w:eastAsiaTheme="majorEastAsia"/>
              </w:rPr>
              <w:t>所在地：</w:t>
            </w:r>
          </w:p>
          <w:p>
            <w:pPr>
              <w:pStyle w:val="0"/>
              <w:ind w:firstLine="1470" w:firstLineChars="700"/>
              <w:rPr>
                <w:rFonts w:hint="default" w:asciiTheme="majorEastAsia" w:hAnsiTheme="majorEastAsia" w:eastAsiaTheme="majorEastAsia"/>
              </w:rPr>
            </w:pPr>
            <w:r>
              <w:rPr>
                <w:rFonts w:hint="eastAsia" w:asciiTheme="majorEastAsia" w:hAnsiTheme="majorEastAsia" w:eastAsiaTheme="majorEastAsia"/>
              </w:rPr>
              <w:t>　　　　　　　　　　　　電話（　　　）　　－</w:t>
            </w:r>
          </w:p>
        </w:tc>
      </w:tr>
    </w:tbl>
    <w:p>
      <w:pPr>
        <w:pStyle w:val="0"/>
        <w:spacing w:line="220" w:lineRule="exact"/>
        <w:rPr>
          <w:rFonts w:hint="default" w:asciiTheme="majorEastAsia" w:hAnsiTheme="majorEastAsia" w:eastAsiaTheme="majorEastAsia"/>
          <w:sz w:val="18"/>
        </w:rPr>
      </w:pPr>
      <w:r>
        <w:rPr>
          <w:rFonts w:hint="eastAsia" w:asciiTheme="majorEastAsia" w:hAnsiTheme="majorEastAsia" w:eastAsiaTheme="majorEastAsia"/>
          <w:sz w:val="18"/>
        </w:rPr>
        <w:t>１　太枠内を記入してください。</w:t>
      </w:r>
    </w:p>
    <w:p>
      <w:pPr>
        <w:pStyle w:val="0"/>
        <w:spacing w:line="220" w:lineRule="exact"/>
        <w:rPr>
          <w:rFonts w:hint="default" w:asciiTheme="majorEastAsia" w:hAnsiTheme="majorEastAsia" w:eastAsiaTheme="majorEastAsia"/>
          <w:sz w:val="18"/>
        </w:rPr>
      </w:pPr>
      <w:r>
        <w:rPr>
          <w:rFonts w:hint="eastAsia" w:asciiTheme="majorEastAsia" w:hAnsiTheme="majorEastAsia" w:eastAsiaTheme="majorEastAsia"/>
          <w:sz w:val="18"/>
        </w:rPr>
        <w:t>２　記載内容は修了証発行時に使用しますので，楷書で丁寧に記入してください。</w:t>
      </w:r>
    </w:p>
    <w:p>
      <w:pPr>
        <w:pStyle w:val="0"/>
        <w:spacing w:line="220" w:lineRule="exact"/>
        <w:rPr>
          <w:rFonts w:hint="default" w:asciiTheme="majorEastAsia" w:hAnsiTheme="majorEastAsia" w:eastAsiaTheme="majorEastAsia"/>
          <w:sz w:val="18"/>
        </w:rPr>
      </w:pPr>
      <w:r>
        <w:rPr>
          <w:rFonts w:hint="eastAsia" w:asciiTheme="majorEastAsia" w:hAnsiTheme="majorEastAsia" w:eastAsiaTheme="majorEastAsia"/>
          <w:sz w:val="18"/>
        </w:rPr>
        <w:t>３　住所・氏名及び生年月日が確認できるもの（運転免許証等）を持参してください。</w:t>
      </w:r>
    </w:p>
    <w:p>
      <w:pPr>
        <w:pStyle w:val="0"/>
        <w:spacing w:line="220" w:lineRule="exact"/>
        <w:rPr>
          <w:rFonts w:hint="default" w:asciiTheme="majorEastAsia" w:hAnsiTheme="majorEastAsia" w:eastAsiaTheme="majorEastAsia"/>
          <w:sz w:val="18"/>
        </w:rPr>
      </w:pPr>
      <w:r>
        <w:rPr>
          <w:rFonts w:hint="eastAsia" w:asciiTheme="majorEastAsia" w:hAnsiTheme="majorEastAsia" w:eastAsiaTheme="majorEastAsia"/>
          <w:sz w:val="18"/>
        </w:rPr>
        <w:t>４　防災管理新規講習を申請される方は，防火管理講習の修了証の写しを添付してください。</w:t>
      </w:r>
    </w:p>
    <w:p>
      <w:pPr>
        <w:pStyle w:val="0"/>
        <w:spacing w:line="220" w:lineRule="exact"/>
        <w:rPr>
          <w:rFonts w:hint="default" w:asciiTheme="majorEastAsia" w:hAnsiTheme="majorEastAsia" w:eastAsiaTheme="majorEastAsia"/>
          <w:sz w:val="16"/>
        </w:rPr>
      </w:pPr>
      <w:r>
        <w:rPr>
          <w:rFonts w:hint="eastAsia" w:asciiTheme="majorEastAsia" w:hAnsiTheme="majorEastAsia" w:eastAsiaTheme="majorEastAsia"/>
          <w:sz w:val="18"/>
        </w:rPr>
        <w:t>５　防火・防災管理再講習の申請をされる方は，防火</w:t>
      </w:r>
      <w:r>
        <w:rPr>
          <w:rFonts w:hint="eastAsia" w:asciiTheme="majorEastAsia" w:hAnsiTheme="majorEastAsia" w:eastAsiaTheme="majorEastAsia"/>
          <w:sz w:val="18"/>
        </w:rPr>
        <w:t>(</w:t>
      </w:r>
      <w:r>
        <w:rPr>
          <w:rFonts w:hint="eastAsia" w:asciiTheme="majorEastAsia" w:hAnsiTheme="majorEastAsia" w:eastAsiaTheme="majorEastAsia"/>
          <w:sz w:val="18"/>
        </w:rPr>
        <w:t>防災</w:t>
      </w:r>
      <w:r>
        <w:rPr>
          <w:rFonts w:hint="eastAsia" w:asciiTheme="majorEastAsia" w:hAnsiTheme="majorEastAsia" w:eastAsiaTheme="majorEastAsia"/>
          <w:sz w:val="18"/>
        </w:rPr>
        <w:t>)</w:t>
      </w:r>
      <w:r>
        <w:rPr>
          <w:rFonts w:hint="eastAsia" w:asciiTheme="majorEastAsia" w:hAnsiTheme="majorEastAsia" w:eastAsiaTheme="majorEastAsia"/>
          <w:sz w:val="18"/>
        </w:rPr>
        <w:t>管理講習の修了証の写しを添付してください。</w:t>
      </w:r>
    </w:p>
    <w:p>
      <w:pPr>
        <w:pStyle w:val="0"/>
        <w:spacing w:line="220" w:lineRule="exact"/>
        <w:rPr>
          <w:rFonts w:hint="default" w:asciiTheme="majorEastAsia" w:hAnsiTheme="majorEastAsia" w:eastAsiaTheme="majorEastAsia"/>
          <w:sz w:val="16"/>
        </w:rPr>
      </w:pPr>
      <w:r>
        <w:rPr>
          <w:rFonts w:hint="default" w:ascii="ＭＳ Ｐゴシック" w:hAnsi="ＭＳ Ｐゴシック" w:eastAsia="ＭＳ Ｐゴシック"/>
          <w:kern w:val="0"/>
          <w:sz w:val="24"/>
        </w:rPr>
        <mc:AlternateContent>
          <mc:Choice Requires="wps">
            <w:drawing>
              <wp:anchor distT="0" distB="0" distL="114300" distR="114300" simplePos="0" relativeHeight="3" behindDoc="0" locked="0" layoutInCell="1" hidden="0" allowOverlap="1">
                <wp:simplePos x="0" y="0"/>
                <wp:positionH relativeFrom="column">
                  <wp:posOffset>1687195</wp:posOffset>
                </wp:positionH>
                <wp:positionV relativeFrom="paragraph">
                  <wp:posOffset>44450</wp:posOffset>
                </wp:positionV>
                <wp:extent cx="2303780" cy="4857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303780" cy="485775"/>
                        </a:xfrm>
                        <a:prstGeom prst="rect">
                          <a:avLst/>
                        </a:prstGeom>
                        <a:noFill/>
                        <a:ln w="9525">
                          <a:noFill/>
                          <a:miter lim="800000"/>
                          <a:headEnd/>
                          <a:tailEnd/>
                        </a:ln>
                      </wps:spPr>
                      <wps:txbx>
                        <w:txbxContent>
                          <w:p>
                            <w:pPr>
                              <w:pStyle w:val="0"/>
                              <w:rPr>
                                <w:rFonts w:hint="default"/>
                              </w:rPr>
                            </w:pPr>
                            <w:r>
                              <w:rPr>
                                <w:rFonts w:hint="eastAsia"/>
                              </w:rPr>
                              <w:t>（切り離さないでください）</w:t>
                            </w:r>
                          </w:p>
                        </w:txbxContent>
                      </wps:txbx>
                      <wps:bodyPr rot="0" vertOverflow="overflow" horzOverflow="overflow" wrap="square" anchor="t" anchorCtr="0"/>
                    </wps:wsp>
                  </a:graphicData>
                </a:graphic>
                <wp14:sizeRelH relativeFrom="margin">
                  <wp14:pctWidth>40000</wp14:pctWidth>
                </wp14:sizeRelH>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5pt;mso-position-vertical-relative:text;mso-position-horizontal-relative:text;v-text-anchor:top;position:absolute;height:38.25pt;mso-wrap-distance-top:0pt;width:181.4pt;mso-wrap-distance-left:9pt;margin-left:132.85pt;z-index:3;" o:spid="_x0000_s1026" o:allowincell="t" o:allowoverlap="t" filled="f" stroked="f" strokeweight="0.75pt" o:spt="202" type="#_x0000_t202">
                <v:fill/>
                <v:stroke miterlimit="8"/>
                <v:textbox style="layout-flow:horizontal;">
                  <w:txbxContent>
                    <w:p>
                      <w:pPr>
                        <w:pStyle w:val="0"/>
                        <w:rPr>
                          <w:rFonts w:hint="default"/>
                        </w:rPr>
                      </w:pPr>
                      <w:r>
                        <w:rPr>
                          <w:rFonts w:hint="eastAsia"/>
                        </w:rPr>
                        <w:t>（切り離さないでください）</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-379730</wp:posOffset>
                </wp:positionH>
                <wp:positionV relativeFrom="paragraph">
                  <wp:posOffset>62865</wp:posOffset>
                </wp:positionV>
                <wp:extent cx="6629400" cy="0"/>
                <wp:effectExtent l="0" t="635" r="29210" b="10795"/>
                <wp:wrapNone/>
                <wp:docPr id="1027" name="直線コネクタ 1"/>
                <a:graphic xmlns:a="http://schemas.openxmlformats.org/drawingml/2006/main">
                  <a:graphicData uri="http://schemas.microsoft.com/office/word/2010/wordprocessingShape">
                    <wps:wsp>
                      <wps:cNvPr id="1027" name="直線コネクタ 1"/>
                      <wps:cNvSpPr/>
                      <wps:spPr>
                        <a:xfrm>
                          <a:off x="0" y="0"/>
                          <a:ext cx="6629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7" o:allowincell="t" o:allowoverlap="t" filled="f" stroked="t" strokecolor="#487ebb" strokeweight="0.75pt" o:spt="20" from="-29.9pt,4.95pt" to="492.1pt,4.95pt">
                <v:fill/>
                <v:stroke linestyle="single" endcap="flat" dashstyle="dash" filltype="solid"/>
                <v:textbox style="layout-flow:horizontal;"/>
                <v:imagedata o:title=""/>
                <w10:wrap type="none" anchorx="text" anchory="text"/>
              </v:line>
            </w:pict>
          </mc:Fallback>
        </mc:AlternateContent>
      </w:r>
    </w:p>
    <w:tbl>
      <w:tblPr>
        <w:tblStyle w:val="21"/>
        <w:tblpPr w:leftFromText="142" w:rightFromText="142" w:topFromText="0" w:bottomFromText="0" w:vertAnchor="text" w:horzAnchor="page" w:tblpX="5683" w:tblpY="131"/>
        <w:tblW w:w="5495" w:type="dxa"/>
        <w:tblLayout w:type="fixed"/>
        <w:tblLook w:firstRow="1" w:lastRow="0" w:firstColumn="1" w:lastColumn="0" w:noHBand="0" w:noVBand="1" w:val="04A0"/>
      </w:tblPr>
      <w:tblGrid>
        <w:gridCol w:w="675"/>
        <w:gridCol w:w="1418"/>
        <w:gridCol w:w="850"/>
        <w:gridCol w:w="2552"/>
      </w:tblGrid>
      <w:tr>
        <w:trPr>
          <w:trHeight w:val="583" w:hRule="atLeast"/>
        </w:trPr>
        <w:tc>
          <w:tcPr>
            <w:tcW w:w="675"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受講</w:t>
            </w:r>
          </w:p>
          <w:p>
            <w:pPr>
              <w:pStyle w:val="0"/>
              <w:rPr>
                <w:rFonts w:hint="default" w:asciiTheme="majorEastAsia" w:hAnsiTheme="majorEastAsia" w:eastAsiaTheme="majorEastAsia"/>
              </w:rPr>
            </w:pPr>
            <w:r>
              <w:rPr>
                <w:rFonts w:hint="eastAsia" w:asciiTheme="majorEastAsia" w:hAnsiTheme="majorEastAsia" w:eastAsiaTheme="majorEastAsia"/>
              </w:rPr>
              <w:t>番号</w:t>
            </w:r>
          </w:p>
        </w:tc>
        <w:tc>
          <w:tcPr>
            <w:tcW w:w="1418" w:type="dxa"/>
            <w:vAlign w:val="top"/>
          </w:tcPr>
          <w:p>
            <w:pPr>
              <w:pStyle w:val="0"/>
              <w:rPr>
                <w:rFonts w:hint="default" w:asciiTheme="majorEastAsia" w:hAnsiTheme="majorEastAsia" w:eastAsiaTheme="majorEastAsia"/>
              </w:rPr>
            </w:pPr>
          </w:p>
        </w:tc>
        <w:tc>
          <w:tcPr>
            <w:tcW w:w="850"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180" w:lineRule="exac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氏名</w:t>
            </w:r>
          </w:p>
        </w:tc>
        <w:tc>
          <w:tcPr>
            <w:tcW w:w="255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rPr>
            </w:pPr>
          </w:p>
        </w:tc>
      </w:tr>
    </w:tbl>
    <w:p>
      <w:pPr>
        <w:pStyle w:val="0"/>
        <w:rPr>
          <w:rFonts w:hint="default"/>
          <w:sz w:val="28"/>
        </w:rPr>
      </w:pPr>
      <w:r>
        <w:rPr>
          <w:rFonts w:hint="eastAsia"/>
          <w:sz w:val="28"/>
        </w:rPr>
        <w:t>防火・防災管理講習受講票</w:t>
      </w:r>
    </w:p>
    <w:p>
      <w:pPr>
        <w:pStyle w:val="0"/>
        <w:rPr>
          <w:rFonts w:hint="default"/>
        </w:rPr>
      </w:pPr>
    </w:p>
    <w:tbl>
      <w:tblPr>
        <w:tblStyle w:val="21"/>
        <w:tblW w:w="9287" w:type="dxa"/>
        <w:tblInd w:w="0" w:type="dxa"/>
        <w:tblLayout w:type="fixed"/>
        <w:tblLook w:firstRow="1" w:lastRow="0" w:firstColumn="1" w:lastColumn="0" w:noHBand="0" w:noVBand="1" w:val="04A0"/>
      </w:tblPr>
      <w:tblGrid>
        <w:gridCol w:w="864"/>
        <w:gridCol w:w="4206"/>
        <w:gridCol w:w="708"/>
        <w:gridCol w:w="3509"/>
      </w:tblGrid>
      <w:tr>
        <w:trPr/>
        <w:tc>
          <w:tcPr>
            <w:tcW w:w="86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spacing w:line="140" w:lineRule="exact"/>
              <w:rPr>
                <w:rFonts w:hint="default" w:asciiTheme="majorEastAsia" w:hAnsiTheme="majorEastAsia" w:eastAsiaTheme="majorEastAsia"/>
              </w:rPr>
            </w:pPr>
          </w:p>
          <w:p>
            <w:pPr>
              <w:pStyle w:val="0"/>
              <w:spacing w:line="140" w:lineRule="exact"/>
              <w:rPr>
                <w:rFonts w:hint="default" w:asciiTheme="majorEastAsia" w:hAnsiTheme="majorEastAsia" w:eastAsiaTheme="majorEastAsia"/>
              </w:rPr>
            </w:pPr>
          </w:p>
          <w:p>
            <w:pPr>
              <w:pStyle w:val="0"/>
              <w:spacing w:line="140" w:lineRule="exact"/>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講習</w:t>
            </w:r>
          </w:p>
          <w:p>
            <w:pPr>
              <w:pStyle w:val="0"/>
              <w:jc w:val="center"/>
              <w:rPr>
                <w:rFonts w:hint="default" w:asciiTheme="majorEastAsia" w:hAnsiTheme="majorEastAsia" w:eastAsiaTheme="majorEastAsia"/>
              </w:rPr>
            </w:pPr>
            <w:r>
              <w:rPr>
                <w:rFonts w:hint="eastAsia" w:asciiTheme="majorEastAsia" w:hAnsiTheme="majorEastAsia" w:eastAsiaTheme="majorEastAsia"/>
              </w:rPr>
              <w:t>種別</w:t>
            </w:r>
          </w:p>
        </w:tc>
        <w:tc>
          <w:tcPr>
            <w:tcW w:w="8423" w:type="dxa"/>
            <w:gridSpan w:val="3"/>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140" w:lineRule="exac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□甲種防火管理（新規講習・再講習）　　　　　　　　　□乙種防火管理講習</w:t>
            </w:r>
          </w:p>
          <w:p>
            <w:pPr>
              <w:pStyle w:val="0"/>
              <w:rPr>
                <w:rFonts w:hint="default" w:asciiTheme="majorEastAsia" w:hAnsiTheme="majorEastAsia" w:eastAsiaTheme="majorEastAsia"/>
              </w:rPr>
            </w:pPr>
            <w:r>
              <w:rPr>
                <w:rFonts w:hint="eastAsia" w:asciiTheme="majorEastAsia" w:hAnsiTheme="majorEastAsia" w:eastAsiaTheme="majorEastAsia"/>
              </w:rPr>
              <w:t>□防災管理（新規講習・再講習）</w:t>
            </w:r>
          </w:p>
          <w:p>
            <w:pPr>
              <w:pStyle w:val="0"/>
              <w:rPr>
                <w:rFonts w:hint="default" w:asciiTheme="majorEastAsia" w:hAnsiTheme="majorEastAsia" w:eastAsiaTheme="majorEastAsia"/>
              </w:rPr>
            </w:pPr>
            <w:r>
              <w:rPr>
                <w:rFonts w:hint="eastAsia" w:asciiTheme="majorEastAsia" w:hAnsiTheme="majorEastAsia" w:eastAsiaTheme="majorEastAsia"/>
              </w:rPr>
              <w:t>□甲種防火管理新規講習及び防災管理新規講習を併せて実施する講習</w:t>
            </w:r>
          </w:p>
          <w:p>
            <w:pPr>
              <w:pStyle w:val="0"/>
              <w:rPr>
                <w:rFonts w:hint="default" w:asciiTheme="majorEastAsia" w:hAnsiTheme="majorEastAsia" w:eastAsiaTheme="majorEastAsia"/>
              </w:rPr>
            </w:pPr>
            <w:r>
              <w:rPr>
                <w:rFonts w:hint="eastAsia" w:asciiTheme="majorEastAsia" w:hAnsiTheme="majorEastAsia" w:eastAsiaTheme="majorEastAsia"/>
              </w:rPr>
              <w:t>□甲種防火管理再講習及び防災管理再講習を併せて実施する講習</w:t>
            </w:r>
          </w:p>
        </w:tc>
      </w:tr>
      <w:tr>
        <w:trPr>
          <w:trHeight w:val="822" w:hRule="atLeast"/>
        </w:trPr>
        <w:tc>
          <w:tcPr>
            <w:tcW w:w="864"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spacing w:line="180" w:lineRule="exac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受講日</w:t>
            </w:r>
          </w:p>
        </w:tc>
        <w:tc>
          <w:tcPr>
            <w:tcW w:w="4206" w:type="dxa"/>
            <w:tcBorders>
              <w:top w:val="single" w:color="auto" w:sz="18" w:space="0"/>
              <w:left w:val="single" w:color="auto" w:sz="2" w:space="0"/>
              <w:bottom w:val="single" w:color="auto" w:sz="2" w:space="0"/>
              <w:right w:val="single" w:color="auto" w:sz="2" w:space="0"/>
              <w:tl2br w:val="none" w:color="auto" w:sz="0" w:space="0"/>
              <w:tr2bl w:val="none" w:color="auto" w:sz="0" w:space="0"/>
            </w:tcBorders>
            <w:vAlign w:val="top"/>
          </w:tcPr>
          <w:p>
            <w:pPr>
              <w:pStyle w:val="0"/>
              <w:spacing w:line="180" w:lineRule="exact"/>
              <w:rPr>
                <w:rFonts w:hint="default" w:asciiTheme="majorEastAsia" w:hAnsiTheme="majorEastAsia" w:eastAsiaTheme="majorEastAsia"/>
              </w:rPr>
            </w:pPr>
          </w:p>
          <w:p>
            <w:pPr>
              <w:pStyle w:val="0"/>
              <w:ind w:firstLine="840" w:firstLineChars="400"/>
              <w:rPr>
                <w:rFonts w:hint="default" w:asciiTheme="majorEastAsia" w:hAnsiTheme="majorEastAsia" w:eastAsiaTheme="majorEastAsia"/>
              </w:rPr>
            </w:pPr>
            <w:r>
              <w:rPr>
                <w:rFonts w:hint="eastAsia" w:asciiTheme="majorEastAsia" w:hAnsiTheme="majorEastAsia" w:eastAsiaTheme="majorEastAsia"/>
              </w:rPr>
              <w:t>月　　　日　・　　　月　　　日</w:t>
            </w:r>
          </w:p>
        </w:tc>
        <w:tc>
          <w:tcPr>
            <w:tcW w:w="708" w:type="dxa"/>
            <w:tcBorders>
              <w:top w:val="none" w:color="auto" w:sz="0" w:space="0"/>
              <w:left w:val="single" w:color="auto" w:sz="2" w:space="0"/>
              <w:bottom w:val="single" w:color="auto" w:sz="4" w:space="0"/>
              <w:right w:val="single" w:color="auto" w:sz="2"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講習</w:t>
            </w:r>
          </w:p>
          <w:p>
            <w:pPr>
              <w:pStyle w:val="0"/>
              <w:rPr>
                <w:rFonts w:hint="default" w:asciiTheme="majorEastAsia" w:hAnsiTheme="majorEastAsia" w:eastAsiaTheme="majorEastAsia"/>
              </w:rPr>
            </w:pPr>
            <w:r>
              <w:rPr>
                <w:rFonts w:hint="eastAsia" w:asciiTheme="majorEastAsia" w:hAnsiTheme="majorEastAsia" w:eastAsiaTheme="majorEastAsia"/>
              </w:rPr>
              <w:t>場所</w:t>
            </w:r>
          </w:p>
        </w:tc>
        <w:tc>
          <w:tcPr>
            <w:tcW w:w="3509" w:type="dxa"/>
            <w:tcBorders>
              <w:top w:val="none" w:color="auto" w:sz="0" w:space="0"/>
              <w:left w:val="single" w:color="auto" w:sz="2" w:space="0"/>
              <w:bottom w:val="none" w:color="auto" w:sz="0" w:space="0"/>
              <w:right w:val="single" w:color="auto" w:sz="4" w:space="0"/>
              <w:tl2br w:val="none" w:color="auto" w:sz="0" w:space="0"/>
              <w:tr2bl w:val="none" w:color="auto" w:sz="0" w:space="0"/>
            </w:tcBorders>
            <w:vAlign w:val="top"/>
          </w:tcPr>
          <w:p>
            <w:pPr>
              <w:pStyle w:val="0"/>
              <w:spacing w:line="140" w:lineRule="exact"/>
              <w:rPr>
                <w:rFonts w:hint="default" w:asciiTheme="majorEastAsia" w:hAnsiTheme="majorEastAsia" w:eastAsiaTheme="majorEastAsia"/>
              </w:rPr>
            </w:pPr>
          </w:p>
        </w:tc>
      </w:tr>
    </w:tbl>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287020</wp:posOffset>
                </wp:positionH>
                <wp:positionV relativeFrom="paragraph">
                  <wp:posOffset>128905</wp:posOffset>
                </wp:positionV>
                <wp:extent cx="866775" cy="1085850"/>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866775" cy="1085850"/>
                        </a:xfrm>
                        <a:prstGeom prst="rect">
                          <a:avLst/>
                        </a:prstGeom>
                        <a:solidFill>
                          <a:srgbClr val="FFFFFF"/>
                        </a:solidFill>
                        <a:ln w="9525">
                          <a:solidFill>
                            <a:srgbClr val="000000"/>
                          </a:solidFill>
                          <a:miter lim="800000"/>
                          <a:headEnd/>
                          <a:tailEnd/>
                        </a:ln>
                      </wps:spPr>
                      <wps:txbx>
                        <w:txbxContent>
                          <w:p>
                            <w:pPr>
                              <w:pStyle w:val="0"/>
                              <w:spacing w:line="0" w:lineRule="atLeast"/>
                              <w:ind w:left="0" w:leftChars="0" w:firstLine="0" w:firstLineChars="0"/>
                              <w:jc w:val="center"/>
                              <w:rPr>
                                <w:rFonts w:hint="default" w:asciiTheme="majorEastAsia" w:hAnsiTheme="majorEastAsia" w:eastAsiaTheme="majorEastAsia"/>
                              </w:rPr>
                            </w:pPr>
                            <w:r>
                              <w:rPr>
                                <w:rFonts w:hint="eastAsia" w:asciiTheme="majorEastAsia" w:hAnsiTheme="majorEastAsia" w:eastAsiaTheme="majorEastAsia"/>
                              </w:rPr>
                              <w:t>写真貼付</w:t>
                            </w:r>
                          </w:p>
                          <w:p>
                            <w:pPr>
                              <w:pStyle w:val="0"/>
                              <w:spacing w:line="0" w:lineRule="atLeast"/>
                              <w:jc w:val="center"/>
                              <w:rPr>
                                <w:rFonts w:hint="default" w:asciiTheme="majorEastAsia" w:hAnsiTheme="majorEastAsia" w:eastAsiaTheme="majorEastAsia"/>
                                <w:sz w:val="16"/>
                              </w:rPr>
                            </w:pPr>
                          </w:p>
                          <w:p>
                            <w:pPr>
                              <w:pStyle w:val="0"/>
                              <w:spacing w:line="0" w:lineRule="atLeast"/>
                              <w:jc w:val="center"/>
                              <w:rPr>
                                <w:rFonts w:hint="eastAsia" w:ascii="ＭＳ ゴシック" w:hAnsi="ＭＳ ゴシック" w:eastAsia="ＭＳ ゴシック"/>
                                <w:strike w:val="0"/>
                                <w:dstrike w:val="0"/>
                                <w:sz w:val="15"/>
                              </w:rPr>
                            </w:pPr>
                            <w:r>
                              <w:rPr>
                                <w:rFonts w:hint="eastAsia" w:ascii="ＭＳ ゴシック" w:hAnsi="ＭＳ ゴシック" w:eastAsia="ＭＳ ゴシック"/>
                                <w:strike w:val="0"/>
                                <w:dstrike w:val="0"/>
                                <w:sz w:val="14"/>
                              </w:rPr>
                              <w:t>縦</w:t>
                            </w:r>
                            <w:r>
                              <w:rPr>
                                <w:rFonts w:hint="eastAsia" w:ascii="ＭＳ ゴシック" w:hAnsi="ＭＳ ゴシック" w:eastAsia="ＭＳ ゴシック"/>
                                <w:strike w:val="0"/>
                                <w:dstrike w:val="0"/>
                                <w:sz w:val="14"/>
                              </w:rPr>
                              <w:t>3cm</w:t>
                            </w:r>
                            <w:r>
                              <w:rPr>
                                <w:rFonts w:hint="eastAsia" w:ascii="ＭＳ ゴシック" w:hAnsi="ＭＳ ゴシック" w:eastAsia="ＭＳ ゴシック"/>
                                <w:strike w:val="0"/>
                                <w:dstrike w:val="0"/>
                                <w:sz w:val="14"/>
                              </w:rPr>
                              <w:t>×横</w:t>
                            </w:r>
                            <w:r>
                              <w:rPr>
                                <w:rFonts w:hint="eastAsia" w:ascii="ＭＳ ゴシック" w:hAnsi="ＭＳ ゴシック" w:eastAsia="ＭＳ ゴシック"/>
                                <w:strike w:val="0"/>
                                <w:dstrike w:val="0"/>
                                <w:sz w:val="14"/>
                              </w:rPr>
                              <w:t>2.4cm</w:t>
                            </w:r>
                          </w:p>
                          <w:p>
                            <w:pPr>
                              <w:pStyle w:val="0"/>
                              <w:spacing w:line="180" w:lineRule="exact"/>
                              <w:ind w:leftChars="0" w:firstLine="0" w:firstLineChars="0"/>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正面上半身</w:t>
                            </w:r>
                          </w:p>
                          <w:p>
                            <w:pPr>
                              <w:pStyle w:val="0"/>
                              <w:spacing w:line="180" w:lineRule="exact"/>
                              <w:ind w:leftChars="0" w:firstLine="0" w:firstLineChars="0"/>
                              <w:jc w:val="center"/>
                              <w:rPr>
                                <w:rFonts w:hint="default" w:asciiTheme="majorEastAsia" w:hAnsiTheme="majorEastAsia" w:eastAsiaTheme="majorEastAsia"/>
                                <w:sz w:val="16"/>
                              </w:rPr>
                            </w:pPr>
                            <w:r>
                              <w:rPr>
                                <w:rFonts w:hint="eastAsia" w:ascii="ＭＳ Ｐゴシック" w:hAnsi="ＭＳ Ｐゴシック" w:eastAsia="ＭＳ Ｐゴシック"/>
                                <w:sz w:val="16"/>
                              </w:rPr>
                              <w:t>無帽</w:t>
                            </w:r>
                          </w:p>
                          <w:p>
                            <w:pPr>
                              <w:pStyle w:val="0"/>
                              <w:spacing w:line="180" w:lineRule="exact"/>
                              <w:ind w:firstLine="160" w:firstLineChars="100"/>
                              <w:jc w:val="center"/>
                              <w:rPr>
                                <w:rFonts w:hint="default"/>
                                <w:sz w:val="16"/>
                              </w:rPr>
                            </w:pPr>
                          </w:p>
                          <w:p>
                            <w:pPr>
                              <w:pStyle w:val="0"/>
                              <w:spacing w:line="180" w:lineRule="exact"/>
                              <w:ind w:leftChars="0" w:firstLine="0" w:firstLineChars="0"/>
                              <w:jc w:val="center"/>
                              <w:rPr>
                                <w:rFonts w:hint="default"/>
                                <w:sz w:val="16"/>
                              </w:rPr>
                            </w:pPr>
                            <w:r>
                              <w:rPr>
                                <w:rFonts w:hint="eastAsia"/>
                                <w:sz w:val="16"/>
                              </w:rPr>
                              <w:t>6</w:t>
                            </w:r>
                            <w:r>
                              <w:rPr>
                                <w:rFonts w:hint="eastAsia"/>
                                <w:sz w:val="16"/>
                              </w:rPr>
                              <w:t>か月以内に撮影したもの</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15pt;mso-position-vertical-relative:text;mso-position-horizontal-relative:text;v-text-anchor:top;position:absolute;height:85.5pt;mso-wrap-distance-top:0pt;width:68.25pt;mso-wrap-distance-left:9pt;margin-left:22.6pt;z-index:4;" o:spid="_x0000_s1028" o:allowincell="t" o:allowoverlap="t" filled="t" fillcolor="#ffffff" stroked="t" strokecolor="#000000" strokeweight="0.75pt" o:spt="202" type="#_x0000_t202">
                <v:fill/>
                <v:stroke miterlimit="8" filltype="solid"/>
                <v:textbox style="layout-flow:horizontal;">
                  <w:txbxContent>
                    <w:p>
                      <w:pPr>
                        <w:pStyle w:val="0"/>
                        <w:spacing w:line="0" w:lineRule="atLeast"/>
                        <w:ind w:left="0" w:leftChars="0" w:firstLine="0" w:firstLineChars="0"/>
                        <w:jc w:val="center"/>
                        <w:rPr>
                          <w:rFonts w:hint="default" w:asciiTheme="majorEastAsia" w:hAnsiTheme="majorEastAsia" w:eastAsiaTheme="majorEastAsia"/>
                        </w:rPr>
                      </w:pPr>
                      <w:r>
                        <w:rPr>
                          <w:rFonts w:hint="eastAsia" w:asciiTheme="majorEastAsia" w:hAnsiTheme="majorEastAsia" w:eastAsiaTheme="majorEastAsia"/>
                        </w:rPr>
                        <w:t>写真貼付</w:t>
                      </w:r>
                    </w:p>
                    <w:p>
                      <w:pPr>
                        <w:pStyle w:val="0"/>
                        <w:spacing w:line="0" w:lineRule="atLeast"/>
                        <w:jc w:val="center"/>
                        <w:rPr>
                          <w:rFonts w:hint="default" w:asciiTheme="majorEastAsia" w:hAnsiTheme="majorEastAsia" w:eastAsiaTheme="majorEastAsia"/>
                          <w:sz w:val="16"/>
                        </w:rPr>
                      </w:pPr>
                    </w:p>
                    <w:p>
                      <w:pPr>
                        <w:pStyle w:val="0"/>
                        <w:spacing w:line="0" w:lineRule="atLeast"/>
                        <w:jc w:val="center"/>
                        <w:rPr>
                          <w:rFonts w:hint="eastAsia" w:ascii="ＭＳ ゴシック" w:hAnsi="ＭＳ ゴシック" w:eastAsia="ＭＳ ゴシック"/>
                          <w:strike w:val="0"/>
                          <w:dstrike w:val="0"/>
                          <w:sz w:val="15"/>
                        </w:rPr>
                      </w:pPr>
                      <w:r>
                        <w:rPr>
                          <w:rFonts w:hint="eastAsia" w:ascii="ＭＳ ゴシック" w:hAnsi="ＭＳ ゴシック" w:eastAsia="ＭＳ ゴシック"/>
                          <w:strike w:val="0"/>
                          <w:dstrike w:val="0"/>
                          <w:sz w:val="14"/>
                        </w:rPr>
                        <w:t>縦</w:t>
                      </w:r>
                      <w:r>
                        <w:rPr>
                          <w:rFonts w:hint="eastAsia" w:ascii="ＭＳ ゴシック" w:hAnsi="ＭＳ ゴシック" w:eastAsia="ＭＳ ゴシック"/>
                          <w:strike w:val="0"/>
                          <w:dstrike w:val="0"/>
                          <w:sz w:val="14"/>
                        </w:rPr>
                        <w:t>3cm</w:t>
                      </w:r>
                      <w:r>
                        <w:rPr>
                          <w:rFonts w:hint="eastAsia" w:ascii="ＭＳ ゴシック" w:hAnsi="ＭＳ ゴシック" w:eastAsia="ＭＳ ゴシック"/>
                          <w:strike w:val="0"/>
                          <w:dstrike w:val="0"/>
                          <w:sz w:val="14"/>
                        </w:rPr>
                        <w:t>×横</w:t>
                      </w:r>
                      <w:r>
                        <w:rPr>
                          <w:rFonts w:hint="eastAsia" w:ascii="ＭＳ ゴシック" w:hAnsi="ＭＳ ゴシック" w:eastAsia="ＭＳ ゴシック"/>
                          <w:strike w:val="0"/>
                          <w:dstrike w:val="0"/>
                          <w:sz w:val="14"/>
                        </w:rPr>
                        <w:t>2.4cm</w:t>
                      </w:r>
                    </w:p>
                    <w:p>
                      <w:pPr>
                        <w:pStyle w:val="0"/>
                        <w:spacing w:line="180" w:lineRule="exact"/>
                        <w:ind w:leftChars="0" w:firstLine="0" w:firstLineChars="0"/>
                        <w:jc w:val="center"/>
                        <w:rPr>
                          <w:rFonts w:hint="eastAsia" w:ascii="ＭＳ Ｐゴシック" w:hAnsi="ＭＳ Ｐゴシック" w:eastAsia="ＭＳ Ｐゴシック"/>
                          <w:sz w:val="16"/>
                        </w:rPr>
                      </w:pPr>
                      <w:r>
                        <w:rPr>
                          <w:rFonts w:hint="eastAsia" w:ascii="ＭＳ Ｐゴシック" w:hAnsi="ＭＳ Ｐゴシック" w:eastAsia="ＭＳ Ｐゴシック"/>
                          <w:sz w:val="16"/>
                        </w:rPr>
                        <w:t>正面上半身</w:t>
                      </w:r>
                    </w:p>
                    <w:p>
                      <w:pPr>
                        <w:pStyle w:val="0"/>
                        <w:spacing w:line="180" w:lineRule="exact"/>
                        <w:ind w:leftChars="0" w:firstLine="0" w:firstLineChars="0"/>
                        <w:jc w:val="center"/>
                        <w:rPr>
                          <w:rFonts w:hint="default" w:asciiTheme="majorEastAsia" w:hAnsiTheme="majorEastAsia" w:eastAsiaTheme="majorEastAsia"/>
                          <w:sz w:val="16"/>
                        </w:rPr>
                      </w:pPr>
                      <w:r>
                        <w:rPr>
                          <w:rFonts w:hint="eastAsia" w:ascii="ＭＳ Ｐゴシック" w:hAnsi="ＭＳ Ｐゴシック" w:eastAsia="ＭＳ Ｐゴシック"/>
                          <w:sz w:val="16"/>
                        </w:rPr>
                        <w:t>無帽</w:t>
                      </w:r>
                    </w:p>
                    <w:p>
                      <w:pPr>
                        <w:pStyle w:val="0"/>
                        <w:spacing w:line="180" w:lineRule="exact"/>
                        <w:ind w:firstLine="160" w:firstLineChars="100"/>
                        <w:jc w:val="center"/>
                        <w:rPr>
                          <w:rFonts w:hint="default"/>
                          <w:sz w:val="16"/>
                        </w:rPr>
                      </w:pPr>
                    </w:p>
                    <w:p>
                      <w:pPr>
                        <w:pStyle w:val="0"/>
                        <w:spacing w:line="180" w:lineRule="exact"/>
                        <w:ind w:leftChars="0" w:firstLine="0" w:firstLineChars="0"/>
                        <w:jc w:val="center"/>
                        <w:rPr>
                          <w:rFonts w:hint="default"/>
                          <w:sz w:val="16"/>
                        </w:rPr>
                      </w:pPr>
                      <w:r>
                        <w:rPr>
                          <w:rFonts w:hint="eastAsia"/>
                          <w:sz w:val="16"/>
                        </w:rPr>
                        <w:t>6</w:t>
                      </w:r>
                      <w:r>
                        <w:rPr>
                          <w:rFonts w:hint="eastAsia"/>
                          <w:sz w:val="16"/>
                        </w:rPr>
                        <w:t>か月以内に撮影したもの</w:t>
                      </w:r>
                    </w:p>
                  </w:txbxContent>
                </v:textbox>
                <v:imagedata o:title=""/>
                <w10:wrap type="none" anchorx="text" anchory="text"/>
              </v:shape>
            </w:pict>
          </mc:Fallback>
        </mc:AlternateContent>
      </w:r>
    </w:p>
    <w:tbl>
      <w:tblPr>
        <w:tblStyle w:val="21"/>
        <w:tblpPr w:leftFromText="142" w:rightFromText="142" w:topFromText="0" w:bottomFromText="0" w:vertAnchor="text" w:horzAnchor="margin" w:tblpXSpec="right" w:tblpY="-36"/>
        <w:tblW w:w="3050" w:type="dxa"/>
        <w:tblLayout w:type="fixed"/>
        <w:tblLook w:firstRow="1" w:lastRow="0" w:firstColumn="1" w:lastColumn="0" w:noHBand="0" w:noVBand="1" w:val="04A0"/>
      </w:tblPr>
      <w:tblGrid>
        <w:gridCol w:w="582"/>
        <w:gridCol w:w="1198"/>
        <w:gridCol w:w="1270"/>
      </w:tblGrid>
      <w:tr>
        <w:trPr>
          <w:trHeight w:val="421" w:hRule="atLeast"/>
        </w:trPr>
        <w:tc>
          <w:tcPr>
            <w:tcW w:w="582" w:type="dxa"/>
            <w:vMerge w:val="restart"/>
            <w:textDirection w:val="tbRlV"/>
            <w:vAlign w:val="top"/>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受講状況</w:t>
            </w:r>
          </w:p>
        </w:tc>
        <w:tc>
          <w:tcPr>
            <w:tcW w:w="1198"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1</w:t>
            </w:r>
            <w:r>
              <w:rPr>
                <w:rFonts w:hint="eastAsia" w:asciiTheme="majorEastAsia" w:hAnsiTheme="majorEastAsia" w:eastAsiaTheme="majorEastAsia"/>
              </w:rPr>
              <w:t>日目</w:t>
            </w:r>
          </w:p>
        </w:tc>
        <w:tc>
          <w:tcPr>
            <w:tcW w:w="1270"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2</w:t>
            </w:r>
            <w:r>
              <w:rPr>
                <w:rFonts w:hint="eastAsia" w:asciiTheme="majorEastAsia" w:hAnsiTheme="majorEastAsia" w:eastAsiaTheme="majorEastAsia"/>
              </w:rPr>
              <w:t>日目</w:t>
            </w:r>
          </w:p>
        </w:tc>
      </w:tr>
      <w:tr>
        <w:trPr>
          <w:trHeight w:val="1026" w:hRule="atLeast"/>
        </w:trPr>
        <w:tc>
          <w:tcPr>
            <w:tcW w:w="582" w:type="dxa"/>
            <w:vMerge w:val="continue"/>
            <w:vAlign w:val="top"/>
          </w:tcPr>
          <w:p>
            <w:pPr>
              <w:pStyle w:val="0"/>
              <w:rPr>
                <w:rFonts w:hint="default"/>
              </w:rPr>
            </w:pPr>
          </w:p>
        </w:tc>
        <w:tc>
          <w:tcPr>
            <w:tcW w:w="1198" w:type="dxa"/>
            <w:vAlign w:val="top"/>
          </w:tcPr>
          <w:p>
            <w:pPr>
              <w:pStyle w:val="0"/>
              <w:rPr>
                <w:rFonts w:hint="default"/>
              </w:rPr>
            </w:pPr>
          </w:p>
        </w:tc>
        <w:tc>
          <w:tcPr>
            <w:tcW w:w="1270" w:type="dxa"/>
            <w:vAlign w:val="top"/>
          </w:tcPr>
          <w:p>
            <w:pPr>
              <w:pStyle w:val="0"/>
              <w:rPr>
                <w:rFonts w:hint="default"/>
              </w:rPr>
            </w:pPr>
          </w:p>
        </w:tc>
      </w:tr>
    </w:tbl>
    <w:tbl>
      <w:tblPr>
        <w:tblStyle w:val="21"/>
        <w:tblpPr w:leftFromText="142" w:rightFromText="142" w:topFromText="0" w:bottomFromText="0" w:vertAnchor="text" w:horzAnchor="margin" w:tblpXSpec="center" w:tblpY="125"/>
        <w:tblW w:w="2197" w:type="dxa"/>
        <w:tblLayout w:type="fixed"/>
        <w:tblLook w:firstRow="1" w:lastRow="0" w:firstColumn="1" w:lastColumn="0" w:noHBand="0" w:noVBand="1" w:val="04A0"/>
      </w:tblPr>
      <w:tblGrid>
        <w:gridCol w:w="2197"/>
      </w:tblGrid>
      <w:tr>
        <w:trPr>
          <w:trHeight w:val="437" w:hRule="atLeast"/>
        </w:trPr>
        <w:tc>
          <w:tcPr>
            <w:tcW w:w="2197"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本人確認</w:t>
            </w:r>
          </w:p>
        </w:tc>
      </w:tr>
      <w:tr>
        <w:trPr>
          <w:trHeight w:val="699" w:hRule="atLeast"/>
        </w:trPr>
        <w:tc>
          <w:tcPr>
            <w:tcW w:w="2197" w:type="dxa"/>
            <w:vAlign w:val="top"/>
          </w:tcPr>
          <w:p>
            <w:pPr>
              <w:pStyle w:val="0"/>
              <w:spacing w:line="180" w:lineRule="exact"/>
              <w:jc w:val="center"/>
              <w:rPr>
                <w:rFonts w:hint="default"/>
              </w:rPr>
            </w:pPr>
          </w:p>
          <w:p>
            <w:pPr>
              <w:pStyle w:val="0"/>
              <w:jc w:val="center"/>
              <w:rPr>
                <w:rFonts w:hint="default"/>
              </w:rPr>
            </w:pPr>
            <w:r>
              <w:rPr>
                <w:rFonts w:hint="eastAsia"/>
              </w:rPr>
              <w:t>□済　　□未</w:t>
            </w:r>
          </w:p>
        </w:tc>
      </w:tr>
    </w:tbl>
    <w:p>
      <w:pPr>
        <w:pStyle w:val="0"/>
        <w:rPr>
          <w:rFonts w:hint="default"/>
        </w:rPr>
      </w:pPr>
      <w:bookmarkStart w:id="0" w:name="_GoBack"/>
      <w:bookmarkEnd w:id="0"/>
    </w:p>
    <w:sectPr>
      <w:pgSz w:w="11906" w:h="16838"/>
      <w:pgMar w:top="567" w:right="1247" w:bottom="567" w:left="1588" w:header="0"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114</Words>
  <Characters>654</Characters>
  <Application>JUST Note</Application>
  <Lines>5</Lines>
  <Paragraphs>1</Paragraphs>
  <CharactersWithSpaces>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yoboshido096</dc:creator>
  <cp:lastModifiedBy>yoboshido071</cp:lastModifiedBy>
  <cp:lastPrinted>2021-08-13T03:29:13Z</cp:lastPrinted>
  <dcterms:created xsi:type="dcterms:W3CDTF">2016-01-25T06:40:00Z</dcterms:created>
  <dcterms:modified xsi:type="dcterms:W3CDTF">2021-08-13T03:21:56Z</dcterms:modified>
  <cp:revision>31</cp:revision>
</cp:coreProperties>
</file>