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協力医療機関の要件に関する申出書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40" w:firstLineChars="100"/>
        <w:rPr>
          <w:rFonts w:hint="eastAsia"/>
        </w:rPr>
      </w:pPr>
      <w:r>
        <w:rPr>
          <w:rFonts w:hint="eastAsia"/>
        </w:rPr>
        <w:t>旭　川　市　長</w:t>
      </w:r>
    </w:p>
    <w:p>
      <w:pPr>
        <w:pStyle w:val="0"/>
        <w:rPr>
          <w:rFonts w:hint="eastAsia"/>
        </w:rPr>
      </w:pPr>
    </w:p>
    <w:p>
      <w:pPr>
        <w:pStyle w:val="0"/>
        <w:tabs>
          <w:tab w:val="clear" w:pos="5760"/>
          <w:tab w:val="left" w:leader="none" w:pos="5280"/>
        </w:tabs>
        <w:ind w:firstLine="960" w:firstLineChars="400"/>
        <w:rPr>
          <w:rFonts w:hint="eastAsia"/>
        </w:rPr>
      </w:pPr>
      <w:r>
        <w:rPr>
          <w:rFonts w:hint="eastAsia"/>
        </w:rPr>
        <w:tab/>
      </w:r>
      <w:r>
        <w:rPr>
          <w:rFonts w:hint="eastAsia"/>
        </w:rPr>
        <w:t>所在地</w:t>
      </w:r>
    </w:p>
    <w:p>
      <w:pPr>
        <w:pStyle w:val="0"/>
        <w:tabs>
          <w:tab w:val="clear" w:pos="5760"/>
          <w:tab w:val="left" w:leader="none" w:pos="4080"/>
          <w:tab w:val="left" w:leader="none" w:pos="5280"/>
        </w:tabs>
        <w:rPr>
          <w:rFonts w:hint="eastAsia"/>
        </w:rPr>
      </w:pPr>
      <w:r>
        <w:rPr>
          <w:rFonts w:hint="eastAsia"/>
        </w:rPr>
        <w:tab/>
      </w:r>
      <w:r>
        <w:rPr>
          <w:rFonts w:hint="eastAsia"/>
        </w:rPr>
        <w:t>申出者　</w:t>
      </w:r>
      <w:r>
        <w:rPr>
          <w:rFonts w:hint="eastAsia"/>
        </w:rPr>
        <w:tab/>
      </w:r>
      <w:r>
        <w:rPr>
          <w:rFonts w:hint="eastAsia"/>
        </w:rPr>
        <w:t>法人名</w:t>
      </w:r>
    </w:p>
    <w:p>
      <w:pPr>
        <w:pStyle w:val="0"/>
        <w:tabs>
          <w:tab w:val="clear" w:pos="5760"/>
          <w:tab w:val="left" w:leader="none" w:pos="5280"/>
        </w:tabs>
        <w:rPr>
          <w:rFonts w:hint="eastAsia"/>
        </w:rPr>
      </w:pPr>
      <w:r>
        <w:rPr>
          <w:rFonts w:hint="eastAsia"/>
        </w:rPr>
        <w:t>　　　　</w:t>
      </w:r>
      <w:r>
        <w:rPr>
          <w:rFonts w:hint="eastAsia"/>
        </w:rPr>
        <w:tab/>
      </w:r>
      <w:r>
        <w:rPr>
          <w:rFonts w:hint="eastAsia"/>
        </w:rPr>
        <w:t>代表者名</w:t>
      </w:r>
    </w:p>
    <w:p>
      <w:pPr>
        <w:pStyle w:val="0"/>
        <w:rPr>
          <w:rFonts w:hint="eastAsia"/>
        </w:rPr>
      </w:pPr>
    </w:p>
    <w:p>
      <w:pPr>
        <w:pStyle w:val="0"/>
        <w:rPr>
          <w:rFonts w:hint="eastAsia"/>
        </w:rPr>
      </w:pPr>
      <w:r>
        <w:rPr>
          <w:rFonts w:hint="eastAsia"/>
        </w:rPr>
        <w:t>　対象施設・事業所の協力医療機関の要件について，協力医療機関と締結している協定書等に記載がありませんが，次のとおり運営基準における協力医療機関の要件に適合していることを協力医療機関との間で確認し，入居者に対し実施していることを申し出ます。</w:t>
      </w:r>
    </w:p>
    <w:p>
      <w:pPr>
        <w:pStyle w:val="0"/>
        <w:rPr>
          <w:rFonts w:hint="eastAsia"/>
        </w:rPr>
      </w:pPr>
    </w:p>
    <w:p>
      <w:pPr>
        <w:pStyle w:val="0"/>
        <w:rPr>
          <w:rFonts w:hint="eastAsia"/>
        </w:rPr>
      </w:pPr>
      <w:r>
        <w:rPr>
          <w:rFonts w:hint="eastAsia"/>
        </w:rPr>
        <w:t>１　対象施設・事業所</w:t>
      </w:r>
    </w:p>
    <w:tbl>
      <w:tblPr>
        <w:tblStyle w:val="11"/>
        <w:tblpPr w:leftFromText="142" w:rightFromText="142" w:topFromText="0" w:bottomFromText="0" w:vertAnchor="text" w:horzAnchor="text" w:tblpX="236" w:tblpY="1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614"/>
        <w:gridCol w:w="6473"/>
      </w:tblGrid>
      <w:tr>
        <w:trPr>
          <w:trHeight w:val="35" w:hRule="atLeast"/>
        </w:trPr>
        <w:tc>
          <w:tcPr>
            <w:tcW w:w="26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34"/>
                <w:fitText w:val="2160" w:id="1"/>
              </w:rPr>
              <w:t>施設・事業所名</w:t>
            </w:r>
            <w:r>
              <w:rPr>
                <w:rFonts w:hint="eastAsia"/>
                <w:spacing w:val="2"/>
                <w:fitText w:val="2160" w:id="1"/>
              </w:rPr>
              <w:t>称</w:t>
            </w:r>
          </w:p>
        </w:tc>
        <w:tc>
          <w:tcPr>
            <w:tcW w:w="64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5" w:hRule="atLeast"/>
        </w:trPr>
        <w:tc>
          <w:tcPr>
            <w:tcW w:w="26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施設・サービス種別</w:t>
            </w:r>
          </w:p>
        </w:tc>
        <w:tc>
          <w:tcPr>
            <w:tcW w:w="64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26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138"/>
                <w:fitText w:val="2160" w:id="2"/>
              </w:rPr>
              <w:t>事業所番</w:t>
            </w:r>
            <w:r>
              <w:rPr>
                <w:rFonts w:hint="eastAsia"/>
                <w:spacing w:val="3"/>
                <w:fitText w:val="2160" w:id="2"/>
              </w:rPr>
              <w:t>号</w:t>
            </w:r>
          </w:p>
        </w:tc>
        <w:tc>
          <w:tcPr>
            <w:tcW w:w="64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rPr>
        <w:t>２　協力医療機関</w:t>
      </w:r>
    </w:p>
    <w:tbl>
      <w:tblPr>
        <w:tblStyle w:val="11"/>
        <w:tblpPr w:leftFromText="142" w:rightFromText="142" w:topFromText="0" w:bottomFromText="0" w:vertAnchor="text" w:horzAnchor="text" w:tblpX="236" w:tblpY="10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24"/>
        <w:gridCol w:w="2265"/>
        <w:gridCol w:w="3311"/>
        <w:gridCol w:w="3120"/>
      </w:tblGrid>
      <w:tr>
        <w:trPr>
          <w:trHeight w:val="35" w:hRule="atLeast"/>
        </w:trPr>
        <w:tc>
          <w:tcPr>
            <w:tcW w:w="26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57"/>
                <w:fitText w:val="2160" w:id="3"/>
              </w:rPr>
              <w:t>協力医療機関</w:t>
            </w:r>
            <w:r>
              <w:rPr>
                <w:rFonts w:hint="eastAsia"/>
                <w:spacing w:val="3"/>
                <w:fitText w:val="2160" w:id="3"/>
              </w:rPr>
              <w:t>１</w:t>
            </w:r>
          </w:p>
        </w:tc>
        <w:tc>
          <w:tcPr>
            <w:tcW w:w="64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268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eastAsia"/>
              </w:rPr>
            </w:pPr>
            <w:r>
              <w:rPr>
                <w:rFonts w:hint="eastAsia"/>
                <w:spacing w:val="510"/>
                <w:fitText w:val="1440" w:id="4"/>
              </w:rPr>
              <w:t>要</w:t>
            </w:r>
            <w:r>
              <w:rPr>
                <w:rFonts w:hint="eastAsia"/>
                <w:fitText w:val="1440" w:id="4"/>
              </w:rPr>
              <w:t>件</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100"/>
                <w:fitText w:val="1440" w:id="5"/>
              </w:rPr>
              <w:t>適合状</w:t>
            </w:r>
            <w:r>
              <w:rPr>
                <w:rFonts w:hint="eastAsia"/>
                <w:fitText w:val="1440" w:id="5"/>
              </w:rPr>
              <w:t>況</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48"/>
                <w:fitText w:val="1440" w:id="6"/>
              </w:rPr>
              <w:t>要件適合</w:t>
            </w:r>
            <w:r>
              <w:rPr>
                <w:rFonts w:hint="eastAsia"/>
                <w:spacing w:val="3"/>
                <w:fitText w:val="1440" w:id="6"/>
              </w:rPr>
              <w:t>日</w:t>
            </w:r>
          </w:p>
        </w:tc>
      </w:tr>
      <w:tr>
        <w:trPr>
          <w:trHeight w:val="35" w:hRule="atLeast"/>
        </w:trPr>
        <w:tc>
          <w:tcPr>
            <w:tcW w:w="42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ind w:firstLine="720" w:firstLineChars="300"/>
              <w:jc w:val="center"/>
              <w:rPr>
                <w:rFonts w:hint="eastAsia"/>
              </w:rPr>
            </w:pPr>
            <w:r>
              <w:rPr>
                <w:rFonts w:hint="eastAsia"/>
              </w:rPr>
              <w:t>第</w:t>
            </w:r>
          </w:p>
          <w:p>
            <w:pPr>
              <w:pStyle w:val="0"/>
              <w:ind w:firstLine="720" w:firstLineChars="300"/>
              <w:jc w:val="center"/>
              <w:rPr>
                <w:rFonts w:hint="eastAsia"/>
              </w:rPr>
            </w:pPr>
            <w:r>
              <w:rPr>
                <w:rFonts w:hint="eastAsia"/>
              </w:rPr>
              <w:t>第</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１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Chars="0" w:firstLine="0" w:firstLineChars="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4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２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4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３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26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57"/>
                <w:fitText w:val="2160" w:id="7"/>
              </w:rPr>
              <w:t>協力医療機関</w:t>
            </w:r>
            <w:r>
              <w:rPr>
                <w:rFonts w:hint="eastAsia"/>
                <w:spacing w:val="3"/>
                <w:fitText w:val="2160" w:id="7"/>
              </w:rPr>
              <w:t>２</w:t>
            </w:r>
          </w:p>
        </w:tc>
        <w:tc>
          <w:tcPr>
            <w:tcW w:w="64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268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eastAsia"/>
              </w:rPr>
            </w:pPr>
            <w:r>
              <w:rPr>
                <w:rFonts w:hint="eastAsia"/>
                <w:spacing w:val="510"/>
                <w:fitText w:val="1440" w:id="8"/>
              </w:rPr>
              <w:t>要</w:t>
            </w:r>
            <w:r>
              <w:rPr>
                <w:rFonts w:hint="eastAsia"/>
                <w:fitText w:val="1440" w:id="8"/>
              </w:rPr>
              <w:t>件</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100"/>
                <w:fitText w:val="1440" w:id="9"/>
              </w:rPr>
              <w:t>適合状</w:t>
            </w:r>
            <w:r>
              <w:rPr>
                <w:rFonts w:hint="eastAsia"/>
                <w:fitText w:val="1440" w:id="9"/>
              </w:rPr>
              <w:t>況</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48"/>
                <w:fitText w:val="1440" w:id="10"/>
              </w:rPr>
              <w:t>要件適合</w:t>
            </w:r>
            <w:r>
              <w:rPr>
                <w:rFonts w:hint="eastAsia"/>
                <w:spacing w:val="3"/>
                <w:fitText w:val="1440" w:id="10"/>
              </w:rPr>
              <w:t>日</w:t>
            </w:r>
          </w:p>
        </w:tc>
      </w:tr>
      <w:tr>
        <w:trPr>
          <w:trHeight w:val="35" w:hRule="atLeast"/>
        </w:trPr>
        <w:tc>
          <w:tcPr>
            <w:tcW w:w="42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ind w:firstLine="720" w:firstLineChars="300"/>
              <w:jc w:val="center"/>
              <w:rPr>
                <w:rFonts w:hint="eastAsia"/>
              </w:rPr>
            </w:pPr>
            <w:r>
              <w:rPr>
                <w:rFonts w:hint="eastAsia"/>
              </w:rPr>
              <w:t>第</w:t>
            </w:r>
          </w:p>
          <w:p>
            <w:pPr>
              <w:pStyle w:val="0"/>
              <w:ind w:firstLine="720" w:firstLineChars="300"/>
              <w:jc w:val="center"/>
              <w:rPr>
                <w:rFonts w:hint="eastAsia"/>
              </w:rPr>
            </w:pPr>
            <w:r>
              <w:rPr>
                <w:rFonts w:hint="eastAsia"/>
              </w:rPr>
              <w:t>第</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１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Chars="0" w:firstLine="0" w:firstLineChars="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4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２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4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３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26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57"/>
                <w:fitText w:val="2160" w:id="11"/>
              </w:rPr>
              <w:t>協力医療機関</w:t>
            </w:r>
            <w:r>
              <w:rPr>
                <w:rFonts w:hint="eastAsia"/>
                <w:spacing w:val="3"/>
                <w:fitText w:val="2160" w:id="11"/>
              </w:rPr>
              <w:t>３</w:t>
            </w:r>
          </w:p>
        </w:tc>
        <w:tc>
          <w:tcPr>
            <w:tcW w:w="64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268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eastAsia"/>
              </w:rPr>
            </w:pPr>
            <w:r>
              <w:rPr>
                <w:rFonts w:hint="eastAsia"/>
                <w:spacing w:val="510"/>
                <w:fitText w:val="1440" w:id="12"/>
              </w:rPr>
              <w:t>要</w:t>
            </w:r>
            <w:r>
              <w:rPr>
                <w:rFonts w:hint="eastAsia"/>
                <w:fitText w:val="1440" w:id="12"/>
              </w:rPr>
              <w:t>件</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100"/>
                <w:fitText w:val="1440" w:id="13"/>
              </w:rPr>
              <w:t>適合状</w:t>
            </w:r>
            <w:r>
              <w:rPr>
                <w:rFonts w:hint="eastAsia"/>
                <w:fitText w:val="1440" w:id="13"/>
              </w:rPr>
              <w:t>況</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48"/>
                <w:fitText w:val="1440" w:id="14"/>
              </w:rPr>
              <w:t>要件適合</w:t>
            </w:r>
            <w:r>
              <w:rPr>
                <w:rFonts w:hint="eastAsia"/>
                <w:spacing w:val="3"/>
                <w:fitText w:val="1440" w:id="14"/>
              </w:rPr>
              <w:t>日</w:t>
            </w:r>
          </w:p>
        </w:tc>
      </w:tr>
      <w:tr>
        <w:trPr>
          <w:trHeight w:val="35" w:hRule="atLeast"/>
        </w:trPr>
        <w:tc>
          <w:tcPr>
            <w:tcW w:w="42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ind w:firstLine="720" w:firstLineChars="300"/>
              <w:jc w:val="center"/>
              <w:rPr>
                <w:rFonts w:hint="eastAsia"/>
              </w:rPr>
            </w:pPr>
            <w:r>
              <w:rPr>
                <w:rFonts w:hint="eastAsia"/>
              </w:rPr>
              <w:t>第</w:t>
            </w:r>
          </w:p>
          <w:p>
            <w:pPr>
              <w:pStyle w:val="0"/>
              <w:ind w:firstLine="720" w:firstLineChars="300"/>
              <w:jc w:val="center"/>
              <w:rPr>
                <w:rFonts w:hint="eastAsia"/>
              </w:rPr>
            </w:pPr>
            <w:r>
              <w:rPr>
                <w:rFonts w:hint="eastAsia"/>
              </w:rPr>
              <w:t>第</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１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Chars="0" w:firstLine="0" w:firstLineChars="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4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２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r>
        <w:trPr>
          <w:trHeight w:val="35" w:hRule="atLeast"/>
        </w:trPr>
        <w:tc>
          <w:tcPr>
            <w:tcW w:w="4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　３　号</w:t>
            </w:r>
          </w:p>
        </w:tc>
        <w:tc>
          <w:tcPr>
            <w:tcW w:w="3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□適　合　□不適合</w:t>
            </w:r>
          </w:p>
        </w:tc>
        <w:tc>
          <w:tcPr>
            <w:tcW w:w="3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令和　　年　　月　　日</w:t>
            </w:r>
          </w:p>
        </w:tc>
      </w:tr>
    </w:tbl>
    <w:p>
      <w:pPr>
        <w:pStyle w:val="0"/>
        <w:rPr>
          <w:rFonts w:hint="eastAsia"/>
        </w:rPr>
      </w:pPr>
    </w:p>
    <w:p>
      <w:pPr>
        <w:pStyle w:val="0"/>
        <w:rPr>
          <w:rFonts w:hint="eastAsia"/>
        </w:rPr>
      </w:pPr>
      <w:r>
        <w:rPr>
          <w:rFonts w:hint="eastAsia"/>
        </w:rPr>
        <w:t>３　担当者連絡先</w:t>
      </w:r>
    </w:p>
    <w:tbl>
      <w:tblPr>
        <w:tblStyle w:val="11"/>
        <w:tblpPr w:leftFromText="142" w:rightFromText="142" w:topFromText="0" w:bottomFromText="0" w:vertAnchor="text" w:horzAnchor="text" w:tblpX="236" w:tblpY="13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704"/>
        <w:gridCol w:w="6416"/>
      </w:tblGrid>
      <w:tr>
        <w:trPr>
          <w:trHeight w:val="35" w:hRule="atLeast"/>
        </w:trPr>
        <w:tc>
          <w:tcPr>
            <w:tcW w:w="2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382"/>
                <w:fitText w:val="2160" w:id="15"/>
              </w:rPr>
              <w:t>職氏</w:t>
            </w:r>
            <w:r>
              <w:rPr>
                <w:rFonts w:hint="eastAsia"/>
                <w:spacing w:val="1"/>
                <w:fitText w:val="2160" w:id="15"/>
              </w:rPr>
              <w:t>名</w:t>
            </w:r>
          </w:p>
        </w:tc>
        <w:tc>
          <w:tcPr>
            <w:tcW w:w="6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2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220"/>
                <w:fitText w:val="2160" w:id="16"/>
              </w:rPr>
              <w:t>電話番</w:t>
            </w:r>
            <w:r>
              <w:rPr>
                <w:rFonts w:hint="eastAsia"/>
                <w:fitText w:val="2160" w:id="16"/>
              </w:rPr>
              <w:t>号</w:t>
            </w:r>
          </w:p>
        </w:tc>
        <w:tc>
          <w:tcPr>
            <w:tcW w:w="6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0" w:firstLineChars="500"/>
              <w:jc w:val="both"/>
              <w:rPr>
                <w:rFonts w:hint="eastAsia"/>
              </w:rPr>
            </w:pPr>
            <w:r>
              <w:rPr>
                <w:rFonts w:hint="eastAsia"/>
              </w:rPr>
              <w:t>－　　　　－</w:t>
            </w:r>
          </w:p>
        </w:tc>
      </w:tr>
      <w:tr>
        <w:trPr>
          <w:trHeight w:val="35" w:hRule="atLeast"/>
        </w:trPr>
        <w:tc>
          <w:tcPr>
            <w:tcW w:w="2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34"/>
                <w:fitText w:val="2160" w:id="17"/>
              </w:rPr>
              <w:t>Ｅメールアドレ</w:t>
            </w:r>
            <w:r>
              <w:rPr>
                <w:rFonts w:hint="eastAsia"/>
                <w:spacing w:val="2"/>
                <w:fitText w:val="2160" w:id="17"/>
              </w:rPr>
              <w:t>ス</w:t>
            </w:r>
          </w:p>
        </w:tc>
        <w:tc>
          <w:tcPr>
            <w:tcW w:w="6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1320" w:firstLineChars="550"/>
              <w:jc w:val="both"/>
              <w:rPr>
                <w:rFonts w:hint="eastAsia"/>
              </w:rPr>
            </w:pPr>
            <w:r>
              <w:rPr>
                <w:rFonts w:hint="eastAsia"/>
              </w:rPr>
              <w:t>@</w:t>
            </w:r>
          </w:p>
        </w:tc>
      </w:tr>
    </w:tbl>
    <w:p>
      <w:pPr>
        <w:pStyle w:val="0"/>
        <w:rPr>
          <w:rFonts w:hint="eastAsia"/>
        </w:rPr>
      </w:pPr>
    </w:p>
    <w:p>
      <w:pPr>
        <w:pStyle w:val="0"/>
        <w:rPr>
          <w:rFonts w:hint="eastAsia"/>
        </w:rPr>
      </w:pPr>
    </w:p>
    <w:p>
      <w:pPr>
        <w:pStyle w:val="0"/>
        <w:rPr>
          <w:rFonts w:hint="eastAsia"/>
        </w:rPr>
      </w:pPr>
      <w:r>
        <w:rPr>
          <w:rFonts w:hint="eastAsia"/>
        </w:rPr>
        <w:t>（裏面参照）</w:t>
      </w:r>
    </w:p>
    <w:p>
      <w:pPr>
        <w:pStyle w:val="0"/>
        <w:rPr>
          <w:rFonts w:hint="eastAsia"/>
        </w:rPr>
      </w:pPr>
      <w:r>
        <w:rPr>
          <w:rFonts w:hint="eastAsia"/>
        </w:rPr>
        <w:t>【協力医療機関の要件】</w:t>
      </w:r>
    </w:p>
    <w:tbl>
      <w:tblPr>
        <w:tblStyle w:val="11"/>
        <w:tblpPr w:leftFromText="142" w:rightFromText="142" w:topFromText="0" w:bottomFromText="0" w:vertAnchor="text" w:horzAnchor="text" w:tblpX="236" w:tblpY="9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40"/>
        <w:gridCol w:w="7680"/>
      </w:tblGrid>
      <w:tr>
        <w:trPr>
          <w:trHeight w:val="323"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第１号</w:t>
            </w:r>
          </w:p>
        </w:tc>
        <w:tc>
          <w:tcPr>
            <w:tcW w:w="7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入所者の病状が急変した場合等において医師又は看護職員が相談対応を行う体制を，常時確保していること。</w:t>
            </w:r>
          </w:p>
        </w:tc>
      </w:tr>
      <w:tr>
        <w:trPr>
          <w:trHeight w:val="323"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第２号</w:t>
            </w:r>
          </w:p>
        </w:tc>
        <w:tc>
          <w:tcPr>
            <w:tcW w:w="7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当該指定介護老人福祉施設からの診療の求めがあった場合において診療を行う体制を，常時確保していること。</w:t>
            </w:r>
          </w:p>
        </w:tc>
      </w:tr>
      <w:tr>
        <w:trPr>
          <w:trHeight w:val="323"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第３号</w:t>
            </w:r>
          </w:p>
        </w:tc>
        <w:tc>
          <w:tcPr>
            <w:tcW w:w="7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入所者の病状が急変した場合等において，当該指定介護老人福祉施設の医師又は協力医療機関その他の医療機関の医師が診療を行い，入院を要すると認められた入所者の入院を原則として受け入れる体制を確保していること。</w:t>
            </w:r>
          </w:p>
        </w:tc>
      </w:tr>
    </w:tbl>
    <w:p>
      <w:pPr>
        <w:pStyle w:val="0"/>
        <w:rPr>
          <w:rFonts w:hint="eastAsia"/>
        </w:rPr>
      </w:pPr>
      <w:r>
        <w:rPr>
          <w:rFonts w:hint="eastAsia"/>
        </w:rPr>
        <w:t>　※上記は，介護老人福祉施設の運営基準の例です。</w:t>
      </w:r>
    </w:p>
    <w:p>
      <w:pPr>
        <w:pStyle w:val="0"/>
        <w:ind w:leftChars="0" w:hanging="480" w:hangingChars="200"/>
        <w:rPr>
          <w:rFonts w:hint="eastAsia"/>
        </w:rPr>
      </w:pPr>
      <w:r>
        <w:rPr>
          <w:rFonts w:hint="eastAsia"/>
        </w:rPr>
        <w:t>　※第３号は，特定施設入居者介護，認知症対応型共同生活介護及び経費</w:t>
      </w:r>
      <w:bookmarkStart w:id="0" w:name="_GoBack"/>
      <w:bookmarkEnd w:id="0"/>
      <w:r>
        <w:rPr>
          <w:rFonts w:hint="eastAsia"/>
        </w:rPr>
        <w:t>老人ホームの運営基準には含まれません。</w:t>
      </w:r>
    </w:p>
    <w:p>
      <w:pPr>
        <w:pStyle w:val="0"/>
        <w:rPr>
          <w:rFonts w:hint="eastAsia"/>
        </w:rPr>
      </w:pPr>
    </w:p>
    <w:p>
      <w:pPr>
        <w:pStyle w:val="0"/>
        <w:rPr>
          <w:rFonts w:hint="eastAsia"/>
        </w:rPr>
      </w:pPr>
      <w:r>
        <w:rPr>
          <w:rFonts w:hint="eastAsia"/>
        </w:rPr>
        <w:t>【留意事項】</w:t>
      </w:r>
    </w:p>
    <w:p>
      <w:pPr>
        <w:pStyle w:val="0"/>
        <w:ind w:leftChars="0" w:hanging="240" w:hangingChars="100"/>
        <w:rPr>
          <w:rFonts w:hint="eastAsia"/>
        </w:rPr>
      </w:pPr>
      <w:r>
        <w:rPr>
          <w:rFonts w:hint="eastAsia"/>
        </w:rPr>
        <w:t>・この申出書は，協力医療機関と締結している協定書等に運営基準の「協力医療機関の要件」の記載がない場合であって，実際の実施内容としては要件を満たしている場合に，その旨を申し出るための参考様式です。</w:t>
      </w:r>
    </w:p>
    <w:p>
      <w:pPr>
        <w:pStyle w:val="0"/>
        <w:ind w:leftChars="0" w:hanging="240" w:hangingChars="100"/>
        <w:rPr>
          <w:rFonts w:hint="eastAsia"/>
        </w:rPr>
      </w:pPr>
      <w:r>
        <w:rPr>
          <w:rFonts w:hint="eastAsia"/>
        </w:rPr>
        <w:t>・運営基準の要件を満たすことを確認するためには，原則として協力医療機関との協定書等に満たしている要件を明記する必要がありますので，この参考様式を作成される場合であっても，協力医療機関と協議の上，速やかに協定書等を改定するようお願いします。</w:t>
      </w:r>
    </w:p>
    <w:p>
      <w:pPr>
        <w:pStyle w:val="0"/>
        <w:ind w:leftChars="0" w:hanging="240" w:hangingChars="100"/>
        <w:rPr>
          <w:rFonts w:hint="eastAsia"/>
        </w:rPr>
      </w:pPr>
      <w:r>
        <w:rPr>
          <w:rFonts w:hint="eastAsia"/>
        </w:rPr>
        <w:t>・協力医療機関連携加算の上位区分（１００単位）を算定する場合，全ての要件（特定施設入居者介護及び認知症対応型共同生活介護の場合は，第１号及び第２号）を満たしている必要があります。</w:t>
      </w:r>
    </w:p>
    <w:p>
      <w:pPr>
        <w:pStyle w:val="0"/>
        <w:ind w:leftChars="0" w:hanging="240" w:hangingChars="100"/>
        <w:rPr>
          <w:rFonts w:hint="eastAsia"/>
        </w:rPr>
      </w:pPr>
      <w:r>
        <w:rPr>
          <w:rFonts w:hint="eastAsia"/>
        </w:rPr>
        <w:t>・要件を満たした日を確認する必要がありますので，「要件適合日」は必ず記載してください。</w:t>
      </w:r>
    </w:p>
    <w:sectPr>
      <w:pgSz w:w="11906" w:h="16838"/>
      <w:pgMar w:top="1134" w:right="1134" w:bottom="1134" w:left="1134" w:header="851" w:footer="992" w:gutter="0"/>
      <w:pgBorders w:zOrder="front" w:display="allPages" w:offsetFrom="page"/>
      <w:cols w:space="720"/>
      <w:textDirection w:val="lrTb"/>
      <w:docGrid w:type="linesAndChars" w:linePitch="32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2</Pages>
  <Words>0</Words>
  <Characters>936</Characters>
  <Application>JUST Note</Application>
  <Lines>322</Lines>
  <Paragraphs>76</Paragraphs>
  <CharactersWithSpaces>1054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shidokansa071</cp:lastModifiedBy>
  <cp:lastPrinted>2025-01-24T00:05:37Z</cp:lastPrinted>
  <dcterms:modified xsi:type="dcterms:W3CDTF">2025-01-24T00:05:42Z</dcterms:modified>
  <cp:revision>5</cp:revision>
</cp:coreProperties>
</file>