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jc w:val="center"/>
        <w:rPr>
          <w:rFonts w:hint="eastAsia"/>
          <w:spacing w:val="2"/>
          <w:sz w:val="40"/>
        </w:rPr>
      </w:pPr>
      <w:r>
        <w:rPr>
          <w:rFonts w:hint="eastAsia"/>
          <w:spacing w:val="2"/>
          <w:sz w:val="40"/>
        </w:rPr>
        <w:t>令和６年度旭川市敬老会補助金</w:t>
      </w:r>
      <w:bookmarkStart w:id="0" w:name="_GoBack"/>
      <w:bookmarkEnd w:id="0"/>
    </w:p>
    <w:p>
      <w:pPr>
        <w:pStyle w:val="0"/>
        <w:adjustRightInd w:val="1"/>
        <w:jc w:val="center"/>
        <w:rPr>
          <w:rFonts w:hint="eastAsia"/>
          <w:spacing w:val="2"/>
          <w:sz w:val="40"/>
        </w:rPr>
      </w:pPr>
      <w:r>
        <w:rPr>
          <w:rFonts w:hint="eastAsia"/>
          <w:spacing w:val="2"/>
          <w:sz w:val="40"/>
        </w:rPr>
        <w:t>申請の手引</w:t>
      </w: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jc w:val="center"/>
        <w:rPr>
          <w:rFonts w:hint="eastAsia"/>
          <w:spacing w:val="2"/>
        </w:rPr>
      </w:pPr>
      <w:r>
        <w:rPr>
          <w:rFonts w:hint="eastAsia"/>
          <w:spacing w:val="2"/>
        </w:rPr>
        <w:t>旭川市福祉保険部長寿社会課</w:t>
      </w: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p>
    <w:p>
      <w:pPr>
        <w:pStyle w:val="0"/>
        <w:adjustRightInd w:val="1"/>
        <w:rPr>
          <w:rFonts w:hint="eastAsia"/>
          <w:spacing w:val="2"/>
        </w:rPr>
      </w:pPr>
      <w:r>
        <w:rPr>
          <w:rFonts w:hint="eastAsia"/>
        </w:rPr>
        <w:br w:type="page"/>
      </w:r>
    </w:p>
    <w:p>
      <w:pPr>
        <w:pStyle w:val="0"/>
        <w:adjustRightInd w:val="1"/>
        <w:jc w:val="left"/>
        <w:rPr>
          <w:rFonts w:hint="eastAsia"/>
          <w:color w:val="2F76B7" w:themeColor="accent1" w:themeShade="C0"/>
          <w:spacing w:val="2"/>
        </w:rPr>
      </w:pPr>
      <w:r>
        <w:rPr>
          <w:rFonts w:hint="eastAsia"/>
          <w:b w:val="1"/>
          <w:color w:val="2F76B7" w:themeColor="accent1" w:themeShade="C0"/>
          <w:sz w:val="26"/>
          <w:u w:val="single" w:color="auto"/>
        </w:rPr>
        <w:t>▋</w:t>
      </w:r>
      <w:r>
        <w:rPr>
          <w:rFonts w:hint="eastAsia"/>
          <w:b w:val="1"/>
          <w:color w:val="2F76B7" w:themeColor="accent1" w:themeShade="C0"/>
          <w:spacing w:val="2"/>
          <w:sz w:val="26"/>
          <w:u w:val="single" w:color="auto"/>
        </w:rPr>
        <w:t>１　旭川市地域敬老会開催補助金の目的について　　　　　　　　　　　　</w:t>
      </w:r>
    </w:p>
    <w:p>
      <w:pPr>
        <w:pStyle w:val="0"/>
        <w:adjustRightInd w:val="1"/>
        <w:ind w:left="235" w:leftChars="107" w:firstLineChars="0"/>
        <w:rPr>
          <w:rFonts w:hint="eastAsia"/>
          <w:spacing w:val="2"/>
        </w:rPr>
      </w:pPr>
      <w:r>
        <w:rPr>
          <w:rFonts w:hint="eastAsia"/>
          <w:spacing w:val="2"/>
        </w:rPr>
        <w:t>　この補助金は，敬老会（地域の主催により高齢者の長寿を祝う式典，祝賀会等をいう。以下同じ。）に要する経費の一部を補助することにより，高齢者の長寿を祝うとともに，地域住民の敬老精神の高揚を図ることを目的とします。</w:t>
      </w:r>
    </w:p>
    <w:p>
      <w:pPr>
        <w:pStyle w:val="0"/>
        <w:adjustRightInd w:val="1"/>
        <w:rPr>
          <w:rFonts w:hint="eastAsia"/>
          <w:spacing w:val="2"/>
        </w:rPr>
      </w:pPr>
    </w:p>
    <w:p>
      <w:pPr>
        <w:pStyle w:val="0"/>
        <w:adjustRightInd w:val="1"/>
        <w:spacing w:line="368" w:lineRule="exact"/>
        <w:rPr>
          <w:rFonts w:hint="default"/>
          <w:color w:val="2F76B7" w:themeColor="accent1" w:themeShade="C0"/>
          <w:spacing w:val="2"/>
          <w:u w:val="single" w:color="auto"/>
        </w:rPr>
      </w:pPr>
      <w:r>
        <w:rPr>
          <w:rFonts w:hint="eastAsia"/>
          <w:b w:val="1"/>
          <w:color w:val="2F76B7" w:themeColor="accent1" w:themeShade="C0"/>
          <w:sz w:val="26"/>
          <w:u w:val="single" w:color="auto"/>
        </w:rPr>
        <w:t>▋２　対象者について　　　　　　　　　　　　　　　　　　　　　　　　　</w:t>
      </w:r>
    </w:p>
    <w:p>
      <w:pPr>
        <w:pStyle w:val="0"/>
        <w:adjustRightInd w:val="1"/>
        <w:ind w:leftChars="0" w:firstLineChars="0"/>
        <w:rPr>
          <w:rFonts w:hint="default"/>
          <w:spacing w:val="2"/>
        </w:rPr>
      </w:pPr>
      <w:r>
        <w:rPr>
          <w:rFonts w:hint="eastAsia"/>
        </w:rPr>
        <w:t>（１）敬老会を主催する実施団体</w:t>
      </w:r>
    </w:p>
    <w:p>
      <w:pPr>
        <w:pStyle w:val="0"/>
        <w:adjustRightInd w:val="1"/>
        <w:ind w:left="455" w:leftChars="207" w:firstLineChars="0"/>
        <w:rPr>
          <w:rFonts w:hint="default"/>
          <w:spacing w:val="2"/>
        </w:rPr>
      </w:pPr>
      <w:r>
        <w:rPr>
          <w:rFonts w:hint="eastAsia"/>
        </w:rPr>
        <w:t>　補助金は，敬老会を主催する，地区市民委員会，地区社会福祉協議会及び町内会（これに相当する団体，以下「実施団体」という。）に交付します。</w:t>
      </w:r>
    </w:p>
    <w:p>
      <w:pPr>
        <w:pStyle w:val="0"/>
        <w:adjustRightInd w:val="1"/>
        <w:ind w:left="15" w:leftChars="7" w:firstLineChars="0"/>
        <w:rPr>
          <w:rFonts w:hint="default"/>
          <w:spacing w:val="2"/>
        </w:rPr>
      </w:pPr>
      <w:r>
        <w:rPr>
          <w:rFonts w:hint="eastAsia"/>
          <w:spacing w:val="2"/>
        </w:rPr>
        <w:t>（２）補助金の積算対象者</w:t>
      </w:r>
    </w:p>
    <w:p>
      <w:pPr>
        <w:pStyle w:val="0"/>
        <w:adjustRightInd w:val="1"/>
        <w:ind w:left="455" w:leftChars="207" w:firstLine="218" w:firstLineChars="99"/>
        <w:rPr>
          <w:rFonts w:hint="eastAsia"/>
          <w:spacing w:val="2"/>
        </w:rPr>
      </w:pPr>
      <w:r>
        <w:rPr>
          <w:rFonts w:hint="eastAsia"/>
        </w:rPr>
        <w:t>本市に住民票を有する７７歳以上（年度内に７７歳に達する方を含む。以下「対象者」という。）の方が対象者となります（令和６年度は昭和２３年４月１日以前に生まれた方）。</w:t>
      </w:r>
    </w:p>
    <w:p>
      <w:pPr>
        <w:pStyle w:val="0"/>
        <w:adjustRightInd w:val="1"/>
        <w:spacing w:line="368" w:lineRule="exact"/>
        <w:rPr>
          <w:rFonts w:hint="default"/>
          <w:spacing w:val="2"/>
        </w:rPr>
      </w:pP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▋３　補助の対象となる事業について　　　　　　　　　　　　　　　　　　</w:t>
      </w:r>
    </w:p>
    <w:p>
      <w:pPr>
        <w:pStyle w:val="0"/>
        <w:adjustRightInd w:val="1"/>
        <w:spacing w:line="368" w:lineRule="exact"/>
        <w:ind w:leftChars="0" w:hanging="233" w:hangingChars="104"/>
        <w:rPr>
          <w:rFonts w:hint="default"/>
          <w:spacing w:val="2"/>
        </w:rPr>
      </w:pPr>
      <w:r>
        <w:rPr>
          <w:rFonts w:hint="eastAsia"/>
          <w:spacing w:val="2"/>
        </w:rPr>
        <w:t>　　上記実施団体が９月１５日の老人の日（老人福祉法に規定）前後に対象者を招待し，長寿を祝うとともに，敬老精神の高揚を図ることを目的に実施される，集合形式の式典，祝賀会（以下「敬老会」という。）が対象です。</w:t>
      </w:r>
    </w:p>
    <w:p>
      <w:pPr>
        <w:pStyle w:val="0"/>
        <w:adjustRightInd w:val="1"/>
        <w:spacing w:line="368" w:lineRule="exact"/>
        <w:ind w:leftChars="0" w:hanging="233" w:hangingChars="104"/>
        <w:rPr>
          <w:rFonts w:hint="default"/>
          <w:spacing w:val="2"/>
        </w:rPr>
      </w:pPr>
      <w:r>
        <w:rPr>
          <w:rFonts w:hint="eastAsia"/>
          <w:spacing w:val="2"/>
        </w:rPr>
        <w:t>　　例えば，座席が用意されていて飲食が提供されたり，演芸の披露やお祝いの言葉等の行事があるものを想定しています。また，他の行事と共催することは認められますが，その場合敬老会としての行事が何もなく，高齢者を祝う目的がない宴会のみが主目的とならないように企画してください。</w:t>
      </w:r>
    </w:p>
    <w:p>
      <w:pPr>
        <w:pStyle w:val="0"/>
        <w:adjustRightInd w:val="1"/>
        <w:spacing w:line="368" w:lineRule="exact"/>
        <w:ind w:leftChars="0" w:hanging="233" w:hangingChars="104"/>
        <w:rPr>
          <w:rFonts w:hint="default"/>
          <w:spacing w:val="2"/>
        </w:rPr>
      </w:pPr>
      <w:r>
        <w:rPr>
          <w:rFonts w:hint="eastAsia"/>
          <w:spacing w:val="2"/>
        </w:rPr>
        <w:t>　　</w:t>
      </w: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▋４　補助金の基準額について　　　　　　　　　　　　　　　　　　　　　</w:t>
      </w:r>
    </w:p>
    <w:p>
      <w:pPr>
        <w:pStyle w:val="0"/>
        <w:adjustRightInd w:val="1"/>
        <w:ind w:left="235" w:leftChars="107" w:firstLineChars="0"/>
        <w:rPr>
          <w:rFonts w:hint="default"/>
          <w:spacing w:val="2"/>
        </w:rPr>
      </w:pPr>
      <w:r>
        <w:rPr>
          <w:rFonts w:hint="eastAsia"/>
          <w:spacing w:val="2"/>
        </w:rPr>
        <w:t>　敬老会の開催に対し，次の基準で積算した金額（以下「基準額」という。）を上限に補助金として交付します。ただし，最終的な敬老会開催経費から寄附金等の収入を差し引いた後の補助対象経費が，基準額を下回る場合については，その額を補助金として交付します。</w:t>
      </w:r>
    </w:p>
    <w:p>
      <w:pPr>
        <w:pStyle w:val="0"/>
        <w:adjustRightInd w:val="1"/>
        <w:rPr>
          <w:rFonts w:hint="default"/>
          <w:spacing w:val="2"/>
        </w:rPr>
      </w:pPr>
      <w:r>
        <w:rPr>
          <w:rFonts w:hint="eastAsia"/>
        </w:rPr>
        <w:t>（１）基本額について</w:t>
      </w:r>
    </w:p>
    <w:p>
      <w:pPr>
        <w:pStyle w:val="0"/>
        <w:adjustRightInd w:val="1"/>
        <w:ind w:left="440" w:leftChars="200" w:firstLine="0" w:firstLineChars="0"/>
        <w:rPr>
          <w:rFonts w:hint="default"/>
          <w:spacing w:val="2"/>
        </w:rPr>
      </w:pPr>
      <w:r>
        <w:rPr>
          <w:rFonts w:hint="eastAsia"/>
        </w:rPr>
        <w:t>　敬老会に出席した対象者の人数（以下「基準人数」という。）　×　</w:t>
      </w:r>
      <w:r>
        <w:rPr>
          <w:rFonts w:hint="eastAsia"/>
        </w:rPr>
        <w:t>2,000</w:t>
      </w:r>
      <w:r>
        <w:rPr>
          <w:rFonts w:hint="eastAsia"/>
        </w:rPr>
        <w:t>円</w:t>
      </w:r>
    </w:p>
    <w:p>
      <w:pPr>
        <w:pStyle w:val="0"/>
        <w:adjustRightInd w:val="1"/>
        <w:ind w:left="15" w:leftChars="7" w:firstLineChars="0"/>
        <w:rPr>
          <w:rFonts w:hint="default"/>
          <w:spacing w:val="2"/>
        </w:rPr>
      </w:pPr>
      <w:r>
        <w:rPr>
          <w:rFonts w:hint="eastAsia"/>
        </w:rPr>
        <w:t>（２）事業加算額</w:t>
      </w:r>
    </w:p>
    <w:p>
      <w:pPr>
        <w:pStyle w:val="0"/>
        <w:adjustRightInd w:val="1"/>
        <w:ind w:left="455" w:leftChars="207" w:firstLine="231" w:firstLineChars="103"/>
        <w:rPr>
          <w:rFonts w:hint="default"/>
          <w:spacing w:val="2"/>
        </w:rPr>
      </w:pPr>
      <w:r>
        <w:rPr>
          <w:rFonts w:hint="eastAsia"/>
          <w:spacing w:val="2"/>
        </w:rPr>
        <w:t>敬老会の開催において，次に掲げる事業を実施する場合に，基準人数に応じて加算額を交付します。</w:t>
      </w:r>
    </w:p>
    <w:p>
      <w:pPr>
        <w:pStyle w:val="0"/>
        <w:adjustRightInd w:val="1"/>
        <w:ind w:left="455" w:leftChars="207" w:firstLine="0" w:firstLineChars="0"/>
        <w:rPr>
          <w:rFonts w:hint="default"/>
          <w:spacing w:val="2"/>
        </w:rPr>
      </w:pPr>
      <w:r>
        <w:rPr>
          <w:rFonts w:hint="eastAsia"/>
          <w:spacing w:val="2"/>
        </w:rPr>
        <w:t>■行事内容</w:t>
      </w:r>
    </w:p>
    <w:p>
      <w:pPr>
        <w:pStyle w:val="0"/>
        <w:adjustRightInd w:val="1"/>
        <w:ind w:left="455" w:leftChars="207" w:firstLine="0" w:firstLineChars="0"/>
        <w:rPr>
          <w:rFonts w:hint="default"/>
          <w:spacing w:val="2"/>
        </w:rPr>
      </w:pPr>
      <w:r>
        <w:rPr>
          <w:rFonts w:hint="eastAsia"/>
          <w:spacing w:val="2"/>
        </w:rPr>
        <w:t>　①地域・世代間交流に関するもの</w:t>
      </w:r>
    </w:p>
    <w:p>
      <w:pPr>
        <w:pStyle w:val="0"/>
        <w:adjustRightInd w:val="1"/>
        <w:ind w:left="455" w:leftChars="207" w:firstLine="0" w:firstLineChars="0"/>
        <w:rPr>
          <w:rFonts w:hint="default"/>
          <w:spacing w:val="2"/>
        </w:rPr>
      </w:pPr>
      <w:r>
        <w:rPr>
          <w:rFonts w:hint="eastAsia"/>
          <w:spacing w:val="2"/>
        </w:rPr>
        <w:t>　　園児，児童，生徒等による唄，遊戯，演奏等の披露</w:t>
      </w:r>
    </w:p>
    <w:p>
      <w:pPr>
        <w:pStyle w:val="0"/>
        <w:adjustRightInd w:val="1"/>
        <w:ind w:left="455" w:leftChars="207" w:firstLine="0" w:firstLineChars="0"/>
        <w:rPr>
          <w:rFonts w:hint="default"/>
          <w:spacing w:val="2"/>
        </w:rPr>
      </w:pPr>
      <w:r>
        <w:rPr>
          <w:rFonts w:hint="eastAsia"/>
          <w:spacing w:val="2"/>
        </w:rPr>
        <w:t>　　高齢者からこども，若者への伝統継承　　等</w:t>
      </w:r>
    </w:p>
    <w:p>
      <w:pPr>
        <w:pStyle w:val="0"/>
        <w:adjustRightInd w:val="1"/>
        <w:ind w:left="455" w:leftChars="207" w:firstLine="0" w:firstLineChars="0"/>
        <w:rPr>
          <w:rFonts w:hint="default"/>
          <w:spacing w:val="2"/>
        </w:rPr>
      </w:pPr>
      <w:r>
        <w:rPr>
          <w:rFonts w:hint="eastAsia"/>
          <w:spacing w:val="2"/>
        </w:rPr>
        <w:t>　②高齢者の健康増進に関するもの</w:t>
      </w:r>
    </w:p>
    <w:p>
      <w:pPr>
        <w:pStyle w:val="0"/>
        <w:adjustRightInd w:val="1"/>
        <w:ind w:left="455" w:leftChars="207" w:firstLine="0" w:firstLineChars="0"/>
        <w:rPr>
          <w:rFonts w:hint="default"/>
          <w:spacing w:val="2"/>
        </w:rPr>
      </w:pPr>
      <w:r>
        <w:rPr>
          <w:rFonts w:hint="eastAsia"/>
          <w:spacing w:val="2"/>
        </w:rPr>
        <w:t>　　介護予防研修会・講話，出前健康講座，軽体操　等</w:t>
      </w:r>
    </w:p>
    <w:p>
      <w:pPr>
        <w:pStyle w:val="0"/>
        <w:adjustRightInd w:val="1"/>
        <w:ind w:left="455" w:leftChars="207" w:firstLine="0" w:firstLineChars="0"/>
        <w:rPr>
          <w:rFonts w:hint="default"/>
          <w:spacing w:val="2"/>
        </w:rPr>
      </w:pPr>
      <w:r>
        <w:rPr>
          <w:rFonts w:hint="eastAsia"/>
          <w:spacing w:val="2"/>
        </w:rPr>
        <w:t>　③生きがいづくりに関するもの</w:t>
      </w:r>
    </w:p>
    <w:p>
      <w:pPr>
        <w:pStyle w:val="0"/>
        <w:adjustRightInd w:val="1"/>
        <w:ind w:left="455" w:leftChars="207" w:firstLine="448" w:firstLineChars="200"/>
        <w:rPr>
          <w:rFonts w:hint="default"/>
          <w:spacing w:val="2"/>
        </w:rPr>
      </w:pPr>
      <w:r>
        <w:rPr>
          <w:rFonts w:hint="eastAsia"/>
          <w:spacing w:val="2"/>
        </w:rPr>
        <w:t>高齢者の趣味や特技を生かした作品展示及び芸能発表　等</w:t>
      </w:r>
    </w:p>
    <w:p>
      <w:pPr>
        <w:pStyle w:val="0"/>
        <w:adjustRightInd w:val="1"/>
        <w:ind w:left="455" w:leftChars="207" w:firstLine="220" w:firstLineChars="98"/>
        <w:rPr>
          <w:rFonts w:hint="default"/>
          <w:spacing w:val="2"/>
        </w:rPr>
      </w:pPr>
      <w:r>
        <w:rPr>
          <w:rFonts w:hint="eastAsia"/>
          <w:spacing w:val="2"/>
        </w:rPr>
        <w:t>④その他市長が地域の活性化に資するものと認めるもの</w:t>
      </w:r>
    </w:p>
    <w:p>
      <w:pPr>
        <w:pStyle w:val="0"/>
        <w:adjustRightInd w:val="1"/>
        <w:ind w:left="455" w:leftChars="207" w:firstLine="0" w:firstLineChars="0"/>
        <w:rPr>
          <w:rFonts w:hint="default"/>
          <w:spacing w:val="2"/>
        </w:rPr>
      </w:pPr>
      <w:r>
        <w:rPr>
          <w:rFonts w:hint="eastAsia"/>
          <w:spacing w:val="2"/>
        </w:rPr>
        <w:t>■加算額</w:t>
      </w:r>
    </w:p>
    <w:tbl>
      <w:tblPr>
        <w:tblStyle w:val="24"/>
        <w:tblpPr w:leftFromText="142" w:rightFromText="142" w:topFromText="0" w:bottomFromText="0" w:vertAnchor="text" w:horzAnchor="text" w:tblpX="757" w:tblpY="24"/>
        <w:tblW w:w="0" w:type="auto"/>
        <w:tblLayout w:type="fixed"/>
        <w:tblLook w:firstRow="1" w:lastRow="0" w:firstColumn="1" w:lastColumn="0" w:noHBand="0" w:noVBand="1" w:val="04A0"/>
      </w:tblPr>
      <w:tblGrid>
        <w:gridCol w:w="1895"/>
        <w:gridCol w:w="1100"/>
        <w:gridCol w:w="1100"/>
        <w:gridCol w:w="1100"/>
        <w:gridCol w:w="1100"/>
        <w:gridCol w:w="1100"/>
        <w:gridCol w:w="1100"/>
      </w:tblGrid>
      <w:tr>
        <w:trPr/>
        <w:tc>
          <w:tcPr>
            <w:tcW w:w="1895" w:type="dxa"/>
            <w:vAlign w:val="top"/>
          </w:tcPr>
          <w:p>
            <w:pPr>
              <w:pStyle w:val="0"/>
              <w:rPr>
                <w:rFonts w:hint="eastAsia"/>
              </w:rPr>
            </w:pPr>
            <w:r>
              <w:rPr>
                <w:rFonts w:hint="eastAsia"/>
              </w:rPr>
              <w:t>基準人数（人）</w:t>
            </w:r>
          </w:p>
        </w:tc>
        <w:tc>
          <w:tcPr>
            <w:tcW w:w="1100" w:type="dxa"/>
            <w:vAlign w:val="top"/>
          </w:tcPr>
          <w:p>
            <w:pPr>
              <w:pStyle w:val="0"/>
              <w:rPr>
                <w:rFonts w:hint="eastAsia"/>
              </w:rPr>
            </w:pPr>
            <w:r>
              <w:rPr>
                <w:rFonts w:hint="eastAsia"/>
              </w:rPr>
              <w:t>50</w:t>
            </w:r>
            <w:r>
              <w:rPr>
                <w:rFonts w:hint="eastAsia"/>
              </w:rPr>
              <w:t>以下</w:t>
            </w:r>
          </w:p>
        </w:tc>
        <w:tc>
          <w:tcPr>
            <w:tcW w:w="1100" w:type="dxa"/>
            <w:vAlign w:val="top"/>
          </w:tcPr>
          <w:p>
            <w:pPr>
              <w:pStyle w:val="0"/>
              <w:rPr>
                <w:rFonts w:hint="eastAsia"/>
              </w:rPr>
            </w:pPr>
            <w:r>
              <w:rPr>
                <w:rFonts w:hint="eastAsia"/>
              </w:rPr>
              <w:t>51</w:t>
            </w:r>
            <w:r>
              <w:rPr>
                <w:rFonts w:hint="eastAsia"/>
              </w:rPr>
              <w:t>～</w:t>
            </w:r>
            <w:r>
              <w:rPr>
                <w:rFonts w:hint="eastAsia"/>
              </w:rPr>
              <w:t>100</w:t>
            </w:r>
          </w:p>
        </w:tc>
        <w:tc>
          <w:tcPr>
            <w:tcW w:w="1100" w:type="dxa"/>
            <w:vAlign w:val="top"/>
          </w:tcPr>
          <w:p>
            <w:pPr>
              <w:pStyle w:val="0"/>
              <w:rPr>
                <w:rFonts w:hint="eastAsia"/>
              </w:rPr>
            </w:pPr>
            <w:r>
              <w:rPr>
                <w:rFonts w:hint="eastAsia"/>
              </w:rPr>
              <w:t>101</w:t>
            </w:r>
            <w:r>
              <w:rPr>
                <w:rFonts w:hint="eastAsia"/>
              </w:rPr>
              <w:t>～</w:t>
            </w:r>
            <w:r>
              <w:rPr>
                <w:rFonts w:hint="eastAsia"/>
              </w:rPr>
              <w:t>200</w:t>
            </w:r>
          </w:p>
        </w:tc>
        <w:tc>
          <w:tcPr>
            <w:tcW w:w="1100" w:type="dxa"/>
            <w:vAlign w:val="top"/>
          </w:tcPr>
          <w:p>
            <w:pPr>
              <w:pStyle w:val="0"/>
              <w:rPr>
                <w:rFonts w:hint="eastAsia"/>
              </w:rPr>
            </w:pPr>
            <w:r>
              <w:rPr>
                <w:rFonts w:hint="eastAsia"/>
              </w:rPr>
              <w:t>201</w:t>
            </w:r>
            <w:r>
              <w:rPr>
                <w:rFonts w:hint="eastAsia"/>
              </w:rPr>
              <w:t>～</w:t>
            </w:r>
            <w:r>
              <w:rPr>
                <w:rFonts w:hint="eastAsia"/>
              </w:rPr>
              <w:t>300</w:t>
            </w:r>
          </w:p>
        </w:tc>
        <w:tc>
          <w:tcPr>
            <w:tcW w:w="1100" w:type="dxa"/>
            <w:vAlign w:val="top"/>
          </w:tcPr>
          <w:p>
            <w:pPr>
              <w:pStyle w:val="0"/>
              <w:rPr>
                <w:rFonts w:hint="eastAsia"/>
              </w:rPr>
            </w:pPr>
            <w:r>
              <w:rPr>
                <w:rFonts w:hint="eastAsia"/>
              </w:rPr>
              <w:t>301</w:t>
            </w:r>
            <w:r>
              <w:rPr>
                <w:rFonts w:hint="eastAsia"/>
              </w:rPr>
              <w:t>～</w:t>
            </w:r>
            <w:r>
              <w:rPr>
                <w:rFonts w:hint="eastAsia"/>
              </w:rPr>
              <w:t>400</w:t>
            </w:r>
          </w:p>
        </w:tc>
        <w:tc>
          <w:tcPr>
            <w:tcW w:w="1100" w:type="dxa"/>
            <w:vAlign w:val="top"/>
          </w:tcPr>
          <w:p>
            <w:pPr>
              <w:pStyle w:val="0"/>
              <w:rPr>
                <w:rFonts w:hint="eastAsia"/>
              </w:rPr>
            </w:pPr>
            <w:r>
              <w:rPr>
                <w:rFonts w:hint="eastAsia"/>
              </w:rPr>
              <w:t>401</w:t>
            </w:r>
            <w:r>
              <w:rPr>
                <w:rFonts w:hint="eastAsia"/>
              </w:rPr>
              <w:t>以上</w:t>
            </w:r>
          </w:p>
        </w:tc>
      </w:tr>
      <w:tr>
        <w:trPr/>
        <w:tc>
          <w:tcPr>
            <w:tcW w:w="1895" w:type="dxa"/>
            <w:vAlign w:val="top"/>
          </w:tcPr>
          <w:p>
            <w:pPr>
              <w:pStyle w:val="0"/>
              <w:rPr>
                <w:rFonts w:hint="eastAsia"/>
              </w:rPr>
            </w:pPr>
            <w:r>
              <w:rPr>
                <w:rFonts w:hint="eastAsia"/>
              </w:rPr>
              <w:t>加算額（円）</w:t>
            </w:r>
          </w:p>
        </w:tc>
        <w:tc>
          <w:tcPr>
            <w:tcW w:w="1100" w:type="dxa"/>
            <w:vAlign w:val="top"/>
          </w:tcPr>
          <w:p>
            <w:pPr>
              <w:pStyle w:val="0"/>
              <w:rPr>
                <w:rFonts w:hint="eastAsia"/>
              </w:rPr>
            </w:pPr>
            <w:r>
              <w:rPr>
                <w:rFonts w:hint="eastAsia"/>
              </w:rPr>
              <w:t>5,000</w:t>
            </w:r>
          </w:p>
        </w:tc>
        <w:tc>
          <w:tcPr>
            <w:tcW w:w="1100" w:type="dxa"/>
            <w:vAlign w:val="top"/>
          </w:tcPr>
          <w:p>
            <w:pPr>
              <w:pStyle w:val="0"/>
              <w:rPr>
                <w:rFonts w:hint="eastAsia"/>
              </w:rPr>
            </w:pPr>
            <w:r>
              <w:rPr>
                <w:rFonts w:hint="eastAsia"/>
              </w:rPr>
              <w:t>10,000</w:t>
            </w:r>
          </w:p>
        </w:tc>
        <w:tc>
          <w:tcPr>
            <w:tcW w:w="1100" w:type="dxa"/>
            <w:vAlign w:val="top"/>
          </w:tcPr>
          <w:p>
            <w:pPr>
              <w:pStyle w:val="0"/>
              <w:rPr>
                <w:rFonts w:hint="eastAsia"/>
              </w:rPr>
            </w:pPr>
            <w:r>
              <w:rPr>
                <w:rFonts w:hint="eastAsia"/>
              </w:rPr>
              <w:t>20,000</w:t>
            </w:r>
          </w:p>
        </w:tc>
        <w:tc>
          <w:tcPr>
            <w:tcW w:w="1100" w:type="dxa"/>
            <w:vAlign w:val="top"/>
          </w:tcPr>
          <w:p>
            <w:pPr>
              <w:pStyle w:val="0"/>
              <w:rPr>
                <w:rFonts w:hint="eastAsia"/>
              </w:rPr>
            </w:pPr>
            <w:r>
              <w:rPr>
                <w:rFonts w:hint="eastAsia"/>
              </w:rPr>
              <w:t>30,000</w:t>
            </w:r>
          </w:p>
        </w:tc>
        <w:tc>
          <w:tcPr>
            <w:tcW w:w="1100" w:type="dxa"/>
            <w:vAlign w:val="top"/>
          </w:tcPr>
          <w:p>
            <w:pPr>
              <w:pStyle w:val="0"/>
              <w:rPr>
                <w:rFonts w:hint="eastAsia"/>
              </w:rPr>
            </w:pPr>
            <w:r>
              <w:rPr>
                <w:rFonts w:hint="eastAsia"/>
              </w:rPr>
              <w:t>40,000</w:t>
            </w:r>
          </w:p>
        </w:tc>
        <w:tc>
          <w:tcPr>
            <w:tcW w:w="1100" w:type="dxa"/>
            <w:vAlign w:val="top"/>
          </w:tcPr>
          <w:p>
            <w:pPr>
              <w:pStyle w:val="0"/>
              <w:rPr>
                <w:rFonts w:hint="eastAsia"/>
              </w:rPr>
            </w:pPr>
            <w:r>
              <w:rPr>
                <w:rFonts w:hint="eastAsia"/>
              </w:rPr>
              <w:t>50,000</w:t>
            </w:r>
          </w:p>
        </w:tc>
      </w:tr>
    </w:tbl>
    <w:p>
      <w:pPr>
        <w:pStyle w:val="0"/>
        <w:adjustRightInd w:val="1"/>
        <w:ind w:left="455" w:leftChars="207" w:firstLine="0" w:firstLineChars="0"/>
        <w:rPr>
          <w:rFonts w:hint="default"/>
          <w:spacing w:val="2"/>
        </w:rPr>
      </w:pPr>
      <w:r>
        <w:rPr>
          <w:rFonts w:hint="eastAsia"/>
          <w:spacing w:val="2"/>
        </w:rPr>
        <w:t>　</w:t>
      </w:r>
    </w:p>
    <w:p>
      <w:pPr>
        <w:pStyle w:val="0"/>
        <w:adjustRightInd w:val="1"/>
        <w:ind w:left="455" w:leftChars="207" w:firstLine="0" w:firstLineChars="0"/>
        <w:rPr>
          <w:rFonts w:hint="default"/>
          <w:spacing w:val="2"/>
        </w:rPr>
      </w:pPr>
    </w:p>
    <w:p>
      <w:pPr>
        <w:pStyle w:val="0"/>
        <w:adjustRightInd w:val="1"/>
        <w:ind w:left="455" w:leftChars="207" w:firstLine="231" w:firstLineChars="103"/>
        <w:rPr>
          <w:rFonts w:hint="default"/>
          <w:spacing w:val="2"/>
        </w:rPr>
      </w:pPr>
    </w:p>
    <w:p>
      <w:pPr>
        <w:pStyle w:val="0"/>
        <w:adjustRightInd w:val="1"/>
        <w:ind w:left="892" w:leftChars="312" w:hanging="206" w:hangingChars="92"/>
        <w:rPr>
          <w:rFonts w:hint="default"/>
          <w:spacing w:val="2"/>
        </w:rPr>
      </w:pPr>
      <w:r>
        <w:rPr>
          <w:rFonts w:hint="eastAsia"/>
          <w:spacing w:val="2"/>
        </w:rPr>
        <w:t>※実施団体が各町内会の敬老会を取りまとめて申請する場合は，各町内会単位で加算がつきます。</w:t>
      </w:r>
    </w:p>
    <w:p>
      <w:pPr>
        <w:pStyle w:val="0"/>
        <w:adjustRightInd w:val="1"/>
        <w:ind w:left="15" w:leftChars="7" w:firstLineChars="0"/>
        <w:rPr>
          <w:rFonts w:hint="default"/>
          <w:spacing w:val="2"/>
        </w:rPr>
      </w:pPr>
      <w:r>
        <w:rPr>
          <w:rFonts w:hint="eastAsia"/>
        </w:rPr>
        <w:t>（３）対象者名簿作成加算</w:t>
      </w:r>
    </w:p>
    <w:p>
      <w:pPr>
        <w:pStyle w:val="0"/>
        <w:adjustRightInd w:val="1"/>
        <w:ind w:left="455" w:leftChars="207" w:firstLineChars="0"/>
        <w:rPr>
          <w:rFonts w:hint="default"/>
          <w:spacing w:val="2"/>
        </w:rPr>
      </w:pPr>
      <w:r>
        <w:rPr>
          <w:rFonts w:hint="eastAsia"/>
          <w:spacing w:val="2"/>
        </w:rPr>
        <w:t>　敬老会の開催において，</w:t>
      </w:r>
      <w:r>
        <w:rPr>
          <w:rFonts w:hint="eastAsia"/>
          <w:b w:val="1"/>
          <w:spacing w:val="2"/>
          <w:u w:val="wave" w:color="auto"/>
        </w:rPr>
        <w:t>実施団体が自ら対象者の名簿（住所・氏名のみで可）を作成する場合</w:t>
      </w:r>
      <w:r>
        <w:rPr>
          <w:rFonts w:hint="eastAsia"/>
          <w:spacing w:val="2"/>
        </w:rPr>
        <w:t>に，対象者の人数に応じて，加算額を交付します。（名簿はお預かりせず確認後にお返しいたします。）</w:t>
      </w:r>
    </w:p>
    <w:tbl>
      <w:tblPr>
        <w:tblStyle w:val="24"/>
        <w:tblpPr w:leftFromText="142" w:rightFromText="142" w:topFromText="0" w:bottomFromText="0" w:vertAnchor="text" w:horzAnchor="text" w:tblpX="757" w:tblpY="24"/>
        <w:tblW w:w="0" w:type="auto"/>
        <w:tblLayout w:type="fixed"/>
        <w:tblLook w:firstRow="1" w:lastRow="0" w:firstColumn="1" w:lastColumn="0" w:noHBand="0" w:noVBand="1" w:val="04A0"/>
      </w:tblPr>
      <w:tblGrid>
        <w:gridCol w:w="4313"/>
        <w:gridCol w:w="4180"/>
      </w:tblGrid>
      <w:tr>
        <w:trPr/>
        <w:tc>
          <w:tcPr>
            <w:tcW w:w="4313" w:type="dxa"/>
            <w:vAlign w:val="top"/>
          </w:tcPr>
          <w:p>
            <w:pPr>
              <w:pStyle w:val="0"/>
              <w:jc w:val="center"/>
              <w:rPr>
                <w:rFonts w:hint="eastAsia"/>
              </w:rPr>
            </w:pPr>
            <w:r>
              <w:rPr>
                <w:rFonts w:hint="eastAsia"/>
              </w:rPr>
              <w:t>対象者の人数</w:t>
            </w:r>
          </w:p>
        </w:tc>
        <w:tc>
          <w:tcPr>
            <w:tcW w:w="4180" w:type="dxa"/>
            <w:vAlign w:val="top"/>
          </w:tcPr>
          <w:p>
            <w:pPr>
              <w:pStyle w:val="0"/>
              <w:jc w:val="center"/>
              <w:rPr>
                <w:rFonts w:hint="eastAsia"/>
              </w:rPr>
            </w:pPr>
            <w:r>
              <w:rPr>
                <w:rFonts w:hint="eastAsia"/>
              </w:rPr>
              <w:t>加算額</w:t>
            </w:r>
          </w:p>
        </w:tc>
      </w:tr>
      <w:tr>
        <w:trPr>
          <w:trHeight w:val="1274" w:hRule="atLeast"/>
        </w:trPr>
        <w:tc>
          <w:tcPr>
            <w:tcW w:w="4313" w:type="dxa"/>
            <w:vAlign w:val="top"/>
          </w:tcPr>
          <w:p>
            <w:pPr>
              <w:pStyle w:val="0"/>
              <w:spacing w:line="240" w:lineRule="auto"/>
              <w:jc w:val="both"/>
              <w:rPr>
                <w:rFonts w:hint="eastAsia"/>
              </w:rPr>
            </w:pPr>
            <w:r>
              <w:rPr>
                <w:rFonts w:hint="eastAsia"/>
              </w:rPr>
              <w:t>実施団体の区域に居住しており，実施団体が作成した名簿に記載されている対象者の人数</w:t>
            </w:r>
          </w:p>
        </w:tc>
        <w:tc>
          <w:tcPr>
            <w:tcW w:w="4180" w:type="dxa"/>
            <w:vAlign w:val="top"/>
          </w:tcPr>
          <w:p>
            <w:pPr>
              <w:pStyle w:val="0"/>
              <w:spacing w:line="240" w:lineRule="auto"/>
              <w:jc w:val="both"/>
              <w:rPr>
                <w:rFonts w:hint="eastAsia"/>
              </w:rPr>
            </w:pPr>
            <w:r>
              <w:rPr>
                <w:rFonts w:hint="eastAsia"/>
              </w:rPr>
              <w:t>左欄のうち昨年既に名簿に記載し申請されている方１名あたり５０円，今年度新たに追加する方１名あたり１００円を乗じた額の合計額</w:t>
            </w:r>
          </w:p>
        </w:tc>
      </w:tr>
    </w:tbl>
    <w:p>
      <w:pPr>
        <w:pStyle w:val="0"/>
        <w:adjustRightInd w:val="1"/>
        <w:ind w:left="455" w:leftChars="207" w:firstLineChars="0"/>
        <w:rPr>
          <w:rFonts w:hint="default"/>
          <w:spacing w:val="2"/>
        </w:rPr>
      </w:pPr>
    </w:p>
    <w:p>
      <w:pPr>
        <w:pStyle w:val="0"/>
        <w:adjustRightInd w:val="1"/>
        <w:ind w:left="455" w:leftChars="207" w:firstLineChars="0"/>
        <w:rPr>
          <w:rFonts w:hint="default"/>
          <w:spacing w:val="2"/>
        </w:rPr>
      </w:pPr>
    </w:p>
    <w:p>
      <w:pPr>
        <w:pStyle w:val="0"/>
        <w:adjustRightInd w:val="1"/>
        <w:ind w:left="15" w:leftChars="7" w:firstLine="672" w:firstLineChars="300"/>
        <w:rPr>
          <w:rFonts w:hint="default"/>
          <w:spacing w:val="2"/>
        </w:rPr>
      </w:pPr>
    </w:p>
    <w:p>
      <w:pPr>
        <w:pStyle w:val="0"/>
        <w:adjustRightInd w:val="1"/>
        <w:ind w:left="15" w:leftChars="7" w:firstLine="672" w:firstLineChars="300"/>
        <w:rPr>
          <w:rFonts w:hint="default"/>
          <w:spacing w:val="2"/>
        </w:rPr>
      </w:pPr>
    </w:p>
    <w:p>
      <w:pPr>
        <w:pStyle w:val="0"/>
        <w:adjustRightInd w:val="1"/>
        <w:ind w:left="15" w:leftChars="7" w:firstLine="672" w:firstLineChars="300"/>
        <w:rPr>
          <w:rFonts w:hint="default"/>
          <w:spacing w:val="2"/>
        </w:rPr>
      </w:pPr>
      <w:r>
        <w:rPr>
          <w:rFonts w:hint="eastAsia"/>
        </w:rPr>
        <w:br w:type="page"/>
      </w: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▋５　補助金の対象経費について　　　　　　　　　　　　　　　　　　　　</w:t>
      </w:r>
    </w:p>
    <w:p>
      <w:pPr>
        <w:pStyle w:val="0"/>
        <w:adjustRightInd w:val="1"/>
        <w:ind w:left="235" w:leftChars="107" w:firstLineChars="0"/>
        <w:rPr>
          <w:rFonts w:hint="default"/>
          <w:spacing w:val="2"/>
        </w:rPr>
      </w:pPr>
      <w:r>
        <w:rPr>
          <w:rFonts w:hint="eastAsia"/>
          <w:spacing w:val="2"/>
        </w:rPr>
        <w:t>　補助金の対象となる経費は，敬老会の開催に係る経費のうち，会場費，飲食費，事務費，報償費，交通費等です。主な経費の内容は以下のとおりです。</w:t>
      </w:r>
    </w:p>
    <w:p>
      <w:pPr>
        <w:pStyle w:val="0"/>
        <w:adjustRightInd w:val="1"/>
        <w:ind w:leftChars="0" w:firstLineChars="0"/>
        <w:rPr>
          <w:rFonts w:hint="default"/>
          <w:spacing w:val="2"/>
        </w:rPr>
      </w:pPr>
      <w:r>
        <w:rPr>
          <w:rFonts w:hint="eastAsia"/>
          <w:spacing w:val="2"/>
        </w:rPr>
        <w:t>（１）補助対象経費</w:t>
      </w:r>
    </w:p>
    <w:tbl>
      <w:tblPr>
        <w:tblStyle w:val="24"/>
        <w:tblW w:w="0" w:type="auto"/>
        <w:tblInd w:w="0" w:type="dxa"/>
        <w:tblLayout w:type="fixed"/>
        <w:tblLook w:firstRow="1" w:lastRow="0" w:firstColumn="1" w:lastColumn="0" w:noHBand="0" w:noVBand="1" w:val="04A0"/>
      </w:tblPr>
      <w:tblGrid>
        <w:gridCol w:w="2211"/>
        <w:gridCol w:w="7087"/>
      </w:tblGrid>
      <w:tr>
        <w:trPr/>
        <w:tc>
          <w:tcPr>
            <w:tcW w:w="2211" w:type="dxa"/>
            <w:vAlign w:val="top"/>
          </w:tcPr>
          <w:p>
            <w:pPr>
              <w:pStyle w:val="0"/>
              <w:jc w:val="center"/>
              <w:rPr>
                <w:rFonts w:hint="eastAsia"/>
              </w:rPr>
            </w:pPr>
            <w:r>
              <w:rPr>
                <w:rFonts w:hint="eastAsia"/>
              </w:rPr>
              <w:t>費　　目</w:t>
            </w:r>
          </w:p>
        </w:tc>
        <w:tc>
          <w:tcPr>
            <w:tcW w:w="7087" w:type="dxa"/>
            <w:vAlign w:val="top"/>
          </w:tcPr>
          <w:p>
            <w:pPr>
              <w:pStyle w:val="0"/>
              <w:jc w:val="center"/>
              <w:rPr>
                <w:rFonts w:hint="eastAsia"/>
              </w:rPr>
            </w:pPr>
            <w:r>
              <w:rPr>
                <w:rFonts w:hint="eastAsia"/>
              </w:rPr>
              <w:t>内　　　　　容</w:t>
            </w:r>
          </w:p>
        </w:tc>
      </w:tr>
      <w:tr>
        <w:trPr/>
        <w:tc>
          <w:tcPr>
            <w:tcW w:w="2211" w:type="dxa"/>
            <w:vAlign w:val="top"/>
          </w:tcPr>
          <w:p>
            <w:pPr>
              <w:pStyle w:val="0"/>
              <w:rPr>
                <w:rFonts w:hint="eastAsia"/>
              </w:rPr>
            </w:pPr>
            <w:r>
              <w:rPr>
                <w:rFonts w:hint="eastAsia"/>
              </w:rPr>
              <w:t>会場費</w:t>
            </w:r>
          </w:p>
        </w:tc>
        <w:tc>
          <w:tcPr>
            <w:tcW w:w="7087" w:type="dxa"/>
            <w:vAlign w:val="top"/>
          </w:tcPr>
          <w:p>
            <w:pPr>
              <w:pStyle w:val="0"/>
              <w:rPr>
                <w:rFonts w:hint="eastAsia"/>
              </w:rPr>
            </w:pPr>
            <w:r>
              <w:rPr>
                <w:rFonts w:hint="eastAsia"/>
              </w:rPr>
              <w:t>敬老会開催会場の会場費，事前・事後の打合せ会場費，</w:t>
            </w:r>
          </w:p>
          <w:p>
            <w:pPr>
              <w:pStyle w:val="0"/>
              <w:rPr>
                <w:rFonts w:hint="eastAsia"/>
              </w:rPr>
            </w:pPr>
            <w:r>
              <w:rPr>
                <w:rFonts w:hint="eastAsia"/>
              </w:rPr>
              <w:t>マイク・音響等使用料　　など</w:t>
            </w:r>
          </w:p>
        </w:tc>
      </w:tr>
      <w:tr>
        <w:trPr/>
        <w:tc>
          <w:tcPr>
            <w:tcW w:w="2211" w:type="dxa"/>
            <w:vAlign w:val="top"/>
          </w:tcPr>
          <w:p>
            <w:pPr>
              <w:pStyle w:val="0"/>
              <w:rPr>
                <w:rFonts w:hint="eastAsia"/>
              </w:rPr>
            </w:pPr>
            <w:r>
              <w:rPr>
                <w:rFonts w:hint="eastAsia"/>
              </w:rPr>
              <w:t>飲食費</w:t>
            </w:r>
          </w:p>
        </w:tc>
        <w:tc>
          <w:tcPr>
            <w:tcW w:w="7087" w:type="dxa"/>
            <w:vAlign w:val="top"/>
          </w:tcPr>
          <w:p>
            <w:pPr>
              <w:pStyle w:val="0"/>
              <w:rPr>
                <w:rFonts w:hint="eastAsia"/>
              </w:rPr>
            </w:pPr>
            <w:r>
              <w:rPr>
                <w:rFonts w:hint="eastAsia"/>
              </w:rPr>
              <w:t>敬老会出席者の飲食費（対象者以外の飲食も対象経費に含みます），</w:t>
            </w:r>
          </w:p>
          <w:p>
            <w:pPr>
              <w:pStyle w:val="0"/>
              <w:rPr>
                <w:rFonts w:hint="eastAsia"/>
              </w:rPr>
            </w:pPr>
            <w:r>
              <w:rPr>
                <w:rFonts w:hint="eastAsia"/>
              </w:rPr>
              <w:t>事前・事後の会議の茶菓子程度のもの　　など</w:t>
            </w:r>
          </w:p>
        </w:tc>
      </w:tr>
      <w:tr>
        <w:trPr/>
        <w:tc>
          <w:tcPr>
            <w:tcW w:w="2211" w:type="dxa"/>
            <w:vAlign w:val="top"/>
          </w:tcPr>
          <w:p>
            <w:pPr>
              <w:pStyle w:val="0"/>
              <w:rPr>
                <w:rFonts w:hint="eastAsia"/>
              </w:rPr>
            </w:pPr>
            <w:r>
              <w:rPr>
                <w:rFonts w:hint="eastAsia"/>
              </w:rPr>
              <w:t>事務費</w:t>
            </w:r>
          </w:p>
        </w:tc>
        <w:tc>
          <w:tcPr>
            <w:tcW w:w="7087" w:type="dxa"/>
            <w:vAlign w:val="top"/>
          </w:tcPr>
          <w:p>
            <w:pPr>
              <w:pStyle w:val="0"/>
              <w:rPr>
                <w:rFonts w:hint="eastAsia"/>
              </w:rPr>
            </w:pPr>
            <w:r>
              <w:rPr>
                <w:rFonts w:hint="eastAsia"/>
              </w:rPr>
              <w:t>敬老会開催のための消耗品，各種送料，印刷費，ボランティア保険，</w:t>
            </w:r>
          </w:p>
          <w:p>
            <w:pPr>
              <w:pStyle w:val="0"/>
              <w:rPr>
                <w:rFonts w:hint="eastAsia"/>
              </w:rPr>
            </w:pPr>
            <w:r>
              <w:rPr>
                <w:rFonts w:hint="eastAsia"/>
              </w:rPr>
              <w:t>プリンターインク代，各種事務経費　　など</w:t>
            </w:r>
          </w:p>
        </w:tc>
      </w:tr>
      <w:tr>
        <w:trPr/>
        <w:tc>
          <w:tcPr>
            <w:tcW w:w="2211" w:type="dxa"/>
            <w:vAlign w:val="top"/>
          </w:tcPr>
          <w:p>
            <w:pPr>
              <w:pStyle w:val="0"/>
              <w:rPr>
                <w:rFonts w:hint="eastAsia"/>
              </w:rPr>
            </w:pPr>
            <w:r>
              <w:rPr>
                <w:rFonts w:hint="eastAsia"/>
              </w:rPr>
              <w:t>報償費</w:t>
            </w:r>
          </w:p>
        </w:tc>
        <w:tc>
          <w:tcPr>
            <w:tcW w:w="7087" w:type="dxa"/>
            <w:vAlign w:val="top"/>
          </w:tcPr>
          <w:p>
            <w:pPr>
              <w:pStyle w:val="0"/>
              <w:rPr>
                <w:rFonts w:hint="eastAsia"/>
              </w:rPr>
            </w:pPr>
            <w:r>
              <w:rPr>
                <w:rFonts w:hint="eastAsia"/>
              </w:rPr>
              <w:t>演芸等の出演を依頼した際の謝礼（現金・弁当等の現物），</w:t>
            </w:r>
          </w:p>
          <w:p>
            <w:pPr>
              <w:pStyle w:val="0"/>
              <w:rPr>
                <w:rFonts w:hint="eastAsia"/>
              </w:rPr>
            </w:pPr>
            <w:r>
              <w:rPr>
                <w:rFonts w:hint="eastAsia"/>
              </w:rPr>
              <w:t>敬老会当日のボランティア等の弁当・お茶程度のもの　　など</w:t>
            </w:r>
          </w:p>
        </w:tc>
      </w:tr>
      <w:tr>
        <w:trPr/>
        <w:tc>
          <w:tcPr>
            <w:tcW w:w="2211" w:type="dxa"/>
            <w:vAlign w:val="top"/>
          </w:tcPr>
          <w:p>
            <w:pPr>
              <w:pStyle w:val="0"/>
              <w:rPr>
                <w:rFonts w:hint="eastAsia"/>
              </w:rPr>
            </w:pPr>
            <w:r>
              <w:rPr>
                <w:rFonts w:hint="eastAsia"/>
              </w:rPr>
              <w:t>交通費</w:t>
            </w:r>
          </w:p>
        </w:tc>
        <w:tc>
          <w:tcPr>
            <w:tcW w:w="7087" w:type="dxa"/>
            <w:vAlign w:val="top"/>
          </w:tcPr>
          <w:p>
            <w:pPr>
              <w:pStyle w:val="0"/>
              <w:rPr>
                <w:rFonts w:hint="eastAsia"/>
              </w:rPr>
            </w:pPr>
            <w:r>
              <w:rPr>
                <w:rFonts w:hint="eastAsia"/>
              </w:rPr>
              <w:t>出席者の送迎実費，バスの借り上げ費用　　など</w:t>
            </w:r>
          </w:p>
        </w:tc>
      </w:tr>
      <w:tr>
        <w:trPr/>
        <w:tc>
          <w:tcPr>
            <w:tcW w:w="2211" w:type="dxa"/>
            <w:vAlign w:val="top"/>
          </w:tcPr>
          <w:p>
            <w:pPr>
              <w:pStyle w:val="0"/>
              <w:rPr>
                <w:rFonts w:hint="eastAsia"/>
              </w:rPr>
            </w:pPr>
            <w:r>
              <w:rPr>
                <w:rFonts w:hint="eastAsia"/>
              </w:rPr>
              <w:t>記念品費</w:t>
            </w:r>
          </w:p>
        </w:tc>
        <w:tc>
          <w:tcPr>
            <w:tcW w:w="7087" w:type="dxa"/>
            <w:vAlign w:val="top"/>
          </w:tcPr>
          <w:p>
            <w:pPr>
              <w:pStyle w:val="0"/>
              <w:rPr>
                <w:rFonts w:hint="eastAsia"/>
              </w:rPr>
            </w:pPr>
            <w:r>
              <w:rPr>
                <w:rFonts w:hint="eastAsia"/>
                <w:u w:val="none" w:color="auto"/>
              </w:rPr>
              <w:t>対象者</w:t>
            </w:r>
            <w:r>
              <w:rPr>
                <w:rFonts w:hint="eastAsia"/>
              </w:rPr>
              <w:t>の記念品費　※現金・金券は不可　　</w:t>
            </w:r>
          </w:p>
        </w:tc>
      </w:tr>
    </w:tbl>
    <w:p>
      <w:pPr>
        <w:pStyle w:val="0"/>
        <w:adjustRightInd w:val="1"/>
        <w:ind w:leftChars="0" w:hanging="672" w:hangingChars="300"/>
        <w:rPr>
          <w:rFonts w:hint="default"/>
          <w:spacing w:val="2"/>
        </w:rPr>
      </w:pPr>
      <w:r>
        <w:rPr>
          <w:rFonts w:hint="eastAsia"/>
          <w:spacing w:val="2"/>
        </w:rPr>
        <w:t>　　※出席予定者（事前に出欠確認をしている場合）が体調不良等の理由により，やむを得ず敬老会に参加できなくなった場合で，発注していたお弁当等がキャンセルできない場合は，補助対象経費に含めることができます。</w:t>
      </w:r>
      <w:r>
        <w:rPr>
          <w:rFonts w:hint="eastAsia"/>
          <w:b w:val="1"/>
          <w:spacing w:val="2"/>
          <w:u w:val="wave" w:color="auto"/>
        </w:rPr>
        <w:t>ただし，基準額の積算は，あくまでも実際に敬老会に出席した対象者の人数（基準人数）により算出します。</w:t>
      </w:r>
    </w:p>
    <w:p>
      <w:pPr>
        <w:pStyle w:val="0"/>
        <w:adjustRightInd w:val="1"/>
        <w:ind w:leftChars="0" w:hanging="672" w:hangingChars="300"/>
        <w:rPr>
          <w:rFonts w:hint="default"/>
          <w:spacing w:val="2"/>
        </w:rPr>
      </w:pPr>
      <w:r>
        <w:rPr>
          <w:rFonts w:hint="eastAsia"/>
          <w:spacing w:val="2"/>
        </w:rPr>
        <w:t>　　※敬老会に出席しない対象者に記念品を配付する場合，敬老会開催経費としてみなしますので，補助対象経費に含めることができます。</w:t>
      </w:r>
      <w:r>
        <w:rPr>
          <w:rFonts w:hint="eastAsia"/>
          <w:b w:val="1"/>
          <w:spacing w:val="2"/>
          <w:u w:val="wave" w:color="auto"/>
        </w:rPr>
        <w:t>ただし，基準額の積算は，あくまでも実際に敬老会に出席した対象者の人数（基準人数）により算出します。</w:t>
      </w:r>
    </w:p>
    <w:p>
      <w:pPr>
        <w:pStyle w:val="0"/>
        <w:adjustRightInd w:val="1"/>
        <w:ind w:leftChars="0" w:firstLineChars="0"/>
        <w:rPr>
          <w:rFonts w:hint="default"/>
          <w:spacing w:val="2"/>
        </w:rPr>
      </w:pPr>
      <w:r>
        <w:rPr>
          <w:rFonts w:hint="eastAsia"/>
          <w:spacing w:val="2"/>
        </w:rPr>
        <w:t>（２）対象外経費</w:t>
      </w:r>
    </w:p>
    <w:tbl>
      <w:tblPr>
        <w:tblStyle w:val="24"/>
        <w:tblW w:w="0" w:type="auto"/>
        <w:tblInd w:w="0" w:type="dxa"/>
        <w:tblLayout w:type="fixed"/>
        <w:tblLook w:firstRow="1" w:lastRow="0" w:firstColumn="1" w:lastColumn="0" w:noHBand="0" w:noVBand="1" w:val="04A0"/>
      </w:tblPr>
      <w:tblGrid>
        <w:gridCol w:w="2211"/>
        <w:gridCol w:w="7087"/>
      </w:tblGrid>
      <w:tr>
        <w:trPr/>
        <w:tc>
          <w:tcPr>
            <w:tcW w:w="2211" w:type="dxa"/>
            <w:vAlign w:val="top"/>
          </w:tcPr>
          <w:p>
            <w:pPr>
              <w:pStyle w:val="0"/>
              <w:jc w:val="center"/>
              <w:rPr>
                <w:rFonts w:hint="eastAsia"/>
              </w:rPr>
            </w:pPr>
            <w:r>
              <w:rPr>
                <w:rFonts w:hint="eastAsia"/>
              </w:rPr>
              <w:t>費　　目</w:t>
            </w:r>
          </w:p>
        </w:tc>
        <w:tc>
          <w:tcPr>
            <w:tcW w:w="7087" w:type="dxa"/>
            <w:vAlign w:val="top"/>
          </w:tcPr>
          <w:p>
            <w:pPr>
              <w:pStyle w:val="0"/>
              <w:jc w:val="center"/>
              <w:rPr>
                <w:rFonts w:hint="eastAsia"/>
              </w:rPr>
            </w:pPr>
            <w:r>
              <w:rPr>
                <w:rFonts w:hint="eastAsia"/>
              </w:rPr>
              <w:t>対象外となる内容</w:t>
            </w:r>
          </w:p>
        </w:tc>
      </w:tr>
      <w:tr>
        <w:trPr/>
        <w:tc>
          <w:tcPr>
            <w:tcW w:w="2211" w:type="dxa"/>
            <w:vAlign w:val="top"/>
          </w:tcPr>
          <w:p>
            <w:pPr>
              <w:pStyle w:val="0"/>
              <w:rPr>
                <w:rFonts w:hint="eastAsia"/>
              </w:rPr>
            </w:pPr>
            <w:r>
              <w:rPr>
                <w:rFonts w:hint="eastAsia"/>
              </w:rPr>
              <w:t>飲食費</w:t>
            </w:r>
          </w:p>
        </w:tc>
        <w:tc>
          <w:tcPr>
            <w:tcW w:w="7087" w:type="dxa"/>
            <w:vAlign w:val="top"/>
          </w:tcPr>
          <w:p>
            <w:pPr>
              <w:pStyle w:val="0"/>
              <w:rPr>
                <w:rFonts w:hint="eastAsia"/>
              </w:rPr>
            </w:pPr>
            <w:r>
              <w:rPr>
                <w:rFonts w:hint="eastAsia"/>
              </w:rPr>
              <w:t>事前・事後の会議の飲食費（茶菓子程度のものは除く）　　など</w:t>
            </w:r>
          </w:p>
        </w:tc>
      </w:tr>
      <w:tr>
        <w:trPr/>
        <w:tc>
          <w:tcPr>
            <w:tcW w:w="2211" w:type="dxa"/>
            <w:vAlign w:val="top"/>
          </w:tcPr>
          <w:p>
            <w:pPr>
              <w:pStyle w:val="0"/>
              <w:rPr>
                <w:rFonts w:hint="eastAsia"/>
              </w:rPr>
            </w:pPr>
            <w:r>
              <w:rPr>
                <w:rFonts w:hint="eastAsia"/>
              </w:rPr>
              <w:t>事務費</w:t>
            </w:r>
          </w:p>
        </w:tc>
        <w:tc>
          <w:tcPr>
            <w:tcW w:w="7087" w:type="dxa"/>
            <w:vAlign w:val="top"/>
          </w:tcPr>
          <w:p>
            <w:pPr>
              <w:pStyle w:val="0"/>
              <w:rPr>
                <w:rFonts w:hint="eastAsia"/>
              </w:rPr>
            </w:pPr>
            <w:r>
              <w:rPr>
                <w:rFonts w:hint="eastAsia"/>
              </w:rPr>
              <w:t>パソコン，プリンター，調理器具，</w:t>
            </w:r>
          </w:p>
          <w:p>
            <w:pPr>
              <w:pStyle w:val="0"/>
              <w:rPr>
                <w:rFonts w:hint="eastAsia"/>
              </w:rPr>
            </w:pPr>
            <w:r>
              <w:rPr>
                <w:rFonts w:hint="eastAsia"/>
              </w:rPr>
              <w:t>机などの通年利用できる備品の購入費　　など</w:t>
            </w:r>
          </w:p>
        </w:tc>
      </w:tr>
      <w:tr>
        <w:trPr/>
        <w:tc>
          <w:tcPr>
            <w:tcW w:w="2211" w:type="dxa"/>
            <w:vAlign w:val="top"/>
          </w:tcPr>
          <w:p>
            <w:pPr>
              <w:pStyle w:val="0"/>
              <w:rPr>
                <w:rFonts w:hint="eastAsia"/>
              </w:rPr>
            </w:pPr>
            <w:r>
              <w:rPr>
                <w:rFonts w:hint="eastAsia"/>
              </w:rPr>
              <w:t>報償費</w:t>
            </w:r>
          </w:p>
        </w:tc>
        <w:tc>
          <w:tcPr>
            <w:tcW w:w="7087" w:type="dxa"/>
            <w:vAlign w:val="top"/>
          </w:tcPr>
          <w:p>
            <w:pPr>
              <w:pStyle w:val="0"/>
              <w:rPr>
                <w:rFonts w:hint="eastAsia"/>
              </w:rPr>
            </w:pPr>
            <w:r>
              <w:rPr>
                <w:rFonts w:hint="eastAsia"/>
              </w:rPr>
              <w:t>ボランティア等への高額な謝礼　　など</w:t>
            </w:r>
          </w:p>
        </w:tc>
      </w:tr>
    </w:tbl>
    <w:p>
      <w:pPr>
        <w:pStyle w:val="0"/>
        <w:adjustRightInd w:val="1"/>
        <w:ind w:leftChars="0" w:firstLineChars="0"/>
        <w:rPr>
          <w:rFonts w:hint="default"/>
          <w:spacing w:val="2"/>
        </w:rPr>
      </w:pPr>
      <w:r>
        <w:rPr>
          <w:rFonts w:hint="eastAsia"/>
          <w:spacing w:val="2"/>
        </w:rPr>
        <w:t>（３）補助金交付額の決定</w:t>
      </w:r>
    </w:p>
    <w:p>
      <w:pPr>
        <w:pStyle w:val="0"/>
        <w:adjustRightInd w:val="1"/>
        <w:ind w:left="455" w:leftChars="207" w:firstLineChars="0"/>
        <w:rPr>
          <w:rFonts w:hint="default"/>
          <w:spacing w:val="2"/>
        </w:rPr>
      </w:pPr>
      <w:r>
        <w:rPr>
          <w:rFonts w:hint="eastAsia"/>
          <w:spacing w:val="2"/>
        </w:rPr>
        <w:t>　補助金は【実際にかかった敬老会開催経費】から【寄附金等の収入】を差し引き，【不足する補助対象経費】を補助金として交付するものです。そのため，【実際にかかった敬老会開催経費（補助対象経費）】が，【上記４で積算した基準額】を下回っている場合については，【実際にかかった敬老会対象経費】が補助金の交付金額となります。</w:t>
      </w:r>
    </w:p>
    <w:p>
      <w:pPr>
        <w:pStyle w:val="0"/>
        <w:adjustRightInd w:val="1"/>
        <w:ind w:leftChars="0" w:firstLineChars="0"/>
        <w:rPr>
          <w:rFonts w:hint="default"/>
          <w:spacing w:val="2"/>
        </w:rPr>
      </w:pPr>
      <w:r>
        <w:rPr>
          <w:rFonts w:hint="eastAsia"/>
          <w:b w:val="1"/>
          <w:color w:val="2F76B7" w:themeColor="accent1" w:themeShade="C0"/>
          <w:sz w:val="26"/>
          <w:u w:val="single" w:color="auto"/>
        </w:rPr>
        <w:t>▋６　敬老会情報提供同意者名簿について　　　　　　　　　　　　　　　　</w:t>
      </w:r>
    </w:p>
    <w:p>
      <w:pPr>
        <w:pStyle w:val="0"/>
        <w:adjustRightInd w:val="1"/>
        <w:ind w:leftChars="0" w:hanging="233" w:hangingChars="104"/>
        <w:rPr>
          <w:rFonts w:hint="default"/>
          <w:b w:val="1"/>
          <w:spacing w:val="2"/>
          <w:u w:val="wave" w:color="auto"/>
        </w:rPr>
      </w:pPr>
      <w:r>
        <w:rPr>
          <w:rFonts w:hint="eastAsia"/>
          <w:spacing w:val="2"/>
        </w:rPr>
        <w:t>　　敬老会の開催において，敬老会対象者名簿が必要である場合に，敬老会を開催する実施団体へ氏名等の情報を提供することへの同意が確認できた方のみ掲載した敬老会情報提供同意者名簿を紙媒体で提供いたします。</w:t>
      </w:r>
      <w:r>
        <w:rPr>
          <w:rFonts w:hint="eastAsia"/>
          <w:b w:val="1"/>
          <w:spacing w:val="2"/>
          <w:u w:val="wave" w:color="auto"/>
        </w:rPr>
        <w:t>あくまでも同意していただいた方のみの名簿となりますので，対象者全員の名簿とはなりません。</w:t>
      </w:r>
      <w:r>
        <w:rPr>
          <w:rFonts w:hint="eastAsia"/>
          <w:b w:val="0"/>
          <w:spacing w:val="2"/>
          <w:u w:val="none" w:color="auto"/>
        </w:rPr>
        <w:t>また，</w:t>
      </w:r>
      <w:r>
        <w:rPr>
          <w:rFonts w:hint="eastAsia"/>
          <w:b w:val="1"/>
          <w:spacing w:val="2"/>
          <w:u w:val="wave" w:color="auto"/>
        </w:rPr>
        <w:t>本名簿提供を依頼する場合，対象者名簿作成加算（４の（３）を参照）を申請することは出来ません。</w:t>
      </w:r>
    </w:p>
    <w:p>
      <w:pPr>
        <w:pStyle w:val="0"/>
        <w:adjustRightInd w:val="1"/>
        <w:ind w:leftChars="0" w:hanging="233" w:hangingChars="104"/>
        <w:rPr>
          <w:rFonts w:hint="default"/>
          <w:spacing w:val="2"/>
        </w:rPr>
      </w:pPr>
      <w:r>
        <w:rPr>
          <w:rFonts w:hint="eastAsia"/>
          <w:b w:val="0"/>
          <w:spacing w:val="2"/>
        </w:rPr>
        <w:t>　　なお，本名簿は令和６年度の敬老会開催を目的とするものであり，事業実績報告時及び事業中止時は速やかに返却していただきます。個人情報の保護に関する法律等の関係法令を遵守し，紛失や部外者に漏えいすること等が無いよう，責任者及び担当者や適切な保管場所等を定め，適切な管理及び取り扱いに努めてください。</w:t>
      </w:r>
    </w:p>
    <w:p>
      <w:pPr>
        <w:pStyle w:val="0"/>
        <w:adjustRightInd w:val="1"/>
        <w:ind w:leftChars="0" w:hanging="233" w:hangingChars="104"/>
        <w:rPr>
          <w:rFonts w:hint="default"/>
          <w:spacing w:val="2"/>
        </w:rPr>
      </w:pPr>
      <w:r>
        <w:rPr>
          <w:rFonts w:hint="eastAsia"/>
        </w:rPr>
        <w:br w:type="page"/>
      </w: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▋７　補助金交付までのスケジュール　　　　　　　　　　　　　　　　　　</w:t>
      </w:r>
    </w:p>
    <w:p>
      <w:pPr>
        <w:pStyle w:val="0"/>
        <w:adjustRightInd w:val="1"/>
        <w:ind w:leftChars="0" w:firstLineChars="0"/>
        <w:rPr>
          <w:rFonts w:hint="default"/>
          <w:spacing w:val="2"/>
        </w:rPr>
      </w:pPr>
      <w:r>
        <w:rPr>
          <w:rFonts w:hint="eastAsia"/>
          <w:spacing w:val="2"/>
        </w:rPr>
        <w:t>（１）申請単位</w:t>
      </w:r>
    </w:p>
    <w:p>
      <w:pPr>
        <w:pStyle w:val="0"/>
        <w:adjustRightInd w:val="1"/>
        <w:ind w:leftChars="0" w:hanging="453" w:hangingChars="202"/>
        <w:rPr>
          <w:rFonts w:hint="default"/>
          <w:spacing w:val="2"/>
        </w:rPr>
      </w:pPr>
      <w:r>
        <w:rPr>
          <w:rFonts w:hint="eastAsia"/>
          <w:spacing w:val="2"/>
        </w:rPr>
        <w:t>　　　敬老会の開催については，市民委員会単位，地区社会福祉協議会単位，町内会単位等での実施を想定しております。</w:t>
      </w:r>
    </w:p>
    <w:p>
      <w:pPr>
        <w:pStyle w:val="0"/>
        <w:adjustRightInd w:val="1"/>
        <w:ind w:left="444" w:leftChars="202" w:firstLine="224" w:firstLineChars="100"/>
        <w:rPr>
          <w:rFonts w:hint="default"/>
          <w:spacing w:val="2"/>
        </w:rPr>
      </w:pPr>
      <w:r>
        <w:rPr>
          <w:rFonts w:hint="eastAsia"/>
          <w:spacing w:val="2"/>
        </w:rPr>
        <w:t>基本的には実施団体毎に直接申請していただきますが，町内会単位での申請が難しい場合は，各地区社会福祉協議会及び市民委員会で取りまとめて申請していただくこともできます。</w:t>
      </w:r>
    </w:p>
    <w:p>
      <w:pPr>
        <w:pStyle w:val="0"/>
        <w:adjustRightInd w:val="1"/>
        <w:ind w:leftChars="0" w:hanging="453" w:hangingChars="202"/>
        <w:rPr>
          <w:rFonts w:hint="default"/>
          <w:spacing w:val="2"/>
        </w:rPr>
      </w:pPr>
      <w:r>
        <w:rPr>
          <w:rFonts w:hint="eastAsia"/>
          <w:spacing w:val="2"/>
        </w:rPr>
        <w:t>（２）交付申請等スケジュール</w:t>
      </w:r>
    </w:p>
    <w:tbl>
      <w:tblPr>
        <w:tblStyle w:val="24"/>
        <w:tblW w:w="0" w:type="auto"/>
        <w:tblInd w:w="229" w:type="dxa"/>
        <w:tblLayout w:type="fixed"/>
        <w:tblLook w:firstRow="1" w:lastRow="0" w:firstColumn="1" w:lastColumn="0" w:noHBand="0" w:noVBand="1" w:val="04A0"/>
      </w:tblPr>
      <w:tblGrid>
        <w:gridCol w:w="2200"/>
        <w:gridCol w:w="6869"/>
      </w:tblGrid>
      <w:tr>
        <w:trPr/>
        <w:tc>
          <w:tcPr>
            <w:tcW w:w="2200" w:type="dxa"/>
            <w:vAlign w:val="top"/>
          </w:tcPr>
          <w:p>
            <w:pPr>
              <w:pStyle w:val="0"/>
              <w:jc w:val="center"/>
              <w:rPr>
                <w:rFonts w:hint="eastAsia"/>
              </w:rPr>
            </w:pPr>
            <w:r>
              <w:rPr>
                <w:rFonts w:hint="eastAsia"/>
              </w:rPr>
              <w:t>時　　期</w:t>
            </w:r>
          </w:p>
        </w:tc>
        <w:tc>
          <w:tcPr>
            <w:tcW w:w="6869" w:type="dxa"/>
            <w:vAlign w:val="top"/>
          </w:tcPr>
          <w:p>
            <w:pPr>
              <w:pStyle w:val="0"/>
              <w:jc w:val="center"/>
              <w:rPr>
                <w:rFonts w:hint="eastAsia"/>
              </w:rPr>
            </w:pPr>
            <w:r>
              <w:rPr>
                <w:rFonts w:hint="eastAsia"/>
              </w:rPr>
              <w:t>内　　容</w:t>
            </w:r>
          </w:p>
        </w:tc>
      </w:tr>
      <w:tr>
        <w:trPr/>
        <w:tc>
          <w:tcPr>
            <w:tcW w:w="2200" w:type="dxa"/>
            <w:vAlign w:val="top"/>
          </w:tcPr>
          <w:p>
            <w:pPr>
              <w:pStyle w:val="0"/>
              <w:rPr>
                <w:rFonts w:hint="eastAsia"/>
              </w:rPr>
            </w:pPr>
            <w:r>
              <w:rPr>
                <w:rFonts w:hint="eastAsia"/>
              </w:rPr>
              <w:t>６月２４日～</w:t>
            </w:r>
          </w:p>
          <w:p>
            <w:pPr>
              <w:pStyle w:val="0"/>
              <w:ind w:firstLine="440" w:firstLineChars="200"/>
              <w:rPr>
                <w:rFonts w:hint="eastAsia"/>
              </w:rPr>
            </w:pPr>
            <w:r>
              <w:rPr>
                <w:rFonts w:hint="eastAsia"/>
              </w:rPr>
              <w:t>７月５日まで</w:t>
            </w:r>
          </w:p>
        </w:tc>
        <w:tc>
          <w:tcPr>
            <w:tcW w:w="6869" w:type="dxa"/>
            <w:vAlign w:val="top"/>
          </w:tcPr>
          <w:p>
            <w:pPr>
              <w:pStyle w:val="0"/>
              <w:rPr>
                <w:rFonts w:hint="eastAsia"/>
              </w:rPr>
            </w:pPr>
            <w:r>
              <w:rPr>
                <w:rFonts w:hint="eastAsia"/>
              </w:rPr>
              <w:t>敬老会情報提供同意者名簿提供依頼（希望する実施団体のみ）</w:t>
            </w:r>
          </w:p>
          <w:p>
            <w:pPr>
              <w:pStyle w:val="0"/>
              <w:rPr>
                <w:rFonts w:hint="eastAsia"/>
              </w:rPr>
            </w:pPr>
            <w:r>
              <w:rPr>
                <w:rFonts w:hint="eastAsia"/>
              </w:rPr>
              <w:t>※対象住所相互確認等のため依頼書は来庁提出お願いいたします。</w:t>
            </w:r>
          </w:p>
          <w:p>
            <w:pPr>
              <w:pStyle w:val="0"/>
              <w:rPr>
                <w:rFonts w:hint="eastAsia"/>
              </w:rPr>
            </w:pPr>
            <w:r>
              <w:rPr>
                <w:rFonts w:hint="eastAsia"/>
              </w:rPr>
              <w:t>※敬老会情報提供同意者名簿の提供を依頼する実施団体のみ。</w:t>
            </w:r>
          </w:p>
          <w:p>
            <w:pPr>
              <w:pStyle w:val="0"/>
              <w:rPr>
                <w:rFonts w:hint="eastAsia"/>
              </w:rPr>
            </w:pPr>
            <w:r>
              <w:rPr>
                <w:rFonts w:hint="eastAsia"/>
              </w:rPr>
              <w:t>※</w:t>
            </w:r>
            <w:r>
              <w:rPr>
                <w:rFonts w:hint="eastAsia"/>
                <w:u w:val="single" w:color="auto"/>
              </w:rPr>
              <w:t>同意いただいた対象者の名簿</w:t>
            </w:r>
            <w:r>
              <w:rPr>
                <w:rFonts w:hint="eastAsia"/>
              </w:rPr>
              <w:t>は，８月上旬に紙媒体で提供予定です。御用意が整いましたら連絡いたします。</w:t>
            </w:r>
          </w:p>
        </w:tc>
      </w:tr>
      <w:tr>
        <w:trPr/>
        <w:tc>
          <w:tcPr>
            <w:tcW w:w="2200" w:type="dxa"/>
            <w:vAlign w:val="top"/>
          </w:tcPr>
          <w:p>
            <w:pPr>
              <w:pStyle w:val="0"/>
              <w:rPr>
                <w:rFonts w:hint="eastAsia"/>
              </w:rPr>
            </w:pPr>
            <w:r>
              <w:rPr>
                <w:rFonts w:hint="eastAsia"/>
              </w:rPr>
              <w:t>７月</w:t>
            </w:r>
            <w:r>
              <w:rPr>
                <w:rFonts w:hint="eastAsia"/>
              </w:rPr>
              <w:t>1</w:t>
            </w:r>
            <w:r>
              <w:rPr>
                <w:rFonts w:hint="eastAsia"/>
              </w:rPr>
              <w:t>日～</w:t>
            </w:r>
          </w:p>
          <w:p>
            <w:pPr>
              <w:pStyle w:val="0"/>
              <w:rPr>
                <w:rFonts w:hint="eastAsia"/>
              </w:rPr>
            </w:pPr>
            <w:r>
              <w:rPr>
                <w:rFonts w:hint="eastAsia"/>
              </w:rPr>
              <w:t>８月２日まで</w:t>
            </w:r>
          </w:p>
        </w:tc>
        <w:tc>
          <w:tcPr>
            <w:tcW w:w="6869" w:type="dxa"/>
            <w:vAlign w:val="top"/>
          </w:tcPr>
          <w:p>
            <w:pPr>
              <w:pStyle w:val="0"/>
              <w:rPr>
                <w:rFonts w:hint="eastAsia"/>
              </w:rPr>
            </w:pPr>
            <w:r>
              <w:rPr>
                <w:rFonts w:hint="eastAsia"/>
              </w:rPr>
              <w:t>個別相談実施（希望する実施団体のみ）</w:t>
            </w:r>
          </w:p>
          <w:p>
            <w:pPr>
              <w:pStyle w:val="0"/>
              <w:rPr>
                <w:rFonts w:hint="eastAsia"/>
                <w:sz w:val="22"/>
              </w:rPr>
            </w:pPr>
            <w:r>
              <w:rPr>
                <w:rFonts w:hint="eastAsia"/>
                <w:sz w:val="22"/>
              </w:rPr>
              <w:t>※随時相談の予約をしていただければ対応いたします。</w:t>
            </w:r>
          </w:p>
        </w:tc>
      </w:tr>
      <w:tr>
        <w:trPr/>
        <w:tc>
          <w:tcPr>
            <w:tcW w:w="2200" w:type="dxa"/>
            <w:vAlign w:val="top"/>
          </w:tcPr>
          <w:p>
            <w:pPr>
              <w:pStyle w:val="0"/>
              <w:rPr>
                <w:rFonts w:hint="eastAsia"/>
              </w:rPr>
            </w:pPr>
            <w:r>
              <w:rPr>
                <w:rFonts w:hint="eastAsia"/>
              </w:rPr>
              <w:t>７月２２日～</w:t>
            </w:r>
          </w:p>
          <w:p>
            <w:pPr>
              <w:pStyle w:val="0"/>
              <w:rPr>
                <w:rFonts w:hint="eastAsia"/>
              </w:rPr>
            </w:pPr>
            <w:r>
              <w:rPr>
                <w:rFonts w:hint="eastAsia"/>
              </w:rPr>
              <w:t>　</w:t>
            </w:r>
            <w:r>
              <w:rPr>
                <w:rFonts w:hint="eastAsia"/>
              </w:rPr>
              <w:t>8</w:t>
            </w:r>
            <w:r>
              <w:rPr>
                <w:rFonts w:hint="eastAsia"/>
              </w:rPr>
              <w:t>月１５日まで</w:t>
            </w:r>
          </w:p>
        </w:tc>
        <w:tc>
          <w:tcPr>
            <w:tcW w:w="6869" w:type="dxa"/>
            <w:vAlign w:val="top"/>
          </w:tcPr>
          <w:p>
            <w:pPr>
              <w:pStyle w:val="0"/>
              <w:rPr>
                <w:rFonts w:hint="eastAsia"/>
              </w:rPr>
            </w:pPr>
            <w:r>
              <w:rPr>
                <w:rFonts w:hint="eastAsia"/>
              </w:rPr>
              <w:t>補助金交付申請</w:t>
            </w:r>
          </w:p>
          <w:p>
            <w:pPr>
              <w:pStyle w:val="0"/>
              <w:rPr>
                <w:rFonts w:hint="eastAsia"/>
              </w:rPr>
            </w:pPr>
            <w:r>
              <w:rPr>
                <w:rFonts w:hint="eastAsia"/>
                <w:sz w:val="22"/>
              </w:rPr>
              <w:t>※概算払が必要な実施団体の概算払申請については，８月７日までに申請してください。</w:t>
            </w:r>
          </w:p>
        </w:tc>
      </w:tr>
      <w:tr>
        <w:trPr/>
        <w:tc>
          <w:tcPr>
            <w:tcW w:w="2200" w:type="dxa"/>
            <w:vAlign w:val="top"/>
          </w:tcPr>
          <w:p>
            <w:pPr>
              <w:pStyle w:val="0"/>
              <w:rPr>
                <w:rFonts w:hint="eastAsia"/>
              </w:rPr>
            </w:pPr>
            <w:r>
              <w:rPr>
                <w:rFonts w:hint="eastAsia"/>
              </w:rPr>
              <w:t>随時</w:t>
            </w:r>
          </w:p>
        </w:tc>
        <w:tc>
          <w:tcPr>
            <w:tcW w:w="6869" w:type="dxa"/>
            <w:vAlign w:val="top"/>
          </w:tcPr>
          <w:p>
            <w:pPr>
              <w:pStyle w:val="0"/>
              <w:rPr>
                <w:rFonts w:hint="eastAsia"/>
              </w:rPr>
            </w:pPr>
            <w:r>
              <w:rPr>
                <w:rFonts w:hint="eastAsia"/>
              </w:rPr>
              <w:t>補助金交付（不交付）決定通知</w:t>
            </w:r>
          </w:p>
        </w:tc>
      </w:tr>
      <w:tr>
        <w:trPr/>
        <w:tc>
          <w:tcPr>
            <w:tcW w:w="2200" w:type="dxa"/>
            <w:vAlign w:val="top"/>
          </w:tcPr>
          <w:p>
            <w:pPr>
              <w:pStyle w:val="0"/>
              <w:rPr>
                <w:rFonts w:hint="eastAsia"/>
              </w:rPr>
            </w:pPr>
            <w:r>
              <w:rPr>
                <w:rFonts w:hint="eastAsia"/>
              </w:rPr>
              <w:t>随時</w:t>
            </w:r>
          </w:p>
        </w:tc>
        <w:tc>
          <w:tcPr>
            <w:tcW w:w="6869" w:type="dxa"/>
            <w:vAlign w:val="top"/>
          </w:tcPr>
          <w:p>
            <w:pPr>
              <w:pStyle w:val="0"/>
              <w:rPr>
                <w:rFonts w:hint="eastAsia"/>
              </w:rPr>
            </w:pPr>
            <w:r>
              <w:rPr>
                <w:rFonts w:hint="eastAsia"/>
                <w:u w:val="single" w:color="auto"/>
              </w:rPr>
              <w:t>概算払が必要な実施団体</w:t>
            </w:r>
            <w:r>
              <w:rPr>
                <w:rFonts w:hint="eastAsia"/>
              </w:rPr>
              <w:t>への補助金振込</w:t>
            </w:r>
          </w:p>
          <w:p>
            <w:pPr>
              <w:pStyle w:val="0"/>
              <w:rPr>
                <w:rFonts w:hint="eastAsia"/>
              </w:rPr>
            </w:pPr>
            <w:r>
              <w:rPr>
                <w:rFonts w:hint="eastAsia"/>
              </w:rPr>
              <w:t>※９月上旬に振込予定。</w:t>
            </w:r>
          </w:p>
        </w:tc>
      </w:tr>
      <w:tr>
        <w:trPr/>
        <w:tc>
          <w:tcPr>
            <w:tcW w:w="2200" w:type="dxa"/>
            <w:vAlign w:val="top"/>
          </w:tcPr>
          <w:p>
            <w:pPr>
              <w:pStyle w:val="0"/>
              <w:rPr>
                <w:rFonts w:hint="eastAsia"/>
              </w:rPr>
            </w:pPr>
            <w:r>
              <w:rPr>
                <w:rFonts w:hint="eastAsia"/>
              </w:rPr>
              <w:t>９月１５日前後</w:t>
            </w:r>
          </w:p>
        </w:tc>
        <w:tc>
          <w:tcPr>
            <w:tcW w:w="6869" w:type="dxa"/>
            <w:vAlign w:val="top"/>
          </w:tcPr>
          <w:p>
            <w:pPr>
              <w:pStyle w:val="0"/>
              <w:rPr>
                <w:rFonts w:hint="eastAsia"/>
              </w:rPr>
            </w:pPr>
            <w:r>
              <w:rPr>
                <w:rFonts w:hint="eastAsia"/>
              </w:rPr>
              <w:t>各地区敬老会開催</w:t>
            </w:r>
          </w:p>
        </w:tc>
      </w:tr>
      <w:tr>
        <w:trPr/>
        <w:tc>
          <w:tcPr>
            <w:tcW w:w="2200" w:type="dxa"/>
            <w:vAlign w:val="top"/>
          </w:tcPr>
          <w:p>
            <w:pPr>
              <w:pStyle w:val="0"/>
              <w:rPr>
                <w:rFonts w:hint="eastAsia"/>
              </w:rPr>
            </w:pPr>
            <w:r>
              <w:rPr>
                <w:rFonts w:hint="eastAsia"/>
              </w:rPr>
              <w:t>敬老会開催前後</w:t>
            </w:r>
          </w:p>
        </w:tc>
        <w:tc>
          <w:tcPr>
            <w:tcW w:w="6869" w:type="dxa"/>
            <w:vAlign w:val="top"/>
          </w:tcPr>
          <w:p>
            <w:pPr>
              <w:pStyle w:val="0"/>
              <w:rPr>
                <w:rFonts w:hint="eastAsia"/>
              </w:rPr>
            </w:pPr>
            <w:r>
              <w:rPr>
                <w:rFonts w:hint="eastAsia"/>
              </w:rPr>
              <w:t>補助事業変更等承認申請書の提出</w:t>
            </w:r>
          </w:p>
          <w:p>
            <w:pPr>
              <w:pStyle w:val="0"/>
              <w:rPr>
                <w:rFonts w:hint="eastAsia"/>
              </w:rPr>
            </w:pPr>
            <w:r>
              <w:rPr>
                <w:rFonts w:hint="eastAsia"/>
              </w:rPr>
              <w:t>※当初の申請で交付決定した金額より，事業報告書で報告する補助金の額が増額する実施団体のみ。</w:t>
            </w:r>
          </w:p>
        </w:tc>
      </w:tr>
      <w:tr>
        <w:trPr/>
        <w:tc>
          <w:tcPr>
            <w:tcW w:w="2200" w:type="dxa"/>
            <w:vAlign w:val="top"/>
          </w:tcPr>
          <w:p>
            <w:pPr>
              <w:pStyle w:val="0"/>
              <w:rPr>
                <w:rFonts w:hint="eastAsia"/>
              </w:rPr>
            </w:pPr>
            <w:r>
              <w:rPr>
                <w:rFonts w:hint="eastAsia"/>
              </w:rPr>
              <w:t>事業終了後～</w:t>
            </w:r>
          </w:p>
          <w:p>
            <w:pPr>
              <w:pStyle w:val="0"/>
              <w:rPr>
                <w:rFonts w:hint="eastAsia"/>
              </w:rPr>
            </w:pPr>
            <w:r>
              <w:rPr>
                <w:rFonts w:hint="eastAsia"/>
              </w:rPr>
              <w:t>　</w:t>
            </w:r>
            <w:r>
              <w:rPr>
                <w:rFonts w:hint="eastAsia"/>
              </w:rPr>
              <w:t>10</w:t>
            </w:r>
            <w:r>
              <w:rPr>
                <w:rFonts w:hint="eastAsia"/>
              </w:rPr>
              <w:t>月</w:t>
            </w:r>
            <w:r>
              <w:rPr>
                <w:rFonts w:hint="eastAsia"/>
              </w:rPr>
              <w:t>15</w:t>
            </w:r>
            <w:r>
              <w:rPr>
                <w:rFonts w:hint="eastAsia"/>
              </w:rPr>
              <w:t>日まで</w:t>
            </w:r>
          </w:p>
        </w:tc>
        <w:tc>
          <w:tcPr>
            <w:tcW w:w="6869" w:type="dxa"/>
            <w:vAlign w:val="top"/>
          </w:tcPr>
          <w:p>
            <w:pPr>
              <w:pStyle w:val="0"/>
              <w:rPr>
                <w:rFonts w:hint="eastAsia"/>
              </w:rPr>
            </w:pPr>
            <w:r>
              <w:rPr>
                <w:rFonts w:hint="eastAsia"/>
              </w:rPr>
              <w:t>事業報告書を提出</w:t>
            </w:r>
          </w:p>
        </w:tc>
      </w:tr>
      <w:tr>
        <w:trPr>
          <w:trHeight w:val="403" w:hRule="atLeast"/>
        </w:trPr>
        <w:tc>
          <w:tcPr>
            <w:tcW w:w="2200" w:type="dxa"/>
            <w:vAlign w:val="top"/>
          </w:tcPr>
          <w:p>
            <w:pPr>
              <w:pStyle w:val="0"/>
              <w:rPr>
                <w:rFonts w:hint="eastAsia"/>
              </w:rPr>
            </w:pPr>
            <w:r>
              <w:rPr>
                <w:rFonts w:hint="eastAsia"/>
              </w:rPr>
              <w:t>随時</w:t>
            </w:r>
          </w:p>
        </w:tc>
        <w:tc>
          <w:tcPr>
            <w:tcW w:w="6869" w:type="dxa"/>
            <w:vAlign w:val="top"/>
          </w:tcPr>
          <w:p>
            <w:pPr>
              <w:pStyle w:val="0"/>
              <w:rPr>
                <w:rFonts w:hint="eastAsia"/>
              </w:rPr>
            </w:pPr>
            <w:r>
              <w:rPr>
                <w:rFonts w:hint="eastAsia"/>
              </w:rPr>
              <w:t>補助金額の確定通知</w:t>
            </w:r>
          </w:p>
        </w:tc>
      </w:tr>
      <w:tr>
        <w:trPr>
          <w:trHeight w:val="409" w:hRule="atLeast"/>
        </w:trPr>
        <w:tc>
          <w:tcPr>
            <w:tcW w:w="2200" w:type="dxa"/>
            <w:vAlign w:val="top"/>
          </w:tcPr>
          <w:p>
            <w:pPr>
              <w:pStyle w:val="0"/>
              <w:rPr>
                <w:rFonts w:hint="eastAsia"/>
              </w:rPr>
            </w:pPr>
            <w:r>
              <w:rPr>
                <w:rFonts w:hint="eastAsia"/>
              </w:rPr>
              <w:t>補助金額確定後</w:t>
            </w:r>
          </w:p>
        </w:tc>
        <w:tc>
          <w:tcPr>
            <w:tcW w:w="6869" w:type="dxa"/>
            <w:vAlign w:val="top"/>
          </w:tcPr>
          <w:p>
            <w:pPr>
              <w:pStyle w:val="0"/>
              <w:rPr>
                <w:rFonts w:hint="eastAsia"/>
              </w:rPr>
            </w:pPr>
            <w:r>
              <w:rPr>
                <w:rFonts w:hint="eastAsia"/>
              </w:rPr>
              <w:t>補助金の支払い</w:t>
            </w:r>
          </w:p>
          <w:p>
            <w:pPr>
              <w:pStyle w:val="0"/>
              <w:rPr>
                <w:rFonts w:hint="eastAsia"/>
              </w:rPr>
            </w:pPr>
            <w:r>
              <w:rPr>
                <w:rFonts w:hint="eastAsia"/>
              </w:rPr>
              <w:t>※概算払実施団体の精算による【戻入】または【追加支給】。</w:t>
            </w:r>
          </w:p>
        </w:tc>
      </w:tr>
    </w:tbl>
    <w:p>
      <w:pPr>
        <w:pStyle w:val="0"/>
        <w:adjustRightInd w:val="1"/>
        <w:ind w:leftChars="0" w:firstLineChars="0"/>
        <w:rPr>
          <w:rFonts w:hint="default"/>
          <w:spacing w:val="2"/>
        </w:rPr>
      </w:pPr>
    </w:p>
    <w:p>
      <w:pPr>
        <w:pStyle w:val="0"/>
        <w:adjustRightInd w:val="1"/>
        <w:ind w:leftChars="0" w:firstLineChars="0"/>
        <w:rPr>
          <w:rFonts w:hint="default"/>
          <w:spacing w:val="2"/>
        </w:rPr>
      </w:pPr>
    </w:p>
    <w:p>
      <w:pPr>
        <w:pStyle w:val="0"/>
        <w:adjustRightInd w:val="1"/>
        <w:ind w:leftChars="0" w:firstLineChars="0"/>
        <w:rPr>
          <w:rFonts w:hint="default"/>
          <w:spacing w:val="2"/>
        </w:rPr>
      </w:pPr>
      <w:r>
        <w:rPr>
          <w:rFonts w:hint="eastAsia"/>
          <w:spacing w:val="2"/>
        </w:rPr>
        <w:t>（３）概算払について</w:t>
      </w:r>
    </w:p>
    <w:p>
      <w:pPr>
        <w:pStyle w:val="0"/>
        <w:adjustRightInd w:val="1"/>
        <w:ind w:left="455" w:leftChars="207" w:firstLineChars="0"/>
        <w:rPr>
          <w:rFonts w:hint="default"/>
          <w:spacing w:val="2"/>
        </w:rPr>
      </w:pPr>
      <w:r>
        <w:rPr>
          <w:rFonts w:hint="eastAsia"/>
          <w:spacing w:val="2"/>
        </w:rPr>
        <w:t>　旭川市地域敬老会開催補助金は，本市の補助金交付基準に基づき，原則として事業実施後，補助金の額が確定した後に交付するものとなります。ただし，事業実施後の支払いでは事業の実施に支障が生じる場合（実施団体の資金が不足する場合）には，概算払を行うことができます。</w:t>
      </w:r>
    </w:p>
    <w:p>
      <w:pPr>
        <w:pStyle w:val="0"/>
        <w:adjustRightInd w:val="1"/>
        <w:ind w:left="455" w:leftChars="207" w:firstLineChars="0"/>
        <w:rPr>
          <w:rFonts w:hint="default"/>
          <w:spacing w:val="2"/>
        </w:rPr>
      </w:pPr>
      <w:r>
        <w:rPr>
          <w:rFonts w:hint="eastAsia"/>
          <w:spacing w:val="2"/>
        </w:rPr>
        <w:t>　</w:t>
      </w:r>
      <w:r>
        <w:rPr>
          <w:rFonts w:hint="eastAsia"/>
          <w:b w:val="1"/>
          <w:spacing w:val="2"/>
          <w:u w:val="wave" w:color="auto"/>
        </w:rPr>
        <w:t>概算払を行う場合，資金収支計画書等で実施団体として資金が不足することを証明する必要があります。</w:t>
      </w:r>
    </w:p>
    <w:p>
      <w:pPr>
        <w:pStyle w:val="0"/>
        <w:adjustRightInd w:val="1"/>
        <w:ind w:leftChars="0" w:firstLineChars="0"/>
        <w:rPr>
          <w:rFonts w:hint="default"/>
          <w:spacing w:val="2"/>
        </w:rPr>
      </w:pPr>
      <w:r>
        <w:rPr>
          <w:rFonts w:hint="eastAsia"/>
          <w:spacing w:val="2"/>
        </w:rPr>
        <w:t>（４）概算払をした場合の精算について</w:t>
      </w:r>
    </w:p>
    <w:p>
      <w:pPr>
        <w:pStyle w:val="0"/>
        <w:adjustRightInd w:val="1"/>
        <w:ind w:leftChars="0" w:hanging="453" w:hangingChars="202"/>
        <w:rPr>
          <w:rFonts w:hint="default"/>
          <w:spacing w:val="2"/>
        </w:rPr>
      </w:pPr>
      <w:r>
        <w:rPr>
          <w:rFonts w:hint="eastAsia"/>
          <w:spacing w:val="2"/>
        </w:rPr>
        <w:t>　　　</w:t>
      </w:r>
      <w:r>
        <w:rPr>
          <w:rFonts w:hint="eastAsia"/>
        </w:rPr>
        <w:t>敬老会実施後，最終的に敬老会に出席した対象者の人数（基準人数）及び敬老会の開催に係る経費の計算により精算します。</w:t>
      </w:r>
    </w:p>
    <w:p>
      <w:pPr>
        <w:pStyle w:val="0"/>
        <w:adjustRightInd w:val="1"/>
        <w:jc w:val="left"/>
        <w:rPr>
          <w:rFonts w:hint="eastAsia"/>
        </w:rPr>
      </w:pPr>
      <w:r>
        <w:rPr>
          <w:rFonts w:hint="eastAsia"/>
        </w:rPr>
        <w:t>　　　■当初予定人数より減った場合</w:t>
      </w:r>
    </w:p>
    <w:p>
      <w:pPr>
        <w:pStyle w:val="0"/>
        <w:adjustRightInd w:val="1"/>
        <w:ind w:left="895" w:leftChars="407" w:firstLineChars="0"/>
        <w:jc w:val="left"/>
        <w:rPr>
          <w:rFonts w:hint="default"/>
          <w:spacing w:val="2"/>
        </w:rPr>
      </w:pPr>
      <w:r>
        <w:rPr>
          <w:rFonts w:hint="eastAsia"/>
        </w:rPr>
        <w:t>事業報告書にて基準人数が確定した後に，お金を戻していただくための納付書を発行しますので，納付書により金融機関で納付してください。（具体的な手続きについては</w:t>
      </w:r>
      <w:r>
        <w:rPr>
          <w:rFonts w:hint="eastAsia"/>
          <w:u w:val="wave" w:color="auto"/>
        </w:rPr>
        <w:t>個別に</w:t>
      </w:r>
      <w:r>
        <w:rPr>
          <w:rFonts w:hint="eastAsia"/>
        </w:rPr>
        <w:t>お知らせいたします。）</w:t>
      </w:r>
    </w:p>
    <w:p>
      <w:pPr>
        <w:pStyle w:val="0"/>
        <w:adjustRightInd w:val="1"/>
        <w:jc w:val="left"/>
        <w:rPr>
          <w:rFonts w:hint="eastAsia"/>
        </w:rPr>
      </w:pPr>
      <w:r>
        <w:rPr>
          <w:rFonts w:hint="eastAsia"/>
        </w:rPr>
        <w:t>　　　■当初予定人数より増えた場合</w:t>
      </w:r>
    </w:p>
    <w:p>
      <w:pPr>
        <w:pStyle w:val="0"/>
        <w:adjustRightInd w:val="1"/>
        <w:ind w:left="895" w:leftChars="407" w:firstLineChars="0"/>
        <w:jc w:val="left"/>
        <w:rPr>
          <w:rFonts w:hint="eastAsia"/>
        </w:rPr>
      </w:pPr>
      <w:r>
        <w:rPr>
          <w:rFonts w:hint="eastAsia"/>
        </w:rPr>
        <w:t>事業報告書にて基準人数が確定した後に，変更承認申請が必要になります。その後に実績報告をしていただき，追加で補助金を交付します。（具体的な手続きについては</w:t>
      </w:r>
      <w:r>
        <w:rPr>
          <w:rFonts w:hint="eastAsia"/>
          <w:u w:val="wave" w:color="auto"/>
        </w:rPr>
        <w:t>個別に</w:t>
      </w:r>
      <w:r>
        <w:rPr>
          <w:rFonts w:hint="eastAsia"/>
        </w:rPr>
        <w:t>お知らせいたします。）</w:t>
      </w:r>
    </w:p>
    <w:p>
      <w:pPr>
        <w:pStyle w:val="0"/>
        <w:adjustRightInd w:val="1"/>
        <w:rPr>
          <w:rFonts w:hint="default"/>
          <w:spacing w:val="2"/>
        </w:rPr>
      </w:pPr>
      <w:r>
        <w:rPr>
          <w:rFonts w:hint="eastAsia"/>
        </w:rPr>
        <w:br w:type="page"/>
      </w: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▋８　補助金申請提出期間及び提出書類　　　　　　　　　　　　　　　　　</w:t>
      </w:r>
    </w:p>
    <w:p>
      <w:pPr>
        <w:pStyle w:val="0"/>
        <w:adjustRightInd w:val="1"/>
        <w:spacing w:line="368" w:lineRule="exact"/>
        <w:rPr>
          <w:rFonts w:hint="default"/>
          <w:color w:val="2F76B7" w:themeColor="accent1" w:themeShade="C0"/>
          <w:spacing w:val="2"/>
        </w:rPr>
      </w:pPr>
      <w:r>
        <w:rPr>
          <w:rFonts w:hint="eastAsia"/>
          <w:color w:val="2F76B7" w:themeColor="accent1" w:themeShade="C0"/>
          <w:spacing w:val="2"/>
        </w:rPr>
        <w:t>　　</w:t>
      </w:r>
      <w:r>
        <w:rPr>
          <w:rFonts w:hint="eastAsia"/>
          <w:color w:val="auto"/>
          <w:spacing w:val="2"/>
        </w:rPr>
        <w:t>補助金を申請する実施団体は，次のとおり必要書類を提出してください。</w:t>
      </w:r>
    </w:p>
    <w:p>
      <w:pPr>
        <w:pStyle w:val="0"/>
        <w:adjustRightInd w:val="1"/>
        <w:spacing w:line="368" w:lineRule="exact"/>
        <w:rPr>
          <w:rFonts w:hint="default"/>
          <w:color w:val="2F76B7" w:themeColor="accent1" w:themeShade="C0"/>
          <w:spacing w:val="2"/>
        </w:rPr>
      </w:pPr>
      <w:r>
        <w:rPr>
          <w:rFonts w:hint="eastAsia"/>
          <w:color w:val="auto"/>
          <w:spacing w:val="2"/>
        </w:rPr>
        <w:t>　　●提出先　　長寿社会課　（１０　書類提出先参照）</w:t>
      </w:r>
    </w:p>
    <w:p>
      <w:pPr>
        <w:pStyle w:val="0"/>
        <w:adjustRightInd w:val="1"/>
        <w:spacing w:line="368" w:lineRule="exact"/>
        <w:rPr>
          <w:rFonts w:hint="default"/>
          <w:color w:val="2F76B7" w:themeColor="accent1" w:themeShade="C0"/>
          <w:spacing w:val="2"/>
        </w:rPr>
      </w:pPr>
      <w:r>
        <w:rPr>
          <w:rFonts w:hint="eastAsia"/>
          <w:color w:val="auto"/>
          <w:spacing w:val="2"/>
        </w:rPr>
        <w:t>　　●提出方法　持参及び郵送による</w:t>
      </w:r>
    </w:p>
    <w:tbl>
      <w:tblPr>
        <w:tblStyle w:val="24"/>
        <w:tblW w:w="0" w:type="auto"/>
        <w:tblInd w:w="0" w:type="dxa"/>
        <w:tblLayout w:type="fixed"/>
        <w:tblLook w:firstRow="1" w:lastRow="0" w:firstColumn="1" w:lastColumn="0" w:noHBand="0" w:noVBand="1" w:val="04A0"/>
      </w:tblPr>
      <w:tblGrid>
        <w:gridCol w:w="1989"/>
        <w:gridCol w:w="1760"/>
        <w:gridCol w:w="5548"/>
      </w:tblGrid>
      <w:tr>
        <w:trPr/>
        <w:tc>
          <w:tcPr>
            <w:tcW w:w="1989" w:type="dxa"/>
            <w:vAlign w:val="top"/>
          </w:tcPr>
          <w:p>
            <w:pPr>
              <w:pStyle w:val="0"/>
              <w:jc w:val="center"/>
              <w:rPr>
                <w:rFonts w:hint="eastAsia"/>
              </w:rPr>
            </w:pPr>
            <w:r>
              <w:rPr>
                <w:rFonts w:hint="eastAsia"/>
              </w:rPr>
              <w:t>手続き内容</w:t>
            </w:r>
          </w:p>
        </w:tc>
        <w:tc>
          <w:tcPr>
            <w:tcW w:w="1760" w:type="dxa"/>
            <w:vAlign w:val="top"/>
          </w:tcPr>
          <w:p>
            <w:pPr>
              <w:pStyle w:val="0"/>
              <w:jc w:val="center"/>
              <w:rPr>
                <w:rFonts w:hint="eastAsia"/>
              </w:rPr>
            </w:pPr>
            <w:r>
              <w:rPr>
                <w:rFonts w:hint="eastAsia"/>
              </w:rPr>
              <w:t>提出期間</w:t>
            </w:r>
          </w:p>
        </w:tc>
        <w:tc>
          <w:tcPr>
            <w:tcW w:w="5548" w:type="dxa"/>
            <w:vAlign w:val="top"/>
          </w:tcPr>
          <w:p>
            <w:pPr>
              <w:pStyle w:val="0"/>
              <w:jc w:val="center"/>
              <w:rPr>
                <w:rFonts w:hint="eastAsia"/>
              </w:rPr>
            </w:pPr>
            <w:r>
              <w:rPr>
                <w:rFonts w:hint="eastAsia"/>
              </w:rPr>
              <w:t>提出書類</w:t>
            </w:r>
          </w:p>
        </w:tc>
      </w:tr>
      <w:tr>
        <w:trPr/>
        <w:tc>
          <w:tcPr>
            <w:tcW w:w="1989" w:type="dxa"/>
            <w:vAlign w:val="top"/>
          </w:tcPr>
          <w:p>
            <w:pPr>
              <w:pStyle w:val="0"/>
              <w:rPr>
                <w:rFonts w:hint="eastAsia"/>
              </w:rPr>
            </w:pPr>
            <w:r>
              <w:rPr>
                <w:rFonts w:hint="eastAsia"/>
              </w:rPr>
              <w:t>敬老会情報提供同意者名簿関係</w:t>
            </w:r>
          </w:p>
          <w:p>
            <w:pPr>
              <w:pStyle w:val="0"/>
              <w:rPr>
                <w:rFonts w:hint="eastAsia"/>
              </w:rPr>
            </w:pPr>
            <w:r>
              <w:rPr>
                <w:rFonts w:hint="eastAsia"/>
                <w:b w:val="1"/>
              </w:rPr>
              <w:t>※敬老会情報提供同意者名簿の提供を希望する実施団体のみ</w:t>
            </w:r>
          </w:p>
        </w:tc>
        <w:tc>
          <w:tcPr>
            <w:tcW w:w="1760" w:type="dxa"/>
            <w:vAlign w:val="top"/>
          </w:tcPr>
          <w:p>
            <w:pPr>
              <w:pStyle w:val="0"/>
              <w:rPr>
                <w:rFonts w:hint="eastAsia"/>
              </w:rPr>
            </w:pPr>
            <w:r>
              <w:rPr>
                <w:rFonts w:hint="eastAsia"/>
              </w:rPr>
              <w:t>６月２４日～</w:t>
            </w:r>
          </w:p>
          <w:p>
            <w:pPr>
              <w:pStyle w:val="0"/>
              <w:ind w:firstLine="440" w:firstLineChars="200"/>
              <w:rPr>
                <w:rFonts w:hint="eastAsia"/>
              </w:rPr>
            </w:pPr>
            <w:r>
              <w:rPr>
                <w:rFonts w:hint="eastAsia"/>
              </w:rPr>
              <w:t>７月５日</w:t>
            </w:r>
          </w:p>
        </w:tc>
        <w:tc>
          <w:tcPr>
            <w:tcW w:w="5548" w:type="dxa"/>
            <w:vAlign w:val="top"/>
          </w:tcPr>
          <w:p>
            <w:pPr>
              <w:pStyle w:val="0"/>
              <w:ind w:left="220" w:hanging="220" w:hangingChars="100"/>
              <w:rPr>
                <w:rFonts w:hint="eastAsia"/>
              </w:rPr>
            </w:pPr>
            <w:r>
              <w:rPr>
                <w:rFonts w:hint="eastAsia"/>
              </w:rPr>
              <w:t>■敬老会情報提供同意者名簿提供依頼書及び名簿の取扱に関する誓約書</w:t>
            </w:r>
          </w:p>
          <w:p>
            <w:pPr>
              <w:pStyle w:val="0"/>
              <w:ind w:left="220" w:hanging="220" w:hangingChars="100"/>
              <w:rPr>
                <w:rFonts w:hint="eastAsia"/>
              </w:rPr>
            </w:pPr>
            <w:r>
              <w:rPr>
                <w:rFonts w:hint="eastAsia"/>
                <w:b w:val="1"/>
                <w:u w:val="wave" w:color="auto"/>
              </w:rPr>
              <w:t>※対象住所相互確認等のため来庁提出お願いします。</w:t>
            </w:r>
          </w:p>
          <w:p>
            <w:pPr>
              <w:pStyle w:val="0"/>
              <w:ind w:left="220" w:hanging="220" w:hangingChars="100"/>
              <w:rPr>
                <w:rFonts w:hint="eastAsia"/>
              </w:rPr>
            </w:pPr>
            <w:r>
              <w:rPr>
                <w:rFonts w:hint="eastAsia"/>
              </w:rPr>
              <w:t>※同意いただいた対象者の名簿は８月上旬に紙媒体で提供予定。御用意が整いましたら連絡いたします。</w:t>
            </w:r>
          </w:p>
        </w:tc>
      </w:tr>
      <w:tr>
        <w:trPr/>
        <w:tc>
          <w:tcPr>
            <w:tcW w:w="1989" w:type="dxa"/>
            <w:vAlign w:val="top"/>
          </w:tcPr>
          <w:p>
            <w:pPr>
              <w:pStyle w:val="0"/>
              <w:rPr>
                <w:rFonts w:hint="eastAsia"/>
              </w:rPr>
            </w:pPr>
            <w:r>
              <w:rPr>
                <w:rFonts w:hint="eastAsia"/>
              </w:rPr>
              <w:t>交付申請書関係</w:t>
            </w:r>
          </w:p>
        </w:tc>
        <w:tc>
          <w:tcPr>
            <w:tcW w:w="1760" w:type="dxa"/>
            <w:vAlign w:val="top"/>
          </w:tcPr>
          <w:p>
            <w:pPr>
              <w:pStyle w:val="0"/>
              <w:rPr>
                <w:rFonts w:hint="eastAsia"/>
              </w:rPr>
            </w:pPr>
            <w:r>
              <w:rPr>
                <w:rFonts w:hint="eastAsia"/>
              </w:rPr>
              <w:t>７月２２日～</w:t>
            </w:r>
          </w:p>
          <w:p>
            <w:pPr>
              <w:pStyle w:val="0"/>
              <w:rPr>
                <w:rFonts w:hint="eastAsia"/>
              </w:rPr>
            </w:pPr>
            <w:r>
              <w:rPr>
                <w:rFonts w:hint="eastAsia"/>
              </w:rPr>
              <w:t>　</w:t>
            </w:r>
            <w:r>
              <w:rPr>
                <w:rFonts w:hint="eastAsia"/>
              </w:rPr>
              <w:t>8</w:t>
            </w:r>
            <w:r>
              <w:rPr>
                <w:rFonts w:hint="eastAsia"/>
              </w:rPr>
              <w:t>月１５日</w:t>
            </w:r>
          </w:p>
        </w:tc>
        <w:tc>
          <w:tcPr>
            <w:tcW w:w="5548" w:type="dxa"/>
            <w:vAlign w:val="top"/>
          </w:tcPr>
          <w:p>
            <w:pPr>
              <w:pStyle w:val="0"/>
              <w:spacing w:line="340" w:lineRule="exact"/>
              <w:rPr>
                <w:rFonts w:hint="eastAsia"/>
              </w:rPr>
            </w:pPr>
            <w:r>
              <w:rPr>
                <w:rFonts w:hint="eastAsia"/>
              </w:rPr>
              <w:t>■補助金交付申請書（様式第１号）</w:t>
            </w:r>
          </w:p>
          <w:p>
            <w:pPr>
              <w:pStyle w:val="0"/>
              <w:spacing w:line="340" w:lineRule="exact"/>
              <w:rPr>
                <w:rFonts w:hint="eastAsia"/>
              </w:rPr>
            </w:pPr>
            <w:r>
              <w:rPr>
                <w:rFonts w:hint="eastAsia"/>
              </w:rPr>
              <w:t>■事業計画書（様式第２号）</w:t>
            </w:r>
          </w:p>
          <w:p>
            <w:pPr>
              <w:pStyle w:val="0"/>
              <w:spacing w:line="340" w:lineRule="exact"/>
              <w:rPr>
                <w:rFonts w:hint="eastAsia"/>
              </w:rPr>
            </w:pPr>
            <w:r>
              <w:rPr>
                <w:rFonts w:hint="eastAsia"/>
              </w:rPr>
              <w:t>■補助事業収支予算書（様式第３号）</w:t>
            </w:r>
          </w:p>
          <w:p>
            <w:pPr>
              <w:pStyle w:val="0"/>
              <w:spacing w:line="340" w:lineRule="exact"/>
              <w:rPr>
                <w:rFonts w:hint="eastAsia"/>
              </w:rPr>
            </w:pPr>
            <w:r>
              <w:rPr>
                <w:rFonts w:hint="eastAsia"/>
              </w:rPr>
              <w:t>■補助金交付申請額算出調書（様式第４号）</w:t>
            </w:r>
          </w:p>
          <w:p>
            <w:pPr>
              <w:pStyle w:val="0"/>
              <w:spacing w:line="340" w:lineRule="exact"/>
              <w:rPr>
                <w:rFonts w:hint="eastAsia"/>
              </w:rPr>
            </w:pPr>
            <w:r>
              <w:rPr>
                <w:rFonts w:hint="eastAsia"/>
              </w:rPr>
              <w:t>■担当者名簿</w:t>
            </w:r>
          </w:p>
          <w:p>
            <w:pPr>
              <w:pStyle w:val="0"/>
              <w:spacing w:line="340" w:lineRule="exact"/>
              <w:rPr>
                <w:rFonts w:hint="eastAsia"/>
              </w:rPr>
            </w:pPr>
            <w:r>
              <w:rPr>
                <w:rFonts w:hint="eastAsia"/>
              </w:rPr>
              <w:t>■市長挨拶希望連絡票</w:t>
            </w:r>
          </w:p>
          <w:p>
            <w:pPr>
              <w:pStyle w:val="0"/>
              <w:spacing w:line="340" w:lineRule="exact"/>
              <w:rPr>
                <w:rFonts w:hint="eastAsia"/>
              </w:rPr>
            </w:pPr>
            <w:r>
              <w:rPr>
                <w:rFonts w:hint="eastAsia"/>
              </w:rPr>
              <w:t>■対象者名簿（</w:t>
            </w:r>
            <w:r>
              <w:rPr>
                <w:rFonts w:hint="eastAsia"/>
                <w:sz w:val="18"/>
              </w:rPr>
              <w:t>対象者名簿作成加算を申請する場合に限る）</w:t>
            </w:r>
          </w:p>
          <w:p>
            <w:pPr>
              <w:pStyle w:val="0"/>
              <w:spacing w:line="340" w:lineRule="exact"/>
              <w:ind w:left="180" w:hanging="180" w:hangingChars="100"/>
              <w:rPr>
                <w:rFonts w:hint="eastAsia"/>
              </w:rPr>
            </w:pPr>
            <w:r>
              <w:rPr>
                <w:rFonts w:hint="eastAsia"/>
                <w:sz w:val="18"/>
              </w:rPr>
              <w:t>　</w:t>
            </w:r>
            <w:r>
              <w:rPr>
                <w:rFonts w:hint="eastAsia"/>
                <w:b w:val="1"/>
                <w:sz w:val="18"/>
                <w:u w:val="wave" w:color="auto"/>
              </w:rPr>
              <w:t>※敬老会情報提供同意者名簿の提供を希望する実施団体は対象者名簿加算を申請することは出来ません。</w:t>
            </w:r>
          </w:p>
          <w:p>
            <w:pPr>
              <w:pStyle w:val="0"/>
              <w:spacing w:line="340" w:lineRule="exact"/>
              <w:rPr>
                <w:rFonts w:hint="eastAsia"/>
              </w:rPr>
            </w:pPr>
            <w:r>
              <w:rPr>
                <w:rFonts w:hint="eastAsia"/>
              </w:rPr>
              <w:t>　</w:t>
            </w:r>
            <w:r>
              <w:rPr>
                <w:rFonts w:hint="eastAsia"/>
                <w:sz w:val="18"/>
              </w:rPr>
              <w:t>※対象者名簿は実績報告時に提出でも可</w:t>
            </w:r>
          </w:p>
          <w:p>
            <w:pPr>
              <w:pStyle w:val="0"/>
              <w:spacing w:line="340" w:lineRule="exact"/>
              <w:ind w:left="220" w:leftChars="100" w:firstLine="0" w:firstLineChars="0"/>
              <w:rPr>
                <w:rFonts w:hint="eastAsia"/>
              </w:rPr>
            </w:pPr>
            <w:r>
              <w:rPr>
                <w:rFonts w:hint="eastAsia"/>
                <w:b w:val="1"/>
                <w:sz w:val="18"/>
                <w:u w:val="none" w:color="auto"/>
              </w:rPr>
              <w:t>※対象名簿は</w:t>
            </w:r>
            <w:r>
              <w:rPr>
                <w:rFonts w:hint="eastAsia"/>
                <w:b w:val="1"/>
                <w:spacing w:val="2"/>
                <w:sz w:val="18"/>
                <w:u w:val="none" w:color="auto"/>
              </w:rPr>
              <w:t>お預かりせず確認後にお返しいたします</w:t>
            </w:r>
            <w:r>
              <w:rPr>
                <w:rFonts w:hint="eastAsia"/>
                <w:b w:val="1"/>
                <w:sz w:val="18"/>
                <w:u w:val="none" w:color="auto"/>
              </w:rPr>
              <w:t>ので来庁提出お願いします。</w:t>
            </w:r>
          </w:p>
          <w:p>
            <w:pPr>
              <w:pStyle w:val="0"/>
              <w:spacing w:line="340" w:lineRule="exact"/>
              <w:rPr>
                <w:rFonts w:hint="eastAsia"/>
              </w:rPr>
            </w:pPr>
            <w:r>
              <w:rPr>
                <w:rFonts w:hint="eastAsia"/>
              </w:rPr>
              <w:t>※概算払が必要な地区は以下の書類も提出※</w:t>
            </w:r>
          </w:p>
          <w:p>
            <w:pPr>
              <w:pStyle w:val="0"/>
              <w:spacing w:line="320" w:lineRule="exact"/>
              <w:rPr>
                <w:rFonts w:hint="eastAsia"/>
              </w:rPr>
            </w:pPr>
            <w:r>
              <w:rPr>
                <w:rFonts w:hint="eastAsia"/>
              </w:rPr>
              <w:t>　・補助金概算払承認申請書（様式第１５号）</w:t>
            </w:r>
          </w:p>
          <w:p>
            <w:pPr>
              <w:pStyle w:val="0"/>
              <w:spacing w:line="320" w:lineRule="exact"/>
              <w:rPr>
                <w:rFonts w:hint="eastAsia"/>
              </w:rPr>
            </w:pPr>
            <w:r>
              <w:rPr>
                <w:rFonts w:hint="eastAsia"/>
              </w:rPr>
              <w:t>　・資金収支計画書</w:t>
            </w:r>
          </w:p>
          <w:p>
            <w:pPr>
              <w:pStyle w:val="0"/>
              <w:spacing w:line="320" w:lineRule="exact"/>
              <w:rPr>
                <w:rFonts w:hint="eastAsia"/>
              </w:rPr>
            </w:pPr>
            <w:r>
              <w:rPr>
                <w:rFonts w:hint="eastAsia"/>
              </w:rPr>
              <w:t>　・請求書</w:t>
            </w:r>
          </w:p>
          <w:p>
            <w:pPr>
              <w:pStyle w:val="0"/>
              <w:spacing w:line="320" w:lineRule="exact"/>
              <w:ind w:firstLine="220" w:firstLineChars="100"/>
              <w:rPr>
                <w:rFonts w:hint="eastAsia"/>
              </w:rPr>
            </w:pPr>
            <w:r>
              <w:rPr>
                <w:rFonts w:hint="eastAsia"/>
              </w:rPr>
              <w:t>・委任状</w:t>
            </w:r>
            <w:r>
              <w:rPr>
                <w:rFonts w:hint="eastAsia"/>
                <w:sz w:val="16"/>
              </w:rPr>
              <w:t>（委任状は振込先と請求者が異なる際に必要</w:t>
            </w:r>
            <w:r>
              <w:rPr>
                <w:rFonts w:hint="eastAsia"/>
                <w:sz w:val="16"/>
              </w:rPr>
              <w:t>)</w:t>
            </w:r>
          </w:p>
        </w:tc>
      </w:tr>
      <w:tr>
        <w:trPr/>
        <w:tc>
          <w:tcPr>
            <w:tcW w:w="1989" w:type="dxa"/>
            <w:vAlign w:val="top"/>
          </w:tcPr>
          <w:p>
            <w:pPr>
              <w:pStyle w:val="0"/>
              <w:rPr>
                <w:rFonts w:hint="eastAsia"/>
              </w:rPr>
            </w:pPr>
            <w:r>
              <w:rPr>
                <w:rFonts w:hint="eastAsia"/>
              </w:rPr>
              <w:t>変更承認申請関係</w:t>
            </w:r>
          </w:p>
          <w:p>
            <w:pPr>
              <w:pStyle w:val="0"/>
              <w:rPr>
                <w:rFonts w:hint="eastAsia"/>
              </w:rPr>
            </w:pPr>
            <w:r>
              <w:rPr>
                <w:rFonts w:hint="eastAsia"/>
                <w:b w:val="1"/>
              </w:rPr>
              <w:t>※変更のある実施団体のみ</w:t>
            </w:r>
          </w:p>
        </w:tc>
        <w:tc>
          <w:tcPr>
            <w:tcW w:w="1760" w:type="dxa"/>
            <w:vAlign w:val="top"/>
          </w:tcPr>
          <w:p>
            <w:pPr>
              <w:pStyle w:val="0"/>
              <w:rPr>
                <w:rFonts w:hint="eastAsia"/>
              </w:rPr>
            </w:pPr>
            <w:r>
              <w:rPr>
                <w:rFonts w:hint="eastAsia"/>
              </w:rPr>
              <w:t>～実績報告書</w:t>
            </w:r>
          </w:p>
          <w:p>
            <w:pPr>
              <w:pStyle w:val="0"/>
              <w:ind w:firstLine="220" w:firstLineChars="100"/>
              <w:rPr>
                <w:rFonts w:hint="eastAsia"/>
              </w:rPr>
            </w:pPr>
            <w:r>
              <w:rPr>
                <w:rFonts w:hint="eastAsia"/>
              </w:rPr>
              <w:t>提出前</w:t>
            </w:r>
          </w:p>
        </w:tc>
        <w:tc>
          <w:tcPr>
            <w:tcW w:w="5548" w:type="dxa"/>
            <w:vAlign w:val="top"/>
          </w:tcPr>
          <w:p>
            <w:pPr>
              <w:pStyle w:val="0"/>
              <w:spacing w:line="360" w:lineRule="exact"/>
              <w:rPr>
                <w:rFonts w:hint="eastAsia"/>
              </w:rPr>
            </w:pPr>
            <w:r>
              <w:rPr>
                <w:rFonts w:hint="eastAsia"/>
                <w:b w:val="1"/>
                <w:u w:val="wave" w:color="auto"/>
              </w:rPr>
              <w:t>※交付申請時の交付決定額より実績報告時の補助金額が増額になる場合には，変更承認申請が必要になります。</w:t>
            </w:r>
            <w:r>
              <w:rPr>
                <w:rFonts w:hint="eastAsia"/>
                <w:b w:val="1"/>
                <w:u w:val="none" w:color="auto"/>
              </w:rPr>
              <w:t>（増額にならない場合は提出不要）</w:t>
            </w:r>
          </w:p>
          <w:p>
            <w:pPr>
              <w:pStyle w:val="0"/>
              <w:spacing w:line="340" w:lineRule="exact"/>
              <w:rPr>
                <w:rFonts w:hint="eastAsia"/>
                <w:b w:val="1"/>
                <w:u w:val="wave" w:color="auto"/>
              </w:rPr>
            </w:pPr>
            <w:r>
              <w:rPr>
                <w:rFonts w:hint="eastAsia"/>
                <w:b w:val="0"/>
              </w:rPr>
              <w:t>■補助事業変更等承認申請書（様式第７号）</w:t>
            </w:r>
          </w:p>
          <w:p>
            <w:pPr>
              <w:pStyle w:val="0"/>
              <w:spacing w:line="340" w:lineRule="exact"/>
              <w:rPr>
                <w:rFonts w:hint="eastAsia"/>
                <w:b w:val="1"/>
                <w:u w:val="wave" w:color="auto"/>
              </w:rPr>
            </w:pPr>
            <w:r>
              <w:rPr>
                <w:rFonts w:hint="eastAsia"/>
                <w:b w:val="0"/>
              </w:rPr>
              <w:t>■事業計画書（様式第２号）</w:t>
            </w:r>
          </w:p>
          <w:p>
            <w:pPr>
              <w:pStyle w:val="0"/>
              <w:spacing w:line="340" w:lineRule="exact"/>
              <w:rPr>
                <w:rFonts w:hint="eastAsia"/>
                <w:b w:val="1"/>
                <w:u w:val="wave" w:color="auto"/>
              </w:rPr>
            </w:pPr>
            <w:r>
              <w:rPr>
                <w:rFonts w:hint="eastAsia"/>
                <w:b w:val="0"/>
              </w:rPr>
              <w:t>■補助事業収支予算書（様式第３号）</w:t>
            </w:r>
          </w:p>
          <w:p>
            <w:pPr>
              <w:pStyle w:val="0"/>
              <w:spacing w:line="340" w:lineRule="exact"/>
              <w:rPr>
                <w:rFonts w:hint="eastAsia"/>
                <w:b w:val="1"/>
                <w:u w:val="wave" w:color="auto"/>
              </w:rPr>
            </w:pPr>
            <w:r>
              <w:rPr>
                <w:rFonts w:hint="eastAsia"/>
                <w:b w:val="0"/>
              </w:rPr>
              <w:t>■</w:t>
            </w:r>
            <w:r>
              <w:rPr>
                <w:rFonts w:hint="eastAsia"/>
              </w:rPr>
              <w:t>補助金交付申請額算出調書（様式第４号）</w:t>
            </w:r>
          </w:p>
        </w:tc>
      </w:tr>
      <w:tr>
        <w:trPr/>
        <w:tc>
          <w:tcPr>
            <w:tcW w:w="1989" w:type="dxa"/>
            <w:vAlign w:val="top"/>
          </w:tcPr>
          <w:p>
            <w:pPr>
              <w:pStyle w:val="0"/>
              <w:rPr>
                <w:rFonts w:hint="eastAsia"/>
              </w:rPr>
            </w:pPr>
            <w:r>
              <w:rPr>
                <w:rFonts w:hint="eastAsia"/>
              </w:rPr>
              <w:t>実績報告書関係</w:t>
            </w:r>
          </w:p>
        </w:tc>
        <w:tc>
          <w:tcPr>
            <w:tcW w:w="1760" w:type="dxa"/>
            <w:vAlign w:val="top"/>
          </w:tcPr>
          <w:p>
            <w:pPr>
              <w:pStyle w:val="0"/>
              <w:rPr>
                <w:rFonts w:hint="eastAsia"/>
              </w:rPr>
            </w:pPr>
            <w:r>
              <w:rPr>
                <w:rFonts w:hint="eastAsia"/>
              </w:rPr>
              <w:t>事業実施後</w:t>
            </w:r>
          </w:p>
          <w:p>
            <w:pPr>
              <w:pStyle w:val="0"/>
              <w:rPr>
                <w:rFonts w:hint="eastAsia"/>
              </w:rPr>
            </w:pPr>
            <w:r>
              <w:rPr>
                <w:rFonts w:hint="eastAsia"/>
              </w:rPr>
              <w:t>～</w:t>
            </w:r>
            <w:r>
              <w:rPr>
                <w:rFonts w:hint="eastAsia"/>
              </w:rPr>
              <w:t>10</w:t>
            </w:r>
            <w:r>
              <w:rPr>
                <w:rFonts w:hint="eastAsia"/>
              </w:rPr>
              <w:t>月</w:t>
            </w:r>
            <w:r>
              <w:rPr>
                <w:rFonts w:hint="eastAsia"/>
              </w:rPr>
              <w:t>15</w:t>
            </w:r>
            <w:r>
              <w:rPr>
                <w:rFonts w:hint="eastAsia"/>
              </w:rPr>
              <w:t>日</w:t>
            </w:r>
          </w:p>
        </w:tc>
        <w:tc>
          <w:tcPr>
            <w:tcW w:w="5548" w:type="dxa"/>
            <w:vAlign w:val="top"/>
          </w:tcPr>
          <w:p>
            <w:pPr>
              <w:pStyle w:val="0"/>
              <w:spacing w:line="340" w:lineRule="exact"/>
              <w:rPr>
                <w:rFonts w:hint="eastAsia"/>
              </w:rPr>
            </w:pPr>
            <w:r>
              <w:rPr>
                <w:rFonts w:hint="eastAsia"/>
              </w:rPr>
              <w:t>■補助事業実績報告書（様式第１０号）</w:t>
            </w:r>
          </w:p>
          <w:p>
            <w:pPr>
              <w:pStyle w:val="0"/>
              <w:spacing w:line="340" w:lineRule="exact"/>
              <w:rPr>
                <w:rFonts w:hint="eastAsia"/>
              </w:rPr>
            </w:pPr>
            <w:r>
              <w:rPr>
                <w:rFonts w:hint="eastAsia"/>
              </w:rPr>
              <w:t>■事業報告書（様式第１１号）</w:t>
            </w:r>
          </w:p>
          <w:p>
            <w:pPr>
              <w:pStyle w:val="0"/>
              <w:spacing w:line="340" w:lineRule="exact"/>
              <w:rPr>
                <w:rFonts w:hint="eastAsia"/>
              </w:rPr>
            </w:pPr>
            <w:r>
              <w:rPr>
                <w:rFonts w:hint="eastAsia"/>
              </w:rPr>
              <w:t>■補助事業収支決算書（様式第１２号）</w:t>
            </w:r>
          </w:p>
          <w:p>
            <w:pPr>
              <w:pStyle w:val="0"/>
              <w:spacing w:line="340" w:lineRule="exact"/>
              <w:rPr>
                <w:rFonts w:hint="eastAsia"/>
              </w:rPr>
            </w:pPr>
            <w:r>
              <w:rPr>
                <w:rFonts w:hint="eastAsia"/>
              </w:rPr>
              <w:t>■補助金額算出調書（様式第１３号）</w:t>
            </w:r>
          </w:p>
          <w:p>
            <w:pPr>
              <w:pStyle w:val="0"/>
              <w:spacing w:line="340" w:lineRule="exact"/>
              <w:rPr>
                <w:rFonts w:hint="eastAsia"/>
              </w:rPr>
            </w:pPr>
            <w:r>
              <w:rPr>
                <w:rFonts w:hint="eastAsia"/>
              </w:rPr>
              <w:t>■対象者名簿（</w:t>
            </w:r>
            <w:r>
              <w:rPr>
                <w:rFonts w:hint="eastAsia"/>
                <w:sz w:val="18"/>
              </w:rPr>
              <w:t>対象者名簿作成加算を申請する場合に限る）</w:t>
            </w:r>
          </w:p>
          <w:p>
            <w:pPr>
              <w:pStyle w:val="0"/>
              <w:spacing w:line="340" w:lineRule="exact"/>
              <w:ind w:left="180" w:hanging="180" w:hangingChars="100"/>
              <w:rPr>
                <w:rFonts w:hint="eastAsia"/>
              </w:rPr>
            </w:pPr>
            <w:r>
              <w:rPr>
                <w:rFonts w:hint="eastAsia"/>
                <w:sz w:val="18"/>
              </w:rPr>
              <w:t>　</w:t>
            </w:r>
            <w:r>
              <w:rPr>
                <w:rFonts w:hint="eastAsia"/>
                <w:b w:val="1"/>
                <w:sz w:val="18"/>
                <w:u w:val="wave" w:color="auto"/>
              </w:rPr>
              <w:t>※敬老会情報提供同意者名簿の提供を希望する実施団体は対象者名簿加算を申請することは出来ません。</w:t>
            </w:r>
          </w:p>
          <w:p>
            <w:pPr>
              <w:pStyle w:val="0"/>
              <w:spacing w:line="340" w:lineRule="exact"/>
              <w:ind w:firstLine="180" w:firstLineChars="100"/>
              <w:rPr>
                <w:rFonts w:hint="eastAsia"/>
              </w:rPr>
            </w:pPr>
            <w:r>
              <w:rPr>
                <w:rFonts w:hint="eastAsia"/>
                <w:sz w:val="18"/>
              </w:rPr>
              <w:t>※申請時に提出している場合は変更が無い場合提出不要</w:t>
            </w:r>
          </w:p>
          <w:p>
            <w:pPr>
              <w:pStyle w:val="0"/>
              <w:spacing w:line="340" w:lineRule="exact"/>
              <w:ind w:left="220" w:leftChars="100" w:firstLine="0" w:firstLineChars="0"/>
              <w:rPr>
                <w:rFonts w:hint="eastAsia"/>
              </w:rPr>
            </w:pPr>
            <w:r>
              <w:rPr>
                <w:rFonts w:hint="eastAsia"/>
                <w:b w:val="1"/>
                <w:sz w:val="18"/>
                <w:u w:val="none" w:color="auto"/>
              </w:rPr>
              <w:t>※対象名簿は</w:t>
            </w:r>
            <w:r>
              <w:rPr>
                <w:rFonts w:hint="eastAsia"/>
                <w:b w:val="1"/>
                <w:spacing w:val="2"/>
                <w:sz w:val="18"/>
                <w:u w:val="none" w:color="auto"/>
              </w:rPr>
              <w:t>お預かりせず確認後にお返しいたします</w:t>
            </w:r>
            <w:r>
              <w:rPr>
                <w:rFonts w:hint="eastAsia"/>
                <w:b w:val="1"/>
                <w:sz w:val="18"/>
                <w:u w:val="none" w:color="auto"/>
              </w:rPr>
              <w:t>ので来庁提出お願いします。</w:t>
            </w:r>
          </w:p>
          <w:p>
            <w:pPr>
              <w:pStyle w:val="0"/>
              <w:spacing w:line="340" w:lineRule="exact"/>
              <w:rPr>
                <w:rFonts w:hint="eastAsia"/>
              </w:rPr>
            </w:pPr>
            <w:r>
              <w:rPr>
                <w:rFonts w:hint="eastAsia"/>
              </w:rPr>
              <w:t>■請求書</w:t>
            </w:r>
          </w:p>
          <w:p>
            <w:pPr>
              <w:pStyle w:val="0"/>
              <w:spacing w:line="340" w:lineRule="exact"/>
              <w:ind w:firstLineChars="0"/>
              <w:rPr>
                <w:rFonts w:hint="eastAsia"/>
              </w:rPr>
            </w:pPr>
            <w:r>
              <w:rPr>
                <w:rFonts w:hint="eastAsia"/>
              </w:rPr>
              <w:t>■委任状</w:t>
            </w:r>
            <w:r>
              <w:rPr>
                <w:rFonts w:hint="eastAsia"/>
                <w:sz w:val="16"/>
              </w:rPr>
              <w:t>（委任状は振込先と請求者が異なる場合のみ必要</w:t>
            </w:r>
            <w:r>
              <w:rPr>
                <w:rFonts w:hint="eastAsia"/>
                <w:sz w:val="16"/>
              </w:rPr>
              <w:t>)</w:t>
            </w:r>
          </w:p>
          <w:p>
            <w:pPr>
              <w:pStyle w:val="0"/>
              <w:spacing w:line="340" w:lineRule="exact"/>
              <w:rPr>
                <w:rFonts w:hint="eastAsia"/>
                <w:sz w:val="18"/>
              </w:rPr>
            </w:pPr>
            <w:r>
              <w:rPr>
                <w:rFonts w:hint="eastAsia"/>
              </w:rPr>
              <w:t>■敬老会出席者名簿</w:t>
            </w:r>
            <w:r>
              <w:rPr>
                <w:rFonts w:hint="eastAsia"/>
                <w:sz w:val="18"/>
              </w:rPr>
              <w:t>（住所と氏名が記載されているもの）</w:t>
            </w:r>
          </w:p>
          <w:p>
            <w:pPr>
              <w:pStyle w:val="0"/>
              <w:spacing w:line="340" w:lineRule="exact"/>
              <w:rPr>
                <w:rFonts w:hint="eastAsia"/>
              </w:rPr>
            </w:pPr>
            <w:r>
              <w:rPr>
                <w:rFonts w:hint="eastAsia"/>
              </w:rPr>
              <w:t>■補助事業の対象経費に係る支出を証する書類</w:t>
            </w:r>
          </w:p>
          <w:p>
            <w:pPr>
              <w:pStyle w:val="0"/>
              <w:spacing w:line="320" w:lineRule="exact"/>
              <w:ind w:leftChars="0" w:hanging="330" w:hangingChars="150"/>
              <w:rPr>
                <w:rFonts w:hint="eastAsia"/>
              </w:rPr>
            </w:pPr>
            <w:r>
              <w:rPr>
                <w:rFonts w:hint="eastAsia"/>
              </w:rPr>
              <w:t>　</w:t>
            </w:r>
            <w:r>
              <w:rPr>
                <w:rFonts w:hint="eastAsia"/>
                <w:sz w:val="18"/>
              </w:rPr>
              <w:t>・レシート，領収書等購入物品及び金額がわかるもの（写し）</w:t>
            </w:r>
          </w:p>
          <w:p>
            <w:pPr>
              <w:pStyle w:val="0"/>
              <w:spacing w:line="320" w:lineRule="exact"/>
              <w:ind w:leftChars="0" w:hanging="453" w:hangingChars="206"/>
              <w:rPr>
                <w:rFonts w:hint="eastAsia"/>
              </w:rPr>
            </w:pPr>
            <w:r>
              <w:rPr>
                <w:rFonts w:hint="eastAsia"/>
              </w:rPr>
              <w:t>　</w:t>
            </w:r>
            <w:r>
              <w:rPr>
                <w:rFonts w:hint="eastAsia"/>
                <w:sz w:val="18"/>
              </w:rPr>
              <w:t>・印刷等を個人に依頼した場合は，個人の領収書（写し）</w:t>
            </w:r>
          </w:p>
          <w:p>
            <w:pPr>
              <w:pStyle w:val="0"/>
              <w:spacing w:line="320" w:lineRule="exact"/>
              <w:rPr>
                <w:rFonts w:hint="eastAsia"/>
              </w:rPr>
            </w:pPr>
            <w:r>
              <w:rPr>
                <w:rFonts w:hint="eastAsia"/>
              </w:rPr>
              <w:t>■敬老会開催事実や加算事業の実施内容がわかる書類</w:t>
            </w:r>
          </w:p>
          <w:p>
            <w:pPr>
              <w:pStyle w:val="0"/>
              <w:spacing w:line="320" w:lineRule="exact"/>
              <w:rPr>
                <w:rFonts w:hint="eastAsia"/>
              </w:rPr>
            </w:pPr>
            <w:r>
              <w:rPr>
                <w:rFonts w:hint="eastAsia"/>
              </w:rPr>
              <w:t>　</w:t>
            </w:r>
            <w:r>
              <w:rPr>
                <w:rFonts w:hint="eastAsia"/>
                <w:sz w:val="18"/>
              </w:rPr>
              <w:t>・会の全体風景がわかる写真</w:t>
            </w:r>
          </w:p>
          <w:p>
            <w:pPr>
              <w:pStyle w:val="0"/>
              <w:spacing w:line="320" w:lineRule="exact"/>
              <w:ind w:leftChars="0" w:firstLine="0" w:firstLineChars="0"/>
              <w:rPr>
                <w:rFonts w:hint="eastAsia"/>
              </w:rPr>
            </w:pPr>
            <w:r>
              <w:rPr>
                <w:rFonts w:hint="eastAsia"/>
              </w:rPr>
              <w:t>　</w:t>
            </w:r>
            <w:r>
              <w:rPr>
                <w:rFonts w:hint="eastAsia"/>
                <w:sz w:val="18"/>
              </w:rPr>
              <w:t>・加算事業の実施がわかる写真</w:t>
            </w:r>
          </w:p>
          <w:p>
            <w:pPr>
              <w:pStyle w:val="0"/>
              <w:spacing w:line="320" w:lineRule="exact"/>
              <w:rPr>
                <w:rFonts w:hint="eastAsia"/>
              </w:rPr>
            </w:pPr>
            <w:r>
              <w:rPr>
                <w:rFonts w:hint="eastAsia"/>
              </w:rPr>
              <w:t>　</w:t>
            </w:r>
            <w:r>
              <w:rPr>
                <w:rFonts w:hint="eastAsia"/>
                <w:sz w:val="18"/>
              </w:rPr>
              <w:t>・敬老会のプログラム　など</w:t>
            </w:r>
          </w:p>
          <w:p>
            <w:pPr>
              <w:pStyle w:val="0"/>
              <w:spacing w:line="320" w:lineRule="exact"/>
              <w:rPr>
                <w:rFonts w:hint="eastAsia"/>
              </w:rPr>
            </w:pPr>
            <w:r>
              <w:rPr>
                <w:rFonts w:hint="eastAsia"/>
              </w:rPr>
              <w:t>■敬老会情報提供同意者名簿使用状況等報告書</w:t>
            </w:r>
          </w:p>
          <w:p>
            <w:pPr>
              <w:pStyle w:val="0"/>
              <w:spacing w:line="320" w:lineRule="exact"/>
              <w:ind w:left="220" w:hanging="220" w:hangingChars="100"/>
              <w:rPr>
                <w:rFonts w:hint="eastAsia"/>
              </w:rPr>
            </w:pPr>
            <w:r>
              <w:rPr>
                <w:rFonts w:hint="eastAsia"/>
              </w:rPr>
              <w:t>　</w:t>
            </w:r>
            <w:r>
              <w:rPr>
                <w:rFonts w:hint="eastAsia"/>
                <w:b w:val="1"/>
                <w:sz w:val="18"/>
                <w:u w:val="wave" w:color="auto"/>
              </w:rPr>
              <w:t>※敬老会情報提供同意者名簿を受け取っている実施団体のみ該当。敬老会情報提供同意者名簿の返却と併せて提出いただきます。</w:t>
            </w:r>
          </w:p>
        </w:tc>
      </w:tr>
    </w:tbl>
    <w:p>
      <w:pPr>
        <w:pStyle w:val="0"/>
        <w:adjustRightInd w:val="1"/>
        <w:spacing w:line="368" w:lineRule="exact"/>
        <w:rPr>
          <w:rFonts w:hint="default"/>
          <w:color w:val="2F76B7" w:themeColor="accent1" w:themeShade="C0"/>
          <w:spacing w:val="2"/>
        </w:rPr>
      </w:pP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▋９　個別相談　　　　　　　　　　　　　　　　　　　　　　　　　　　　</w:t>
      </w:r>
    </w:p>
    <w:p>
      <w:pPr>
        <w:pStyle w:val="0"/>
        <w:adjustRightInd w:val="1"/>
        <w:ind w:leftChars="0" w:firstLineChars="0"/>
        <w:rPr>
          <w:rFonts w:hint="eastAsia"/>
          <w:u w:val="none" w:color="000000"/>
        </w:rPr>
      </w:pPr>
      <w:r>
        <w:rPr>
          <w:rFonts w:hint="eastAsia"/>
          <w:u w:val="none" w:color="000000"/>
        </w:rPr>
        <w:t>（１）個別相談会</w:t>
      </w:r>
    </w:p>
    <w:p>
      <w:pPr>
        <w:pStyle w:val="0"/>
        <w:adjustRightInd w:val="1"/>
        <w:ind w:left="455" w:leftChars="207" w:firstLineChars="0"/>
        <w:rPr>
          <w:rFonts w:hint="eastAsia"/>
          <w:u w:val="none" w:color="000000"/>
        </w:rPr>
      </w:pPr>
      <w:r>
        <w:rPr>
          <w:rFonts w:hint="eastAsia"/>
          <w:u w:val="none" w:color="000000"/>
        </w:rPr>
        <w:t>　送付した資料に関する疑問点や提出書類に関することについて，個別相談を実施します７月１日以降，随時相談枠を設定いたしますので，ご希望される場合は，電話で相談枠を予約してください。</w:t>
      </w:r>
    </w:p>
    <w:p>
      <w:pPr>
        <w:pStyle w:val="0"/>
        <w:adjustRightInd w:val="1"/>
        <w:spacing w:line="368" w:lineRule="exact"/>
        <w:rPr>
          <w:rFonts w:hint="default"/>
          <w:spacing w:val="2"/>
        </w:rPr>
      </w:pP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w:t>
      </w:r>
      <w:r>
        <w:rPr>
          <w:rFonts w:hint="eastAsia"/>
          <w:b w:val="1"/>
          <w:color w:val="2F76B7" w:themeColor="accent1" w:themeShade="C0"/>
          <w:sz w:val="26"/>
          <w:u w:val="single" w:color="auto"/>
        </w:rPr>
        <w:t>10</w:t>
      </w:r>
      <w:r>
        <w:rPr>
          <w:rFonts w:hint="eastAsia"/>
          <w:b w:val="1"/>
          <w:color w:val="2F76B7" w:themeColor="accent1" w:themeShade="C0"/>
          <w:sz w:val="26"/>
          <w:u w:val="single" w:color="auto"/>
        </w:rPr>
        <w:t>　連絡先・書類提出先　　　　　　　　　　　　　　　　　　　　　　　</w:t>
      </w:r>
    </w:p>
    <w:p>
      <w:pPr>
        <w:pStyle w:val="0"/>
        <w:adjustRightInd w:val="1"/>
        <w:rPr>
          <w:rFonts w:hint="eastAsia"/>
        </w:rPr>
      </w:pPr>
      <w:r>
        <w:rPr>
          <w:rFonts w:hint="eastAsia"/>
        </w:rPr>
        <w:t>　　〒</w:t>
      </w:r>
      <w:r>
        <w:rPr>
          <w:rFonts w:hint="eastAsia"/>
        </w:rPr>
        <w:t>070-8525</w:t>
      </w:r>
      <w:r>
        <w:rPr>
          <w:rFonts w:hint="eastAsia"/>
        </w:rPr>
        <w:t>　旭川市７条通９丁目　総合庁舎２階（１４番窓口）</w:t>
      </w:r>
    </w:p>
    <w:p>
      <w:pPr>
        <w:pStyle w:val="0"/>
        <w:adjustRightInd w:val="1"/>
        <w:ind w:left="0" w:leftChars="0" w:firstLine="660" w:firstLineChars="300"/>
        <w:rPr>
          <w:rFonts w:hint="default"/>
        </w:rPr>
      </w:pPr>
      <w:r>
        <w:rPr>
          <w:rFonts w:hint="eastAsia"/>
        </w:rPr>
        <w:t>旭川市福祉保険部長寿社会課高齢者支援係</w:t>
      </w:r>
    </w:p>
    <w:p>
      <w:pPr>
        <w:pStyle w:val="0"/>
        <w:adjustRightInd w:val="1"/>
        <w:ind w:left="0" w:leftChars="0" w:firstLine="660" w:firstLineChars="300"/>
        <w:rPr>
          <w:rFonts w:hint="default"/>
        </w:rPr>
      </w:pPr>
      <w:r>
        <w:rPr>
          <w:rFonts w:hint="eastAsia"/>
        </w:rPr>
        <w:t>電話（０１６６）２５－６４５７</w:t>
      </w:r>
    </w:p>
    <w:p>
      <w:pPr>
        <w:pStyle w:val="0"/>
        <w:adjustRightInd w:val="1"/>
        <w:ind w:left="0" w:leftChars="0" w:firstLine="660" w:firstLineChars="300"/>
        <w:rPr>
          <w:rFonts w:hint="default"/>
        </w:rPr>
      </w:pPr>
      <w:r>
        <w:rPr>
          <w:rFonts w:hint="eastAsia"/>
        </w:rPr>
        <w:t>FAX</w:t>
      </w:r>
      <w:r>
        <w:rPr>
          <w:rFonts w:hint="eastAsia"/>
        </w:rPr>
        <w:t>（０１６６）２９－６４０４</w:t>
      </w:r>
    </w:p>
    <w:p>
      <w:pPr>
        <w:pStyle w:val="0"/>
        <w:adjustRightInd w:val="1"/>
        <w:rPr>
          <w:rFonts w:hint="default"/>
        </w:rPr>
      </w:pPr>
      <w:r>
        <w:rPr>
          <w:rFonts w:hint="eastAsia"/>
        </w:rPr>
        <w:t>　　　担当　　松本・佐々木　</w:t>
      </w:r>
    </w:p>
    <w:p>
      <w:pPr>
        <w:pStyle w:val="0"/>
        <w:adjustRightInd w:val="1"/>
        <w:rPr>
          <w:rFonts w:hint="eastAsia"/>
        </w:rPr>
      </w:pPr>
      <w:r>
        <w:rPr>
          <w:rFonts w:hint="eastAsia"/>
        </w:rPr>
        <w:t>　　　　　　　※担当不在時は書類をお預かりさせていただきます。</w:t>
      </w:r>
    </w:p>
    <w:p>
      <w:pPr>
        <w:pStyle w:val="0"/>
        <w:adjustRightInd w:val="1"/>
        <w:spacing w:line="368" w:lineRule="exact"/>
        <w:rPr>
          <w:rFonts w:hint="default"/>
          <w:spacing w:val="2"/>
        </w:rPr>
      </w:pP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w:t>
      </w:r>
      <w:r>
        <w:rPr>
          <w:rFonts w:hint="eastAsia"/>
          <w:b w:val="1"/>
          <w:color w:val="2F76B7" w:themeColor="accent1" w:themeShade="C0"/>
          <w:sz w:val="26"/>
          <w:u w:val="single" w:color="auto"/>
        </w:rPr>
        <w:t>11</w:t>
      </w:r>
      <w:r>
        <w:rPr>
          <w:rFonts w:hint="eastAsia"/>
          <w:b w:val="1"/>
          <w:color w:val="2F76B7" w:themeColor="accent1" w:themeShade="C0"/>
          <w:sz w:val="26"/>
          <w:u w:val="single" w:color="auto"/>
        </w:rPr>
        <w:t>　手続きに関する留意点等　　　　　　　　　　　　　　　　　　　　　</w:t>
      </w:r>
    </w:p>
    <w:p>
      <w:pPr>
        <w:pStyle w:val="0"/>
        <w:adjustRightInd w:val="1"/>
        <w:ind w:left="15" w:leftChars="7" w:right="0" w:rightChars="0" w:firstLineChars="0"/>
        <w:rPr>
          <w:rFonts w:hint="default"/>
          <w:spacing w:val="2"/>
        </w:rPr>
      </w:pPr>
      <w:r>
        <w:rPr>
          <w:rFonts w:hint="eastAsia"/>
          <w:u w:val="none" w:color="auto"/>
        </w:rPr>
        <w:t>（１）地区開催の振り込み時期等</w:t>
      </w:r>
    </w:p>
    <w:p>
      <w:pPr>
        <w:pStyle w:val="0"/>
        <w:adjustRightInd w:val="1"/>
        <w:ind w:left="675" w:leftChars="207" w:right="0" w:rightChars="0" w:hanging="220" w:hangingChars="98"/>
        <w:rPr>
          <w:rFonts w:hint="eastAsia"/>
        </w:rPr>
      </w:pPr>
      <w:r>
        <w:rPr>
          <w:rFonts w:hint="eastAsia"/>
          <w:spacing w:val="2"/>
        </w:rPr>
        <w:t>　　令和４年度より補助金の取扱いとなっているため，旭川市の補助基準に基づき，原則として事業実施後の支払いとなります。ただし，事前に補助金の交付がないと敬老会の開催が困難な場合には，資金収支計画書等で資金が不足することの証明をしていただければ，概算払を行うことができます。（６の（３）を参照）</w:t>
      </w:r>
    </w:p>
    <w:p>
      <w:pPr>
        <w:pStyle w:val="0"/>
        <w:adjustRightInd w:val="1"/>
        <w:ind w:left="15" w:leftChars="7" w:firstLineChars="0"/>
        <w:rPr>
          <w:rFonts w:hint="default"/>
          <w:spacing w:val="2"/>
        </w:rPr>
      </w:pPr>
      <w:r>
        <w:rPr>
          <w:rFonts w:hint="eastAsia"/>
        </w:rPr>
        <w:t>（２）提出書類作成の注意点</w:t>
      </w:r>
    </w:p>
    <w:p>
      <w:pPr>
        <w:pStyle w:val="0"/>
        <w:adjustRightInd w:val="1"/>
        <w:ind w:left="895" w:leftChars="307" w:hanging="220" w:hangingChars="98"/>
        <w:rPr>
          <w:rFonts w:hint="eastAsia"/>
          <w:spacing w:val="2"/>
        </w:rPr>
      </w:pPr>
      <w:r>
        <w:rPr>
          <w:rFonts w:hint="eastAsia"/>
          <w:spacing w:val="2"/>
        </w:rPr>
        <w:t>①申請書類に</w:t>
      </w:r>
      <w:r>
        <w:rPr>
          <w:rFonts w:hint="eastAsia"/>
          <w:spacing w:val="2"/>
          <w:u w:val="none" w:color="auto"/>
        </w:rPr>
        <w:t>押印は不要</w:t>
      </w:r>
      <w:r>
        <w:rPr>
          <w:rFonts w:hint="eastAsia"/>
          <w:spacing w:val="2"/>
        </w:rPr>
        <w:t>ですが，請求書及び委任状については代表者の印鑑（会長印又は会長の個人印）が必要になります。委任状を提出される場合は，請求書の印鑑と同一の印鑑で押印してください。また，</w:t>
      </w:r>
      <w:r>
        <w:rPr>
          <w:rFonts w:hint="eastAsia"/>
        </w:rPr>
        <w:t>途中で代表者が変更になった場合などがありましたら，必ずお知らせください（別途，追加書類が必要になります）。</w:t>
      </w:r>
    </w:p>
    <w:p>
      <w:pPr>
        <w:pStyle w:val="0"/>
        <w:adjustRightInd w:val="1"/>
        <w:ind w:left="895" w:leftChars="307" w:hanging="220" w:hangingChars="98"/>
        <w:rPr>
          <w:rFonts w:hint="eastAsia"/>
          <w:spacing w:val="2"/>
        </w:rPr>
      </w:pPr>
      <w:r>
        <w:rPr>
          <w:rFonts w:hint="eastAsia"/>
          <w:spacing w:val="2"/>
        </w:rPr>
        <w:t>②</w:t>
      </w:r>
      <w:r>
        <w:rPr>
          <w:rFonts w:hint="eastAsia"/>
        </w:rPr>
        <w:t>書類の提出期限については厳守願います。なお，やむを得ない事情により期限に間に合わない場合は，事前にお知らせください。</w:t>
      </w:r>
    </w:p>
    <w:p>
      <w:pPr>
        <w:pStyle w:val="0"/>
        <w:adjustRightInd w:val="1"/>
        <w:ind w:left="895" w:leftChars="307" w:hanging="220" w:hangingChars="98"/>
        <w:rPr>
          <w:rFonts w:hint="eastAsia"/>
          <w:spacing w:val="2"/>
        </w:rPr>
      </w:pPr>
      <w:r>
        <w:rPr>
          <w:rFonts w:hint="eastAsia"/>
          <w:spacing w:val="2"/>
        </w:rPr>
        <w:t>③請求書以外の</w:t>
      </w:r>
      <w:r>
        <w:rPr>
          <w:rFonts w:hint="eastAsia"/>
        </w:rPr>
        <w:t>書類の</w:t>
      </w:r>
      <w:r>
        <w:rPr>
          <w:rFonts w:hint="eastAsia"/>
          <w:u w:val="none" w:color="000000"/>
        </w:rPr>
        <w:t>内容を訂正する場合，修正</w:t>
      </w:r>
      <w:r>
        <w:rPr>
          <w:rFonts w:hint="eastAsia"/>
          <w:u w:val="none" w:color="auto"/>
        </w:rPr>
        <w:t>ペン等は使用せず，二重線で消しその上等に正しい内容を記入してください。</w:t>
      </w:r>
      <w:r>
        <w:rPr>
          <w:rFonts w:hint="eastAsia"/>
          <w:u w:val="wave" w:color="auto"/>
        </w:rPr>
        <w:t>請求書及び委任状の訂正については，請求書及び委任状に使用している代表者の印で</w:t>
      </w:r>
      <w:r>
        <w:rPr>
          <w:rFonts w:hint="eastAsia"/>
          <w:u w:val="wave" w:color="000000"/>
        </w:rPr>
        <w:t>訂正印を押印し，修正</w:t>
      </w:r>
      <w:r>
        <w:rPr>
          <w:rFonts w:hint="eastAsia"/>
        </w:rPr>
        <w:t>してください。ただし金額の修正はできません。</w:t>
      </w:r>
    </w:p>
    <w:p>
      <w:pPr>
        <w:pStyle w:val="0"/>
        <w:adjustRightInd w:val="1"/>
        <w:ind w:left="895" w:leftChars="307" w:hanging="220" w:hangingChars="98"/>
        <w:rPr>
          <w:rFonts w:hint="eastAsia"/>
          <w:spacing w:val="2"/>
        </w:rPr>
      </w:pPr>
      <w:r>
        <w:rPr>
          <w:rFonts w:hint="eastAsia"/>
          <w:spacing w:val="2"/>
        </w:rPr>
        <w:t>④</w:t>
      </w:r>
      <w:r>
        <w:rPr>
          <w:rFonts w:hint="eastAsia"/>
          <w:u w:val="none" w:color="auto"/>
        </w:rPr>
        <w:t>請求書に記載する振込先口座は，通帳を確認の上で記載されている内容を正確に記載してください</w:t>
      </w:r>
      <w:r>
        <w:rPr>
          <w:rFonts w:hint="eastAsia"/>
        </w:rPr>
        <w:t>。</w:t>
      </w:r>
      <w:r>
        <w:rPr>
          <w:rFonts w:hint="eastAsia"/>
          <w:u w:val="wave" w:color="auto"/>
        </w:rPr>
        <w:t>一文字でも誤りがあると，振込みができなく</w:t>
      </w:r>
      <w:r>
        <w:rPr>
          <w:rFonts w:hint="eastAsia"/>
          <w:u w:val="none" w:color="auto"/>
        </w:rPr>
        <w:t>なります。</w:t>
      </w:r>
      <w:r>
        <w:rPr>
          <w:rFonts w:hint="eastAsia"/>
        </w:rPr>
        <w:t>再度正しい口座名義での請求書を提出いただいた上で，改めて手続きを行うため，</w:t>
      </w:r>
      <w:r>
        <w:rPr>
          <w:rFonts w:hint="eastAsia"/>
          <w:u w:val="none" w:color="auto"/>
        </w:rPr>
        <w:t>２週間以上支払いが遅くなる場合があります。</w:t>
      </w:r>
    </w:p>
    <w:p>
      <w:pPr>
        <w:pStyle w:val="0"/>
        <w:adjustRightInd w:val="1"/>
        <w:ind w:left="895" w:leftChars="307" w:hanging="220" w:hangingChars="98"/>
        <w:rPr>
          <w:rFonts w:hint="eastAsia"/>
        </w:rPr>
      </w:pPr>
      <w:r>
        <w:rPr>
          <w:rFonts w:hint="eastAsia"/>
          <w:spacing w:val="2"/>
        </w:rPr>
        <w:t>⑤</w:t>
      </w:r>
      <w:r>
        <w:rPr>
          <w:rFonts w:hint="eastAsia"/>
          <w:u w:val="none" w:color="auto"/>
        </w:rPr>
        <w:t>補助金の振込口座が代表者又は団体名義以外の口座（会計の方名義の口座など）の場合は委任状が必要</w:t>
      </w:r>
      <w:r>
        <w:rPr>
          <w:rFonts w:hint="eastAsia"/>
        </w:rPr>
        <w:t>となりますので，</w:t>
      </w:r>
      <w:r>
        <w:rPr>
          <w:rFonts w:hint="eastAsia"/>
          <w:u w:val="none" w:color="auto"/>
        </w:rPr>
        <w:t>口座名義をよく確認の上，該当する場合は忘れず提出</w:t>
      </w:r>
      <w:r>
        <w:rPr>
          <w:rFonts w:hint="eastAsia"/>
        </w:rPr>
        <w:t>してください。該当する場合，委任状の提出がないと支払できません。</w:t>
      </w:r>
    </w:p>
    <w:p>
      <w:pPr>
        <w:pStyle w:val="0"/>
        <w:adjustRightInd w:val="1"/>
        <w:ind w:left="448" w:hanging="448" w:hangingChars="200"/>
        <w:rPr>
          <w:rFonts w:hint="eastAsia"/>
        </w:rPr>
      </w:pPr>
      <w:r>
        <w:rPr>
          <w:rFonts w:hint="eastAsia"/>
        </w:rPr>
        <w:t>（３）領収書等の提出について</w:t>
      </w:r>
    </w:p>
    <w:p>
      <w:pPr>
        <w:pStyle w:val="0"/>
        <w:adjustRightInd w:val="1"/>
        <w:ind w:left="440" w:leftChars="200" w:firstLine="233" w:firstLineChars="106"/>
        <w:rPr>
          <w:rFonts w:hint="eastAsia"/>
        </w:rPr>
      </w:pPr>
      <w:r>
        <w:rPr>
          <w:rFonts w:hint="eastAsia"/>
        </w:rPr>
        <w:t>実績報告の収支決算書等提出時に，</w:t>
      </w:r>
      <w:r>
        <w:rPr>
          <w:rFonts w:hint="eastAsia"/>
          <w:b w:val="0"/>
          <w:u w:val="wave" w:color="auto"/>
        </w:rPr>
        <w:t>領収書等（写し）の支出を証する書類の提出が必要</w:t>
      </w:r>
      <w:r>
        <w:rPr>
          <w:rFonts w:hint="eastAsia"/>
        </w:rPr>
        <w:t>になりますで，ご注意ください。</w:t>
      </w:r>
    </w:p>
    <w:p>
      <w:pPr>
        <w:pStyle w:val="0"/>
        <w:adjustRightInd w:val="1"/>
        <w:ind w:left="440" w:leftChars="200" w:firstLine="233" w:firstLineChars="106"/>
        <w:rPr>
          <w:rFonts w:hint="eastAsia"/>
        </w:rPr>
      </w:pPr>
      <w:r>
        <w:rPr>
          <w:rFonts w:hint="eastAsia"/>
        </w:rPr>
        <w:t>消耗品の購入等の場合は，購入品目の確認が必要ですので，内訳が記載されたレシート・領収書をコピーし，御提出ください。</w:t>
      </w:r>
    </w:p>
    <w:p>
      <w:pPr>
        <w:pStyle w:val="0"/>
        <w:adjustRightInd w:val="1"/>
        <w:ind w:left="440" w:leftChars="200" w:firstLine="220" w:firstLineChars="100"/>
        <w:rPr>
          <w:rFonts w:hint="eastAsia"/>
        </w:rPr>
      </w:pPr>
      <w:r>
        <w:rPr>
          <w:rFonts w:hint="eastAsia"/>
        </w:rPr>
        <w:t>個人に印刷等を依頼した場合は，個人から領収書をもらい，コピーを提出してください。</w:t>
      </w:r>
    </w:p>
    <w:p>
      <w:pPr>
        <w:pStyle w:val="0"/>
        <w:adjustRightInd w:val="1"/>
        <w:ind w:left="440" w:leftChars="200" w:firstLine="220" w:firstLineChars="100"/>
        <w:rPr>
          <w:rFonts w:hint="eastAsia"/>
        </w:rPr>
      </w:pPr>
      <w:r>
        <w:rPr>
          <w:rFonts w:hint="eastAsia"/>
          <w:u w:val="wave" w:color="auto"/>
        </w:rPr>
        <w:t>収支決算書と領収書等の内容は必ず一致</w:t>
      </w:r>
      <w:r>
        <w:rPr>
          <w:rFonts w:hint="eastAsia"/>
        </w:rPr>
        <w:t>している必要があります。不整合とならないよう，十分お気を付けください。</w:t>
      </w:r>
    </w:p>
    <w:p>
      <w:pPr>
        <w:pStyle w:val="0"/>
        <w:adjustRightInd w:val="1"/>
        <w:ind w:left="15" w:leftChars="7" w:firstLineChars="0"/>
        <w:rPr>
          <w:rFonts w:hint="eastAsia"/>
        </w:rPr>
      </w:pPr>
      <w:r>
        <w:rPr>
          <w:rFonts w:hint="eastAsia"/>
        </w:rPr>
        <w:t>（４）出席人数の確認</w:t>
      </w:r>
    </w:p>
    <w:p>
      <w:pPr>
        <w:pStyle w:val="0"/>
        <w:adjustRightInd w:val="1"/>
        <w:ind w:left="455" w:leftChars="207" w:firstLineChars="0"/>
        <w:rPr>
          <w:rFonts w:hint="eastAsia"/>
        </w:rPr>
      </w:pPr>
      <w:r>
        <w:rPr>
          <w:rFonts w:hint="eastAsia"/>
        </w:rPr>
        <w:t>　敬老会に出席した人数の確認のため，実際に出席した対象者の出席者名簿を提出していただきます。補助金は出席者名簿に基づき確定いたします。</w:t>
      </w:r>
    </w:p>
    <w:p>
      <w:pPr>
        <w:pStyle w:val="0"/>
        <w:adjustRightInd w:val="1"/>
        <w:ind w:left="455" w:leftChars="207" w:firstLineChars="0"/>
        <w:rPr>
          <w:rFonts w:hint="eastAsia"/>
        </w:rPr>
      </w:pPr>
    </w:p>
    <w:p>
      <w:pPr>
        <w:pStyle w:val="0"/>
        <w:adjustRightInd w:val="1"/>
        <w:ind w:left="455" w:leftChars="207" w:firstLineChars="0"/>
        <w:rPr>
          <w:rFonts w:hint="eastAsia"/>
        </w:rPr>
      </w:pPr>
    </w:p>
    <w:p>
      <w:pPr>
        <w:pStyle w:val="0"/>
        <w:adjustRightInd w:val="1"/>
        <w:ind w:left="15" w:leftChars="7" w:firstLineChars="0"/>
        <w:rPr>
          <w:rFonts w:hint="eastAsia"/>
        </w:rPr>
      </w:pPr>
      <w:r>
        <w:rPr>
          <w:rFonts w:hint="eastAsia"/>
        </w:rPr>
        <w:t>（５）敬老会実施施設について</w:t>
      </w:r>
    </w:p>
    <w:p>
      <w:pPr>
        <w:pStyle w:val="0"/>
        <w:adjustRightInd w:val="1"/>
        <w:ind w:left="455" w:leftChars="207" w:firstLineChars="0"/>
        <w:rPr>
          <w:rFonts w:hint="eastAsia"/>
        </w:rPr>
      </w:pPr>
      <w:r>
        <w:rPr>
          <w:rFonts w:hint="eastAsia"/>
        </w:rPr>
        <w:t>　令和３年度までは，市内に４００箇所以上ある高齢者施設の中で，特別養護老人ホーム，介護老人保健施設，軽費老人ホーム，養護老人ホーム，生活支援ハウスの特定の施設のみ市から敬老会開催経費を負担する，敬老会実施施設として取り扱っておりましたが，令和４年度より，市から上記施設への補助金交付は行いません。よって，令和３年度までの敬老会実施施設対象者は，令和４年度より，グループホーム，有料老人ホーム等と同様に住民票の住所がある地区の対象者となります。そのため，地域で開催される敬老会に出席した場合は補助金の基準人数に含まれます。</w:t>
      </w:r>
    </w:p>
    <w:p>
      <w:pPr>
        <w:pStyle w:val="0"/>
        <w:adjustRightInd w:val="1"/>
        <w:ind w:left="455" w:leftChars="207" w:firstLineChars="0"/>
        <w:rPr>
          <w:rFonts w:hint="eastAsia"/>
        </w:rPr>
      </w:pPr>
    </w:p>
    <w:p>
      <w:pPr>
        <w:pStyle w:val="0"/>
        <w:adjustRightInd w:val="1"/>
        <w:ind w:left="15" w:leftChars="7" w:firstLineChars="0"/>
        <w:rPr>
          <w:rFonts w:hint="eastAsia"/>
        </w:rPr>
      </w:pPr>
      <w:r>
        <w:rPr>
          <w:rFonts w:hint="eastAsia"/>
        </w:rPr>
        <w:t>（６）招待する対象者</w:t>
      </w:r>
    </w:p>
    <w:p>
      <w:pPr>
        <w:pStyle w:val="0"/>
        <w:adjustRightInd w:val="1"/>
        <w:ind w:left="455" w:leftChars="207" w:firstLineChars="0"/>
        <w:rPr>
          <w:rFonts w:hint="eastAsia"/>
        </w:rPr>
      </w:pPr>
      <w:r>
        <w:rPr>
          <w:rFonts w:hint="eastAsia"/>
        </w:rPr>
        <w:t>　令和３年度まで敬老会実施については，市も主催者として負担金を支出していたため，町内会の加入の有無などに関わらず，全ての対象者に対して記念品の配付などをお願いしておりましたが，令和４年度からの敬老会の見直しにより，敬老会は実施団体が主催となって実施し，市はそれを補助する立場に変更となっております。そのため，町内会に所属する方のみに案内したり，特定の年齢の方のみを招待するなど，招待する対象者は，主催する実施団体でご判断ください。</w:t>
      </w:r>
    </w:p>
    <w:p>
      <w:pPr>
        <w:pStyle w:val="0"/>
        <w:adjustRightInd w:val="1"/>
        <w:ind w:left="440" w:leftChars="200" w:firstLine="220" w:firstLineChars="100"/>
        <w:rPr>
          <w:rFonts w:hint="eastAsia"/>
        </w:rPr>
      </w:pPr>
    </w:p>
    <w:p>
      <w:pPr>
        <w:pStyle w:val="0"/>
        <w:adjustRightInd w:val="1"/>
        <w:ind w:left="448" w:hanging="448" w:hangingChars="200"/>
        <w:rPr>
          <w:rFonts w:hint="eastAsia"/>
          <w:spacing w:val="2"/>
        </w:rPr>
      </w:pPr>
      <w:r>
        <w:rPr>
          <w:rFonts w:hint="eastAsia"/>
          <w:spacing w:val="2"/>
        </w:rPr>
        <w:t>（７）敬老会の開催案内方法</w:t>
      </w:r>
    </w:p>
    <w:p>
      <w:pPr>
        <w:pStyle w:val="0"/>
        <w:adjustRightInd w:val="1"/>
        <w:ind w:left="455" w:leftChars="207" w:firstLineChars="0"/>
        <w:rPr>
          <w:rFonts w:hint="eastAsia"/>
          <w:spacing w:val="2"/>
        </w:rPr>
      </w:pPr>
      <w:r>
        <w:rPr>
          <w:rFonts w:hint="eastAsia"/>
          <w:spacing w:val="2"/>
        </w:rPr>
        <w:t>　案内方法については，郵送または訪問による個別案内のほか，回覧板等の活用など，対象者に周知される方法であれば，それぞれの地域の実情に応じた対応でかまいません。</w:t>
      </w:r>
    </w:p>
    <w:p>
      <w:pPr>
        <w:pStyle w:val="0"/>
        <w:adjustRightInd w:val="1"/>
        <w:ind w:left="455" w:leftChars="207" w:firstLineChars="0"/>
        <w:rPr>
          <w:rFonts w:hint="eastAsia"/>
          <w:spacing w:val="2"/>
        </w:rPr>
      </w:pPr>
    </w:p>
    <w:p>
      <w:pPr>
        <w:pStyle w:val="0"/>
        <w:adjustRightInd w:val="1"/>
        <w:ind w:left="675" w:leftChars="7" w:hanging="660" w:hangingChars="300"/>
        <w:rPr>
          <w:rFonts w:hint="eastAsia"/>
        </w:rPr>
      </w:pPr>
      <w:r>
        <w:rPr>
          <w:rFonts w:hint="eastAsia"/>
        </w:rPr>
        <w:t>（８）案内等の問合せ先</w:t>
      </w:r>
    </w:p>
    <w:p>
      <w:pPr>
        <w:pStyle w:val="0"/>
        <w:adjustRightInd w:val="1"/>
        <w:ind w:left="455" w:leftChars="207" w:firstLine="220" w:firstLineChars="100"/>
        <w:rPr>
          <w:rFonts w:hint="default"/>
          <w:color w:val="2F76B7" w:themeColor="accent1" w:themeShade="C0"/>
          <w:spacing w:val="2"/>
        </w:rPr>
      </w:pPr>
      <w:r>
        <w:rPr>
          <w:rFonts w:hint="eastAsia"/>
        </w:rPr>
        <w:t>実施団体から対象者への案内文書等には，</w:t>
      </w:r>
      <w:r>
        <w:rPr>
          <w:rFonts w:hint="eastAsia"/>
          <w:b w:val="0"/>
          <w:u w:val="wave" w:color="auto"/>
        </w:rPr>
        <w:t>必ず各地区の問合せ先を記載</w:t>
      </w:r>
      <w:r>
        <w:rPr>
          <w:rFonts w:hint="eastAsia"/>
        </w:rPr>
        <w:t>してください。また，敬老会の時期になると市民からの問合せが多数ある状況ですが，各地区の各種状況等，地区の担当の方でなければお答えできないような問合せの場合については，</w:t>
      </w:r>
      <w:r>
        <w:rPr>
          <w:rFonts w:hint="eastAsia"/>
          <w:spacing w:val="2"/>
        </w:rPr>
        <w:t>各地区の会長及び担当の方の連絡先を御案内させていただくことがありますので，あらかじめ御了承ください。</w:t>
      </w:r>
    </w:p>
    <w:p>
      <w:pPr>
        <w:pStyle w:val="0"/>
        <w:adjustRightInd w:val="1"/>
        <w:spacing w:line="368" w:lineRule="exact"/>
        <w:rPr>
          <w:rFonts w:hint="default"/>
          <w:color w:val="2F76B7" w:themeColor="accent1" w:themeShade="C0"/>
          <w:spacing w:val="2"/>
        </w:rPr>
      </w:pPr>
      <w:r>
        <w:rPr>
          <w:rFonts w:hint="eastAsia"/>
        </w:rPr>
        <w:br w:type="page"/>
      </w: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w:t>
      </w:r>
      <w:r>
        <w:rPr>
          <w:rFonts w:hint="eastAsia"/>
          <w:b w:val="1"/>
          <w:color w:val="2F76B7" w:themeColor="accent1" w:themeShade="C0"/>
          <w:sz w:val="26"/>
          <w:u w:val="single" w:color="auto"/>
        </w:rPr>
        <w:t>12</w:t>
      </w:r>
      <w:r>
        <w:rPr>
          <w:rFonts w:hint="eastAsia"/>
          <w:b w:val="1"/>
          <w:color w:val="2F76B7" w:themeColor="accent1" w:themeShade="C0"/>
          <w:sz w:val="26"/>
          <w:u w:val="single" w:color="auto"/>
        </w:rPr>
        <w:t>　提出書類の作成　　　　　　　　　　　　　　　　　　　　　　　　　</w:t>
      </w:r>
    </w:p>
    <w:p>
      <w:pPr>
        <w:pStyle w:val="0"/>
        <w:adjustRightInd w:val="1"/>
        <w:ind w:left="235" w:leftChars="107" w:firstLine="220" w:firstLineChars="100"/>
        <w:rPr>
          <w:rFonts w:hint="eastAsia"/>
          <w:spacing w:val="2"/>
        </w:rPr>
      </w:pPr>
      <w:r>
        <w:rPr>
          <w:rFonts w:hint="eastAsia"/>
        </w:rPr>
        <w:t>提出書類をパソコンで作成される場合は，</w:t>
      </w:r>
      <w:r>
        <w:rPr>
          <w:rFonts w:hint="eastAsia"/>
          <w:u w:val="none" w:color="auto"/>
        </w:rPr>
        <w:t>市役所の次のページに様式を掲載しますので，ご活用ください。</w:t>
      </w:r>
    </w:p>
    <w:p>
      <w:pPr>
        <w:pStyle w:val="0"/>
        <w:adjustRightInd w:val="1"/>
        <w:ind w:firstLine="448" w:firstLineChars="200"/>
        <w:rPr>
          <w:rFonts w:hint="eastAsia"/>
          <w:spacing w:val="2"/>
        </w:rPr>
      </w:pPr>
      <w:r>
        <w:rPr>
          <w:rFonts w:hint="default"/>
          <w:spacing w:val="2"/>
        </w:rPr>
        <w:t>http://www.city.asahikawa.hokkaido.jp/</w:t>
      </w:r>
      <w:r>
        <w:rPr>
          <w:rFonts w:hint="default"/>
          <w:spacing w:val="2"/>
        </w:rPr>
        <w:t>　（市役所トップページ）</w:t>
      </w:r>
    </w:p>
    <w:p>
      <w:pPr>
        <w:pStyle w:val="0"/>
        <w:adjustRightInd w:val="1"/>
        <w:ind w:left="455" w:leftChars="107" w:hanging="220" w:hangingChars="98"/>
        <w:rPr>
          <w:rFonts w:hint="eastAsia"/>
          <w:spacing w:val="2"/>
        </w:rPr>
      </w:pPr>
      <w:r>
        <w:rPr>
          <w:rFonts w:hint="eastAsia"/>
          <w:spacing w:val="2"/>
        </w:rPr>
        <w:t>（「トップページ＞くらし＞健康・福祉・衛生・ペット＞高齢者支援・介護保険＞各種申請様式」の中の，「旭川市地域敬老会事業開催補助金・様式等」のページ）</w:t>
      </w:r>
    </w:p>
    <w:p>
      <w:pPr>
        <w:pStyle w:val="0"/>
        <w:adjustRightInd w:val="1"/>
        <w:ind w:leftChars="0" w:firstLineChars="0"/>
        <w:rPr>
          <w:rFonts w:hint="eastAsia"/>
        </w:rPr>
      </w:pPr>
    </w:p>
    <w:p>
      <w:pPr>
        <w:pStyle w:val="0"/>
        <w:adjustRightInd w:val="1"/>
        <w:spacing w:line="368" w:lineRule="exact"/>
        <w:rPr>
          <w:rFonts w:hint="default"/>
          <w:color w:val="2F76B7" w:themeColor="accent1" w:themeShade="C0"/>
          <w:spacing w:val="2"/>
        </w:rPr>
      </w:pPr>
      <w:r>
        <w:rPr>
          <w:rFonts w:hint="eastAsia"/>
          <w:b w:val="1"/>
          <w:color w:val="2F76B7" w:themeColor="accent1" w:themeShade="C0"/>
          <w:sz w:val="26"/>
          <w:u w:val="single" w:color="auto"/>
        </w:rPr>
        <w:t>▋</w:t>
      </w:r>
      <w:r>
        <w:rPr>
          <w:rFonts w:hint="eastAsia"/>
          <w:b w:val="1"/>
          <w:color w:val="2F76B7" w:themeColor="accent1" w:themeShade="C0"/>
          <w:sz w:val="26"/>
          <w:u w:val="single" w:color="auto"/>
        </w:rPr>
        <w:t>13</w:t>
      </w:r>
      <w:r>
        <w:rPr>
          <w:rFonts w:hint="eastAsia"/>
          <w:b w:val="1"/>
          <w:color w:val="2F76B7" w:themeColor="accent1" w:themeShade="C0"/>
          <w:sz w:val="26"/>
          <w:u w:val="single" w:color="auto"/>
        </w:rPr>
        <w:t>　敬老会の市長挨拶について　　　　　　　　　　　　　　　　　　　　</w:t>
      </w:r>
    </w:p>
    <w:p>
      <w:pPr>
        <w:pStyle w:val="0"/>
        <w:adjustRightInd w:val="1"/>
        <w:ind w:left="235" w:leftChars="107" w:firstLineChars="0"/>
        <w:rPr>
          <w:rFonts w:hint="default"/>
          <w:spacing w:val="2"/>
        </w:rPr>
      </w:pPr>
      <w:r>
        <w:rPr>
          <w:rFonts w:hint="eastAsia"/>
          <w:spacing w:val="2"/>
        </w:rPr>
        <w:t>　各実施団体で開催いただく敬老会において，市から敬老の意を表する挨拶の機会を設けていただける場合は，市長もしくはその代理の者により祝辞を述べさせていただきます。ご希望がある実施団体は，「市長挨拶希望連絡票」でご連絡ください。また，市長挨拶に代わりメッセージの送付で対応することも可能です。原則１団体１通とさせていただきますが，複数必要な場合は必要枚数を連絡票にてご連絡ください。</w:t>
      </w:r>
    </w:p>
    <w:p>
      <w:pPr>
        <w:pStyle w:val="0"/>
        <w:adjustRightInd w:val="1"/>
        <w:spacing w:line="368" w:lineRule="exact"/>
        <w:rPr>
          <w:rFonts w:hint="default"/>
          <w:spacing w:val="2"/>
        </w:rPr>
      </w:pPr>
    </w:p>
    <w:p>
      <w:pPr>
        <w:pStyle w:val="0"/>
        <w:adjustRightInd w:val="1"/>
        <w:ind w:left="673" w:leftChars="306" w:firstLine="220" w:firstLineChars="100"/>
        <w:rPr>
          <w:rFonts w:hint="eastAsia"/>
          <w:spacing w:val="2"/>
        </w:rPr>
      </w:pPr>
    </w:p>
    <w:p>
      <w:pPr>
        <w:pStyle w:val="0"/>
        <w:adjustRightInd w:val="1"/>
        <w:ind w:left="673" w:leftChars="306" w:firstLine="220" w:firstLineChars="100"/>
        <w:rPr>
          <w:rFonts w:hint="eastAsia"/>
          <w:spacing w:val="2"/>
        </w:rPr>
      </w:pPr>
    </w:p>
    <w:p>
      <w:pPr>
        <w:pStyle w:val="0"/>
        <w:adjustRightInd w:val="1"/>
        <w:ind w:left="673" w:leftChars="306" w:firstLine="220" w:firstLineChars="100"/>
        <w:rPr>
          <w:rFonts w:hint="eastAsia"/>
          <w:spacing w:val="2"/>
        </w:rPr>
      </w:pPr>
    </w:p>
    <w:p>
      <w:pPr>
        <w:pStyle w:val="0"/>
        <w:rPr>
          <w:rFonts w:hint="eastAsia"/>
          <w:spacing w:val="2"/>
        </w:rPr>
      </w:pPr>
    </w:p>
    <w:sectPr>
      <w:footerReference r:id="rId5" w:type="default"/>
      <w:type w:val="continuous"/>
      <w:pgSz w:w="11906" w:h="16838"/>
      <w:pgMar w:top="1191" w:right="1304" w:bottom="1191" w:left="1304" w:header="720" w:footer="720" w:gutter="0"/>
      <w:pgNumType w:start="1"/>
      <w:cols w:space="720"/>
      <w:noEndnote w:val="1"/>
      <w:textDirection w:val="lrTb"/>
      <w:docGrid w:linePitch="328"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Palatino Linotype">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Franklin Gothic Medium">
    <w:panose1 w:val="00000000000000000000"/>
    <w:charset w:val="00"/>
    <w:family w:val="swiss"/>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0820001" w:csb1="00000000"/>
  </w:font>
  <w:font w:name="AR Pゴシック体M">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111"/>
  <w:hyphenationZone w:val="0"/>
  <w:doNotHyphenateCaps/>
  <w:defaultTableStyle w:val="23"/>
  <w:drawingGridHorizontalSpacing w:val="220"/>
  <w:drawingGridVerticalSpacing w:val="120"/>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ottom"/>
    </w:pPr>
    <w:rPr>
      <w:rFonts w:ascii="メイリオ" w:hAnsi="メイリオ" w:eastAsia="メイリオ"/>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ゴシック" w:hAnsi="ＭＳ ゴシック" w:eastAsia="ＭＳ ゴシック"/>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ゴシック" w:hAnsi="ＭＳ ゴシック" w:eastAsia="ＭＳ ゴシック"/>
      <w:color w:val="000000"/>
      <w:sz w:val="22"/>
    </w:rPr>
  </w:style>
  <w:style w:type="character" w:styleId="20">
    <w:name w:val="Hyperlink"/>
    <w:next w:val="20"/>
    <w:link w:val="0"/>
    <w:uiPriority w:val="0"/>
    <w:rPr>
      <w:color w:val="0563C1"/>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テーマの表  2（シンプル1-2）"/>
    <w:basedOn w:val="11"/>
    <w:next w:val="24"/>
    <w:link w:val="0"/>
    <w:uiPriority w:val="0"/>
    <w:tblPr>
      <w:tblStyleRowBandSize w:val="1"/>
      <w:tblStyleColBandSize w:val="1"/>
      <w:tblInd w:w="0" w:type="dxa"/>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CellMar>
        <w:top w:w="0" w:type="dxa"/>
        <w:bottom w:w="0" w:type="dxa"/>
        <w:left w:w="108" w:type="dxa"/>
        <w:right w:w="108" w:type="dxa"/>
      </w:tblCellMar>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25" w:customStyle="1">
    <w:name w:val="テーマの表  1（シンプル1-1）"/>
    <w:basedOn w:val="11"/>
    <w:next w:val="25"/>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スタイリッシュ">
      <a:majorFont>
        <a:latin typeface="Verdana"/>
        <a:ea typeface=""/>
        <a:cs typeface=""/>
        <a:font script="Jpan" typeface="メイリオ"/>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メイリオ"/>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8696</TotalTime>
  <Pages>12</Pages>
  <Words>43</Words>
  <Characters>7299</Characters>
  <Application>JUST Note</Application>
  <Lines>411</Lines>
  <Paragraphs>242</Paragraphs>
  <Company>旭川市役所</Company>
  <CharactersWithSpaces>7712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敬老会実施主体打合せ会議資料</dc:title>
  <dc:creator>介護高齢課</dc:creator>
  <cp:lastModifiedBy>kaigokourei129</cp:lastModifiedBy>
  <cp:lastPrinted>2023-07-26T07:51:43Z</cp:lastPrinted>
  <dcterms:created xsi:type="dcterms:W3CDTF">2014-06-12T02:04:00Z</dcterms:created>
  <dcterms:modified xsi:type="dcterms:W3CDTF">2024-06-12T04:29:03Z</dcterms:modified>
  <cp:revision>154</cp:revision>
</cp:coreProperties>
</file>