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F3CF" w14:textId="2E6ADDAD" w:rsidR="00CF6D7B" w:rsidRPr="00BF024E" w:rsidRDefault="00CF6D7B" w:rsidP="00CF6D7B">
      <w:pPr>
        <w:wordWrap w:val="0"/>
        <w:spacing w:line="260" w:lineRule="exact"/>
        <w:jc w:val="right"/>
        <w:rPr>
          <w:rFonts w:asciiTheme="minorEastAsia" w:hAnsiTheme="minorEastAsia"/>
          <w:sz w:val="21"/>
          <w:szCs w:val="21"/>
        </w:rPr>
      </w:pPr>
      <w:r w:rsidRPr="00BE34C3">
        <w:rPr>
          <w:rFonts w:asciiTheme="minorEastAsia" w:hAnsiTheme="minorEastAsia" w:hint="eastAsia"/>
          <w:spacing w:val="151"/>
          <w:kern w:val="0"/>
          <w:sz w:val="21"/>
          <w:szCs w:val="21"/>
          <w:fitText w:val="3024" w:id="-489348096"/>
        </w:rPr>
        <w:t>高福第</w:t>
      </w:r>
      <w:r w:rsidR="00BE34C3" w:rsidRPr="00BE34C3">
        <w:rPr>
          <w:rFonts w:asciiTheme="minorEastAsia" w:hAnsiTheme="minorEastAsia" w:hint="eastAsia"/>
          <w:spacing w:val="151"/>
          <w:kern w:val="0"/>
          <w:sz w:val="21"/>
          <w:szCs w:val="21"/>
          <w:fitText w:val="3024" w:id="-489348096"/>
        </w:rPr>
        <w:t>3</w:t>
      </w:r>
      <w:r w:rsidR="00BE34C3" w:rsidRPr="00BE34C3">
        <w:rPr>
          <w:rFonts w:asciiTheme="minorEastAsia" w:hAnsiTheme="minorEastAsia"/>
          <w:spacing w:val="151"/>
          <w:kern w:val="0"/>
          <w:sz w:val="21"/>
          <w:szCs w:val="21"/>
          <w:fitText w:val="3024" w:id="-489348096"/>
        </w:rPr>
        <w:t>463</w:t>
      </w:r>
      <w:r w:rsidRPr="00BE34C3">
        <w:rPr>
          <w:rFonts w:asciiTheme="minorEastAsia" w:hAnsiTheme="minorEastAsia" w:hint="eastAsia"/>
          <w:spacing w:val="-1"/>
          <w:kern w:val="0"/>
          <w:sz w:val="21"/>
          <w:szCs w:val="21"/>
          <w:fitText w:val="3024" w:id="-489348096"/>
        </w:rPr>
        <w:t>号</w:t>
      </w:r>
      <w:r>
        <w:rPr>
          <w:rFonts w:asciiTheme="minorEastAsia" w:hAnsiTheme="minorEastAsia" w:hint="eastAsia"/>
          <w:kern w:val="0"/>
          <w:sz w:val="21"/>
          <w:szCs w:val="21"/>
        </w:rPr>
        <w:t xml:space="preserve">　</w:t>
      </w:r>
    </w:p>
    <w:p w14:paraId="42D01E3F" w14:textId="20AA3228" w:rsidR="00CF6D7B" w:rsidRPr="00BF024E" w:rsidRDefault="00CF6D7B" w:rsidP="00CF6D7B">
      <w:pPr>
        <w:wordWrap w:val="0"/>
        <w:spacing w:line="260" w:lineRule="exact"/>
        <w:jc w:val="right"/>
        <w:rPr>
          <w:rFonts w:asciiTheme="minorEastAsia" w:hAnsiTheme="minorEastAsia"/>
          <w:sz w:val="21"/>
          <w:szCs w:val="21"/>
        </w:rPr>
      </w:pPr>
      <w:r w:rsidRPr="00BE34C3">
        <w:rPr>
          <w:rFonts w:asciiTheme="minorEastAsia" w:hAnsiTheme="minorEastAsia" w:hint="eastAsia"/>
          <w:spacing w:val="7"/>
          <w:kern w:val="0"/>
          <w:sz w:val="21"/>
          <w:szCs w:val="21"/>
          <w:fitText w:val="3024" w:id="-489348095"/>
        </w:rPr>
        <w:t>令和８年（2026年）</w:t>
      </w:r>
      <w:r w:rsidR="00BE34C3" w:rsidRPr="00BE34C3">
        <w:rPr>
          <w:rFonts w:asciiTheme="minorEastAsia" w:hAnsiTheme="minorEastAsia" w:hint="eastAsia"/>
          <w:spacing w:val="7"/>
          <w:kern w:val="0"/>
          <w:sz w:val="21"/>
          <w:szCs w:val="21"/>
          <w:fitText w:val="3024" w:id="-489348095"/>
        </w:rPr>
        <w:t>3</w:t>
      </w:r>
      <w:r w:rsidRPr="00BE34C3">
        <w:rPr>
          <w:rFonts w:asciiTheme="minorEastAsia" w:hAnsiTheme="minorEastAsia" w:hint="eastAsia"/>
          <w:spacing w:val="7"/>
          <w:kern w:val="0"/>
          <w:sz w:val="21"/>
          <w:szCs w:val="21"/>
          <w:fitText w:val="3024" w:id="-489348095"/>
        </w:rPr>
        <w:t>月</w:t>
      </w:r>
      <w:r w:rsidR="00BE34C3" w:rsidRPr="00BE34C3">
        <w:rPr>
          <w:rFonts w:asciiTheme="minorEastAsia" w:hAnsiTheme="minorEastAsia" w:hint="eastAsia"/>
          <w:spacing w:val="7"/>
          <w:kern w:val="0"/>
          <w:sz w:val="21"/>
          <w:szCs w:val="21"/>
          <w:fitText w:val="3024" w:id="-489348095"/>
        </w:rPr>
        <w:t>1</w:t>
      </w:r>
      <w:r w:rsidR="00BE34C3" w:rsidRPr="00BE34C3">
        <w:rPr>
          <w:rFonts w:asciiTheme="minorEastAsia" w:hAnsiTheme="minorEastAsia"/>
          <w:spacing w:val="7"/>
          <w:kern w:val="0"/>
          <w:sz w:val="21"/>
          <w:szCs w:val="21"/>
          <w:fitText w:val="3024" w:id="-489348095"/>
        </w:rPr>
        <w:t>9</w:t>
      </w:r>
      <w:r w:rsidRPr="00BE34C3">
        <w:rPr>
          <w:rFonts w:asciiTheme="minorEastAsia" w:hAnsiTheme="minorEastAsia" w:hint="eastAsia"/>
          <w:spacing w:val="7"/>
          <w:kern w:val="0"/>
          <w:sz w:val="21"/>
          <w:szCs w:val="21"/>
          <w:fitText w:val="3024" w:id="-489348095"/>
        </w:rPr>
        <w:t>日</w:t>
      </w:r>
      <w:r>
        <w:rPr>
          <w:rFonts w:asciiTheme="minorEastAsia" w:hAnsiTheme="minorEastAsia" w:hint="eastAsia"/>
          <w:kern w:val="0"/>
          <w:sz w:val="21"/>
          <w:szCs w:val="21"/>
        </w:rPr>
        <w:t xml:space="preserve">　</w:t>
      </w:r>
    </w:p>
    <w:p w14:paraId="45252CC1" w14:textId="77777777" w:rsidR="00CF6D7B" w:rsidRPr="00BF024E" w:rsidRDefault="00CF6D7B" w:rsidP="00CF6D7B">
      <w:pPr>
        <w:spacing w:line="260" w:lineRule="exact"/>
        <w:ind w:leftChars="100" w:left="220"/>
        <w:rPr>
          <w:rFonts w:asciiTheme="minorEastAsia" w:hAnsiTheme="minorEastAsia"/>
          <w:sz w:val="21"/>
          <w:szCs w:val="21"/>
        </w:rPr>
      </w:pPr>
    </w:p>
    <w:p w14:paraId="4C7BC6BE" w14:textId="77777777" w:rsidR="008D50B1" w:rsidRPr="00BF024E" w:rsidRDefault="0051697A" w:rsidP="00D05161">
      <w:pPr>
        <w:spacing w:line="260" w:lineRule="exact"/>
        <w:ind w:leftChars="100" w:left="220"/>
        <w:rPr>
          <w:rFonts w:asciiTheme="minorEastAsia" w:hAnsiTheme="minorEastAsia"/>
          <w:sz w:val="21"/>
          <w:szCs w:val="21"/>
        </w:rPr>
      </w:pPr>
      <w:r w:rsidRPr="00BF024E">
        <w:rPr>
          <w:rFonts w:asciiTheme="minorEastAsia" w:hAnsiTheme="minorEastAsia" w:hint="eastAsia"/>
          <w:sz w:val="21"/>
          <w:szCs w:val="21"/>
        </w:rPr>
        <w:t>各</w:t>
      </w:r>
      <w:r w:rsidR="00B15F63">
        <w:rPr>
          <w:rFonts w:asciiTheme="minorEastAsia" w:hAnsiTheme="minorEastAsia" w:hint="eastAsia"/>
          <w:sz w:val="21"/>
          <w:szCs w:val="21"/>
        </w:rPr>
        <w:t>介護保険サービス事業所</w:t>
      </w:r>
      <w:r w:rsidR="006B48F0">
        <w:rPr>
          <w:rFonts w:asciiTheme="minorEastAsia" w:hAnsiTheme="minorEastAsia" w:hint="eastAsia"/>
          <w:sz w:val="21"/>
          <w:szCs w:val="21"/>
        </w:rPr>
        <w:t xml:space="preserve">施設　</w:t>
      </w:r>
      <w:r w:rsidR="00B15F63">
        <w:rPr>
          <w:rFonts w:asciiTheme="minorEastAsia" w:hAnsiTheme="minorEastAsia" w:hint="eastAsia"/>
          <w:sz w:val="21"/>
          <w:szCs w:val="21"/>
        </w:rPr>
        <w:t>管理者</w:t>
      </w:r>
      <w:r w:rsidR="008D50B1" w:rsidRPr="00BF024E">
        <w:rPr>
          <w:rFonts w:asciiTheme="minorEastAsia" w:hAnsiTheme="minorEastAsia" w:hint="eastAsia"/>
          <w:sz w:val="21"/>
          <w:szCs w:val="21"/>
        </w:rPr>
        <w:t xml:space="preserve">　様</w:t>
      </w:r>
    </w:p>
    <w:p w14:paraId="438456F7" w14:textId="77777777" w:rsidR="002F5C11" w:rsidRPr="00BF024E" w:rsidRDefault="002F5C11" w:rsidP="00D05161">
      <w:pPr>
        <w:autoSpaceDE w:val="0"/>
        <w:autoSpaceDN w:val="0"/>
        <w:spacing w:line="260" w:lineRule="exact"/>
        <w:rPr>
          <w:rFonts w:asciiTheme="minorEastAsia" w:hAnsiTheme="minorEastAsia"/>
          <w:sz w:val="21"/>
          <w:szCs w:val="21"/>
        </w:rPr>
      </w:pPr>
    </w:p>
    <w:p w14:paraId="470929CE" w14:textId="77777777" w:rsidR="00B15F63" w:rsidRDefault="00B15F63" w:rsidP="00D05161">
      <w:pPr>
        <w:wordWrap w:val="0"/>
        <w:autoSpaceDE w:val="0"/>
        <w:autoSpaceDN w:val="0"/>
        <w:spacing w:line="260" w:lineRule="exact"/>
        <w:jc w:val="right"/>
        <w:rPr>
          <w:rFonts w:asciiTheme="minorEastAsia" w:hAnsiTheme="minorEastAsia"/>
          <w:sz w:val="21"/>
          <w:szCs w:val="21"/>
        </w:rPr>
      </w:pPr>
      <w:r>
        <w:rPr>
          <w:rFonts w:asciiTheme="minorEastAsia" w:hAnsiTheme="minorEastAsia" w:hint="eastAsia"/>
          <w:sz w:val="21"/>
          <w:szCs w:val="21"/>
        </w:rPr>
        <w:t>北海道</w:t>
      </w:r>
      <w:r w:rsidR="005A436A" w:rsidRPr="00BF024E">
        <w:rPr>
          <w:rFonts w:asciiTheme="minorEastAsia" w:hAnsiTheme="minorEastAsia" w:hint="eastAsia"/>
          <w:sz w:val="21"/>
          <w:szCs w:val="21"/>
        </w:rPr>
        <w:t>保健福祉部</w:t>
      </w:r>
      <w:r w:rsidR="001A3093" w:rsidRPr="00BF024E">
        <w:rPr>
          <w:rFonts w:asciiTheme="minorEastAsia" w:hAnsiTheme="minorEastAsia" w:hint="eastAsia"/>
          <w:sz w:val="21"/>
          <w:szCs w:val="21"/>
        </w:rPr>
        <w:t>福祉局</w:t>
      </w:r>
      <w:r>
        <w:rPr>
          <w:rFonts w:asciiTheme="minorEastAsia" w:hAnsiTheme="minorEastAsia" w:hint="eastAsia"/>
          <w:sz w:val="21"/>
          <w:szCs w:val="21"/>
        </w:rPr>
        <w:t xml:space="preserve">　　　　　　</w:t>
      </w:r>
    </w:p>
    <w:p w14:paraId="4595A924" w14:textId="77777777" w:rsidR="0053351E" w:rsidRPr="00BF024E" w:rsidRDefault="001A3093" w:rsidP="00B15F63">
      <w:pPr>
        <w:wordWrap w:val="0"/>
        <w:autoSpaceDE w:val="0"/>
        <w:autoSpaceDN w:val="0"/>
        <w:spacing w:line="260" w:lineRule="exact"/>
        <w:jc w:val="right"/>
        <w:rPr>
          <w:rFonts w:asciiTheme="minorEastAsia" w:hAnsiTheme="minorEastAsia"/>
          <w:sz w:val="21"/>
          <w:szCs w:val="21"/>
        </w:rPr>
      </w:pPr>
      <w:r w:rsidRPr="00BF024E">
        <w:rPr>
          <w:rFonts w:asciiTheme="minorEastAsia" w:hAnsiTheme="minorEastAsia" w:hint="eastAsia"/>
          <w:sz w:val="21"/>
          <w:szCs w:val="21"/>
        </w:rPr>
        <w:t>高齢者保健福祉課介護運営担当課長</w:t>
      </w:r>
      <w:r w:rsidR="00B15F63">
        <w:rPr>
          <w:rFonts w:asciiTheme="minorEastAsia" w:hAnsiTheme="minorEastAsia" w:hint="eastAsia"/>
          <w:sz w:val="21"/>
          <w:szCs w:val="21"/>
        </w:rPr>
        <w:t xml:space="preserve">　</w:t>
      </w:r>
    </w:p>
    <w:p w14:paraId="198693BC" w14:textId="77777777" w:rsidR="00D15D1E" w:rsidRPr="00BF024E" w:rsidRDefault="00D15D1E" w:rsidP="00D05161">
      <w:pPr>
        <w:spacing w:line="260" w:lineRule="exact"/>
        <w:rPr>
          <w:rFonts w:asciiTheme="minorEastAsia" w:hAnsiTheme="minorEastAsia"/>
          <w:kern w:val="0"/>
          <w:sz w:val="21"/>
          <w:szCs w:val="21"/>
        </w:rPr>
      </w:pPr>
    </w:p>
    <w:p w14:paraId="5ADE5BFA" w14:textId="316B6D95" w:rsidR="00D15D1E" w:rsidRPr="00BF024E" w:rsidRDefault="005B1E5A" w:rsidP="00D05161">
      <w:pPr>
        <w:spacing w:line="260" w:lineRule="exact"/>
        <w:ind w:leftChars="300" w:left="660" w:rightChars="300" w:right="660"/>
        <w:rPr>
          <w:rFonts w:asciiTheme="minorEastAsia" w:hAnsiTheme="minorEastAsia"/>
          <w:kern w:val="0"/>
          <w:sz w:val="21"/>
          <w:szCs w:val="21"/>
        </w:rPr>
      </w:pPr>
      <w:r w:rsidRPr="005B1E5A">
        <w:rPr>
          <w:rFonts w:asciiTheme="minorEastAsia" w:hAnsiTheme="minorEastAsia" w:hint="eastAsia"/>
          <w:kern w:val="0"/>
          <w:sz w:val="21"/>
          <w:szCs w:val="21"/>
        </w:rPr>
        <w:t>医療・社会福祉施設等物価高騰対策支援事業</w:t>
      </w:r>
      <w:r w:rsidR="002A5AEA" w:rsidRPr="00BF024E">
        <w:rPr>
          <w:rFonts w:asciiTheme="minorEastAsia" w:hAnsiTheme="minorEastAsia" w:hint="eastAsia"/>
          <w:kern w:val="0"/>
          <w:sz w:val="21"/>
          <w:szCs w:val="21"/>
        </w:rPr>
        <w:t>（介護分）</w:t>
      </w:r>
      <w:r w:rsidR="00F21C34" w:rsidRPr="00BF024E">
        <w:rPr>
          <w:rFonts w:asciiTheme="minorEastAsia" w:hAnsiTheme="minorEastAsia" w:hint="eastAsia"/>
          <w:kern w:val="0"/>
          <w:sz w:val="21"/>
          <w:szCs w:val="21"/>
        </w:rPr>
        <w:t>について</w:t>
      </w:r>
    </w:p>
    <w:p w14:paraId="1F7B6701" w14:textId="182BAD38" w:rsidR="002A5AEA" w:rsidRPr="00BF024E" w:rsidRDefault="002A5AEA" w:rsidP="00D05161">
      <w:pPr>
        <w:spacing w:line="260" w:lineRule="exact"/>
        <w:ind w:firstLineChars="100" w:firstLine="210"/>
        <w:rPr>
          <w:rFonts w:asciiTheme="minorEastAsia" w:hAnsiTheme="minorEastAsia"/>
          <w:kern w:val="0"/>
          <w:sz w:val="21"/>
          <w:szCs w:val="21"/>
        </w:rPr>
      </w:pPr>
      <w:r w:rsidRPr="00BF024E">
        <w:rPr>
          <w:rFonts w:asciiTheme="minorEastAsia" w:hAnsiTheme="minorEastAsia" w:hint="eastAsia"/>
          <w:kern w:val="0"/>
          <w:sz w:val="21"/>
          <w:szCs w:val="21"/>
        </w:rPr>
        <w:t>標記事業について、道では、</w:t>
      </w:r>
      <w:r w:rsidR="005B1E5A" w:rsidRPr="005B1E5A">
        <w:rPr>
          <w:rFonts w:asciiTheme="minorEastAsia" w:hAnsiTheme="minorEastAsia" w:hint="eastAsia"/>
          <w:kern w:val="0"/>
          <w:sz w:val="21"/>
          <w:szCs w:val="21"/>
        </w:rPr>
        <w:t>令和６年度に光熱費等及び食材料費高騰の影響を受けている介護保険サービス事業者などの負担軽減を図るための支援を実施したところです。</w:t>
      </w:r>
    </w:p>
    <w:p w14:paraId="5C2B5B64" w14:textId="0E1CA36E" w:rsidR="00D05161" w:rsidRDefault="00B15F63" w:rsidP="00B15F63">
      <w:pPr>
        <w:spacing w:line="260" w:lineRule="exact"/>
        <w:ind w:firstLineChars="100" w:firstLine="210"/>
        <w:rPr>
          <w:rFonts w:asciiTheme="minorEastAsia" w:hAnsiTheme="minorEastAsia"/>
          <w:sz w:val="21"/>
          <w:szCs w:val="21"/>
        </w:rPr>
      </w:pPr>
      <w:r>
        <w:rPr>
          <w:rFonts w:asciiTheme="minorEastAsia" w:hAnsiTheme="minorEastAsia" w:hint="eastAsia"/>
          <w:kern w:val="0"/>
          <w:sz w:val="21"/>
          <w:szCs w:val="21"/>
        </w:rPr>
        <w:t>令和</w:t>
      </w:r>
      <w:r w:rsidR="005B1E5A">
        <w:rPr>
          <w:rFonts w:asciiTheme="minorEastAsia" w:hAnsiTheme="minorEastAsia" w:hint="eastAsia"/>
          <w:kern w:val="0"/>
          <w:sz w:val="21"/>
          <w:szCs w:val="21"/>
        </w:rPr>
        <w:t>７</w:t>
      </w:r>
      <w:r>
        <w:rPr>
          <w:rFonts w:asciiTheme="minorEastAsia" w:hAnsiTheme="minorEastAsia" w:hint="eastAsia"/>
          <w:kern w:val="0"/>
          <w:sz w:val="21"/>
          <w:szCs w:val="21"/>
        </w:rPr>
        <w:t>年度においても、下記のとおり</w:t>
      </w:r>
      <w:r w:rsidR="002A5AEA" w:rsidRPr="00BF024E">
        <w:rPr>
          <w:rFonts w:asciiTheme="minorEastAsia" w:hAnsiTheme="minorEastAsia" w:hint="eastAsia"/>
          <w:kern w:val="0"/>
          <w:sz w:val="21"/>
          <w:szCs w:val="21"/>
        </w:rPr>
        <w:t>介護保険サービス事業者等への支援を実施し</w:t>
      </w:r>
      <w:r>
        <w:rPr>
          <w:rFonts w:asciiTheme="minorEastAsia" w:hAnsiTheme="minorEastAsia" w:hint="eastAsia"/>
          <w:sz w:val="21"/>
          <w:szCs w:val="21"/>
        </w:rPr>
        <w:t>ますのでお知らせ</w:t>
      </w:r>
      <w:r w:rsidR="00D05161">
        <w:rPr>
          <w:rFonts w:asciiTheme="minorEastAsia" w:hAnsiTheme="minorEastAsia" w:hint="eastAsia"/>
          <w:sz w:val="21"/>
          <w:szCs w:val="21"/>
        </w:rPr>
        <w:t>します。</w:t>
      </w:r>
    </w:p>
    <w:p w14:paraId="065DF6DB" w14:textId="77777777" w:rsidR="006B48F0" w:rsidRPr="00D05161" w:rsidRDefault="006B48F0" w:rsidP="006B48F0">
      <w:pPr>
        <w:spacing w:line="260" w:lineRule="exact"/>
        <w:ind w:firstLineChars="100" w:firstLine="210"/>
        <w:rPr>
          <w:rFonts w:asciiTheme="minorEastAsia" w:hAnsiTheme="minorEastAsia"/>
          <w:sz w:val="21"/>
          <w:szCs w:val="21"/>
        </w:rPr>
      </w:pPr>
      <w:r>
        <w:rPr>
          <w:rFonts w:asciiTheme="minorEastAsia" w:hAnsiTheme="minorEastAsia" w:hint="eastAsia"/>
          <w:sz w:val="21"/>
          <w:szCs w:val="21"/>
        </w:rPr>
        <w:t>つきましては、</w:t>
      </w:r>
      <w:r w:rsidRPr="00E65F8C">
        <w:rPr>
          <w:rFonts w:asciiTheme="minorEastAsia" w:hAnsiTheme="minorEastAsia" w:hint="eastAsia"/>
          <w:b/>
          <w:bCs/>
          <w:sz w:val="21"/>
          <w:szCs w:val="21"/>
          <w:u w:val="single"/>
        </w:rPr>
        <w:t>別途、</w:t>
      </w:r>
      <w:r w:rsidR="00943FF6" w:rsidRPr="00E65F8C">
        <w:rPr>
          <w:rFonts w:asciiTheme="minorEastAsia" w:hAnsiTheme="minorEastAsia" w:hint="eastAsia"/>
          <w:b/>
          <w:bCs/>
          <w:sz w:val="21"/>
          <w:szCs w:val="21"/>
          <w:u w:val="single"/>
        </w:rPr>
        <w:t>委託先である北海道国民健康保険団体連合会より</w:t>
      </w:r>
      <w:r w:rsidRPr="00E65F8C">
        <w:rPr>
          <w:rFonts w:asciiTheme="minorEastAsia" w:hAnsiTheme="minorEastAsia" w:hint="eastAsia"/>
          <w:b/>
          <w:bCs/>
          <w:sz w:val="21"/>
          <w:szCs w:val="21"/>
          <w:u w:val="single"/>
        </w:rPr>
        <w:t>施設区分ごとに支援金額を記載した交付申請書を送付します</w:t>
      </w:r>
      <w:r>
        <w:rPr>
          <w:rFonts w:asciiTheme="minorEastAsia" w:hAnsiTheme="minorEastAsia" w:hint="eastAsia"/>
          <w:sz w:val="21"/>
          <w:szCs w:val="21"/>
        </w:rPr>
        <w:t>ので、</w:t>
      </w:r>
      <w:r w:rsidRPr="006B48F0">
        <w:rPr>
          <w:rFonts w:asciiTheme="minorEastAsia" w:hAnsiTheme="minorEastAsia" w:hint="eastAsia"/>
          <w:sz w:val="21"/>
          <w:szCs w:val="21"/>
        </w:rPr>
        <w:t>申請書が届きましたら、内容確認の上、管理者名を記入し、同封の封筒を使用し</w:t>
      </w:r>
      <w:r w:rsidR="000343CA">
        <w:rPr>
          <w:rFonts w:asciiTheme="minorEastAsia" w:hAnsiTheme="minorEastAsia" w:hint="eastAsia"/>
          <w:sz w:val="21"/>
          <w:szCs w:val="21"/>
        </w:rPr>
        <w:t>て</w:t>
      </w:r>
      <w:r w:rsidRPr="006B48F0">
        <w:rPr>
          <w:rFonts w:asciiTheme="minorEastAsia" w:hAnsiTheme="minorEastAsia" w:hint="eastAsia"/>
          <w:sz w:val="21"/>
          <w:szCs w:val="21"/>
        </w:rPr>
        <w:t>、北海道国民健康保険団体連合会</w:t>
      </w:r>
      <w:r>
        <w:rPr>
          <w:rFonts w:asciiTheme="minorEastAsia" w:hAnsiTheme="minorEastAsia" w:hint="eastAsia"/>
          <w:sz w:val="21"/>
          <w:szCs w:val="21"/>
        </w:rPr>
        <w:t>宛て</w:t>
      </w:r>
      <w:r w:rsidRPr="006B48F0">
        <w:rPr>
          <w:rFonts w:asciiTheme="minorEastAsia" w:hAnsiTheme="minorEastAsia" w:hint="eastAsia"/>
          <w:sz w:val="21"/>
          <w:szCs w:val="21"/>
        </w:rPr>
        <w:t>送付してください。</w:t>
      </w:r>
    </w:p>
    <w:p w14:paraId="5DD3D5C5" w14:textId="77777777" w:rsidR="001E00C8" w:rsidRPr="00BF024E" w:rsidRDefault="001E00C8" w:rsidP="00D05161">
      <w:pPr>
        <w:spacing w:line="260" w:lineRule="exact"/>
        <w:ind w:right="-1"/>
        <w:jc w:val="center"/>
        <w:rPr>
          <w:rFonts w:asciiTheme="minorEastAsia" w:hAnsiTheme="minorEastAsia"/>
          <w:sz w:val="21"/>
          <w:szCs w:val="21"/>
        </w:rPr>
      </w:pPr>
      <w:r w:rsidRPr="00BF024E">
        <w:rPr>
          <w:rFonts w:asciiTheme="minorEastAsia" w:hAnsiTheme="minorEastAsia" w:hint="eastAsia"/>
          <w:sz w:val="21"/>
          <w:szCs w:val="21"/>
        </w:rPr>
        <w:t>記</w:t>
      </w:r>
    </w:p>
    <w:p w14:paraId="22BCD8D6" w14:textId="77777777" w:rsidR="001E00C8" w:rsidRPr="00BF024E" w:rsidRDefault="001E00C8" w:rsidP="00D05161">
      <w:pPr>
        <w:spacing w:line="260" w:lineRule="exact"/>
        <w:ind w:right="-1"/>
        <w:rPr>
          <w:rFonts w:asciiTheme="minorEastAsia" w:hAnsiTheme="minorEastAsia"/>
          <w:sz w:val="21"/>
          <w:szCs w:val="21"/>
        </w:rPr>
      </w:pPr>
      <w:r w:rsidRPr="00BF024E">
        <w:rPr>
          <w:rFonts w:asciiTheme="minorEastAsia" w:hAnsiTheme="minorEastAsia" w:hint="eastAsia"/>
          <w:sz w:val="21"/>
          <w:szCs w:val="21"/>
        </w:rPr>
        <w:t>１　事業概要</w:t>
      </w:r>
    </w:p>
    <w:p w14:paraId="41D73D4B" w14:textId="77777777" w:rsidR="001E00C8" w:rsidRPr="00BF024E" w:rsidRDefault="001E00C8" w:rsidP="00D05161">
      <w:pPr>
        <w:spacing w:line="260" w:lineRule="exact"/>
        <w:ind w:right="-1"/>
        <w:rPr>
          <w:rFonts w:asciiTheme="minorEastAsia" w:hAnsiTheme="minorEastAsia"/>
          <w:sz w:val="21"/>
          <w:szCs w:val="21"/>
        </w:rPr>
      </w:pPr>
      <w:r w:rsidRPr="00BF024E">
        <w:rPr>
          <w:rFonts w:asciiTheme="minorEastAsia" w:hAnsiTheme="minorEastAsia" w:hint="eastAsia"/>
          <w:sz w:val="21"/>
          <w:szCs w:val="21"/>
        </w:rPr>
        <w:t>（１）事業名</w:t>
      </w:r>
    </w:p>
    <w:p w14:paraId="79573EE2" w14:textId="4632FAF6" w:rsidR="001E00C8" w:rsidRPr="00BF024E" w:rsidRDefault="001E00C8" w:rsidP="00D05161">
      <w:pPr>
        <w:spacing w:line="260" w:lineRule="exact"/>
        <w:ind w:leftChars="200" w:left="440" w:right="-1"/>
        <w:rPr>
          <w:rFonts w:asciiTheme="minorEastAsia" w:hAnsiTheme="minorEastAsia"/>
          <w:sz w:val="21"/>
          <w:szCs w:val="21"/>
        </w:rPr>
      </w:pPr>
      <w:r w:rsidRPr="00BF024E">
        <w:rPr>
          <w:rFonts w:asciiTheme="minorEastAsia" w:hAnsiTheme="minorEastAsia" w:hint="eastAsia"/>
          <w:sz w:val="21"/>
          <w:szCs w:val="21"/>
        </w:rPr>
        <w:t xml:space="preserve">　</w:t>
      </w:r>
      <w:r w:rsidR="005B1E5A" w:rsidRPr="005B1E5A">
        <w:rPr>
          <w:rFonts w:asciiTheme="minorEastAsia" w:hAnsiTheme="minorEastAsia" w:hint="eastAsia"/>
          <w:sz w:val="21"/>
          <w:szCs w:val="21"/>
        </w:rPr>
        <w:t>医療・社会福祉施設等物価高騰対策支援事業</w:t>
      </w:r>
    </w:p>
    <w:p w14:paraId="23145FBC" w14:textId="77777777" w:rsidR="001E00C8" w:rsidRPr="00BF024E" w:rsidRDefault="001E00C8" w:rsidP="00D05161">
      <w:pPr>
        <w:spacing w:line="260" w:lineRule="exact"/>
        <w:ind w:right="-1"/>
        <w:rPr>
          <w:rFonts w:asciiTheme="minorEastAsia" w:hAnsiTheme="minorEastAsia"/>
          <w:sz w:val="21"/>
          <w:szCs w:val="21"/>
        </w:rPr>
      </w:pPr>
      <w:r w:rsidRPr="00BF024E">
        <w:rPr>
          <w:rFonts w:asciiTheme="minorEastAsia" w:hAnsiTheme="minorEastAsia" w:hint="eastAsia"/>
          <w:sz w:val="21"/>
          <w:szCs w:val="21"/>
        </w:rPr>
        <w:t>（２）事業内容</w:t>
      </w:r>
      <w:r w:rsidR="00B15F63">
        <w:rPr>
          <w:rFonts w:asciiTheme="minorEastAsia" w:hAnsiTheme="minorEastAsia" w:hint="eastAsia"/>
          <w:sz w:val="21"/>
          <w:szCs w:val="21"/>
        </w:rPr>
        <w:t>（介護分）</w:t>
      </w:r>
    </w:p>
    <w:p w14:paraId="5FA97E0B" w14:textId="77777777" w:rsidR="002A5AEA" w:rsidRPr="00BF024E" w:rsidRDefault="001E00C8" w:rsidP="00D05161">
      <w:pPr>
        <w:spacing w:line="260" w:lineRule="exact"/>
        <w:ind w:leftChars="200" w:left="440" w:right="-1" w:firstLineChars="100" w:firstLine="210"/>
        <w:rPr>
          <w:rFonts w:asciiTheme="minorEastAsia" w:hAnsiTheme="minorEastAsia"/>
          <w:sz w:val="21"/>
          <w:szCs w:val="21"/>
        </w:rPr>
      </w:pPr>
      <w:r w:rsidRPr="00BF024E">
        <w:rPr>
          <w:rFonts w:asciiTheme="minorEastAsia" w:hAnsiTheme="minorEastAsia" w:hint="eastAsia"/>
          <w:sz w:val="21"/>
          <w:szCs w:val="21"/>
        </w:rPr>
        <w:t>物価高騰の影響を受けている介護施設などの負担軽減を図るため、光熱費等及び食材料費高騰分に対し支援金を支給。</w:t>
      </w:r>
    </w:p>
    <w:tbl>
      <w:tblPr>
        <w:tblStyle w:val="af0"/>
        <w:tblW w:w="0" w:type="auto"/>
        <w:tblInd w:w="817" w:type="dxa"/>
        <w:tblLook w:val="04A0" w:firstRow="1" w:lastRow="0" w:firstColumn="1" w:lastColumn="0" w:noHBand="0" w:noVBand="1"/>
      </w:tblPr>
      <w:tblGrid>
        <w:gridCol w:w="2376"/>
        <w:gridCol w:w="2763"/>
        <w:gridCol w:w="2764"/>
      </w:tblGrid>
      <w:tr w:rsidR="00BF024E" w:rsidRPr="00BF024E" w14:paraId="18CDD6AA" w14:textId="77777777" w:rsidTr="00BF024E">
        <w:tc>
          <w:tcPr>
            <w:tcW w:w="2376" w:type="dxa"/>
          </w:tcPr>
          <w:p w14:paraId="04556888" w14:textId="77777777" w:rsidR="00BF024E" w:rsidRPr="00BF024E" w:rsidRDefault="00BF024E" w:rsidP="00D05161">
            <w:pPr>
              <w:spacing w:line="260" w:lineRule="exact"/>
              <w:ind w:right="-1"/>
              <w:jc w:val="center"/>
              <w:rPr>
                <w:rFonts w:asciiTheme="minorEastAsia" w:hAnsiTheme="minorEastAsia"/>
                <w:sz w:val="21"/>
                <w:szCs w:val="21"/>
              </w:rPr>
            </w:pPr>
            <w:r>
              <w:rPr>
                <w:rFonts w:asciiTheme="minorEastAsia" w:hAnsiTheme="minorEastAsia" w:hint="eastAsia"/>
                <w:sz w:val="21"/>
                <w:szCs w:val="21"/>
              </w:rPr>
              <w:t>区分</w:t>
            </w:r>
          </w:p>
        </w:tc>
        <w:tc>
          <w:tcPr>
            <w:tcW w:w="2763" w:type="dxa"/>
          </w:tcPr>
          <w:p w14:paraId="5B97D889" w14:textId="77777777" w:rsidR="00BF024E" w:rsidRPr="00BF024E" w:rsidRDefault="00BF024E" w:rsidP="00D05161">
            <w:pPr>
              <w:spacing w:line="260" w:lineRule="exact"/>
              <w:ind w:right="-1"/>
              <w:jc w:val="center"/>
              <w:rPr>
                <w:rFonts w:asciiTheme="minorEastAsia" w:hAnsiTheme="minorEastAsia"/>
                <w:sz w:val="21"/>
                <w:szCs w:val="21"/>
              </w:rPr>
            </w:pPr>
            <w:r w:rsidRPr="00BF024E">
              <w:rPr>
                <w:rFonts w:asciiTheme="minorEastAsia" w:hAnsiTheme="minorEastAsia" w:hint="eastAsia"/>
                <w:sz w:val="21"/>
                <w:szCs w:val="21"/>
              </w:rPr>
              <w:t>物価高騰（光熱費等）</w:t>
            </w:r>
          </w:p>
        </w:tc>
        <w:tc>
          <w:tcPr>
            <w:tcW w:w="2764" w:type="dxa"/>
            <w:tcBorders>
              <w:bottom w:val="single" w:sz="4" w:space="0" w:color="auto"/>
            </w:tcBorders>
          </w:tcPr>
          <w:p w14:paraId="6B5AE346" w14:textId="77777777" w:rsidR="00BF024E" w:rsidRPr="00BF024E" w:rsidRDefault="00BF024E" w:rsidP="00D05161">
            <w:pPr>
              <w:spacing w:line="260" w:lineRule="exact"/>
              <w:ind w:right="-1"/>
              <w:jc w:val="center"/>
              <w:rPr>
                <w:rFonts w:asciiTheme="minorEastAsia" w:hAnsiTheme="minorEastAsia"/>
                <w:sz w:val="21"/>
                <w:szCs w:val="21"/>
              </w:rPr>
            </w:pPr>
            <w:r>
              <w:rPr>
                <w:rFonts w:asciiTheme="minorEastAsia" w:hAnsiTheme="minorEastAsia" w:hint="eastAsia"/>
                <w:sz w:val="21"/>
                <w:szCs w:val="21"/>
              </w:rPr>
              <w:t>食材料費</w:t>
            </w:r>
          </w:p>
        </w:tc>
      </w:tr>
      <w:tr w:rsidR="00BF024E" w:rsidRPr="00BF024E" w14:paraId="7B22018F" w14:textId="77777777" w:rsidTr="00BF024E">
        <w:tc>
          <w:tcPr>
            <w:tcW w:w="2376" w:type="dxa"/>
          </w:tcPr>
          <w:p w14:paraId="2BB0F055" w14:textId="77777777" w:rsidR="00BF024E" w:rsidRPr="00BF024E" w:rsidRDefault="00BF024E" w:rsidP="00D05161">
            <w:pPr>
              <w:spacing w:line="260" w:lineRule="exact"/>
              <w:ind w:right="-1"/>
              <w:rPr>
                <w:rFonts w:asciiTheme="minorEastAsia" w:hAnsiTheme="minorEastAsia"/>
                <w:sz w:val="21"/>
                <w:szCs w:val="21"/>
              </w:rPr>
            </w:pPr>
            <w:r>
              <w:rPr>
                <w:rFonts w:asciiTheme="minorEastAsia" w:hAnsiTheme="minorEastAsia" w:hint="eastAsia"/>
                <w:sz w:val="21"/>
                <w:szCs w:val="21"/>
              </w:rPr>
              <w:t>居宅サービス</w:t>
            </w:r>
          </w:p>
        </w:tc>
        <w:tc>
          <w:tcPr>
            <w:tcW w:w="2763" w:type="dxa"/>
          </w:tcPr>
          <w:p w14:paraId="3E00A5AD" w14:textId="4B0CAAAD" w:rsidR="00BF024E" w:rsidRPr="00BF024E" w:rsidRDefault="00757834" w:rsidP="00D05161">
            <w:pPr>
              <w:spacing w:line="260" w:lineRule="exact"/>
              <w:ind w:right="-1"/>
              <w:jc w:val="center"/>
              <w:rPr>
                <w:rFonts w:asciiTheme="minorEastAsia" w:hAnsiTheme="minorEastAsia"/>
                <w:sz w:val="21"/>
                <w:szCs w:val="21"/>
              </w:rPr>
            </w:pPr>
            <w:r>
              <w:rPr>
                <w:rFonts w:asciiTheme="minorEastAsia" w:hAnsiTheme="minorEastAsia" w:hint="eastAsia"/>
                <w:sz w:val="21"/>
                <w:szCs w:val="21"/>
              </w:rPr>
              <w:t xml:space="preserve"> 52</w:t>
            </w:r>
            <w:r w:rsidR="00BF024E">
              <w:rPr>
                <w:rFonts w:asciiTheme="minorEastAsia" w:hAnsiTheme="minorEastAsia" w:hint="eastAsia"/>
                <w:sz w:val="21"/>
                <w:szCs w:val="21"/>
              </w:rPr>
              <w:t>,000円（事業所あたり）</w:t>
            </w:r>
          </w:p>
        </w:tc>
        <w:tc>
          <w:tcPr>
            <w:tcW w:w="2764" w:type="dxa"/>
            <w:tcBorders>
              <w:tl2br w:val="single" w:sz="4" w:space="0" w:color="auto"/>
            </w:tcBorders>
          </w:tcPr>
          <w:p w14:paraId="39E0AB8D" w14:textId="77777777" w:rsidR="00BF024E" w:rsidRPr="00BF024E" w:rsidRDefault="00BF024E" w:rsidP="00D05161">
            <w:pPr>
              <w:spacing w:line="260" w:lineRule="exact"/>
              <w:ind w:right="-1"/>
              <w:jc w:val="center"/>
              <w:rPr>
                <w:rFonts w:asciiTheme="minorEastAsia" w:hAnsiTheme="minorEastAsia"/>
                <w:sz w:val="21"/>
                <w:szCs w:val="21"/>
              </w:rPr>
            </w:pPr>
          </w:p>
        </w:tc>
      </w:tr>
      <w:tr w:rsidR="00BF024E" w:rsidRPr="00BF024E" w14:paraId="207B55FE" w14:textId="77777777" w:rsidTr="00BF024E">
        <w:tc>
          <w:tcPr>
            <w:tcW w:w="2376" w:type="dxa"/>
          </w:tcPr>
          <w:p w14:paraId="62A2B3C6" w14:textId="77777777" w:rsidR="00BF024E" w:rsidRPr="00BF024E" w:rsidRDefault="00BF024E" w:rsidP="00D05161">
            <w:pPr>
              <w:spacing w:line="260" w:lineRule="exact"/>
              <w:ind w:right="-1"/>
              <w:rPr>
                <w:rFonts w:asciiTheme="minorEastAsia" w:hAnsiTheme="minorEastAsia"/>
                <w:sz w:val="21"/>
                <w:szCs w:val="21"/>
              </w:rPr>
            </w:pPr>
            <w:r>
              <w:rPr>
                <w:rFonts w:asciiTheme="minorEastAsia" w:hAnsiTheme="minorEastAsia" w:hint="eastAsia"/>
                <w:sz w:val="21"/>
                <w:szCs w:val="21"/>
              </w:rPr>
              <w:t>通所サービス</w:t>
            </w:r>
          </w:p>
        </w:tc>
        <w:tc>
          <w:tcPr>
            <w:tcW w:w="2763" w:type="dxa"/>
          </w:tcPr>
          <w:p w14:paraId="16D79144" w14:textId="5CEF14B1" w:rsidR="00BF024E" w:rsidRPr="00BF024E" w:rsidRDefault="00757834" w:rsidP="00D05161">
            <w:pPr>
              <w:spacing w:line="260" w:lineRule="exact"/>
              <w:ind w:right="-1"/>
              <w:jc w:val="center"/>
              <w:rPr>
                <w:rFonts w:asciiTheme="minorEastAsia" w:hAnsiTheme="minorEastAsia"/>
                <w:sz w:val="21"/>
                <w:szCs w:val="21"/>
              </w:rPr>
            </w:pPr>
            <w:r>
              <w:rPr>
                <w:rFonts w:asciiTheme="minorEastAsia" w:hAnsiTheme="minorEastAsia" w:hint="eastAsia"/>
                <w:sz w:val="21"/>
                <w:szCs w:val="21"/>
              </w:rPr>
              <w:t>12</w:t>
            </w:r>
            <w:r w:rsidR="00BF024E">
              <w:rPr>
                <w:rFonts w:asciiTheme="minorEastAsia" w:hAnsiTheme="minorEastAsia" w:hint="eastAsia"/>
                <w:sz w:val="21"/>
                <w:szCs w:val="21"/>
              </w:rPr>
              <w:t>,</w:t>
            </w:r>
            <w:r>
              <w:rPr>
                <w:rFonts w:asciiTheme="minorEastAsia" w:hAnsiTheme="minorEastAsia" w:hint="eastAsia"/>
                <w:sz w:val="21"/>
                <w:szCs w:val="21"/>
              </w:rPr>
              <w:t>0</w:t>
            </w:r>
            <w:r w:rsidR="00BF024E">
              <w:rPr>
                <w:rFonts w:asciiTheme="minorEastAsia" w:hAnsiTheme="minorEastAsia" w:hint="eastAsia"/>
                <w:sz w:val="21"/>
                <w:szCs w:val="21"/>
              </w:rPr>
              <w:t>00円（定員あたり）</w:t>
            </w:r>
          </w:p>
        </w:tc>
        <w:tc>
          <w:tcPr>
            <w:tcW w:w="2764" w:type="dxa"/>
          </w:tcPr>
          <w:p w14:paraId="66ECAB7A" w14:textId="78C21980" w:rsidR="00BF024E" w:rsidRPr="00BF024E" w:rsidRDefault="00757834" w:rsidP="00D05161">
            <w:pPr>
              <w:spacing w:line="260" w:lineRule="exact"/>
              <w:ind w:right="-1"/>
              <w:jc w:val="center"/>
              <w:rPr>
                <w:rFonts w:asciiTheme="minorEastAsia" w:hAnsiTheme="minorEastAsia"/>
                <w:sz w:val="21"/>
                <w:szCs w:val="21"/>
              </w:rPr>
            </w:pPr>
            <w:r>
              <w:rPr>
                <w:rFonts w:asciiTheme="minorEastAsia" w:hAnsiTheme="minorEastAsia" w:hint="eastAsia"/>
                <w:sz w:val="21"/>
                <w:szCs w:val="21"/>
              </w:rPr>
              <w:t>6,000</w:t>
            </w:r>
            <w:r w:rsidR="00BF024E">
              <w:rPr>
                <w:rFonts w:asciiTheme="minorEastAsia" w:hAnsiTheme="minorEastAsia" w:hint="eastAsia"/>
                <w:sz w:val="21"/>
                <w:szCs w:val="21"/>
              </w:rPr>
              <w:t>円（定員あたり）</w:t>
            </w:r>
          </w:p>
        </w:tc>
      </w:tr>
      <w:tr w:rsidR="00BF024E" w:rsidRPr="00BF024E" w14:paraId="0075E0C2" w14:textId="77777777" w:rsidTr="00BF024E">
        <w:tc>
          <w:tcPr>
            <w:tcW w:w="2376" w:type="dxa"/>
          </w:tcPr>
          <w:p w14:paraId="369EAF9D" w14:textId="77777777" w:rsidR="00BF024E" w:rsidRPr="00BF024E" w:rsidRDefault="00BF024E" w:rsidP="00D05161">
            <w:pPr>
              <w:spacing w:line="260" w:lineRule="exact"/>
              <w:ind w:right="-1"/>
              <w:rPr>
                <w:rFonts w:asciiTheme="minorEastAsia" w:hAnsiTheme="minorEastAsia"/>
                <w:sz w:val="21"/>
                <w:szCs w:val="21"/>
              </w:rPr>
            </w:pPr>
            <w:r>
              <w:rPr>
                <w:rFonts w:asciiTheme="minorEastAsia" w:hAnsiTheme="minorEastAsia" w:hint="eastAsia"/>
                <w:sz w:val="21"/>
                <w:szCs w:val="21"/>
              </w:rPr>
              <w:t>居住系・施設サービス</w:t>
            </w:r>
          </w:p>
        </w:tc>
        <w:tc>
          <w:tcPr>
            <w:tcW w:w="2763" w:type="dxa"/>
          </w:tcPr>
          <w:p w14:paraId="00C3F8AC" w14:textId="4A7771A7" w:rsidR="00BF024E" w:rsidRPr="00BF024E" w:rsidRDefault="00757834" w:rsidP="00D05161">
            <w:pPr>
              <w:spacing w:line="260" w:lineRule="exact"/>
              <w:ind w:right="-1"/>
              <w:jc w:val="center"/>
              <w:rPr>
                <w:rFonts w:asciiTheme="minorEastAsia" w:hAnsiTheme="minorEastAsia"/>
                <w:sz w:val="21"/>
                <w:szCs w:val="21"/>
              </w:rPr>
            </w:pPr>
            <w:r>
              <w:rPr>
                <w:rFonts w:asciiTheme="minorEastAsia" w:hAnsiTheme="minorEastAsia" w:hint="eastAsia"/>
                <w:sz w:val="21"/>
                <w:szCs w:val="21"/>
              </w:rPr>
              <w:t>21,000</w:t>
            </w:r>
            <w:r w:rsidR="00BF024E">
              <w:rPr>
                <w:rFonts w:asciiTheme="minorEastAsia" w:hAnsiTheme="minorEastAsia" w:hint="eastAsia"/>
                <w:sz w:val="21"/>
                <w:szCs w:val="21"/>
              </w:rPr>
              <w:t>円（定員あたり）</w:t>
            </w:r>
          </w:p>
        </w:tc>
        <w:tc>
          <w:tcPr>
            <w:tcW w:w="2764" w:type="dxa"/>
          </w:tcPr>
          <w:p w14:paraId="7927A1C4" w14:textId="2C9A3B71" w:rsidR="00BF024E" w:rsidRPr="00BF024E" w:rsidRDefault="00757834" w:rsidP="00D05161">
            <w:pPr>
              <w:spacing w:line="260" w:lineRule="exact"/>
              <w:ind w:right="-1"/>
              <w:jc w:val="center"/>
              <w:rPr>
                <w:rFonts w:asciiTheme="minorEastAsia" w:hAnsiTheme="minorEastAsia"/>
                <w:sz w:val="21"/>
                <w:szCs w:val="21"/>
              </w:rPr>
            </w:pPr>
            <w:r>
              <w:rPr>
                <w:rFonts w:asciiTheme="minorEastAsia" w:hAnsiTheme="minorEastAsia" w:hint="eastAsia"/>
                <w:sz w:val="21"/>
                <w:szCs w:val="21"/>
              </w:rPr>
              <w:t>18,000</w:t>
            </w:r>
            <w:r w:rsidR="00BF024E">
              <w:rPr>
                <w:rFonts w:asciiTheme="minorEastAsia" w:hAnsiTheme="minorEastAsia" w:hint="eastAsia"/>
                <w:sz w:val="21"/>
                <w:szCs w:val="21"/>
              </w:rPr>
              <w:t>円（定員あたり）</w:t>
            </w:r>
          </w:p>
        </w:tc>
      </w:tr>
    </w:tbl>
    <w:p w14:paraId="453C1791" w14:textId="77777777" w:rsidR="001E00C8" w:rsidRPr="00BF024E" w:rsidRDefault="001E00C8" w:rsidP="00D05161">
      <w:pPr>
        <w:spacing w:line="260" w:lineRule="exact"/>
        <w:ind w:right="-1"/>
        <w:rPr>
          <w:rFonts w:asciiTheme="minorEastAsia" w:hAnsiTheme="minorEastAsia"/>
          <w:sz w:val="21"/>
          <w:szCs w:val="21"/>
        </w:rPr>
      </w:pPr>
      <w:r w:rsidRPr="00BF024E">
        <w:rPr>
          <w:rFonts w:asciiTheme="minorEastAsia" w:hAnsiTheme="minorEastAsia" w:hint="eastAsia"/>
          <w:sz w:val="21"/>
          <w:szCs w:val="21"/>
        </w:rPr>
        <w:t>（３）対象施設等（介護分）</w:t>
      </w:r>
    </w:p>
    <w:p w14:paraId="2D60EC25" w14:textId="36572F50" w:rsidR="001E00C8" w:rsidRDefault="001E00C8" w:rsidP="00D05161">
      <w:pPr>
        <w:spacing w:line="260" w:lineRule="exact"/>
        <w:ind w:leftChars="200" w:left="440" w:right="-1"/>
        <w:rPr>
          <w:rFonts w:asciiTheme="minorEastAsia" w:hAnsiTheme="minorEastAsia"/>
          <w:sz w:val="21"/>
          <w:szCs w:val="21"/>
        </w:rPr>
      </w:pPr>
      <w:r w:rsidRPr="00BF024E">
        <w:rPr>
          <w:rFonts w:asciiTheme="minorEastAsia" w:hAnsiTheme="minorEastAsia" w:hint="eastAsia"/>
          <w:sz w:val="21"/>
          <w:szCs w:val="21"/>
        </w:rPr>
        <w:t>・道内の指定介護</w:t>
      </w:r>
      <w:r w:rsidR="00BF024E">
        <w:rPr>
          <w:rFonts w:asciiTheme="minorEastAsia" w:hAnsiTheme="minorEastAsia" w:hint="eastAsia"/>
          <w:sz w:val="21"/>
          <w:szCs w:val="21"/>
        </w:rPr>
        <w:t>保険</w:t>
      </w:r>
      <w:r w:rsidRPr="00BF024E">
        <w:rPr>
          <w:rFonts w:asciiTheme="minorEastAsia" w:hAnsiTheme="minorEastAsia" w:hint="eastAsia"/>
          <w:sz w:val="21"/>
          <w:szCs w:val="21"/>
        </w:rPr>
        <w:t>サービス事業所</w:t>
      </w:r>
    </w:p>
    <w:p w14:paraId="61A83966" w14:textId="77777777" w:rsidR="001E00C8" w:rsidRPr="00BF024E" w:rsidRDefault="001E00C8" w:rsidP="00D05161">
      <w:pPr>
        <w:spacing w:line="260" w:lineRule="exact"/>
        <w:ind w:leftChars="200" w:left="440" w:right="-1"/>
        <w:rPr>
          <w:rFonts w:asciiTheme="minorEastAsia" w:hAnsiTheme="minorEastAsia"/>
          <w:sz w:val="21"/>
          <w:szCs w:val="21"/>
        </w:rPr>
      </w:pPr>
      <w:r w:rsidRPr="00BF024E">
        <w:rPr>
          <w:rFonts w:asciiTheme="minorEastAsia" w:hAnsiTheme="minorEastAsia" w:hint="eastAsia"/>
          <w:sz w:val="21"/>
          <w:szCs w:val="21"/>
        </w:rPr>
        <w:t>・軽費老人ホーム、ケアハウス、養護老人ホーム</w:t>
      </w:r>
    </w:p>
    <w:p w14:paraId="7CFABCD3" w14:textId="77777777" w:rsidR="00AA5403" w:rsidRPr="00CF1007" w:rsidRDefault="00AA5403" w:rsidP="00AA5403">
      <w:pPr>
        <w:spacing w:line="260" w:lineRule="exact"/>
        <w:ind w:leftChars="200" w:left="440" w:right="-1"/>
        <w:rPr>
          <w:rFonts w:asciiTheme="minorEastAsia" w:hAnsiTheme="minorEastAsia"/>
          <w:sz w:val="21"/>
          <w:szCs w:val="21"/>
          <w:u w:val="single"/>
        </w:rPr>
      </w:pPr>
      <w:r w:rsidRPr="00CF1007">
        <w:rPr>
          <w:rFonts w:asciiTheme="minorEastAsia" w:hAnsiTheme="minorEastAsia" w:hint="eastAsia"/>
          <w:sz w:val="21"/>
          <w:szCs w:val="21"/>
          <w:u w:val="single"/>
        </w:rPr>
        <w:t>※一部の介護保険施設等は、食材料費については「介護施設等に対するサービス継続支援事業」の補助金で別途対応予定。</w:t>
      </w:r>
    </w:p>
    <w:p w14:paraId="3A2AF62B" w14:textId="77777777" w:rsidR="00AA5403" w:rsidRPr="00BF024E" w:rsidRDefault="00AA5403" w:rsidP="00AA5403">
      <w:pPr>
        <w:spacing w:line="260" w:lineRule="exact"/>
        <w:ind w:leftChars="200" w:left="440" w:right="-1"/>
        <w:rPr>
          <w:rFonts w:asciiTheme="minorEastAsia" w:hAnsiTheme="minorEastAsia"/>
          <w:sz w:val="21"/>
          <w:szCs w:val="21"/>
        </w:rPr>
      </w:pPr>
      <w:r w:rsidRPr="00BF024E">
        <w:rPr>
          <w:rFonts w:asciiTheme="minorEastAsia" w:hAnsiTheme="minorEastAsia" w:hint="eastAsia"/>
          <w:sz w:val="21"/>
          <w:szCs w:val="21"/>
        </w:rPr>
        <w:t>※市町村設置事業所、空床利用型短期入所生活介護、みなし対象サービス、介護予防は除く</w:t>
      </w:r>
    </w:p>
    <w:p w14:paraId="0DAEE8D5" w14:textId="38FD5B5D" w:rsidR="001E00C8" w:rsidRDefault="00AA5403" w:rsidP="00AA5403">
      <w:pPr>
        <w:spacing w:line="260" w:lineRule="exact"/>
        <w:ind w:leftChars="200" w:left="440" w:right="-1"/>
        <w:rPr>
          <w:rFonts w:asciiTheme="minorEastAsia" w:hAnsiTheme="minorEastAsia"/>
          <w:sz w:val="21"/>
          <w:szCs w:val="21"/>
        </w:rPr>
      </w:pPr>
      <w:r w:rsidRPr="00BF024E">
        <w:rPr>
          <w:rFonts w:asciiTheme="minorEastAsia" w:hAnsiTheme="minorEastAsia" w:hint="eastAsia"/>
          <w:sz w:val="21"/>
          <w:szCs w:val="21"/>
        </w:rPr>
        <w:t>※病院、診療所又は薬局が設置者の訪問看護、訪問リハ、居宅療養管理指導、通所リハについては、医療機関で対応</w:t>
      </w:r>
    </w:p>
    <w:p w14:paraId="7A441345" w14:textId="77777777" w:rsidR="00AA5403" w:rsidRPr="00AA5403" w:rsidRDefault="00AA5403" w:rsidP="00D05161">
      <w:pPr>
        <w:spacing w:line="260" w:lineRule="exact"/>
        <w:ind w:right="-1"/>
        <w:rPr>
          <w:rFonts w:asciiTheme="minorEastAsia" w:hAnsiTheme="minorEastAsia"/>
          <w:sz w:val="21"/>
          <w:szCs w:val="21"/>
        </w:rPr>
      </w:pPr>
    </w:p>
    <w:p w14:paraId="513E36D0" w14:textId="460EF848" w:rsidR="00D05161" w:rsidRDefault="00B60054" w:rsidP="00D05161">
      <w:pPr>
        <w:spacing w:line="260" w:lineRule="exact"/>
        <w:ind w:right="-1"/>
        <w:rPr>
          <w:rFonts w:asciiTheme="minorEastAsia" w:hAnsiTheme="minorEastAsia"/>
          <w:sz w:val="21"/>
          <w:szCs w:val="21"/>
        </w:rPr>
      </w:pPr>
      <w:r>
        <w:rPr>
          <w:rFonts w:asciiTheme="minorEastAsia" w:hAnsiTheme="minorEastAsia" w:hint="eastAsia"/>
          <w:sz w:val="21"/>
          <w:szCs w:val="21"/>
        </w:rPr>
        <w:t>２</w:t>
      </w:r>
      <w:r w:rsidR="00D05161">
        <w:rPr>
          <w:rFonts w:asciiTheme="minorEastAsia" w:hAnsiTheme="minorEastAsia" w:hint="eastAsia"/>
          <w:sz w:val="21"/>
          <w:szCs w:val="21"/>
        </w:rPr>
        <w:t xml:space="preserve">　その他</w:t>
      </w:r>
    </w:p>
    <w:p w14:paraId="5AC9A1C0" w14:textId="77777777" w:rsidR="00D05161" w:rsidRDefault="00D05161" w:rsidP="00D05161">
      <w:pPr>
        <w:spacing w:line="260" w:lineRule="exact"/>
        <w:ind w:leftChars="100" w:left="220" w:right="-1"/>
        <w:rPr>
          <w:rFonts w:asciiTheme="minorEastAsia" w:hAnsiTheme="minorEastAsia"/>
          <w:sz w:val="21"/>
          <w:szCs w:val="21"/>
        </w:rPr>
      </w:pPr>
      <w:r>
        <w:rPr>
          <w:rFonts w:asciiTheme="minorEastAsia" w:hAnsiTheme="minorEastAsia" w:hint="eastAsia"/>
          <w:sz w:val="21"/>
          <w:szCs w:val="21"/>
        </w:rPr>
        <w:t xml:space="preserve">　</w:t>
      </w:r>
      <w:r w:rsidRPr="00D05161">
        <w:rPr>
          <w:rFonts w:asciiTheme="minorEastAsia" w:hAnsiTheme="minorEastAsia" w:hint="eastAsia"/>
          <w:sz w:val="21"/>
          <w:szCs w:val="21"/>
        </w:rPr>
        <w:t>本事業に</w:t>
      </w:r>
      <w:r>
        <w:rPr>
          <w:rFonts w:asciiTheme="minorEastAsia" w:hAnsiTheme="minorEastAsia" w:hint="eastAsia"/>
          <w:sz w:val="21"/>
          <w:szCs w:val="21"/>
        </w:rPr>
        <w:t>係る</w:t>
      </w:r>
      <w:r w:rsidRPr="00D05161">
        <w:rPr>
          <w:rFonts w:asciiTheme="minorEastAsia" w:hAnsiTheme="minorEastAsia" w:hint="eastAsia"/>
          <w:sz w:val="21"/>
          <w:szCs w:val="21"/>
        </w:rPr>
        <w:t>ご案内</w:t>
      </w:r>
      <w:r>
        <w:rPr>
          <w:rFonts w:asciiTheme="minorEastAsia" w:hAnsiTheme="minorEastAsia" w:hint="eastAsia"/>
          <w:sz w:val="21"/>
          <w:szCs w:val="21"/>
        </w:rPr>
        <w:t>は、</w:t>
      </w:r>
      <w:r w:rsidRPr="00D05161">
        <w:rPr>
          <w:rFonts w:asciiTheme="minorEastAsia" w:hAnsiTheme="minorEastAsia" w:hint="eastAsia"/>
          <w:sz w:val="21"/>
          <w:szCs w:val="21"/>
        </w:rPr>
        <w:t>当課ホームページ</w:t>
      </w:r>
      <w:r>
        <w:rPr>
          <w:rFonts w:asciiTheme="minorEastAsia" w:hAnsiTheme="minorEastAsia" w:hint="eastAsia"/>
          <w:sz w:val="21"/>
          <w:szCs w:val="21"/>
        </w:rPr>
        <w:t>でも掲載しています。</w:t>
      </w:r>
    </w:p>
    <w:p w14:paraId="044F3AF0" w14:textId="10FB2011" w:rsidR="00D05161" w:rsidRDefault="00D05161" w:rsidP="00D05161">
      <w:pPr>
        <w:spacing w:line="260" w:lineRule="exact"/>
        <w:ind w:leftChars="100" w:left="220" w:right="-1"/>
        <w:rPr>
          <w:rFonts w:asciiTheme="minorEastAsia" w:hAnsiTheme="minorEastAsia"/>
          <w:sz w:val="21"/>
          <w:szCs w:val="21"/>
        </w:rPr>
      </w:pPr>
      <w:r>
        <w:rPr>
          <w:rFonts w:asciiTheme="minorEastAsia" w:hAnsiTheme="minorEastAsia" w:hint="eastAsia"/>
          <w:sz w:val="21"/>
          <w:szCs w:val="21"/>
        </w:rPr>
        <w:t xml:space="preserve">　（URL）</w:t>
      </w:r>
      <w:r w:rsidR="00B15CC1" w:rsidRPr="00B15CC1">
        <w:rPr>
          <w:rFonts w:asciiTheme="minorEastAsia" w:hAnsiTheme="minorEastAsia"/>
          <w:sz w:val="21"/>
          <w:szCs w:val="21"/>
        </w:rPr>
        <w:t>https://www.pref.hokkaido.lg.jp/hf/khf/251980.html</w:t>
      </w:r>
    </w:p>
    <w:p w14:paraId="501E70B4" w14:textId="5B4F0DAD" w:rsidR="00B60054" w:rsidRDefault="00B60054" w:rsidP="00D05161">
      <w:pPr>
        <w:spacing w:line="260" w:lineRule="exact"/>
        <w:ind w:leftChars="100" w:left="220" w:right="-1"/>
        <w:rPr>
          <w:rFonts w:asciiTheme="minorEastAsia" w:hAnsiTheme="minorEastAsia"/>
          <w:sz w:val="21"/>
          <w:szCs w:val="21"/>
        </w:rPr>
      </w:pPr>
    </w:p>
    <w:p w14:paraId="226591E8" w14:textId="02CC9DF6" w:rsidR="00B60054" w:rsidRPr="00B60054" w:rsidRDefault="00BE34C3" w:rsidP="00D05161">
      <w:pPr>
        <w:spacing w:line="260" w:lineRule="exact"/>
        <w:ind w:leftChars="100" w:left="220" w:right="-1"/>
        <w:rPr>
          <w:rFonts w:asciiTheme="minorEastAsia" w:hAnsiTheme="minorEastAsia"/>
          <w:sz w:val="21"/>
          <w:szCs w:val="21"/>
        </w:rPr>
      </w:pPr>
      <w:r>
        <w:rPr>
          <w:rFonts w:asciiTheme="minorEastAsia" w:hAnsiTheme="minorEastAsia"/>
          <w:noProof/>
          <w:sz w:val="21"/>
          <w:szCs w:val="21"/>
        </w:rPr>
        <w:pict w14:anchorId="11D73C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137.7pt;margin-top:2.55pt;width:291.75pt;height:78.5pt;z-index:251658240">
            <v:textbox style="mso-next-textbox:#_x0000_s1031" inset="5.85pt,.7pt,5.85pt,.7pt">
              <w:txbxContent>
                <w:p w14:paraId="6CCC9C58" w14:textId="77777777" w:rsidR="00A43DCD" w:rsidRDefault="00A43DCD" w:rsidP="00A43DCD">
                  <w:pPr>
                    <w:rPr>
                      <w:rFonts w:asciiTheme="minorEastAsia" w:hAnsiTheme="minorEastAsia"/>
                      <w:sz w:val="21"/>
                      <w:szCs w:val="21"/>
                    </w:rPr>
                  </w:pPr>
                  <w:r>
                    <w:rPr>
                      <w:rFonts w:asciiTheme="minorEastAsia" w:hAnsiTheme="minorEastAsia" w:hint="eastAsia"/>
                      <w:sz w:val="21"/>
                      <w:szCs w:val="21"/>
                    </w:rPr>
                    <w:t>問い合わせ先</w:t>
                  </w:r>
                </w:p>
                <w:p w14:paraId="0096DD13" w14:textId="77777777" w:rsidR="00A43DCD" w:rsidRDefault="00A43DCD" w:rsidP="00A43DCD">
                  <w:pPr>
                    <w:rPr>
                      <w:rFonts w:asciiTheme="minorEastAsia" w:hAnsiTheme="minorEastAsia"/>
                      <w:sz w:val="21"/>
                      <w:szCs w:val="21"/>
                    </w:rPr>
                  </w:pPr>
                  <w:r>
                    <w:rPr>
                      <w:rFonts w:asciiTheme="minorEastAsia" w:hAnsiTheme="minorEastAsia" w:hint="eastAsia"/>
                      <w:sz w:val="21"/>
                      <w:szCs w:val="21"/>
                    </w:rPr>
                    <w:t>①</w:t>
                  </w:r>
                  <w:r w:rsidRPr="00835FA2">
                    <w:rPr>
                      <w:rFonts w:asciiTheme="minorEastAsia" w:hAnsiTheme="minorEastAsia" w:hint="eastAsia"/>
                      <w:sz w:val="21"/>
                      <w:szCs w:val="21"/>
                    </w:rPr>
                    <w:t>医療・社会福祉施設等物価高騰対策支援事業</w:t>
                  </w:r>
                </w:p>
                <w:p w14:paraId="36ABDFB8" w14:textId="7A9ECA4E" w:rsidR="00A43DCD" w:rsidRDefault="00A43DCD" w:rsidP="00A43DCD">
                  <w:pPr>
                    <w:ind w:firstLineChars="200" w:firstLine="420"/>
                    <w:rPr>
                      <w:rFonts w:asciiTheme="minorEastAsia" w:hAnsiTheme="minorEastAsia"/>
                      <w:sz w:val="21"/>
                      <w:szCs w:val="21"/>
                    </w:rPr>
                  </w:pPr>
                  <w:r w:rsidRPr="002A5AEA">
                    <w:rPr>
                      <w:rFonts w:asciiTheme="minorEastAsia" w:hAnsiTheme="minorEastAsia" w:hint="eastAsia"/>
                      <w:sz w:val="21"/>
                      <w:szCs w:val="21"/>
                    </w:rPr>
                    <w:t>事業運営係</w:t>
                  </w:r>
                  <w:r>
                    <w:rPr>
                      <w:rFonts w:asciiTheme="minorEastAsia" w:hAnsiTheme="minorEastAsia" w:hint="eastAsia"/>
                      <w:sz w:val="21"/>
                      <w:szCs w:val="21"/>
                    </w:rPr>
                    <w:t xml:space="preserve">　</w:t>
                  </w:r>
                  <w:r w:rsidR="00AA5403">
                    <w:rPr>
                      <w:rFonts w:asciiTheme="minorEastAsia" w:hAnsiTheme="minorEastAsia" w:hint="eastAsia"/>
                      <w:sz w:val="21"/>
                      <w:szCs w:val="21"/>
                    </w:rPr>
                    <w:t xml:space="preserve">　</w:t>
                  </w:r>
                  <w:r>
                    <w:rPr>
                      <w:rFonts w:asciiTheme="minorEastAsia" w:hAnsiTheme="minorEastAsia" w:hint="eastAsia"/>
                      <w:sz w:val="21"/>
                      <w:szCs w:val="21"/>
                    </w:rPr>
                    <w:t xml:space="preserve">　電話</w:t>
                  </w:r>
                  <w:r w:rsidRPr="002A5AEA">
                    <w:rPr>
                      <w:rFonts w:asciiTheme="minorEastAsia" w:hAnsiTheme="minorEastAsia" w:hint="eastAsia"/>
                      <w:sz w:val="21"/>
                      <w:szCs w:val="21"/>
                    </w:rPr>
                    <w:t>：</w:t>
                  </w:r>
                  <w:r>
                    <w:rPr>
                      <w:rFonts w:asciiTheme="minorEastAsia" w:hAnsiTheme="minorEastAsia"/>
                      <w:sz w:val="21"/>
                      <w:szCs w:val="21"/>
                    </w:rPr>
                    <w:t xml:space="preserve">011-231-4111 </w:t>
                  </w:r>
                  <w:r>
                    <w:rPr>
                      <w:rFonts w:asciiTheme="minorEastAsia" w:hAnsiTheme="minorEastAsia" w:hint="eastAsia"/>
                      <w:sz w:val="21"/>
                      <w:szCs w:val="21"/>
                    </w:rPr>
                    <w:t>内線 2</w:t>
                  </w:r>
                  <w:r>
                    <w:rPr>
                      <w:rFonts w:asciiTheme="minorEastAsia" w:hAnsiTheme="minorEastAsia"/>
                      <w:sz w:val="21"/>
                      <w:szCs w:val="21"/>
                    </w:rPr>
                    <w:t>5-680</w:t>
                  </w:r>
                </w:p>
                <w:p w14:paraId="7AB26A10" w14:textId="77777777" w:rsidR="00A43DCD" w:rsidRDefault="00A43DCD" w:rsidP="00A43DCD">
                  <w:pPr>
                    <w:rPr>
                      <w:rFonts w:asciiTheme="minorEastAsia" w:hAnsiTheme="minorEastAsia"/>
                      <w:sz w:val="21"/>
                      <w:szCs w:val="21"/>
                    </w:rPr>
                  </w:pPr>
                  <w:r>
                    <w:rPr>
                      <w:rFonts w:asciiTheme="minorEastAsia" w:hAnsiTheme="minorEastAsia" w:hint="eastAsia"/>
                      <w:sz w:val="21"/>
                      <w:szCs w:val="21"/>
                    </w:rPr>
                    <w:t>②</w:t>
                  </w:r>
                  <w:r w:rsidRPr="00835FA2">
                    <w:rPr>
                      <w:rFonts w:asciiTheme="minorEastAsia" w:hAnsiTheme="minorEastAsia" w:hint="eastAsia"/>
                      <w:sz w:val="21"/>
                      <w:szCs w:val="21"/>
                    </w:rPr>
                    <w:t>介護施設等に対するサービス継続支援事業</w:t>
                  </w:r>
                </w:p>
                <w:p w14:paraId="299BD369" w14:textId="38C400A2" w:rsidR="00A43DCD" w:rsidRPr="002A5AEA" w:rsidRDefault="00A43DCD" w:rsidP="00A43DCD">
                  <w:pPr>
                    <w:rPr>
                      <w:rFonts w:asciiTheme="minorEastAsia" w:hAnsiTheme="minorEastAsia"/>
                      <w:sz w:val="21"/>
                      <w:szCs w:val="21"/>
                    </w:rPr>
                  </w:pPr>
                  <w:r>
                    <w:rPr>
                      <w:rFonts w:asciiTheme="minorEastAsia" w:hAnsiTheme="minorEastAsia" w:hint="eastAsia"/>
                      <w:sz w:val="21"/>
                      <w:szCs w:val="21"/>
                    </w:rPr>
                    <w:t xml:space="preserve">　　基盤整備係　　　電話：0</w:t>
                  </w:r>
                  <w:r>
                    <w:rPr>
                      <w:rFonts w:asciiTheme="minorEastAsia" w:hAnsiTheme="minorEastAsia"/>
                      <w:sz w:val="21"/>
                      <w:szCs w:val="21"/>
                    </w:rPr>
                    <w:t xml:space="preserve">11-231-4111 </w:t>
                  </w:r>
                  <w:r>
                    <w:rPr>
                      <w:rFonts w:asciiTheme="minorEastAsia" w:hAnsiTheme="minorEastAsia" w:hint="eastAsia"/>
                      <w:sz w:val="21"/>
                      <w:szCs w:val="21"/>
                    </w:rPr>
                    <w:t xml:space="preserve">内線 </w:t>
                  </w:r>
                  <w:r>
                    <w:rPr>
                      <w:rFonts w:asciiTheme="minorEastAsia" w:hAnsiTheme="minorEastAsia"/>
                      <w:sz w:val="21"/>
                      <w:szCs w:val="21"/>
                    </w:rPr>
                    <w:t>25-672</w:t>
                  </w:r>
                </w:p>
              </w:txbxContent>
            </v:textbox>
          </v:shape>
        </w:pict>
      </w:r>
    </w:p>
    <w:sectPr w:rsidR="00B60054" w:rsidRPr="00B60054" w:rsidSect="001E00C8">
      <w:pgSz w:w="11906" w:h="16838" w:code="9"/>
      <w:pgMar w:top="1134" w:right="1701" w:bottom="1134" w:left="1701" w:header="851" w:footer="992" w:gutter="0"/>
      <w:cols w:space="425"/>
      <w:docGrid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E1D5" w14:textId="77777777" w:rsidR="00330BCC" w:rsidRDefault="00330BCC" w:rsidP="003047CC">
      <w:r>
        <w:separator/>
      </w:r>
    </w:p>
  </w:endnote>
  <w:endnote w:type="continuationSeparator" w:id="0">
    <w:p w14:paraId="439E4EE9" w14:textId="77777777" w:rsidR="00330BCC" w:rsidRDefault="00330BCC" w:rsidP="0030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46F0" w14:textId="77777777" w:rsidR="00330BCC" w:rsidRDefault="00330BCC" w:rsidP="003047CC">
      <w:r>
        <w:separator/>
      </w:r>
    </w:p>
  </w:footnote>
  <w:footnote w:type="continuationSeparator" w:id="0">
    <w:p w14:paraId="3F3620A0" w14:textId="77777777" w:rsidR="00330BCC" w:rsidRDefault="00330BCC" w:rsidP="00304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7B51"/>
    <w:multiLevelType w:val="hybridMultilevel"/>
    <w:tmpl w:val="BEE00DA6"/>
    <w:lvl w:ilvl="0" w:tplc="334063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522C19"/>
    <w:multiLevelType w:val="hybridMultilevel"/>
    <w:tmpl w:val="5AA84448"/>
    <w:lvl w:ilvl="0" w:tplc="7DB4E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7CC"/>
    <w:rsid w:val="00002C7D"/>
    <w:rsid w:val="000051F9"/>
    <w:rsid w:val="000220A3"/>
    <w:rsid w:val="000343CA"/>
    <w:rsid w:val="0004279B"/>
    <w:rsid w:val="00050B98"/>
    <w:rsid w:val="000753EC"/>
    <w:rsid w:val="00081B38"/>
    <w:rsid w:val="00081DCE"/>
    <w:rsid w:val="00084139"/>
    <w:rsid w:val="000B5F34"/>
    <w:rsid w:val="000F0CD0"/>
    <w:rsid w:val="00105FB6"/>
    <w:rsid w:val="00116216"/>
    <w:rsid w:val="0012341E"/>
    <w:rsid w:val="00125F97"/>
    <w:rsid w:val="00131B03"/>
    <w:rsid w:val="001464EC"/>
    <w:rsid w:val="00161B51"/>
    <w:rsid w:val="0016795D"/>
    <w:rsid w:val="00181E49"/>
    <w:rsid w:val="0018704A"/>
    <w:rsid w:val="001901A7"/>
    <w:rsid w:val="00196A49"/>
    <w:rsid w:val="001A06F3"/>
    <w:rsid w:val="001A24F5"/>
    <w:rsid w:val="001A3093"/>
    <w:rsid w:val="001B7156"/>
    <w:rsid w:val="001C3A81"/>
    <w:rsid w:val="001D2AA4"/>
    <w:rsid w:val="001D5E93"/>
    <w:rsid w:val="001E00C8"/>
    <w:rsid w:val="001E020A"/>
    <w:rsid w:val="001F4E45"/>
    <w:rsid w:val="00200830"/>
    <w:rsid w:val="0020603C"/>
    <w:rsid w:val="00223555"/>
    <w:rsid w:val="00224C96"/>
    <w:rsid w:val="00251516"/>
    <w:rsid w:val="00256C11"/>
    <w:rsid w:val="00273D4F"/>
    <w:rsid w:val="0028766E"/>
    <w:rsid w:val="0029206D"/>
    <w:rsid w:val="002A5AEA"/>
    <w:rsid w:val="002B1F34"/>
    <w:rsid w:val="002C0656"/>
    <w:rsid w:val="002C1F47"/>
    <w:rsid w:val="002C2AA0"/>
    <w:rsid w:val="002C3D15"/>
    <w:rsid w:val="002C450C"/>
    <w:rsid w:val="002C4A6D"/>
    <w:rsid w:val="002D24D3"/>
    <w:rsid w:val="002E63C5"/>
    <w:rsid w:val="002F03C2"/>
    <w:rsid w:val="002F5C11"/>
    <w:rsid w:val="00303D22"/>
    <w:rsid w:val="003047CC"/>
    <w:rsid w:val="00304883"/>
    <w:rsid w:val="00324D73"/>
    <w:rsid w:val="00330BCC"/>
    <w:rsid w:val="0034073D"/>
    <w:rsid w:val="00341BFE"/>
    <w:rsid w:val="003438EE"/>
    <w:rsid w:val="00361676"/>
    <w:rsid w:val="00380191"/>
    <w:rsid w:val="00381971"/>
    <w:rsid w:val="003867A8"/>
    <w:rsid w:val="00390521"/>
    <w:rsid w:val="003B3D9D"/>
    <w:rsid w:val="003C547B"/>
    <w:rsid w:val="003D4A01"/>
    <w:rsid w:val="00413DB3"/>
    <w:rsid w:val="00414D14"/>
    <w:rsid w:val="00416710"/>
    <w:rsid w:val="00423B73"/>
    <w:rsid w:val="00433CDD"/>
    <w:rsid w:val="004357C9"/>
    <w:rsid w:val="00452924"/>
    <w:rsid w:val="004576DD"/>
    <w:rsid w:val="0047065B"/>
    <w:rsid w:val="004709A6"/>
    <w:rsid w:val="00477D90"/>
    <w:rsid w:val="0048015F"/>
    <w:rsid w:val="0049230D"/>
    <w:rsid w:val="004A635D"/>
    <w:rsid w:val="004B0565"/>
    <w:rsid w:val="004C079E"/>
    <w:rsid w:val="004C0DB3"/>
    <w:rsid w:val="004C75A8"/>
    <w:rsid w:val="004D380C"/>
    <w:rsid w:val="004F62B7"/>
    <w:rsid w:val="0050161E"/>
    <w:rsid w:val="0051697A"/>
    <w:rsid w:val="00517793"/>
    <w:rsid w:val="00517FB9"/>
    <w:rsid w:val="00522A60"/>
    <w:rsid w:val="00523634"/>
    <w:rsid w:val="00527180"/>
    <w:rsid w:val="00532E48"/>
    <w:rsid w:val="0053351E"/>
    <w:rsid w:val="00533D91"/>
    <w:rsid w:val="00557EBD"/>
    <w:rsid w:val="005865CC"/>
    <w:rsid w:val="00590EE2"/>
    <w:rsid w:val="005A436A"/>
    <w:rsid w:val="005B1E5A"/>
    <w:rsid w:val="005B2DB9"/>
    <w:rsid w:val="005C4AF9"/>
    <w:rsid w:val="005E02B2"/>
    <w:rsid w:val="005F3492"/>
    <w:rsid w:val="00613F06"/>
    <w:rsid w:val="00642287"/>
    <w:rsid w:val="006539AB"/>
    <w:rsid w:val="0068237F"/>
    <w:rsid w:val="0068565A"/>
    <w:rsid w:val="00685B83"/>
    <w:rsid w:val="006861E8"/>
    <w:rsid w:val="00691469"/>
    <w:rsid w:val="00696CD7"/>
    <w:rsid w:val="006B2CD8"/>
    <w:rsid w:val="006B48F0"/>
    <w:rsid w:val="006B516F"/>
    <w:rsid w:val="006C247C"/>
    <w:rsid w:val="006C5E54"/>
    <w:rsid w:val="006F4B00"/>
    <w:rsid w:val="00705E61"/>
    <w:rsid w:val="0071416C"/>
    <w:rsid w:val="00717D02"/>
    <w:rsid w:val="007301DC"/>
    <w:rsid w:val="0073356E"/>
    <w:rsid w:val="00734896"/>
    <w:rsid w:val="00741064"/>
    <w:rsid w:val="00750EE0"/>
    <w:rsid w:val="00757834"/>
    <w:rsid w:val="00760CE4"/>
    <w:rsid w:val="00762DDC"/>
    <w:rsid w:val="00774CB9"/>
    <w:rsid w:val="00780064"/>
    <w:rsid w:val="00786950"/>
    <w:rsid w:val="007970AC"/>
    <w:rsid w:val="007B00DA"/>
    <w:rsid w:val="007F3926"/>
    <w:rsid w:val="00801D15"/>
    <w:rsid w:val="008154B1"/>
    <w:rsid w:val="00827D45"/>
    <w:rsid w:val="008308FC"/>
    <w:rsid w:val="00863D30"/>
    <w:rsid w:val="00871A5E"/>
    <w:rsid w:val="00886119"/>
    <w:rsid w:val="008A1AB0"/>
    <w:rsid w:val="008A1DBA"/>
    <w:rsid w:val="008A4B58"/>
    <w:rsid w:val="008C1F5D"/>
    <w:rsid w:val="008C3195"/>
    <w:rsid w:val="008D18B2"/>
    <w:rsid w:val="008D50B1"/>
    <w:rsid w:val="008E1658"/>
    <w:rsid w:val="00902B8E"/>
    <w:rsid w:val="00904322"/>
    <w:rsid w:val="009151E3"/>
    <w:rsid w:val="0092711D"/>
    <w:rsid w:val="009361DE"/>
    <w:rsid w:val="009433C9"/>
    <w:rsid w:val="00943FF6"/>
    <w:rsid w:val="00952049"/>
    <w:rsid w:val="00955C58"/>
    <w:rsid w:val="00962C65"/>
    <w:rsid w:val="00966EEF"/>
    <w:rsid w:val="00973230"/>
    <w:rsid w:val="009816F2"/>
    <w:rsid w:val="00982E35"/>
    <w:rsid w:val="00990A77"/>
    <w:rsid w:val="009917A8"/>
    <w:rsid w:val="009A6594"/>
    <w:rsid w:val="009B0139"/>
    <w:rsid w:val="009B061F"/>
    <w:rsid w:val="009C1CAA"/>
    <w:rsid w:val="009C21FA"/>
    <w:rsid w:val="009D64F2"/>
    <w:rsid w:val="009E2F06"/>
    <w:rsid w:val="009F088A"/>
    <w:rsid w:val="009F2EE7"/>
    <w:rsid w:val="009F369A"/>
    <w:rsid w:val="009F3E80"/>
    <w:rsid w:val="009F4D8F"/>
    <w:rsid w:val="00A3305A"/>
    <w:rsid w:val="00A3540C"/>
    <w:rsid w:val="00A43DCD"/>
    <w:rsid w:val="00A4412A"/>
    <w:rsid w:val="00A73A4D"/>
    <w:rsid w:val="00A92A80"/>
    <w:rsid w:val="00A94E92"/>
    <w:rsid w:val="00A97AEF"/>
    <w:rsid w:val="00AA1D30"/>
    <w:rsid w:val="00AA2CCB"/>
    <w:rsid w:val="00AA5403"/>
    <w:rsid w:val="00AA6FF7"/>
    <w:rsid w:val="00AB2C82"/>
    <w:rsid w:val="00AD3D7B"/>
    <w:rsid w:val="00AE1F02"/>
    <w:rsid w:val="00AE647E"/>
    <w:rsid w:val="00AF0E27"/>
    <w:rsid w:val="00AF4E6E"/>
    <w:rsid w:val="00B05C17"/>
    <w:rsid w:val="00B15CC1"/>
    <w:rsid w:val="00B15F63"/>
    <w:rsid w:val="00B40749"/>
    <w:rsid w:val="00B51AE4"/>
    <w:rsid w:val="00B51CEA"/>
    <w:rsid w:val="00B60054"/>
    <w:rsid w:val="00B6117A"/>
    <w:rsid w:val="00B63EA1"/>
    <w:rsid w:val="00B86E55"/>
    <w:rsid w:val="00B961E1"/>
    <w:rsid w:val="00B96EB9"/>
    <w:rsid w:val="00BC5156"/>
    <w:rsid w:val="00BD6B40"/>
    <w:rsid w:val="00BE251D"/>
    <w:rsid w:val="00BE34C3"/>
    <w:rsid w:val="00BF024E"/>
    <w:rsid w:val="00BF5F3C"/>
    <w:rsid w:val="00BF696D"/>
    <w:rsid w:val="00C03BAE"/>
    <w:rsid w:val="00C329D9"/>
    <w:rsid w:val="00C35EA1"/>
    <w:rsid w:val="00C4375C"/>
    <w:rsid w:val="00C5684E"/>
    <w:rsid w:val="00C80C75"/>
    <w:rsid w:val="00CA267F"/>
    <w:rsid w:val="00CB03C9"/>
    <w:rsid w:val="00CC0BB7"/>
    <w:rsid w:val="00CC4786"/>
    <w:rsid w:val="00CD3F8D"/>
    <w:rsid w:val="00CF1007"/>
    <w:rsid w:val="00CF6D7B"/>
    <w:rsid w:val="00D05161"/>
    <w:rsid w:val="00D060B8"/>
    <w:rsid w:val="00D15D1E"/>
    <w:rsid w:val="00D23313"/>
    <w:rsid w:val="00D31C46"/>
    <w:rsid w:val="00D33BAB"/>
    <w:rsid w:val="00D43C7B"/>
    <w:rsid w:val="00D6453D"/>
    <w:rsid w:val="00D904F0"/>
    <w:rsid w:val="00D91355"/>
    <w:rsid w:val="00D913B0"/>
    <w:rsid w:val="00D9414D"/>
    <w:rsid w:val="00DA23E0"/>
    <w:rsid w:val="00DA77FF"/>
    <w:rsid w:val="00DE1C76"/>
    <w:rsid w:val="00DF36A6"/>
    <w:rsid w:val="00E40629"/>
    <w:rsid w:val="00E45EB7"/>
    <w:rsid w:val="00E5613D"/>
    <w:rsid w:val="00E65F8C"/>
    <w:rsid w:val="00E752E4"/>
    <w:rsid w:val="00E87587"/>
    <w:rsid w:val="00E91341"/>
    <w:rsid w:val="00EA19E1"/>
    <w:rsid w:val="00ED29E5"/>
    <w:rsid w:val="00EF4D51"/>
    <w:rsid w:val="00F11097"/>
    <w:rsid w:val="00F21C34"/>
    <w:rsid w:val="00F22807"/>
    <w:rsid w:val="00F30639"/>
    <w:rsid w:val="00F4657B"/>
    <w:rsid w:val="00F61421"/>
    <w:rsid w:val="00F93CFB"/>
    <w:rsid w:val="00F9581E"/>
    <w:rsid w:val="00F96203"/>
    <w:rsid w:val="00FB2CFF"/>
    <w:rsid w:val="00FC072B"/>
    <w:rsid w:val="00FE6303"/>
    <w:rsid w:val="00FE6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AC0957"/>
  <w15:docId w15:val="{83BA5FF9-FD6A-409B-B076-B8AC58EC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7C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7CC"/>
    <w:pPr>
      <w:tabs>
        <w:tab w:val="center" w:pos="4252"/>
        <w:tab w:val="right" w:pos="8504"/>
      </w:tabs>
      <w:snapToGrid w:val="0"/>
    </w:pPr>
  </w:style>
  <w:style w:type="character" w:customStyle="1" w:styleId="a4">
    <w:name w:val="ヘッダー (文字)"/>
    <w:basedOn w:val="a0"/>
    <w:link w:val="a3"/>
    <w:uiPriority w:val="99"/>
    <w:rsid w:val="003047CC"/>
  </w:style>
  <w:style w:type="paragraph" w:styleId="a5">
    <w:name w:val="footer"/>
    <w:basedOn w:val="a"/>
    <w:link w:val="a6"/>
    <w:uiPriority w:val="99"/>
    <w:unhideWhenUsed/>
    <w:rsid w:val="003047CC"/>
    <w:pPr>
      <w:tabs>
        <w:tab w:val="center" w:pos="4252"/>
        <w:tab w:val="right" w:pos="8504"/>
      </w:tabs>
      <w:snapToGrid w:val="0"/>
    </w:pPr>
  </w:style>
  <w:style w:type="character" w:customStyle="1" w:styleId="a6">
    <w:name w:val="フッター (文字)"/>
    <w:basedOn w:val="a0"/>
    <w:link w:val="a5"/>
    <w:uiPriority w:val="99"/>
    <w:rsid w:val="003047CC"/>
  </w:style>
  <w:style w:type="paragraph" w:styleId="a7">
    <w:name w:val="Note Heading"/>
    <w:basedOn w:val="a"/>
    <w:next w:val="a"/>
    <w:link w:val="a8"/>
    <w:uiPriority w:val="99"/>
    <w:unhideWhenUsed/>
    <w:rsid w:val="003047CC"/>
    <w:pPr>
      <w:jc w:val="center"/>
    </w:pPr>
    <w:rPr>
      <w:kern w:val="0"/>
    </w:rPr>
  </w:style>
  <w:style w:type="character" w:customStyle="1" w:styleId="a8">
    <w:name w:val="記 (文字)"/>
    <w:basedOn w:val="a0"/>
    <w:link w:val="a7"/>
    <w:uiPriority w:val="99"/>
    <w:rsid w:val="003047CC"/>
    <w:rPr>
      <w:kern w:val="0"/>
    </w:rPr>
  </w:style>
  <w:style w:type="paragraph" w:styleId="a9">
    <w:name w:val="Closing"/>
    <w:basedOn w:val="a"/>
    <w:link w:val="aa"/>
    <w:uiPriority w:val="99"/>
    <w:unhideWhenUsed/>
    <w:rsid w:val="003047CC"/>
    <w:pPr>
      <w:jc w:val="right"/>
    </w:pPr>
    <w:rPr>
      <w:kern w:val="0"/>
    </w:rPr>
  </w:style>
  <w:style w:type="character" w:customStyle="1" w:styleId="aa">
    <w:name w:val="結語 (文字)"/>
    <w:basedOn w:val="a0"/>
    <w:link w:val="a9"/>
    <w:uiPriority w:val="99"/>
    <w:rsid w:val="003047CC"/>
    <w:rPr>
      <w:kern w:val="0"/>
    </w:rPr>
  </w:style>
  <w:style w:type="character" w:styleId="ab">
    <w:name w:val="Hyperlink"/>
    <w:basedOn w:val="a0"/>
    <w:uiPriority w:val="99"/>
    <w:unhideWhenUsed/>
    <w:rsid w:val="00990A77"/>
    <w:rPr>
      <w:color w:val="0000FF" w:themeColor="hyperlink"/>
      <w:u w:val="single"/>
    </w:rPr>
  </w:style>
  <w:style w:type="paragraph" w:styleId="ac">
    <w:name w:val="List Paragraph"/>
    <w:basedOn w:val="a"/>
    <w:uiPriority w:val="34"/>
    <w:qFormat/>
    <w:rsid w:val="0016795D"/>
    <w:pPr>
      <w:ind w:leftChars="400" w:left="840"/>
    </w:pPr>
  </w:style>
  <w:style w:type="paragraph" w:styleId="ad">
    <w:name w:val="Balloon Text"/>
    <w:basedOn w:val="a"/>
    <w:link w:val="ae"/>
    <w:uiPriority w:val="99"/>
    <w:semiHidden/>
    <w:unhideWhenUsed/>
    <w:rsid w:val="00DE1C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1C76"/>
    <w:rPr>
      <w:rFonts w:asciiTheme="majorHAnsi" w:eastAsiaTheme="majorEastAsia" w:hAnsiTheme="majorHAnsi" w:cstheme="majorBidi"/>
      <w:sz w:val="18"/>
      <w:szCs w:val="18"/>
    </w:rPr>
  </w:style>
  <w:style w:type="character" w:styleId="af">
    <w:name w:val="FollowedHyperlink"/>
    <w:basedOn w:val="a0"/>
    <w:uiPriority w:val="99"/>
    <w:semiHidden/>
    <w:unhideWhenUsed/>
    <w:rsid w:val="00A97AEF"/>
    <w:rPr>
      <w:color w:val="800080" w:themeColor="followedHyperlink"/>
      <w:u w:val="single"/>
    </w:rPr>
  </w:style>
  <w:style w:type="table" w:styleId="af0">
    <w:name w:val="Table Grid"/>
    <w:basedOn w:val="a1"/>
    <w:uiPriority w:val="59"/>
    <w:rsid w:val="00BF0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863D30"/>
    <w:pPr>
      <w:widowControl w:val="0"/>
      <w:jc w:val="both"/>
    </w:pPr>
    <w:rPr>
      <w:sz w:val="22"/>
    </w:rPr>
  </w:style>
  <w:style w:type="character" w:styleId="af2">
    <w:name w:val="Unresolved Mention"/>
    <w:basedOn w:val="a0"/>
    <w:uiPriority w:val="99"/>
    <w:semiHidden/>
    <w:unhideWhenUsed/>
    <w:rsid w:val="00B6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98D3-F861-49F8-A929-B26C4964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056747</dc:creator>
  <cp:keywords/>
  <dc:description/>
  <cp:lastModifiedBy>北川＿佳奈</cp:lastModifiedBy>
  <cp:revision>28</cp:revision>
  <cp:lastPrinted>2025-03-06T02:28:00Z</cp:lastPrinted>
  <dcterms:created xsi:type="dcterms:W3CDTF">2024-04-09T06:32:00Z</dcterms:created>
  <dcterms:modified xsi:type="dcterms:W3CDTF">2026-03-19T08:37:00Z</dcterms:modified>
</cp:coreProperties>
</file>