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D63" w:rsidRPr="00D74D63" w:rsidRDefault="00D74D63" w:rsidP="00D74D63">
      <w:pPr>
        <w:suppressAutoHyphens/>
        <w:spacing w:line="456" w:lineRule="exact"/>
        <w:jc w:val="center"/>
        <w:textAlignment w:val="baseline"/>
        <w:rPr>
          <w:rFonts w:ascii="ＭＳ 明朝" w:eastAsia="ＭＳ 明朝" w:hAnsi="Times New Roman" w:cs="Times New Roman"/>
          <w:color w:val="000000"/>
          <w:spacing w:val="10"/>
          <w:kern w:val="0"/>
          <w:sz w:val="24"/>
          <w:szCs w:val="24"/>
        </w:rPr>
      </w:pPr>
      <w:r w:rsidRPr="00D74D63">
        <w:rPr>
          <w:rFonts w:ascii="ＭＳ 明朝" w:eastAsia="ＭＳ 明朝" w:hAnsi="Times New Roman" w:cs="ＭＳ 明朝" w:hint="eastAsia"/>
          <w:color w:val="000000"/>
          <w:spacing w:val="2"/>
          <w:kern w:val="0"/>
          <w:sz w:val="24"/>
          <w:szCs w:val="24"/>
        </w:rPr>
        <w:t>○○保育園運営規程（参考例）</w:t>
      </w: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p>
    <w:p w:rsidR="00D74D63" w:rsidRPr="00D74D63" w:rsidRDefault="00D74D63" w:rsidP="00D74D63">
      <w:pPr>
        <w:suppressAutoHyphens/>
        <w:ind w:left="216" w:hanging="216"/>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ind w:left="216" w:hanging="216"/>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ind w:left="216" w:hanging="21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（事業所の名称等）</w:t>
      </w:r>
    </w:p>
    <w:p w:rsidR="00D74D63" w:rsidRPr="00D74D63" w:rsidRDefault="00D74D63" w:rsidP="00D74D63">
      <w:pPr>
        <w:suppressAutoHyphens/>
        <w:ind w:left="216" w:hanging="21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第１条　（法人名）が設置するこの保育園の名称及び所在地は，次のとおりとする。</w:t>
      </w:r>
    </w:p>
    <w:p w:rsidR="00D74D63" w:rsidRPr="00D74D63" w:rsidRDefault="00D74D63" w:rsidP="00D74D63">
      <w:pPr>
        <w:suppressAutoHyphens/>
        <w:ind w:left="216" w:hanging="21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ＭＳ 明朝" w:cs="ＭＳ 明朝" w:hint="eastAsia"/>
          <w:color w:val="000000"/>
          <w:kern w:val="0"/>
          <w:sz w:val="22"/>
        </w:rPr>
        <w:t>⑴</w:t>
      </w:r>
      <w:r w:rsidRPr="00D74D63">
        <w:rPr>
          <w:rFonts w:ascii="ＭＳ 明朝" w:eastAsia="ＭＳ 明朝" w:hAnsi="Times New Roman" w:cs="ＭＳ 明朝" w:hint="eastAsia"/>
          <w:color w:val="000000"/>
          <w:kern w:val="0"/>
          <w:sz w:val="22"/>
        </w:rPr>
        <w:t xml:space="preserve">　名　称　　○○保育園</w:t>
      </w:r>
    </w:p>
    <w:p w:rsidR="00D74D63" w:rsidRPr="00D74D63" w:rsidRDefault="00D74D63" w:rsidP="00D74D63">
      <w:pPr>
        <w:suppressAutoHyphens/>
        <w:ind w:left="216" w:hanging="21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ＭＳ 明朝" w:cs="ＭＳ 明朝" w:hint="eastAsia"/>
          <w:color w:val="000000"/>
          <w:kern w:val="0"/>
          <w:sz w:val="22"/>
        </w:rPr>
        <w:t>⑵</w:t>
      </w:r>
      <w:r w:rsidRPr="00D74D63">
        <w:rPr>
          <w:rFonts w:ascii="ＭＳ 明朝" w:eastAsia="ＭＳ 明朝" w:hAnsi="Times New Roman" w:cs="ＭＳ 明朝" w:hint="eastAsia"/>
          <w:color w:val="000000"/>
          <w:kern w:val="0"/>
          <w:sz w:val="22"/>
        </w:rPr>
        <w:t xml:space="preserve">　所在地　　旭川市△△条□□丁目・・・・・</w:t>
      </w:r>
    </w:p>
    <w:p w:rsidR="00D74D63" w:rsidRPr="00D74D63" w:rsidRDefault="00D74D63" w:rsidP="00D74D63">
      <w:pPr>
        <w:suppressAutoHyphens/>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Times New Roman" w:cs="ＭＳ 明朝" w:hint="eastAsia"/>
          <w:color w:val="000000"/>
          <w:kern w:val="0"/>
          <w:sz w:val="22"/>
        </w:rPr>
        <w:t xml:space="preserve">　（施設の目的及び運営方針）</w:t>
      </w:r>
    </w:p>
    <w:p w:rsidR="00D74D63" w:rsidRPr="00D74D63" w:rsidRDefault="00D74D63" w:rsidP="00D74D63">
      <w:pPr>
        <w:suppressAutoHyphens/>
        <w:ind w:left="216" w:hanging="21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第２条　○○</w:t>
      </w:r>
      <w:r w:rsidRPr="00D74D63">
        <w:rPr>
          <w:rFonts w:ascii="ＭＳ 明朝" w:eastAsia="ＭＳ 明朝" w:hAnsi="ＭＳ 明朝" w:cs="ＭＳ 明朝" w:hint="eastAsia"/>
          <w:color w:val="000000"/>
          <w:kern w:val="0"/>
          <w:sz w:val="22"/>
        </w:rPr>
        <w:t>保育園（以下「当園」という。）は，保育を必要とする乳児及び幼児を日々受け入れ，保育事業を行うことを目的とする</w:t>
      </w:r>
      <w:r w:rsidRPr="00D74D63">
        <w:rPr>
          <w:rFonts w:ascii="ＭＳ 明朝" w:eastAsia="ＭＳ 明朝" w:hAnsi="Times New Roman" w:cs="ＭＳ 明朝" w:hint="eastAsia"/>
          <w:color w:val="000000"/>
          <w:kern w:val="0"/>
          <w:sz w:val="22"/>
        </w:rPr>
        <w:t>。</w:t>
      </w:r>
    </w:p>
    <w:p w:rsidR="00D74D63" w:rsidRPr="00D74D63" w:rsidRDefault="00D74D63" w:rsidP="00D74D63">
      <w:pPr>
        <w:suppressAutoHyphens/>
        <w:ind w:left="240" w:hanging="240"/>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２　</w:t>
      </w:r>
      <w:r w:rsidRPr="00D74D63">
        <w:rPr>
          <w:rFonts w:ascii="ＭＳ 明朝" w:eastAsia="ＭＳ 明朝" w:hAnsi="ＭＳ 明朝" w:cs="ＭＳ 明朝" w:hint="eastAsia"/>
          <w:color w:val="000000"/>
          <w:kern w:val="0"/>
          <w:sz w:val="22"/>
        </w:rPr>
        <w:t>当園</w:t>
      </w:r>
      <w:r w:rsidRPr="00D74D63">
        <w:rPr>
          <w:rFonts w:ascii="ＭＳ 明朝" w:eastAsia="ＭＳ 明朝" w:hAnsi="Times New Roman" w:cs="ＭＳ 明朝" w:hint="eastAsia"/>
          <w:color w:val="000000"/>
          <w:kern w:val="0"/>
          <w:sz w:val="22"/>
        </w:rPr>
        <w:t>は，保育の提供に当たっては，入園する乳児及び幼児（以下「園児」という。）の最善の利益を考慮し，その福祉を積極的に増進することに最もふさわしい生活の場を提供するよう努めるものとする。</w:t>
      </w:r>
    </w:p>
    <w:p w:rsidR="00D74D63" w:rsidRPr="00D74D63" w:rsidRDefault="00D74D63" w:rsidP="00D74D63">
      <w:pPr>
        <w:suppressAutoHyphens/>
        <w:ind w:left="240" w:hanging="240"/>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Times New Roman" w:cs="ＭＳ 明朝" w:hint="eastAsia"/>
          <w:color w:val="000000"/>
          <w:kern w:val="0"/>
          <w:sz w:val="22"/>
        </w:rPr>
        <w:t>３　当園は，保育に関する専門性を有する職員が，家庭との緊密な連携の下に，利用乳幼児の状況や発達過程を踏まえ，養護及び教育を一体的に行うものとする。</w:t>
      </w:r>
    </w:p>
    <w:p w:rsidR="00D74D63" w:rsidRPr="00D74D63" w:rsidRDefault="00D74D63" w:rsidP="00D74D63">
      <w:pPr>
        <w:suppressAutoHyphens/>
        <w:ind w:left="240" w:hanging="240"/>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４　</w:t>
      </w:r>
      <w:r w:rsidRPr="00D74D63">
        <w:rPr>
          <w:rFonts w:ascii="ＭＳ 明朝" w:eastAsia="ＭＳ 明朝" w:hAnsi="ＭＳ 明朝" w:cs="ＭＳ 明朝" w:hint="eastAsia"/>
          <w:color w:val="000000"/>
          <w:kern w:val="0"/>
          <w:sz w:val="22"/>
        </w:rPr>
        <w:t>当園</w:t>
      </w:r>
      <w:r w:rsidRPr="00D74D63">
        <w:rPr>
          <w:rFonts w:ascii="ＭＳ 明朝" w:eastAsia="ＭＳ 明朝" w:hAnsi="Times New Roman" w:cs="ＭＳ 明朝" w:hint="eastAsia"/>
          <w:color w:val="000000"/>
          <w:kern w:val="0"/>
          <w:sz w:val="22"/>
        </w:rPr>
        <w:t>は，園児の属する家庭や地域との様々な社会資源との連携を図りながら，園児の保護者に対する支援及び地域の子育て家庭に対する支援等を行うよう努めるものとする。</w:t>
      </w:r>
    </w:p>
    <w:p w:rsidR="00D74D63" w:rsidRPr="00D74D63" w:rsidRDefault="00D74D63" w:rsidP="00D74D63">
      <w:pPr>
        <w:suppressAutoHyphens/>
        <w:adjustRightInd w:val="0"/>
        <w:ind w:left="238" w:hangingChars="99" w:hanging="238"/>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５　</w:t>
      </w:r>
      <w:r w:rsidRPr="00D74D63">
        <w:rPr>
          <w:rFonts w:ascii="ＭＳ 明朝" w:eastAsia="ＭＳ 明朝" w:hAnsi="ＭＳ 明朝" w:cs="ＭＳ 明朝" w:hint="eastAsia"/>
          <w:color w:val="000000"/>
          <w:kern w:val="0"/>
          <w:sz w:val="22"/>
        </w:rPr>
        <w:t>当園</w:t>
      </w:r>
      <w:r w:rsidRPr="00D74D63">
        <w:rPr>
          <w:rFonts w:ascii="ＭＳ 明朝" w:eastAsia="ＭＳ 明朝" w:hAnsi="Times New Roman" w:cs="ＭＳ 明朝" w:hint="eastAsia"/>
          <w:color w:val="000000"/>
          <w:kern w:val="0"/>
          <w:sz w:val="22"/>
        </w:rPr>
        <w:t>は，「旭川市児童福祉施設の設備及び運営の基準等に関する条例（平成２４年旭川市条例第５７号。以下「基準条例」という。）」，その他関係法令を遵守し，事業を実施するものとする。</w:t>
      </w:r>
    </w:p>
    <w:p w:rsidR="00D74D63" w:rsidRPr="00D74D63" w:rsidRDefault="00D74D63" w:rsidP="00D74D63">
      <w:pPr>
        <w:suppressAutoHyphens/>
        <w:ind w:left="216" w:hanging="216"/>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ind w:left="216" w:hanging="21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（利用定員）</w:t>
      </w:r>
    </w:p>
    <w:p w:rsidR="00D74D63" w:rsidRPr="00D74D63" w:rsidRDefault="00D74D63" w:rsidP="00D74D63">
      <w:pPr>
        <w:suppressAutoHyphens/>
        <w:ind w:left="216" w:hanging="21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第３条　</w:t>
      </w:r>
      <w:r w:rsidRPr="00D74D63">
        <w:rPr>
          <w:rFonts w:ascii="ＭＳ 明朝" w:eastAsia="ＭＳ 明朝" w:hAnsi="ＭＳ 明朝" w:cs="ＭＳ 明朝" w:hint="eastAsia"/>
          <w:color w:val="000000"/>
          <w:kern w:val="0"/>
          <w:sz w:val="22"/>
        </w:rPr>
        <w:t>当園</w:t>
      </w:r>
      <w:r w:rsidRPr="00D74D63">
        <w:rPr>
          <w:rFonts w:ascii="ＭＳ 明朝" w:eastAsia="ＭＳ 明朝" w:hAnsi="Times New Roman" w:cs="ＭＳ 明朝" w:hint="eastAsia"/>
          <w:color w:val="000000"/>
          <w:kern w:val="0"/>
          <w:sz w:val="22"/>
        </w:rPr>
        <w:t>の利用定員は，子ども・子育て支援法（以下「法」という。）第１９条第１項各号に掲げる小学校就学前子どもの区分ごとに，次のとおり定める。</w:t>
      </w:r>
    </w:p>
    <w:p w:rsidR="00D74D63" w:rsidRPr="00D74D63" w:rsidRDefault="00D74D63" w:rsidP="00D74D63">
      <w:pPr>
        <w:suppressAutoHyphens/>
        <w:ind w:left="518" w:hanging="518"/>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ＭＳ 明朝" w:cs="ＭＳ 明朝" w:hint="eastAsia"/>
          <w:color w:val="000000"/>
          <w:kern w:val="0"/>
          <w:sz w:val="22"/>
        </w:rPr>
        <w:t>⑴</w:t>
      </w:r>
      <w:r w:rsidRPr="00D74D63">
        <w:rPr>
          <w:rFonts w:ascii="ＭＳ 明朝" w:eastAsia="ＭＳ 明朝" w:hAnsi="Times New Roman" w:cs="ＭＳ 明朝" w:hint="eastAsia"/>
          <w:color w:val="000000"/>
          <w:kern w:val="0"/>
          <w:sz w:val="22"/>
        </w:rPr>
        <w:t xml:space="preserve">　法第１９条第１項第２号の子ども（保育を必要とする３歳以上児。以下「２号認定子ども」という。）　○○人</w:t>
      </w:r>
    </w:p>
    <w:p w:rsidR="00D74D63" w:rsidRPr="00D74D63" w:rsidRDefault="00D74D63" w:rsidP="00D74D63">
      <w:pPr>
        <w:suppressAutoHyphens/>
        <w:ind w:left="476" w:hanging="47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ＭＳ 明朝" w:cs="ＭＳ 明朝" w:hint="eastAsia"/>
          <w:color w:val="000000"/>
          <w:kern w:val="0"/>
          <w:sz w:val="22"/>
        </w:rPr>
        <w:t>⑵</w:t>
      </w:r>
      <w:r w:rsidRPr="00D74D63">
        <w:rPr>
          <w:rFonts w:ascii="ＭＳ 明朝" w:eastAsia="ＭＳ 明朝" w:hAnsi="Times New Roman" w:cs="ＭＳ 明朝" w:hint="eastAsia"/>
          <w:color w:val="000000"/>
          <w:kern w:val="0"/>
          <w:sz w:val="22"/>
        </w:rPr>
        <w:t xml:space="preserve">　法第１９条第１項第３号の子ども（保育を必要とする３歳未満児。以下「３号認定子ども」という。）のうち，満１歳以上の子ども　　○○人</w:t>
      </w:r>
    </w:p>
    <w:p w:rsidR="00D74D63" w:rsidRPr="00D74D63" w:rsidRDefault="00D74D63" w:rsidP="00D74D63">
      <w:pPr>
        <w:suppressAutoHyphens/>
        <w:ind w:left="476" w:hanging="47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ＭＳ 明朝" w:cs="ＭＳ 明朝" w:hint="eastAsia"/>
          <w:color w:val="000000"/>
          <w:kern w:val="0"/>
          <w:sz w:val="22"/>
        </w:rPr>
        <w:t>⑶</w:t>
      </w:r>
      <w:r w:rsidRPr="00D74D63">
        <w:rPr>
          <w:rFonts w:ascii="ＭＳ 明朝" w:eastAsia="ＭＳ 明朝" w:hAnsi="Times New Roman" w:cs="ＭＳ 明朝" w:hint="eastAsia"/>
          <w:color w:val="000000"/>
          <w:kern w:val="0"/>
          <w:sz w:val="22"/>
        </w:rPr>
        <w:t xml:space="preserve">　３号認定子どものうち，満１歳未満の子ども　　○○人</w:t>
      </w:r>
    </w:p>
    <w:p w:rsidR="00D74D63" w:rsidRPr="00D74D63" w:rsidRDefault="00D74D63" w:rsidP="00D74D63">
      <w:pPr>
        <w:suppressAutoHyphens/>
        <w:jc w:val="left"/>
        <w:textAlignment w:val="baseline"/>
        <w:rPr>
          <w:rFonts w:ascii="ＭＳ 明朝" w:eastAsia="ＭＳ 明朝" w:hAnsi="ＭＳ 明朝" w:cs="ＭＳ 明朝"/>
          <w:color w:val="00000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ＭＳ 明朝" w:cs="ＭＳ 明朝" w:hint="eastAsia"/>
          <w:color w:val="000000"/>
          <w:kern w:val="0"/>
          <w:sz w:val="22"/>
        </w:rPr>
        <w:t xml:space="preserve">　（提供する保育等の内容）</w:t>
      </w:r>
    </w:p>
    <w:p w:rsidR="00D74D63" w:rsidRPr="00D74D63" w:rsidRDefault="00D74D63" w:rsidP="00D74D63">
      <w:pPr>
        <w:suppressAutoHyphens/>
        <w:ind w:left="240" w:hanging="240"/>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ＭＳ 明朝" w:cs="ＭＳ 明朝" w:hint="eastAsia"/>
          <w:color w:val="000000"/>
          <w:kern w:val="0"/>
          <w:sz w:val="22"/>
        </w:rPr>
        <w:t>第４条　当園は，保育所保育指針（平成２０年厚生労働省告示第１４１号）に基づき，</w:t>
      </w:r>
      <w:r w:rsidRPr="00D74D63">
        <w:rPr>
          <w:rFonts w:ascii="ＭＳ 明朝" w:eastAsia="ＭＳ 明朝" w:hAnsi="ＭＳ 明朝" w:cs="ＭＳ 明朝" w:hint="eastAsia"/>
          <w:color w:val="000000"/>
          <w:kern w:val="0"/>
          <w:sz w:val="22"/>
        </w:rPr>
        <w:lastRenderedPageBreak/>
        <w:t>以下に掲げる保育その他の便宜の提供を行う。</w:t>
      </w:r>
    </w:p>
    <w:p w:rsidR="00D74D63" w:rsidRPr="00D74D63" w:rsidRDefault="00D74D63" w:rsidP="00D74D63">
      <w:pPr>
        <w:suppressAutoHyphens/>
        <w:ind w:left="709" w:hanging="709"/>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 xml:space="preserve">　⑴　特定教育・保育（法第２７条第１項に規定する特定教育・保育をいう。以下同じ。）　　</w:t>
      </w:r>
    </w:p>
    <w:p w:rsidR="00D74D63" w:rsidRPr="00D74D63" w:rsidRDefault="00D74D63" w:rsidP="00D74D63">
      <w:pPr>
        <w:suppressAutoHyphens/>
        <w:ind w:left="462" w:hanging="462"/>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 xml:space="preserve">　　　支給認定を受けた保護者（以下「支給認定保護者」という。）に係る園児に対し，当該支給認定における保育必要量（法第２０条第３項に規定する保育必要量をいう。以下同じ。）の範囲内において保育を提供する。</w:t>
      </w:r>
    </w:p>
    <w:p w:rsidR="00D74D63" w:rsidRPr="00D74D63" w:rsidRDefault="00D74D63" w:rsidP="00D74D63">
      <w:pPr>
        <w:suppressAutoHyphens/>
        <w:ind w:left="476" w:hanging="476"/>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 xml:space="preserve">　⑵　延長保育</w:t>
      </w:r>
    </w:p>
    <w:p w:rsidR="00D74D63" w:rsidRPr="00D74D63" w:rsidRDefault="00D74D63" w:rsidP="00D74D63">
      <w:pPr>
        <w:suppressAutoHyphens/>
        <w:ind w:left="476" w:hanging="476"/>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 xml:space="preserve">　　　やむを得ない理由により，支給認定における保育必要量の範囲を超えて保育を必要とする場合は，当該支給認定に係る園児に対し，第７条に規定する時間の範囲内において，法第５９条第２号に規定する延長保育を提供する。</w:t>
      </w:r>
    </w:p>
    <w:p w:rsidR="00D74D63" w:rsidRPr="00D74D63" w:rsidRDefault="00D74D63" w:rsidP="00D74D63">
      <w:pPr>
        <w:suppressAutoHyphens/>
        <w:ind w:left="240" w:hanging="240"/>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 xml:space="preserve">　⑶　食事の提供</w:t>
      </w:r>
    </w:p>
    <w:p w:rsidR="00D74D63" w:rsidRPr="00D74D63" w:rsidRDefault="00D74D63" w:rsidP="00D74D63">
      <w:pPr>
        <w:suppressAutoHyphens/>
        <w:ind w:left="240" w:hanging="240"/>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 xml:space="preserve">　⑷　その他保育に係る行事等</w:t>
      </w:r>
    </w:p>
    <w:p w:rsidR="00D74D63" w:rsidRPr="00D74D63" w:rsidRDefault="00D74D63" w:rsidP="00D74D63">
      <w:pPr>
        <w:suppressAutoHyphens/>
        <w:ind w:left="240" w:hanging="240"/>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 xml:space="preserve">　⑸　一時預かり</w:t>
      </w:r>
    </w:p>
    <w:p w:rsidR="00D74D63" w:rsidRPr="00D74D63" w:rsidRDefault="00D74D63" w:rsidP="00D74D63">
      <w:pPr>
        <w:suppressAutoHyphens/>
        <w:ind w:left="240" w:hanging="240"/>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 xml:space="preserve">　　　</w:t>
      </w:r>
      <w:r w:rsidRPr="00D74D63">
        <w:rPr>
          <w:rFonts w:ascii="ＭＳ 明朝" w:eastAsia="ＭＳ 明朝" w:hAnsi="ＭＳ 明朝" w:cs="ＭＳ 明朝"/>
          <w:color w:val="000000"/>
          <w:kern w:val="0"/>
          <w:sz w:val="22"/>
        </w:rPr>
        <w:t>児童福祉法第六条の三第七項に規定する一時預かり事業</w:t>
      </w:r>
      <w:r w:rsidRPr="00D74D63">
        <w:rPr>
          <w:rFonts w:ascii="ＭＳ 明朝" w:eastAsia="ＭＳ 明朝" w:hAnsi="ＭＳ 明朝" w:cs="ＭＳ 明朝" w:hint="eastAsia"/>
          <w:color w:val="000000"/>
          <w:kern w:val="0"/>
          <w:sz w:val="22"/>
        </w:rPr>
        <w:t>を実施する。</w:t>
      </w:r>
    </w:p>
    <w:p w:rsidR="00D74D63" w:rsidRPr="00D74D63" w:rsidRDefault="00D74D63" w:rsidP="00D74D63">
      <w:pPr>
        <w:suppressAutoHyphens/>
        <w:ind w:left="240" w:hanging="240"/>
        <w:jc w:val="left"/>
        <w:textAlignment w:val="baseline"/>
        <w:rPr>
          <w:rFonts w:ascii="ＭＳ 明朝" w:eastAsia="ＭＳ 明朝" w:hAnsi="ＭＳ 明朝" w:cs="ＭＳ ゴシック"/>
          <w:bCs/>
          <w:color w:val="141823"/>
          <w:kern w:val="0"/>
          <w:sz w:val="22"/>
        </w:rPr>
      </w:pPr>
      <w:r w:rsidRPr="00D74D63">
        <w:rPr>
          <w:rFonts w:ascii="ＭＳ 明朝" w:eastAsia="ＭＳ 明朝" w:hAnsi="ＭＳ 明朝" w:cs="ＭＳ 明朝" w:hint="eastAsia"/>
          <w:color w:val="000000"/>
          <w:kern w:val="0"/>
          <w:sz w:val="22"/>
        </w:rPr>
        <w:t xml:space="preserve">　</w:t>
      </w:r>
      <w:r w:rsidRPr="00D74D63">
        <w:rPr>
          <w:rFonts w:ascii="ＭＳ 明朝" w:eastAsia="ＭＳ 明朝" w:hAnsi="ＭＳ 明朝" w:cs="ＭＳ ゴシック"/>
          <w:bCs/>
          <w:color w:val="141823"/>
          <w:kern w:val="0"/>
          <w:sz w:val="22"/>
        </w:rPr>
        <w:t>⑹</w:t>
      </w:r>
      <w:r w:rsidRPr="00D74D63">
        <w:rPr>
          <w:rFonts w:ascii="ＭＳ 明朝" w:eastAsia="ＭＳ 明朝" w:hAnsi="ＭＳ 明朝" w:cs="ＭＳ ゴシック" w:hint="eastAsia"/>
          <w:bCs/>
          <w:color w:val="141823"/>
          <w:kern w:val="0"/>
          <w:sz w:val="22"/>
        </w:rPr>
        <w:t xml:space="preserve">　地域子育て支援拠点事業</w:t>
      </w:r>
    </w:p>
    <w:p w:rsidR="00D74D63" w:rsidRPr="00D74D63" w:rsidRDefault="00D74D63" w:rsidP="00D74D63">
      <w:pPr>
        <w:suppressAutoHyphens/>
        <w:ind w:left="240" w:hanging="240"/>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ゴシック" w:hint="eastAsia"/>
          <w:bCs/>
          <w:color w:val="141823"/>
          <w:kern w:val="0"/>
          <w:sz w:val="22"/>
        </w:rPr>
        <w:t xml:space="preserve">　　　</w:t>
      </w:r>
      <w:r w:rsidRPr="00D74D63">
        <w:rPr>
          <w:rFonts w:ascii="ＭＳ 明朝" w:eastAsia="ＭＳ 明朝" w:hAnsi="ＭＳ 明朝" w:cs="ＭＳ 明朝"/>
          <w:color w:val="000000"/>
          <w:kern w:val="0"/>
          <w:sz w:val="22"/>
        </w:rPr>
        <w:t>児童福祉法第六条の三第六項に規定する地域子育て支援拠点事業</w:t>
      </w:r>
      <w:r w:rsidRPr="00D74D63">
        <w:rPr>
          <w:rFonts w:ascii="ＭＳ 明朝" w:eastAsia="ＭＳ 明朝" w:hAnsi="ＭＳ 明朝" w:cs="ＭＳ 明朝" w:hint="eastAsia"/>
          <w:color w:val="000000"/>
          <w:kern w:val="0"/>
          <w:sz w:val="22"/>
        </w:rPr>
        <w:t>を実施する。</w:t>
      </w:r>
    </w:p>
    <w:p w:rsidR="00D74D63" w:rsidRPr="00D74D63" w:rsidRDefault="00D74D63" w:rsidP="00D74D63">
      <w:pPr>
        <w:suppressAutoHyphens/>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Times New Roman" w:cs="ＭＳ 明朝" w:hint="eastAsia"/>
          <w:color w:val="000000"/>
          <w:kern w:val="0"/>
          <w:sz w:val="22"/>
        </w:rPr>
        <w:t xml:space="preserve">　（職員の職種，員数及び職務の内容）</w:t>
      </w:r>
    </w:p>
    <w:p w:rsidR="00D74D63" w:rsidRPr="00D74D63" w:rsidRDefault="00D74D63" w:rsidP="00D74D63">
      <w:pPr>
        <w:suppressAutoHyphens/>
        <w:ind w:left="240" w:hanging="240"/>
        <w:jc w:val="left"/>
        <w:textAlignment w:val="baseline"/>
        <w:rPr>
          <w:rFonts w:ascii="ＭＳ 明朝" w:eastAsia="ＭＳ 明朝" w:hAnsi="ＭＳ 明朝" w:cs="ＭＳ 明朝"/>
          <w:color w:val="000000"/>
          <w:kern w:val="0"/>
          <w:sz w:val="22"/>
        </w:rPr>
      </w:pPr>
      <w:r w:rsidRPr="00D74D63">
        <w:rPr>
          <w:rFonts w:ascii="ＭＳ 明朝" w:eastAsia="ＭＳ 明朝" w:hAnsi="Times New Roman" w:cs="ＭＳ 明朝" w:hint="eastAsia"/>
          <w:color w:val="000000"/>
          <w:kern w:val="0"/>
          <w:sz w:val="22"/>
        </w:rPr>
        <w:t>第５条　当園</w:t>
      </w:r>
      <w:r w:rsidRPr="00D74D63">
        <w:rPr>
          <w:rFonts w:ascii="ＭＳ 明朝" w:eastAsia="ＭＳ 明朝" w:hAnsi="ＭＳ 明朝" w:cs="ＭＳ 明朝" w:hint="eastAsia"/>
          <w:color w:val="000000"/>
          <w:kern w:val="0"/>
          <w:sz w:val="22"/>
        </w:rPr>
        <w:t>が保育を提供するにあたり配置する職員の職種，員数及び職務内容は次のとおりとする。ただし，職員の配置については，基準条例で定める配置基準以上とする。なお，員数は入所人数により変動することがある。</w:t>
      </w:r>
    </w:p>
    <w:p w:rsidR="00D74D63" w:rsidRPr="00D74D63" w:rsidRDefault="00D74D63" w:rsidP="00D74D63">
      <w:pPr>
        <w:suppressAutoHyphens/>
        <w:ind w:left="240" w:hanging="240"/>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ＭＳ 明朝" w:cs="ＭＳ 明朝" w:hint="eastAsia"/>
          <w:color w:val="000000"/>
          <w:kern w:val="0"/>
          <w:sz w:val="22"/>
        </w:rPr>
        <w:t>⑴</w:t>
      </w:r>
      <w:r w:rsidRPr="00D74D63">
        <w:rPr>
          <w:rFonts w:ascii="ＭＳ 明朝" w:eastAsia="ＭＳ 明朝" w:hAnsi="Times New Roman" w:cs="ＭＳ 明朝" w:hint="eastAsia"/>
          <w:color w:val="000000"/>
          <w:kern w:val="0"/>
          <w:sz w:val="22"/>
        </w:rPr>
        <w:t xml:space="preserve">　園長　１名（常勤専従）</w:t>
      </w:r>
    </w:p>
    <w:p w:rsidR="00D74D63" w:rsidRPr="00D74D63" w:rsidRDefault="00D74D63" w:rsidP="00D74D63">
      <w:pPr>
        <w:suppressAutoHyphens/>
        <w:ind w:left="490" w:hanging="490"/>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園長は，職員及び業務の管理を一元的に行い，職員に対し法令等を遵守させるため必要な指揮命令を行うとともに，園児を全体的に把握し，園務をつかさどる。</w:t>
      </w:r>
    </w:p>
    <w:p w:rsidR="00D74D63" w:rsidRPr="00D74D63" w:rsidRDefault="00D74D63" w:rsidP="00D74D63">
      <w:pPr>
        <w:suppressAutoHyphens/>
        <w:ind w:left="490" w:hanging="490"/>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ＭＳ 明朝" w:cs="ＭＳ 明朝" w:hint="eastAsia"/>
          <w:color w:val="000000"/>
          <w:kern w:val="0"/>
          <w:sz w:val="22"/>
        </w:rPr>
        <w:t>⑵</w:t>
      </w:r>
      <w:r w:rsidRPr="00D74D63">
        <w:rPr>
          <w:rFonts w:ascii="ＭＳ 明朝" w:eastAsia="ＭＳ 明朝" w:hAnsi="Times New Roman" w:cs="ＭＳ 明朝" w:hint="eastAsia"/>
          <w:color w:val="000000"/>
          <w:kern w:val="0"/>
          <w:sz w:val="22"/>
        </w:rPr>
        <w:t xml:space="preserve">　主任保育士　１名（常勤専従）</w:t>
      </w:r>
    </w:p>
    <w:p w:rsidR="00D74D63" w:rsidRPr="00D74D63" w:rsidRDefault="00D74D63" w:rsidP="00D74D63">
      <w:pPr>
        <w:suppressAutoHyphens/>
        <w:ind w:left="490" w:hanging="490"/>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Times New Roman" w:cs="ＭＳ 明朝" w:hint="eastAsia"/>
          <w:color w:val="000000"/>
          <w:kern w:val="0"/>
          <w:sz w:val="22"/>
        </w:rPr>
        <w:t xml:space="preserve">　　　主任保育士は，地域の保護者等に対する子育て支援を行うとともに，園長を補佐し，保育内容について他の保育士を統括する。</w:t>
      </w:r>
    </w:p>
    <w:p w:rsidR="00D74D63" w:rsidRPr="00D74D63" w:rsidRDefault="00D74D63" w:rsidP="00D74D63">
      <w:pPr>
        <w:suppressAutoHyphens/>
        <w:ind w:left="480" w:hanging="480"/>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ＭＳ 明朝" w:cs="ＭＳ 明朝" w:hint="eastAsia"/>
          <w:color w:val="000000"/>
          <w:kern w:val="0"/>
          <w:sz w:val="22"/>
        </w:rPr>
        <w:t>⑶</w:t>
      </w:r>
      <w:r w:rsidRPr="00D74D63">
        <w:rPr>
          <w:rFonts w:ascii="ＭＳ 明朝" w:eastAsia="ＭＳ 明朝" w:hAnsi="Times New Roman" w:cs="ＭＳ 明朝" w:hint="eastAsia"/>
          <w:color w:val="000000"/>
          <w:kern w:val="0"/>
          <w:sz w:val="22"/>
        </w:rPr>
        <w:t xml:space="preserve">　保育士　○○名以上</w:t>
      </w:r>
    </w:p>
    <w:p w:rsidR="00D74D63" w:rsidRPr="00D74D63" w:rsidRDefault="00D74D63" w:rsidP="00D74D63">
      <w:pPr>
        <w:suppressAutoHyphens/>
        <w:ind w:left="476" w:hanging="47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保育士は，保育に従事し，その計画の立案，実施，記録及び家庭連絡等の業務を行う。</w:t>
      </w:r>
    </w:p>
    <w:p w:rsidR="00D74D63" w:rsidRPr="00D74D63" w:rsidRDefault="00D74D63" w:rsidP="00D74D63">
      <w:pPr>
        <w:suppressAutoHyphens/>
        <w:ind w:left="476" w:hanging="47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（一時預かり事業及び地域子育て支援拠点事業の職員を含む。）</w:t>
      </w:r>
    </w:p>
    <w:p w:rsidR="00D74D63" w:rsidRPr="00D74D63" w:rsidRDefault="00D74D63" w:rsidP="00D74D63">
      <w:pPr>
        <w:suppressAutoHyphens/>
        <w:ind w:left="476" w:hanging="47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ＭＳ 明朝" w:cs="ＭＳ 明朝" w:hint="eastAsia"/>
          <w:color w:val="000000"/>
          <w:kern w:val="0"/>
          <w:sz w:val="22"/>
        </w:rPr>
        <w:t>⑷</w:t>
      </w:r>
      <w:r w:rsidRPr="00D74D63">
        <w:rPr>
          <w:rFonts w:ascii="ＭＳ 明朝" w:eastAsia="ＭＳ 明朝" w:hAnsi="Times New Roman" w:cs="ＭＳ 明朝" w:hint="eastAsia"/>
          <w:color w:val="000000"/>
          <w:kern w:val="0"/>
          <w:sz w:val="22"/>
        </w:rPr>
        <w:t xml:space="preserve">　栄養士　○名以上</w:t>
      </w:r>
    </w:p>
    <w:p w:rsidR="00D74D63" w:rsidRPr="00D74D63" w:rsidRDefault="00D74D63" w:rsidP="00D74D63">
      <w:pPr>
        <w:suppressAutoHyphens/>
        <w:ind w:left="476" w:hanging="47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栄養士は，給食業務の総括を行う。</w:t>
      </w:r>
    </w:p>
    <w:p w:rsidR="00D74D63" w:rsidRPr="00D74D63" w:rsidRDefault="00D74D63" w:rsidP="00D74D63">
      <w:pPr>
        <w:suppressAutoHyphens/>
        <w:ind w:left="636" w:hanging="636"/>
        <w:jc w:val="left"/>
        <w:textAlignment w:val="baseline"/>
        <w:rPr>
          <w:rFonts w:ascii="ＭＳ 明朝" w:eastAsia="ＭＳ 明朝" w:hAnsi="ＭＳ 明朝" w:cs="ＭＳ 明朝"/>
          <w:color w:val="00000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ＭＳ 明朝" w:cs="ＭＳ 明朝" w:hint="eastAsia"/>
          <w:color w:val="000000"/>
          <w:kern w:val="0"/>
          <w:sz w:val="22"/>
        </w:rPr>
        <w:t>⑸</w:t>
      </w:r>
      <w:r w:rsidRPr="00D74D63">
        <w:rPr>
          <w:rFonts w:ascii="ＭＳ 明朝" w:eastAsia="ＭＳ 明朝" w:hAnsi="Times New Roman" w:cs="ＭＳ 明朝" w:hint="eastAsia"/>
          <w:color w:val="000000"/>
          <w:kern w:val="0"/>
          <w:sz w:val="22"/>
        </w:rPr>
        <w:t xml:space="preserve">　調理員　○名以上</w:t>
      </w:r>
    </w:p>
    <w:p w:rsidR="00D74D63" w:rsidRPr="00D74D63" w:rsidRDefault="00D74D63" w:rsidP="00D74D63">
      <w:pPr>
        <w:suppressAutoHyphens/>
        <w:ind w:left="476" w:hanging="47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調理員は，給食業務に従事する。</w:t>
      </w:r>
    </w:p>
    <w:p w:rsidR="00D74D63" w:rsidRPr="00D74D63" w:rsidRDefault="00D74D63" w:rsidP="00D74D63">
      <w:pPr>
        <w:suppressAutoHyphens/>
        <w:adjustRightInd w:val="0"/>
        <w:ind w:left="-15"/>
        <w:jc w:val="left"/>
        <w:textAlignment w:val="baseline"/>
        <w:outlineLvl w:val="2"/>
        <w:rPr>
          <w:rFonts w:ascii="ＭＳ 明朝" w:eastAsia="ＭＳ 明朝" w:hAnsi="ＭＳ 明朝" w:cs="ＭＳ ゴシック"/>
          <w:bCs/>
          <w:color w:val="141823"/>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ＭＳ 明朝" w:cs="ＭＳ ゴシック"/>
          <w:bCs/>
          <w:color w:val="141823"/>
          <w:kern w:val="0"/>
          <w:sz w:val="22"/>
        </w:rPr>
        <w:t>⑹</w:t>
      </w:r>
      <w:r w:rsidRPr="00D74D63">
        <w:rPr>
          <w:rFonts w:ascii="ＭＳ 明朝" w:eastAsia="ＭＳ 明朝" w:hAnsi="ＭＳ 明朝" w:cs="ＭＳ ゴシック" w:hint="eastAsia"/>
          <w:bCs/>
          <w:color w:val="141823"/>
          <w:kern w:val="0"/>
          <w:sz w:val="22"/>
        </w:rPr>
        <w:t xml:space="preserve">　嘱託医　１名</w:t>
      </w:r>
    </w:p>
    <w:p w:rsidR="00D74D63" w:rsidRPr="00D74D63" w:rsidRDefault="00D74D63" w:rsidP="00D74D63">
      <w:pPr>
        <w:suppressAutoHyphens/>
        <w:adjustRightInd w:val="0"/>
        <w:ind w:left="-15"/>
        <w:jc w:val="left"/>
        <w:textAlignment w:val="baseline"/>
        <w:outlineLvl w:val="2"/>
        <w:rPr>
          <w:rFonts w:ascii="ＭＳ 明朝" w:eastAsia="ＭＳ 明朝" w:hAnsi="ＭＳ 明朝" w:cs="Helvetica"/>
          <w:bCs/>
          <w:color w:val="141823"/>
          <w:kern w:val="0"/>
          <w:sz w:val="22"/>
        </w:rPr>
      </w:pPr>
      <w:r w:rsidRPr="00D74D63">
        <w:rPr>
          <w:rFonts w:ascii="ＭＳ 明朝" w:eastAsia="ＭＳ 明朝" w:hAnsi="ＭＳ 明朝" w:cs="ＭＳ ゴシック" w:hint="eastAsia"/>
          <w:bCs/>
          <w:color w:val="141823"/>
          <w:kern w:val="0"/>
          <w:sz w:val="22"/>
        </w:rPr>
        <w:lastRenderedPageBreak/>
        <w:t xml:space="preserve">　　　嘱託医は，児童の健康管理業務を行う。</w:t>
      </w:r>
    </w:p>
    <w:p w:rsidR="00D74D63" w:rsidRPr="00D74D63" w:rsidRDefault="00D74D63" w:rsidP="00D74D63">
      <w:pPr>
        <w:suppressAutoHyphens/>
        <w:adjustRightInd w:val="0"/>
        <w:ind w:left="-15" w:firstLineChars="100" w:firstLine="240"/>
        <w:jc w:val="left"/>
        <w:textAlignment w:val="baseline"/>
        <w:outlineLvl w:val="2"/>
        <w:rPr>
          <w:rFonts w:ascii="ＭＳ 明朝" w:eastAsia="ＭＳ 明朝" w:hAnsi="ＭＳ 明朝" w:cs="ＭＳ ゴシック"/>
          <w:bCs/>
          <w:color w:val="141823"/>
          <w:kern w:val="0"/>
          <w:sz w:val="22"/>
        </w:rPr>
      </w:pPr>
      <w:r w:rsidRPr="00D74D63">
        <w:rPr>
          <w:rFonts w:ascii="ＭＳ 明朝" w:eastAsia="ＭＳ 明朝" w:hAnsi="ＭＳ 明朝" w:cs="ＭＳ ゴシック"/>
          <w:bCs/>
          <w:color w:val="141823"/>
          <w:kern w:val="0"/>
          <w:sz w:val="22"/>
        </w:rPr>
        <w:t>⑺</w:t>
      </w:r>
      <w:r w:rsidRPr="00D74D63">
        <w:rPr>
          <w:rFonts w:ascii="ＭＳ 明朝" w:eastAsia="ＭＳ 明朝" w:hAnsi="ＭＳ 明朝" w:cs="ＭＳ ゴシック" w:hint="eastAsia"/>
          <w:bCs/>
          <w:color w:val="141823"/>
          <w:kern w:val="0"/>
          <w:sz w:val="22"/>
        </w:rPr>
        <w:t xml:space="preserve">　歯科嘱託医　１名</w:t>
      </w:r>
    </w:p>
    <w:p w:rsidR="00D74D63" w:rsidRPr="00D74D63" w:rsidRDefault="00D74D63" w:rsidP="00D74D63">
      <w:pPr>
        <w:suppressAutoHyphens/>
        <w:adjustRightInd w:val="0"/>
        <w:ind w:left="-15" w:firstLineChars="100" w:firstLine="240"/>
        <w:jc w:val="left"/>
        <w:textAlignment w:val="baseline"/>
        <w:outlineLvl w:val="2"/>
        <w:rPr>
          <w:rFonts w:ascii="ＭＳ 明朝" w:eastAsia="ＭＳ 明朝" w:hAnsi="ＭＳ 明朝" w:cs="Helvetica"/>
          <w:bCs/>
          <w:color w:val="141823"/>
          <w:kern w:val="0"/>
          <w:sz w:val="22"/>
        </w:rPr>
      </w:pPr>
      <w:r w:rsidRPr="00D74D63">
        <w:rPr>
          <w:rFonts w:ascii="ＭＳ 明朝" w:eastAsia="ＭＳ 明朝" w:hAnsi="ＭＳ 明朝" w:cs="ＭＳ ゴシック" w:hint="eastAsia"/>
          <w:bCs/>
          <w:color w:val="141823"/>
          <w:kern w:val="0"/>
          <w:sz w:val="22"/>
        </w:rPr>
        <w:t xml:space="preserve">　　歯科嘱託医は，児童の健康管理業務を行う</w:t>
      </w:r>
    </w:p>
    <w:p w:rsidR="00D74D63" w:rsidRPr="00D74D63" w:rsidRDefault="00D74D63" w:rsidP="00D74D63">
      <w:pPr>
        <w:suppressAutoHyphens/>
        <w:adjustRightInd w:val="0"/>
        <w:ind w:left="-15" w:firstLineChars="100" w:firstLine="240"/>
        <w:jc w:val="left"/>
        <w:textAlignment w:val="baseline"/>
        <w:outlineLvl w:val="2"/>
        <w:rPr>
          <w:rFonts w:ascii="ＭＳ 明朝" w:eastAsia="ＭＳ 明朝" w:hAnsi="ＭＳ 明朝" w:cs="ＭＳ ゴシック"/>
          <w:bCs/>
          <w:color w:val="141823"/>
          <w:kern w:val="0"/>
          <w:sz w:val="22"/>
        </w:rPr>
      </w:pPr>
      <w:r w:rsidRPr="00D74D63">
        <w:rPr>
          <w:rFonts w:ascii="ＭＳ 明朝" w:eastAsia="ＭＳ 明朝" w:hAnsi="ＭＳ 明朝" w:cs="ＭＳ ゴシック"/>
          <w:bCs/>
          <w:color w:val="141823"/>
          <w:kern w:val="0"/>
          <w:sz w:val="22"/>
        </w:rPr>
        <w:t>⑻</w:t>
      </w:r>
      <w:r w:rsidRPr="00D74D63">
        <w:rPr>
          <w:rFonts w:ascii="ＭＳ 明朝" w:eastAsia="ＭＳ 明朝" w:hAnsi="ＭＳ 明朝" w:cs="ＭＳ ゴシック" w:hint="eastAsia"/>
          <w:bCs/>
          <w:color w:val="141823"/>
          <w:kern w:val="0"/>
          <w:sz w:val="22"/>
        </w:rPr>
        <w:t xml:space="preserve">　用務員</w:t>
      </w:r>
    </w:p>
    <w:p w:rsidR="00D74D63" w:rsidRPr="00D74D63" w:rsidRDefault="00D74D63" w:rsidP="00D74D63">
      <w:pPr>
        <w:suppressAutoHyphens/>
        <w:adjustRightInd w:val="0"/>
        <w:ind w:left="-15" w:firstLineChars="100" w:firstLine="240"/>
        <w:jc w:val="left"/>
        <w:textAlignment w:val="baseline"/>
        <w:outlineLvl w:val="2"/>
        <w:rPr>
          <w:rFonts w:ascii="ＭＳ 明朝" w:eastAsia="ＭＳ 明朝" w:hAnsi="ＭＳ 明朝" w:cs="Helvetica"/>
          <w:bCs/>
          <w:color w:val="141823"/>
          <w:kern w:val="0"/>
          <w:sz w:val="22"/>
        </w:rPr>
      </w:pPr>
      <w:r w:rsidRPr="00D74D63">
        <w:rPr>
          <w:rFonts w:ascii="ＭＳ 明朝" w:eastAsia="ＭＳ 明朝" w:hAnsi="ＭＳ 明朝" w:cs="ＭＳ ゴシック" w:hint="eastAsia"/>
          <w:bCs/>
          <w:color w:val="141823"/>
          <w:kern w:val="0"/>
          <w:sz w:val="22"/>
        </w:rPr>
        <w:t xml:space="preserve">　　用務員は，園内諸業務に従事する</w:t>
      </w:r>
    </w:p>
    <w:p w:rsidR="00D74D63" w:rsidRPr="00D74D63" w:rsidRDefault="00D74D63" w:rsidP="00D74D63">
      <w:pPr>
        <w:suppressAutoHyphens/>
        <w:adjustRightInd w:val="0"/>
        <w:ind w:left="-15" w:firstLineChars="100" w:firstLine="240"/>
        <w:jc w:val="left"/>
        <w:textAlignment w:val="baseline"/>
        <w:outlineLvl w:val="2"/>
        <w:rPr>
          <w:rFonts w:ascii="ＭＳ 明朝" w:eastAsia="ＭＳ 明朝" w:hAnsi="ＭＳ 明朝" w:cs="Helvetica"/>
          <w:bCs/>
          <w:color w:val="141823"/>
          <w:kern w:val="0"/>
          <w:sz w:val="22"/>
        </w:rPr>
      </w:pPr>
      <w:r w:rsidRPr="00D74D63">
        <w:rPr>
          <w:rFonts w:ascii="ＭＳ 明朝" w:eastAsia="ＭＳ 明朝" w:hAnsi="ＭＳ 明朝" w:cs="ＭＳ ゴシック"/>
          <w:bCs/>
          <w:color w:val="141823"/>
          <w:kern w:val="0"/>
          <w:sz w:val="22"/>
        </w:rPr>
        <w:t>⑼</w:t>
      </w:r>
      <w:r w:rsidRPr="00D74D63">
        <w:rPr>
          <w:rFonts w:ascii="ＭＳ 明朝" w:eastAsia="ＭＳ 明朝" w:hAnsi="ＭＳ 明朝" w:cs="ＭＳ ゴシック" w:hint="eastAsia"/>
          <w:bCs/>
          <w:color w:val="141823"/>
          <w:kern w:val="0"/>
          <w:sz w:val="22"/>
        </w:rPr>
        <w:t xml:space="preserve">　（以下，園の状況に応じて記載して下さい。）</w:t>
      </w:r>
    </w:p>
    <w:p w:rsidR="00D74D63" w:rsidRPr="00D74D63" w:rsidRDefault="00D74D63" w:rsidP="00D74D63">
      <w:pPr>
        <w:suppressAutoHyphens/>
        <w:adjustRightInd w:val="0"/>
        <w:ind w:left="-15" w:firstLineChars="100" w:firstLine="240"/>
        <w:jc w:val="left"/>
        <w:textAlignment w:val="baseline"/>
        <w:outlineLvl w:val="2"/>
        <w:rPr>
          <w:rFonts w:ascii="ＭＳ 明朝" w:eastAsia="ＭＳ 明朝" w:hAnsi="ＭＳ 明朝" w:cs="ＭＳ ゴシック"/>
          <w:bCs/>
          <w:color w:val="141823"/>
          <w:kern w:val="0"/>
          <w:sz w:val="22"/>
        </w:rPr>
      </w:pPr>
    </w:p>
    <w:p w:rsidR="00D74D63" w:rsidRPr="00D74D63" w:rsidRDefault="00D74D63" w:rsidP="00D74D63">
      <w:pPr>
        <w:suppressAutoHyphens/>
        <w:adjustRightInd w:val="0"/>
        <w:ind w:left="-15" w:firstLineChars="100" w:firstLine="240"/>
        <w:jc w:val="left"/>
        <w:textAlignment w:val="baseline"/>
        <w:outlineLvl w:val="2"/>
        <w:rPr>
          <w:rFonts w:ascii="ＭＳ 明朝" w:eastAsia="ＭＳ 明朝" w:hAnsi="ＭＳ 明朝" w:cs="Helvetica"/>
          <w:bCs/>
          <w:color w:val="141823"/>
          <w:kern w:val="0"/>
          <w:sz w:val="22"/>
        </w:rPr>
      </w:pPr>
      <w:r w:rsidRPr="00D74D63">
        <w:rPr>
          <w:rFonts w:ascii="ＭＳ 明朝" w:eastAsia="ＭＳ 明朝" w:hAnsi="ＭＳ 明朝" w:cs="ＭＳ ゴシック"/>
          <w:bCs/>
          <w:color w:val="141823"/>
          <w:kern w:val="0"/>
          <w:sz w:val="22"/>
        </w:rPr>
        <w:t>⑽</w:t>
      </w:r>
    </w:p>
    <w:p w:rsidR="00D74D63" w:rsidRPr="00D74D63" w:rsidRDefault="00D74D63" w:rsidP="00D74D63">
      <w:pPr>
        <w:suppressAutoHyphens/>
        <w:adjustRightInd w:val="0"/>
        <w:ind w:left="-15" w:firstLineChars="100" w:firstLine="240"/>
        <w:jc w:val="left"/>
        <w:textAlignment w:val="baseline"/>
        <w:outlineLvl w:val="2"/>
        <w:rPr>
          <w:rFonts w:ascii="ＭＳ 明朝" w:eastAsia="ＭＳ 明朝" w:hAnsi="ＭＳ 明朝" w:cs="ＭＳ ゴシック"/>
          <w:bCs/>
          <w:color w:val="141823"/>
          <w:kern w:val="0"/>
          <w:sz w:val="22"/>
        </w:rPr>
      </w:pPr>
    </w:p>
    <w:p w:rsidR="00D74D63" w:rsidRPr="00D74D63" w:rsidRDefault="00D74D63" w:rsidP="00D74D63">
      <w:pPr>
        <w:suppressAutoHyphens/>
        <w:adjustRightInd w:val="0"/>
        <w:ind w:left="-15" w:firstLineChars="100" w:firstLine="240"/>
        <w:jc w:val="left"/>
        <w:textAlignment w:val="baseline"/>
        <w:outlineLvl w:val="2"/>
        <w:rPr>
          <w:rFonts w:ascii="ＭＳ 明朝" w:eastAsia="ＭＳ 明朝" w:hAnsi="ＭＳ 明朝" w:cs="Helvetica"/>
          <w:bCs/>
          <w:color w:val="141823"/>
          <w:kern w:val="0"/>
          <w:sz w:val="22"/>
        </w:rPr>
      </w:pPr>
      <w:r w:rsidRPr="00D74D63">
        <w:rPr>
          <w:rFonts w:ascii="ＭＳ 明朝" w:eastAsia="ＭＳ 明朝" w:hAnsi="ＭＳ 明朝" w:cs="ＭＳ ゴシック"/>
          <w:bCs/>
          <w:color w:val="141823"/>
          <w:kern w:val="0"/>
          <w:sz w:val="22"/>
        </w:rPr>
        <w:t>⑾</w:t>
      </w:r>
    </w:p>
    <w:p w:rsidR="00D74D63" w:rsidRPr="00D74D63" w:rsidRDefault="00D74D63" w:rsidP="00D74D63">
      <w:pPr>
        <w:suppressAutoHyphens/>
        <w:adjustRightInd w:val="0"/>
        <w:ind w:left="-15" w:firstLineChars="100" w:firstLine="240"/>
        <w:jc w:val="left"/>
        <w:textAlignment w:val="baseline"/>
        <w:outlineLvl w:val="2"/>
        <w:rPr>
          <w:rFonts w:ascii="ＭＳ 明朝" w:eastAsia="ＭＳ 明朝" w:hAnsi="ＭＳ 明朝" w:cs="ＭＳ ゴシック"/>
          <w:bCs/>
          <w:color w:val="141823"/>
          <w:kern w:val="0"/>
          <w:sz w:val="22"/>
        </w:rPr>
      </w:pPr>
    </w:p>
    <w:p w:rsidR="00D74D63" w:rsidRPr="00D74D63" w:rsidRDefault="00D74D63" w:rsidP="00D74D63">
      <w:pPr>
        <w:suppressAutoHyphens/>
        <w:adjustRightInd w:val="0"/>
        <w:ind w:left="-15" w:firstLineChars="100" w:firstLine="240"/>
        <w:jc w:val="left"/>
        <w:textAlignment w:val="baseline"/>
        <w:outlineLvl w:val="2"/>
        <w:rPr>
          <w:rFonts w:ascii="ＭＳ 明朝" w:eastAsia="ＭＳ 明朝" w:hAnsi="ＭＳ 明朝" w:cs="Helvetica"/>
          <w:bCs/>
          <w:color w:val="141823"/>
          <w:kern w:val="0"/>
          <w:sz w:val="22"/>
        </w:rPr>
      </w:pPr>
      <w:r w:rsidRPr="00D74D63">
        <w:rPr>
          <w:rFonts w:ascii="ＭＳ 明朝" w:eastAsia="ＭＳ 明朝" w:hAnsi="ＭＳ 明朝" w:cs="ＭＳ ゴシック"/>
          <w:bCs/>
          <w:color w:val="141823"/>
          <w:kern w:val="0"/>
          <w:sz w:val="22"/>
        </w:rPr>
        <w:t>⑿</w:t>
      </w:r>
    </w:p>
    <w:p w:rsidR="00D74D63" w:rsidRPr="00D74D63" w:rsidRDefault="00D74D63" w:rsidP="00D74D63">
      <w:pPr>
        <w:suppressAutoHyphens/>
        <w:adjustRightInd w:val="0"/>
        <w:ind w:left="-15" w:firstLineChars="100" w:firstLine="240"/>
        <w:jc w:val="left"/>
        <w:textAlignment w:val="baseline"/>
        <w:outlineLvl w:val="2"/>
        <w:rPr>
          <w:rFonts w:ascii="ＭＳ 明朝" w:eastAsia="ＭＳ 明朝" w:hAnsi="ＭＳ 明朝" w:cs="ＭＳ ゴシック"/>
          <w:bCs/>
          <w:color w:val="141823"/>
          <w:kern w:val="0"/>
          <w:sz w:val="22"/>
        </w:rPr>
      </w:pPr>
    </w:p>
    <w:p w:rsidR="00D74D63" w:rsidRPr="00D74D63" w:rsidRDefault="00D74D63" w:rsidP="00D74D63">
      <w:pPr>
        <w:suppressAutoHyphens/>
        <w:adjustRightInd w:val="0"/>
        <w:ind w:left="-15" w:firstLineChars="100" w:firstLine="240"/>
        <w:jc w:val="left"/>
        <w:textAlignment w:val="baseline"/>
        <w:outlineLvl w:val="2"/>
        <w:rPr>
          <w:rFonts w:ascii="ＭＳ 明朝" w:eastAsia="ＭＳ 明朝" w:hAnsi="ＭＳ 明朝" w:cs="Helvetica"/>
          <w:bCs/>
          <w:color w:val="141823"/>
          <w:kern w:val="0"/>
          <w:sz w:val="22"/>
        </w:rPr>
      </w:pPr>
      <w:r w:rsidRPr="00D74D63">
        <w:rPr>
          <w:rFonts w:ascii="ＭＳ 明朝" w:eastAsia="ＭＳ 明朝" w:hAnsi="ＭＳ 明朝" w:cs="ＭＳ ゴシック"/>
          <w:bCs/>
          <w:color w:val="141823"/>
          <w:kern w:val="0"/>
          <w:sz w:val="22"/>
        </w:rPr>
        <w:t>⒀</w:t>
      </w:r>
    </w:p>
    <w:p w:rsidR="00D74D63" w:rsidRPr="00D74D63" w:rsidRDefault="00D74D63" w:rsidP="00D74D63">
      <w:pPr>
        <w:suppressAutoHyphens/>
        <w:adjustRightInd w:val="0"/>
        <w:ind w:left="-15" w:firstLineChars="100" w:firstLine="240"/>
        <w:jc w:val="left"/>
        <w:textAlignment w:val="baseline"/>
        <w:outlineLvl w:val="2"/>
        <w:rPr>
          <w:rFonts w:ascii="ＭＳ 明朝" w:eastAsia="ＭＳ 明朝" w:hAnsi="ＭＳ 明朝" w:cs="ＭＳ ゴシック"/>
          <w:bCs/>
          <w:color w:val="141823"/>
          <w:kern w:val="0"/>
          <w:sz w:val="22"/>
        </w:rPr>
      </w:pPr>
    </w:p>
    <w:p w:rsidR="00D74D63" w:rsidRPr="00D74D63" w:rsidRDefault="00D74D63" w:rsidP="00D74D63">
      <w:pPr>
        <w:suppressAutoHyphens/>
        <w:adjustRightInd w:val="0"/>
        <w:ind w:left="-15" w:firstLineChars="100" w:firstLine="240"/>
        <w:jc w:val="left"/>
        <w:textAlignment w:val="baseline"/>
        <w:outlineLvl w:val="2"/>
        <w:rPr>
          <w:rFonts w:ascii="ＭＳ 明朝" w:eastAsia="ＭＳ 明朝" w:hAnsi="ＭＳ 明朝" w:cs="Helvetica"/>
          <w:bCs/>
          <w:color w:val="141823"/>
          <w:kern w:val="0"/>
          <w:sz w:val="22"/>
        </w:rPr>
      </w:pPr>
      <w:r w:rsidRPr="00D74D63">
        <w:rPr>
          <w:rFonts w:ascii="ＭＳ 明朝" w:eastAsia="ＭＳ 明朝" w:hAnsi="ＭＳ 明朝" w:cs="ＭＳ ゴシック"/>
          <w:bCs/>
          <w:color w:val="141823"/>
          <w:kern w:val="0"/>
          <w:sz w:val="22"/>
        </w:rPr>
        <w:t>⒁</w:t>
      </w:r>
    </w:p>
    <w:p w:rsidR="00D74D63" w:rsidRPr="00D74D63" w:rsidRDefault="00D74D63" w:rsidP="00D74D63">
      <w:pPr>
        <w:suppressAutoHyphens/>
        <w:adjustRightInd w:val="0"/>
        <w:ind w:left="-15" w:firstLineChars="100" w:firstLine="240"/>
        <w:jc w:val="left"/>
        <w:textAlignment w:val="baseline"/>
        <w:outlineLvl w:val="2"/>
        <w:rPr>
          <w:rFonts w:ascii="ＭＳ 明朝" w:eastAsia="ＭＳ 明朝" w:hAnsi="ＭＳ 明朝" w:cs="ＭＳ ゴシック"/>
          <w:bCs/>
          <w:color w:val="141823"/>
          <w:kern w:val="0"/>
          <w:sz w:val="22"/>
        </w:rPr>
      </w:pPr>
    </w:p>
    <w:p w:rsidR="00D74D63" w:rsidRPr="00D74D63" w:rsidRDefault="00D74D63" w:rsidP="00D74D63">
      <w:pPr>
        <w:suppressAutoHyphens/>
        <w:adjustRightInd w:val="0"/>
        <w:ind w:left="-15" w:firstLineChars="100" w:firstLine="240"/>
        <w:jc w:val="left"/>
        <w:textAlignment w:val="baseline"/>
        <w:outlineLvl w:val="2"/>
        <w:rPr>
          <w:rFonts w:ascii="ＭＳ 明朝" w:eastAsia="ＭＳ 明朝" w:hAnsi="ＭＳ 明朝" w:cs="ＭＳ ゴシック"/>
          <w:bCs/>
          <w:color w:val="141823"/>
          <w:kern w:val="0"/>
          <w:sz w:val="22"/>
        </w:rPr>
      </w:pPr>
      <w:r w:rsidRPr="00D74D63">
        <w:rPr>
          <w:rFonts w:ascii="ＭＳ 明朝" w:eastAsia="ＭＳ 明朝" w:hAnsi="ＭＳ 明朝" w:cs="ＭＳ ゴシック"/>
          <w:bCs/>
          <w:color w:val="141823"/>
          <w:kern w:val="0"/>
          <w:sz w:val="22"/>
        </w:rPr>
        <w:t>⒂</w:t>
      </w:r>
    </w:p>
    <w:p w:rsidR="00D74D63" w:rsidRPr="00D74D63" w:rsidRDefault="00D74D63" w:rsidP="00D74D63">
      <w:pPr>
        <w:suppressAutoHyphens/>
        <w:ind w:left="476" w:hanging="476"/>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ind w:left="476" w:hanging="476"/>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（保育を提供する日）</w:t>
      </w: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第６条　保育を提供する日は，月曜日から土曜日までとする。ただし，年末年始（１２月○○日から１月○日）及び祝祭日を除く。</w:t>
      </w: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（保育を提供する時間）</w:t>
      </w: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第７条　保育を提供する時間は，次のとおりとする。</w:t>
      </w: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ＭＳ 明朝" w:cs="ＭＳ 明朝" w:hint="eastAsia"/>
          <w:color w:val="000000"/>
          <w:kern w:val="0"/>
          <w:sz w:val="22"/>
        </w:rPr>
        <w:t>⑴</w:t>
      </w:r>
      <w:r w:rsidRPr="00D74D63">
        <w:rPr>
          <w:rFonts w:ascii="ＭＳ 明朝" w:eastAsia="ＭＳ 明朝" w:hAnsi="Times New Roman" w:cs="ＭＳ 明朝" w:hint="eastAsia"/>
          <w:color w:val="000000"/>
          <w:kern w:val="0"/>
          <w:sz w:val="22"/>
        </w:rPr>
        <w:t xml:space="preserve">　保育標準時間認定に係る保育時間</w:t>
      </w: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Times New Roman" w:cs="ＭＳ 明朝" w:hint="eastAsia"/>
          <w:b/>
          <w:color w:val="000000"/>
          <w:kern w:val="0"/>
          <w:sz w:val="22"/>
        </w:rPr>
        <w:t>７</w:t>
      </w:r>
      <w:r w:rsidRPr="00D74D63">
        <w:rPr>
          <w:rFonts w:ascii="ＭＳ 明朝" w:eastAsia="ＭＳ 明朝" w:hAnsi="Times New Roman" w:cs="ＭＳ 明朝" w:hint="eastAsia"/>
          <w:color w:val="000000"/>
          <w:kern w:val="0"/>
          <w:sz w:val="22"/>
        </w:rPr>
        <w:t>時から</w:t>
      </w:r>
      <w:r w:rsidRPr="00D74D63">
        <w:rPr>
          <w:rFonts w:ascii="ＭＳ 明朝" w:eastAsia="ＭＳ 明朝" w:hAnsi="Times New Roman" w:cs="ＭＳ 明朝" w:hint="eastAsia"/>
          <w:b/>
          <w:color w:val="000000"/>
          <w:kern w:val="0"/>
          <w:sz w:val="22"/>
        </w:rPr>
        <w:t>１８</w:t>
      </w:r>
      <w:r w:rsidRPr="00D74D63">
        <w:rPr>
          <w:rFonts w:ascii="ＭＳ 明朝" w:eastAsia="ＭＳ 明朝" w:hAnsi="Times New Roman" w:cs="ＭＳ 明朝" w:hint="eastAsia"/>
          <w:color w:val="000000"/>
          <w:kern w:val="0"/>
          <w:sz w:val="22"/>
        </w:rPr>
        <w:t>時までの範囲内で，保護者が保育を必要とする時間とする。</w:t>
      </w:r>
    </w:p>
    <w:p w:rsidR="00D74D63" w:rsidRPr="00D74D63" w:rsidRDefault="00D74D63" w:rsidP="00D74D63">
      <w:pPr>
        <w:suppressAutoHyphens/>
        <w:ind w:left="490" w:hanging="490"/>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なお，上記以外の時間帯において，やむを得ない理由により保育が必要な場合は，</w:t>
      </w:r>
      <w:r w:rsidRPr="00D74D63">
        <w:rPr>
          <w:rFonts w:ascii="ＭＳ 明朝" w:eastAsia="ＭＳ 明朝" w:hAnsi="Times New Roman" w:cs="ＭＳ 明朝" w:hint="eastAsia"/>
          <w:b/>
          <w:color w:val="000000"/>
          <w:kern w:val="0"/>
          <w:sz w:val="22"/>
        </w:rPr>
        <w:t>１８</w:t>
      </w:r>
      <w:r w:rsidRPr="00D74D63">
        <w:rPr>
          <w:rFonts w:ascii="ＭＳ 明朝" w:eastAsia="ＭＳ 明朝" w:hAnsi="Times New Roman" w:cs="ＭＳ 明朝" w:hint="eastAsia"/>
          <w:color w:val="000000"/>
          <w:kern w:val="0"/>
          <w:sz w:val="22"/>
        </w:rPr>
        <w:t>時から</w:t>
      </w:r>
      <w:r w:rsidRPr="00D74D63">
        <w:rPr>
          <w:rFonts w:ascii="ＭＳ 明朝" w:eastAsia="ＭＳ 明朝" w:hAnsi="Times New Roman" w:cs="ＭＳ 明朝" w:hint="eastAsia"/>
          <w:b/>
          <w:color w:val="000000"/>
          <w:kern w:val="0"/>
          <w:sz w:val="22"/>
        </w:rPr>
        <w:t>１９</w:t>
      </w:r>
      <w:r w:rsidRPr="00D74D63">
        <w:rPr>
          <w:rFonts w:ascii="ＭＳ 明朝" w:eastAsia="ＭＳ 明朝" w:hAnsi="Times New Roman" w:cs="ＭＳ 明朝" w:hint="eastAsia"/>
          <w:color w:val="000000"/>
          <w:kern w:val="0"/>
          <w:sz w:val="22"/>
        </w:rPr>
        <w:t>時までの範囲内で，延長保育を提供する。</w:t>
      </w: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ＭＳ 明朝" w:cs="ＭＳ 明朝" w:hint="eastAsia"/>
          <w:color w:val="000000"/>
          <w:kern w:val="0"/>
          <w:sz w:val="22"/>
        </w:rPr>
        <w:t>⑵</w:t>
      </w:r>
      <w:r w:rsidRPr="00D74D63">
        <w:rPr>
          <w:rFonts w:ascii="ＭＳ 明朝" w:eastAsia="ＭＳ 明朝" w:hAnsi="Times New Roman" w:cs="ＭＳ 明朝" w:hint="eastAsia"/>
          <w:color w:val="000000"/>
          <w:kern w:val="0"/>
          <w:sz w:val="22"/>
        </w:rPr>
        <w:t xml:space="preserve">　保育短時間認定に係る保育時間</w:t>
      </w:r>
    </w:p>
    <w:p w:rsidR="00D74D63" w:rsidRPr="00D74D63" w:rsidRDefault="00D74D63" w:rsidP="00D74D63">
      <w:pPr>
        <w:suppressAutoHyphens/>
        <w:ind w:left="490" w:hanging="490"/>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Times New Roman" w:cs="ＭＳ 明朝" w:hint="eastAsia"/>
          <w:b/>
          <w:color w:val="000000"/>
          <w:kern w:val="0"/>
          <w:sz w:val="22"/>
        </w:rPr>
        <w:t>９</w:t>
      </w:r>
      <w:r w:rsidRPr="00D74D63">
        <w:rPr>
          <w:rFonts w:ascii="ＭＳ 明朝" w:eastAsia="ＭＳ 明朝" w:hAnsi="Times New Roman" w:cs="ＭＳ 明朝" w:hint="eastAsia"/>
          <w:color w:val="000000"/>
          <w:kern w:val="0"/>
          <w:sz w:val="22"/>
        </w:rPr>
        <w:t>時から</w:t>
      </w:r>
      <w:r w:rsidRPr="00D74D63">
        <w:rPr>
          <w:rFonts w:ascii="ＭＳ 明朝" w:eastAsia="ＭＳ 明朝" w:hAnsi="Times New Roman" w:cs="ＭＳ 明朝" w:hint="eastAsia"/>
          <w:b/>
          <w:color w:val="000000"/>
          <w:kern w:val="0"/>
          <w:sz w:val="22"/>
        </w:rPr>
        <w:t>１７</w:t>
      </w:r>
      <w:r w:rsidRPr="00D74D63">
        <w:rPr>
          <w:rFonts w:ascii="ＭＳ 明朝" w:eastAsia="ＭＳ 明朝" w:hAnsi="Times New Roman" w:cs="ＭＳ 明朝" w:hint="eastAsia"/>
          <w:color w:val="000000"/>
          <w:kern w:val="0"/>
          <w:sz w:val="22"/>
        </w:rPr>
        <w:t>時までの範囲内で，保護者が保育を必要とする時間とする。</w:t>
      </w:r>
    </w:p>
    <w:p w:rsidR="00D74D63" w:rsidRPr="00D74D63" w:rsidRDefault="00D74D63" w:rsidP="00D74D63">
      <w:pPr>
        <w:suppressAutoHyphens/>
        <w:ind w:left="490" w:hanging="490"/>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なお，上記以外の時間帯において，やむを得ない理由により保育が必要な場合は，</w:t>
      </w:r>
      <w:r w:rsidRPr="00D74D63">
        <w:rPr>
          <w:rFonts w:ascii="ＭＳ 明朝" w:eastAsia="ＭＳ 明朝" w:hAnsi="Times New Roman" w:cs="ＭＳ 明朝" w:hint="eastAsia"/>
          <w:b/>
          <w:color w:val="000000"/>
          <w:kern w:val="0"/>
          <w:sz w:val="22"/>
        </w:rPr>
        <w:t>７</w:t>
      </w:r>
      <w:r w:rsidRPr="00D74D63">
        <w:rPr>
          <w:rFonts w:ascii="ＭＳ 明朝" w:eastAsia="ＭＳ 明朝" w:hAnsi="Times New Roman" w:cs="ＭＳ 明朝" w:hint="eastAsia"/>
          <w:color w:val="000000"/>
          <w:kern w:val="0"/>
          <w:sz w:val="22"/>
        </w:rPr>
        <w:t>時から</w:t>
      </w:r>
      <w:r w:rsidRPr="00D74D63">
        <w:rPr>
          <w:rFonts w:ascii="ＭＳ 明朝" w:eastAsia="ＭＳ 明朝" w:hAnsi="Times New Roman" w:cs="ＭＳ 明朝" w:hint="eastAsia"/>
          <w:b/>
          <w:color w:val="000000"/>
          <w:kern w:val="0"/>
          <w:sz w:val="22"/>
        </w:rPr>
        <w:t>９</w:t>
      </w:r>
      <w:r w:rsidRPr="00D74D63">
        <w:rPr>
          <w:rFonts w:ascii="ＭＳ 明朝" w:eastAsia="ＭＳ 明朝" w:hAnsi="Times New Roman" w:cs="ＭＳ 明朝" w:hint="eastAsia"/>
          <w:color w:val="000000"/>
          <w:kern w:val="0"/>
          <w:sz w:val="22"/>
        </w:rPr>
        <w:t>時まで又は</w:t>
      </w:r>
      <w:r w:rsidRPr="00D74D63">
        <w:rPr>
          <w:rFonts w:ascii="ＭＳ 明朝" w:eastAsia="ＭＳ 明朝" w:hAnsi="Times New Roman" w:cs="ＭＳ 明朝" w:hint="eastAsia"/>
          <w:b/>
          <w:color w:val="000000"/>
          <w:kern w:val="0"/>
          <w:sz w:val="22"/>
        </w:rPr>
        <w:t>１７</w:t>
      </w:r>
      <w:r w:rsidRPr="00D74D63">
        <w:rPr>
          <w:rFonts w:ascii="ＭＳ 明朝" w:eastAsia="ＭＳ 明朝" w:hAnsi="Times New Roman" w:cs="ＭＳ 明朝" w:hint="eastAsia"/>
          <w:color w:val="000000"/>
          <w:kern w:val="0"/>
          <w:sz w:val="22"/>
        </w:rPr>
        <w:t>時から</w:t>
      </w:r>
      <w:r w:rsidRPr="00D74D63">
        <w:rPr>
          <w:rFonts w:ascii="ＭＳ 明朝" w:eastAsia="ＭＳ 明朝" w:hAnsi="Times New Roman" w:cs="ＭＳ 明朝" w:hint="eastAsia"/>
          <w:b/>
          <w:color w:val="000000"/>
          <w:kern w:val="0"/>
          <w:sz w:val="22"/>
        </w:rPr>
        <w:t>１９</w:t>
      </w:r>
      <w:r w:rsidRPr="00D74D63">
        <w:rPr>
          <w:rFonts w:ascii="ＭＳ 明朝" w:eastAsia="ＭＳ 明朝" w:hAnsi="Times New Roman" w:cs="ＭＳ 明朝" w:hint="eastAsia"/>
          <w:color w:val="000000"/>
          <w:kern w:val="0"/>
          <w:sz w:val="22"/>
        </w:rPr>
        <w:t>時までの範囲内で，延長保育を提供する。</w:t>
      </w: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（利用者負担その他の費用の種類）</w:t>
      </w:r>
    </w:p>
    <w:p w:rsidR="00D74D63" w:rsidRPr="00D74D63" w:rsidRDefault="00D74D63" w:rsidP="00D74D63">
      <w:pPr>
        <w:suppressAutoHyphens/>
        <w:adjustRightInd w:val="0"/>
        <w:ind w:left="240" w:hangingChars="100" w:hanging="240"/>
        <w:jc w:val="left"/>
        <w:textAlignment w:val="baseline"/>
        <w:rPr>
          <w:rFonts w:ascii="ＭＳ 明朝" w:eastAsia="ＭＳ 明朝" w:hAnsi="ＭＳ 明朝" w:cs="ＭＳ 明朝"/>
          <w:color w:val="000000"/>
          <w:kern w:val="0"/>
          <w:sz w:val="22"/>
        </w:rPr>
      </w:pPr>
      <w:r w:rsidRPr="00D74D63">
        <w:rPr>
          <w:rFonts w:ascii="ＭＳ 明朝" w:eastAsia="ＭＳ 明朝" w:hAnsi="Times New Roman" w:cs="ＭＳ 明朝" w:hint="eastAsia"/>
          <w:color w:val="000000"/>
          <w:kern w:val="0"/>
          <w:sz w:val="22"/>
        </w:rPr>
        <w:t xml:space="preserve">第８条　</w:t>
      </w:r>
      <w:r w:rsidRPr="00D74D63">
        <w:rPr>
          <w:rFonts w:ascii="ＭＳ 明朝" w:eastAsia="ＭＳ 明朝" w:hAnsi="ＭＳ 明朝" w:cs="ＭＳ 明朝" w:hint="eastAsia"/>
          <w:color w:val="000000"/>
          <w:kern w:val="0"/>
          <w:sz w:val="22"/>
        </w:rPr>
        <w:t>支給認定保護者は，支給認定保護者の居住する市町村長が定める保育料を，その居住する市町村</w:t>
      </w:r>
      <w:r w:rsidRPr="00D74D63">
        <w:rPr>
          <w:rFonts w:ascii="ＭＳ 明朝" w:eastAsia="ＭＳ 明朝" w:hAnsi="ＭＳ 明朝" w:cs="ＭＳ 明朝" w:hint="eastAsia"/>
          <w:i/>
          <w:color w:val="000000"/>
          <w:kern w:val="0"/>
          <w:sz w:val="22"/>
        </w:rPr>
        <w:t>へ</w:t>
      </w:r>
      <w:r w:rsidRPr="00D74D63">
        <w:rPr>
          <w:rFonts w:ascii="ＭＳ 明朝" w:eastAsia="ＭＳ 明朝" w:hAnsi="ＭＳ 明朝" w:cs="ＭＳ 明朝" w:hint="eastAsia"/>
          <w:color w:val="000000"/>
          <w:kern w:val="0"/>
          <w:sz w:val="22"/>
        </w:rPr>
        <w:t>支払うものとする。</w:t>
      </w: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r w:rsidRPr="00D74D63">
        <w:rPr>
          <w:rFonts w:ascii="ＭＳ 明朝" w:eastAsia="ＭＳ 明朝" w:hAnsi="ＭＳ 明朝" w:cs="ＭＳ 明朝" w:hint="eastAsia"/>
          <w:color w:val="000000"/>
          <w:kern w:val="0"/>
          <w:sz w:val="22"/>
        </w:rPr>
        <w:t>２　第１項に定めるもののほか，別表に掲げる当園の保育において提供する便宜の要する費用については，支給認定保護者より実費の負担を受ける。</w:t>
      </w: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（利用の開始に関する事項）</w:t>
      </w: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第９条　</w:t>
      </w:r>
      <w:r w:rsidRPr="00D74D63">
        <w:rPr>
          <w:rFonts w:ascii="ＭＳ 明朝" w:eastAsia="ＭＳ 明朝" w:hAnsi="ＭＳ 明朝" w:cs="ＭＳ 明朝" w:hint="eastAsia"/>
          <w:color w:val="000000"/>
          <w:kern w:val="0"/>
          <w:sz w:val="22"/>
        </w:rPr>
        <w:t>当園</w:t>
      </w:r>
      <w:r w:rsidRPr="00D74D63">
        <w:rPr>
          <w:rFonts w:ascii="ＭＳ 明朝" w:eastAsia="ＭＳ 明朝" w:hAnsi="Times New Roman" w:cs="ＭＳ 明朝" w:hint="eastAsia"/>
          <w:color w:val="000000"/>
          <w:kern w:val="0"/>
          <w:sz w:val="22"/>
        </w:rPr>
        <w:t>は，市町村から保育の実施について委託を受けたときは，これに応じるものとする。</w:t>
      </w:r>
    </w:p>
    <w:p w:rsidR="00D74D63" w:rsidRPr="00D74D63" w:rsidRDefault="00D74D63" w:rsidP="00D74D63">
      <w:pPr>
        <w:suppressAutoHyphens/>
        <w:ind w:left="490" w:hanging="490"/>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ind w:left="490" w:hanging="490"/>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（利用の終了に関する事項）</w:t>
      </w:r>
    </w:p>
    <w:p w:rsidR="00D74D63" w:rsidRPr="00D74D63" w:rsidRDefault="00D74D63" w:rsidP="00D74D63">
      <w:pPr>
        <w:suppressAutoHyphens/>
        <w:ind w:left="490" w:hanging="490"/>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第１０条　</w:t>
      </w:r>
      <w:r w:rsidRPr="00D74D63">
        <w:rPr>
          <w:rFonts w:ascii="ＭＳ 明朝" w:eastAsia="ＭＳ 明朝" w:hAnsi="ＭＳ 明朝" w:cs="ＭＳ 明朝" w:hint="eastAsia"/>
          <w:color w:val="000000"/>
          <w:kern w:val="0"/>
          <w:sz w:val="22"/>
        </w:rPr>
        <w:t>当園</w:t>
      </w:r>
      <w:r w:rsidRPr="00D74D63">
        <w:rPr>
          <w:rFonts w:ascii="ＭＳ 明朝" w:eastAsia="ＭＳ 明朝" w:hAnsi="Times New Roman" w:cs="ＭＳ 明朝" w:hint="eastAsia"/>
          <w:color w:val="000000"/>
          <w:kern w:val="0"/>
          <w:sz w:val="22"/>
        </w:rPr>
        <w:t>は，以下の場合には保育の提供を終了するものとする。</w:t>
      </w: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ＭＳ 明朝" w:cs="ＭＳ 明朝" w:hint="eastAsia"/>
          <w:color w:val="000000"/>
          <w:kern w:val="0"/>
          <w:sz w:val="22"/>
        </w:rPr>
        <w:t>⑴</w:t>
      </w:r>
      <w:r w:rsidRPr="00D74D63">
        <w:rPr>
          <w:rFonts w:ascii="ＭＳ 明朝" w:eastAsia="ＭＳ 明朝" w:hAnsi="Times New Roman" w:cs="ＭＳ 明朝" w:hint="eastAsia"/>
          <w:color w:val="000000"/>
          <w:kern w:val="0"/>
          <w:sz w:val="22"/>
        </w:rPr>
        <w:t xml:space="preserve">　園児が小学校に就学したとき。</w:t>
      </w: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ＭＳ 明朝" w:cs="ＭＳ 明朝" w:hint="eastAsia"/>
          <w:color w:val="000000"/>
          <w:kern w:val="0"/>
          <w:sz w:val="22"/>
        </w:rPr>
        <w:t>⑵</w:t>
      </w:r>
      <w:r w:rsidRPr="00D74D63">
        <w:rPr>
          <w:rFonts w:ascii="ＭＳ 明朝" w:eastAsia="ＭＳ 明朝" w:hAnsi="Times New Roman" w:cs="ＭＳ 明朝" w:hint="eastAsia"/>
          <w:color w:val="000000"/>
          <w:kern w:val="0"/>
          <w:sz w:val="22"/>
        </w:rPr>
        <w:t xml:space="preserve">　２号認定子どもの支給認定保護者が，法に定める支給要件に該当しなくなったとき。</w:t>
      </w: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ＭＳ 明朝" w:cs="ＭＳ 明朝" w:hint="eastAsia"/>
          <w:color w:val="000000"/>
          <w:kern w:val="0"/>
          <w:sz w:val="22"/>
        </w:rPr>
        <w:t>⑶</w:t>
      </w:r>
      <w:r w:rsidRPr="00D74D63">
        <w:rPr>
          <w:rFonts w:ascii="ＭＳ 明朝" w:eastAsia="ＭＳ 明朝" w:hAnsi="Times New Roman" w:cs="ＭＳ 明朝" w:hint="eastAsia"/>
          <w:color w:val="000000"/>
          <w:kern w:val="0"/>
          <w:sz w:val="22"/>
        </w:rPr>
        <w:t xml:space="preserve">　３号認定子どもの支給認定保護者が，法に定める支給要件に該当しなくなったとき。</w:t>
      </w: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w:t>
      </w:r>
      <w:r w:rsidRPr="00D74D63">
        <w:rPr>
          <w:rFonts w:ascii="ＭＳ 明朝" w:eastAsia="ＭＳ 明朝" w:hAnsi="ＭＳ 明朝" w:cs="ＭＳ 明朝" w:hint="eastAsia"/>
          <w:color w:val="000000"/>
          <w:kern w:val="0"/>
          <w:sz w:val="22"/>
        </w:rPr>
        <w:t>⑷</w:t>
      </w:r>
      <w:r w:rsidRPr="00D74D63">
        <w:rPr>
          <w:rFonts w:ascii="ＭＳ 明朝" w:eastAsia="ＭＳ 明朝" w:hAnsi="Times New Roman" w:cs="ＭＳ 明朝" w:hint="eastAsia"/>
          <w:color w:val="000000"/>
          <w:kern w:val="0"/>
          <w:sz w:val="22"/>
        </w:rPr>
        <w:t xml:space="preserve">　その他，利用の継続について重大な支障又は困難が生じたとき。</w:t>
      </w: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（緊急時における対応方法）</w:t>
      </w: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第１１条　</w:t>
      </w:r>
      <w:r w:rsidRPr="00D74D63">
        <w:rPr>
          <w:rFonts w:ascii="ＭＳ 明朝" w:eastAsia="ＭＳ 明朝" w:hAnsi="ＭＳ 明朝" w:cs="ＭＳ 明朝" w:hint="eastAsia"/>
          <w:color w:val="000000"/>
          <w:kern w:val="0"/>
          <w:sz w:val="22"/>
        </w:rPr>
        <w:t>当園の</w:t>
      </w:r>
      <w:r w:rsidRPr="00D74D63">
        <w:rPr>
          <w:rFonts w:ascii="ＭＳ 明朝" w:eastAsia="ＭＳ 明朝" w:hAnsi="Times New Roman" w:cs="ＭＳ 明朝" w:hint="eastAsia"/>
          <w:color w:val="000000"/>
          <w:kern w:val="0"/>
          <w:sz w:val="22"/>
        </w:rPr>
        <w:t>職員は，保育の提供を行っているときに，園児に病状の急変，その他緊急事態が生じたときは，速やかに嘱託医又は園児の主治の医師に連絡する等，必要な措置を講じるものとする。</w:t>
      </w: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２　保育の提供により事故が発生した場合は，旭川市及び園児の保護者等に連絡するとともに，必要な措置を講じるものとする。</w:t>
      </w: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３　当園は，事故の状況や事故に際して採った処置について記録するとともに，事故発生の原因を解明し，再発防止のための対策を講じるものとする。</w:t>
      </w: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４　園児に対する保育の提供により賠償すべき事故が発生した場合には，損害賠償を速やかに行うものとする。</w:t>
      </w: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（非常災害対策）</w:t>
      </w: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第１２条　非常災害に備えて，消防計画等を作成し，防火管理者又は火気・消防等についての責任者を定め，少なくとも毎月１回以上，避難及び消火に係る訓練を実施するものとする。</w:t>
      </w:r>
    </w:p>
    <w:p w:rsidR="00D74D63" w:rsidRPr="00D74D63" w:rsidRDefault="00D74D63" w:rsidP="00D74D63">
      <w:pPr>
        <w:suppressAutoHyphens/>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Times New Roman" w:cs="ＭＳ 明朝" w:hint="eastAsia"/>
          <w:color w:val="000000"/>
          <w:kern w:val="0"/>
          <w:sz w:val="22"/>
        </w:rPr>
        <w:t xml:space="preserve">　（虐待の防止のための措置）</w:t>
      </w: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第１３条　当園は，園児の人権の擁護及び虐待の防止を図るため，責任者の設置その他必要な体制の整備を行うとともに，職員に対する研修の実施その他必要な措置を講じるものとする。</w:t>
      </w: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adjustRightInd w:val="0"/>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（秘密の保持）</w:t>
      </w:r>
    </w:p>
    <w:p w:rsidR="00D74D63" w:rsidRPr="00D74D63" w:rsidRDefault="00D74D63" w:rsidP="00D74D63">
      <w:pPr>
        <w:suppressAutoHyphens/>
        <w:adjustRightInd w:val="0"/>
        <w:ind w:left="240" w:hangingChars="100" w:hanging="240"/>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第１４条　当園の職員は，業務上知り得た利用子ども及び支給認定保護者の秘密を保持する。</w:t>
      </w:r>
    </w:p>
    <w:p w:rsidR="00D74D63" w:rsidRPr="00D74D63" w:rsidRDefault="00D74D63" w:rsidP="00D74D63">
      <w:pPr>
        <w:suppressAutoHyphens/>
        <w:adjustRightInd w:val="0"/>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２　地域子育て支援事業を利用した子どもやその家族の秘密を保持する。</w:t>
      </w:r>
    </w:p>
    <w:p w:rsidR="00D74D63" w:rsidRPr="00D74D63" w:rsidRDefault="00D74D63" w:rsidP="00D74D63">
      <w:pPr>
        <w:suppressAutoHyphens/>
        <w:adjustRightInd w:val="0"/>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３　連携施設を利用する子ども及びその家族の秘密を保持する。</w:t>
      </w: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r w:rsidRPr="00D74D63">
        <w:rPr>
          <w:rFonts w:ascii="ＭＳ 明朝" w:eastAsia="ＭＳ 明朝" w:hAnsi="ＭＳ 明朝" w:cs="ＭＳ 明朝" w:hint="eastAsia"/>
          <w:color w:val="000000"/>
          <w:kern w:val="0"/>
          <w:sz w:val="22"/>
        </w:rPr>
        <w:t>４　職員でなくなった後においても同様に秘密を保持する。</w:t>
      </w: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（記録の整備）</w:t>
      </w:r>
    </w:p>
    <w:p w:rsidR="00D74D63" w:rsidRPr="00D74D63" w:rsidRDefault="00D74D63" w:rsidP="00D74D63">
      <w:pPr>
        <w:suppressAutoHyphens/>
        <w:adjustRightInd w:val="0"/>
        <w:ind w:left="240" w:hangingChars="100" w:hanging="240"/>
        <w:jc w:val="left"/>
        <w:textAlignment w:val="baseline"/>
        <w:rPr>
          <w:rFonts w:ascii="ＭＳ 明朝" w:eastAsia="ＭＳ 明朝" w:hAnsi="ＭＳ 明朝" w:cs="ＭＳ 明朝"/>
          <w:color w:val="000000"/>
          <w:kern w:val="0"/>
          <w:sz w:val="22"/>
        </w:rPr>
      </w:pPr>
      <w:r w:rsidRPr="00D74D63">
        <w:rPr>
          <w:rFonts w:ascii="ＭＳ 明朝" w:eastAsia="ＭＳ 明朝" w:hAnsi="Times New Roman" w:cs="ＭＳ 明朝" w:hint="eastAsia"/>
          <w:color w:val="000000"/>
          <w:kern w:val="0"/>
          <w:sz w:val="22"/>
        </w:rPr>
        <w:t>第１５条　当園は，</w:t>
      </w:r>
      <w:r w:rsidRPr="00D74D63">
        <w:rPr>
          <w:rFonts w:ascii="ＭＳ 明朝" w:eastAsia="ＭＳ 明朝" w:hAnsi="ＭＳ 明朝" w:cs="ＭＳ 明朝" w:hint="eastAsia"/>
          <w:color w:val="000000"/>
          <w:kern w:val="0"/>
          <w:sz w:val="22"/>
        </w:rPr>
        <w:t>保育の提供に関する以下に掲げる記録を作成・整備し，その完結の日からそれぞれの記録に応じて定める期間保存するものとする。</w:t>
      </w:r>
    </w:p>
    <w:p w:rsidR="00D74D63" w:rsidRPr="00D74D63" w:rsidRDefault="00D74D63" w:rsidP="00D74D63">
      <w:pPr>
        <w:suppressAutoHyphens/>
        <w:adjustRightInd w:val="0"/>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（１）保育の実施に当たっての計画　　　　　　　　　　　　　　　５年間保存</w:t>
      </w:r>
    </w:p>
    <w:p w:rsidR="00D74D63" w:rsidRPr="00D74D63" w:rsidRDefault="00D74D63" w:rsidP="00D74D63">
      <w:pPr>
        <w:suppressAutoHyphens/>
        <w:adjustRightInd w:val="0"/>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（２）提供した保育に係る提供記録　　　　　　　　　　　　　　　５年間保存</w:t>
      </w:r>
    </w:p>
    <w:p w:rsidR="00D74D63" w:rsidRPr="00D74D63" w:rsidRDefault="00D74D63" w:rsidP="00D74D63">
      <w:pPr>
        <w:suppressAutoHyphens/>
        <w:adjustRightInd w:val="0"/>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（３）市町村への通知に係る記録　　　　　　　　　　　　　　　　　　　５年間保存</w:t>
      </w:r>
    </w:p>
    <w:p w:rsidR="00D74D63" w:rsidRPr="00D74D63" w:rsidRDefault="00D74D63" w:rsidP="00D74D63">
      <w:pPr>
        <w:suppressAutoHyphens/>
        <w:adjustRightInd w:val="0"/>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（４）支給認定保護者等からの苦情の内容等の記録　　　　　　　　　　　５年間保存</w:t>
      </w:r>
    </w:p>
    <w:p w:rsidR="00D74D63" w:rsidRPr="00D74D63" w:rsidRDefault="00D74D63" w:rsidP="00D74D63">
      <w:pPr>
        <w:suppressAutoHyphens/>
        <w:adjustRightInd w:val="0"/>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（５）事故の状況及び事故に際して採った処置についての記録　　　　　　５年間保存</w:t>
      </w:r>
    </w:p>
    <w:p w:rsidR="00D74D63" w:rsidRPr="00D74D63" w:rsidRDefault="00D74D63" w:rsidP="00D74D63">
      <w:pPr>
        <w:suppressAutoHyphens/>
        <w:adjustRightInd w:val="0"/>
        <w:jc w:val="left"/>
        <w:textAlignment w:val="baseline"/>
        <w:rPr>
          <w:rFonts w:ascii="ＭＳ 明朝" w:eastAsia="ＭＳ 明朝" w:hAnsi="ＭＳ 明朝" w:cs="ＭＳ 明朝"/>
          <w:color w:val="000000"/>
          <w:kern w:val="0"/>
          <w:sz w:val="22"/>
        </w:rPr>
      </w:pPr>
      <w:r w:rsidRPr="00D74D63">
        <w:rPr>
          <w:rFonts w:ascii="ＭＳ 明朝" w:eastAsia="ＭＳ 明朝" w:hAnsi="ＭＳ 明朝" w:cs="ＭＳ 明朝" w:hint="eastAsia"/>
          <w:color w:val="000000"/>
          <w:kern w:val="0"/>
          <w:sz w:val="22"/>
        </w:rPr>
        <w:t>（６）保育所児童保育要録　　　　　　　　当該児童が小学校を卒業するまでの間保存</w:t>
      </w: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ind w:left="284" w:hanging="284"/>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（その他運営に関する重要事項）</w:t>
      </w: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第１６条　・・・・・・・・・・・・・・・・・・・・・・・・・・・・・・・・・・</w:t>
      </w: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r w:rsidRPr="00D74D63">
        <w:rPr>
          <w:rFonts w:ascii="ＭＳ 明朝" w:eastAsia="ＭＳ 明朝" w:hAnsi="Times New Roman" w:cs="ＭＳ 明朝" w:hint="eastAsia"/>
          <w:color w:val="000000"/>
          <w:kern w:val="0"/>
          <w:sz w:val="22"/>
        </w:rPr>
        <w:t xml:space="preserve">　　　　　（必要に応じて記載）</w:t>
      </w:r>
    </w:p>
    <w:p w:rsidR="00D74D63" w:rsidRPr="00D74D63" w:rsidRDefault="00D74D63" w:rsidP="00D74D63">
      <w:pPr>
        <w:suppressAutoHyphens/>
        <w:ind w:left="636" w:hanging="636"/>
        <w:jc w:val="left"/>
        <w:textAlignment w:val="baseline"/>
        <w:rPr>
          <w:rFonts w:ascii="ＭＳ 明朝" w:eastAsia="ＭＳ 明朝" w:hAnsi="Times New Roman" w:cs="ＭＳ 明朝"/>
          <w:color w:val="000000"/>
          <w:kern w:val="0"/>
          <w:sz w:val="22"/>
        </w:rPr>
      </w:pPr>
    </w:p>
    <w:p w:rsidR="00D74D63" w:rsidRPr="00D74D63" w:rsidRDefault="00D74D63" w:rsidP="00D74D63">
      <w:pPr>
        <w:suppressAutoHyphens/>
        <w:ind w:firstLine="624"/>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Times New Roman" w:cs="ＭＳ 明朝" w:hint="eastAsia"/>
          <w:color w:val="000000"/>
          <w:kern w:val="0"/>
          <w:sz w:val="22"/>
        </w:rPr>
        <w:t>附　則</w:t>
      </w: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Times New Roman" w:cs="ＭＳ 明朝" w:hint="eastAsia"/>
          <w:color w:val="000000"/>
          <w:kern w:val="0"/>
          <w:sz w:val="22"/>
        </w:rPr>
        <w:t xml:space="preserve">　この規程は，平成２７年４月１日から施行する。</w:t>
      </w: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p>
    <w:p w:rsidR="00D74D63" w:rsidRPr="00D74D63" w:rsidRDefault="00D74D63" w:rsidP="00D74D63">
      <w:pPr>
        <w:suppressAutoHyphens/>
        <w:jc w:val="center"/>
        <w:textAlignment w:val="baseline"/>
        <w:rPr>
          <w:rFonts w:ascii="ＭＳ 明朝" w:eastAsia="ＭＳ 明朝" w:hAnsi="Times New Roman" w:cs="Times New Roman"/>
          <w:color w:val="000000"/>
          <w:spacing w:val="10"/>
          <w:kern w:val="0"/>
          <w:sz w:val="22"/>
          <w:bdr w:val="single" w:sz="4" w:space="0" w:color="auto"/>
        </w:rPr>
      </w:pPr>
      <w:r w:rsidRPr="00D74D63">
        <w:rPr>
          <w:rFonts w:ascii="ＭＳ 明朝" w:eastAsia="ＭＳ 明朝" w:hAnsi="Times New Roman" w:cs="Times New Roman" w:hint="eastAsia"/>
          <w:color w:val="000000"/>
          <w:spacing w:val="10"/>
          <w:kern w:val="0"/>
          <w:sz w:val="22"/>
          <w:bdr w:val="single" w:sz="4" w:space="0" w:color="auto"/>
        </w:rPr>
        <w:t>別表</w:t>
      </w: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Times New Roman" w:cs="Times New Roman" w:hint="eastAsia"/>
          <w:color w:val="000000"/>
          <w:spacing w:val="10"/>
          <w:kern w:val="0"/>
          <w:sz w:val="22"/>
        </w:rPr>
        <w:t>１　保育の提供に要する実費に係る利用者負担金</w:t>
      </w:r>
    </w:p>
    <w:tbl>
      <w:tblPr>
        <w:tblStyle w:val="a5"/>
        <w:tblW w:w="0" w:type="auto"/>
        <w:tblLook w:val="04A0" w:firstRow="1" w:lastRow="0" w:firstColumn="1" w:lastColumn="0" w:noHBand="0" w:noVBand="1"/>
      </w:tblPr>
      <w:tblGrid>
        <w:gridCol w:w="3227"/>
        <w:gridCol w:w="6520"/>
      </w:tblGrid>
      <w:tr w:rsidR="00D74D63" w:rsidRPr="00D74D63" w:rsidTr="00C54299">
        <w:tc>
          <w:tcPr>
            <w:tcW w:w="3227" w:type="dxa"/>
            <w:vAlign w:val="center"/>
          </w:tcPr>
          <w:p w:rsidR="00D74D63" w:rsidRPr="00D74D63" w:rsidRDefault="00D74D63" w:rsidP="00D74D63">
            <w:pPr>
              <w:suppressAutoHyphens/>
              <w:jc w:val="center"/>
              <w:textAlignment w:val="baseline"/>
              <w:rPr>
                <w:rFonts w:ascii="ＭＳ 明朝"/>
                <w:color w:val="000000"/>
                <w:spacing w:val="10"/>
                <w:sz w:val="22"/>
              </w:rPr>
            </w:pPr>
            <w:r w:rsidRPr="00D74D63">
              <w:rPr>
                <w:rFonts w:ascii="ＭＳ 明朝" w:hint="eastAsia"/>
                <w:color w:val="000000"/>
                <w:spacing w:val="10"/>
                <w:sz w:val="22"/>
              </w:rPr>
              <w:t>項目</w:t>
            </w:r>
          </w:p>
        </w:tc>
        <w:tc>
          <w:tcPr>
            <w:tcW w:w="6520" w:type="dxa"/>
            <w:vAlign w:val="center"/>
          </w:tcPr>
          <w:p w:rsidR="00D74D63" w:rsidRPr="00D74D63" w:rsidRDefault="00D74D63" w:rsidP="00D74D63">
            <w:pPr>
              <w:suppressAutoHyphens/>
              <w:jc w:val="center"/>
              <w:textAlignment w:val="baseline"/>
              <w:rPr>
                <w:rFonts w:ascii="ＭＳ 明朝"/>
                <w:color w:val="000000"/>
                <w:spacing w:val="10"/>
                <w:sz w:val="22"/>
              </w:rPr>
            </w:pPr>
            <w:r w:rsidRPr="00D74D63">
              <w:rPr>
                <w:rFonts w:ascii="ＭＳ 明朝" w:hint="eastAsia"/>
                <w:color w:val="000000"/>
                <w:spacing w:val="10"/>
                <w:sz w:val="22"/>
              </w:rPr>
              <w:t>内容，負担を求める理由及び目的</w:t>
            </w:r>
          </w:p>
        </w:tc>
      </w:tr>
      <w:tr w:rsidR="00D74D63" w:rsidRPr="00D74D63" w:rsidTr="00C54299">
        <w:tc>
          <w:tcPr>
            <w:tcW w:w="3227" w:type="dxa"/>
          </w:tcPr>
          <w:p w:rsidR="00D74D63" w:rsidRPr="00D74D63" w:rsidRDefault="00D74D63" w:rsidP="00D74D63">
            <w:pPr>
              <w:suppressAutoHyphens/>
              <w:jc w:val="left"/>
              <w:textAlignment w:val="baseline"/>
              <w:rPr>
                <w:rFonts w:ascii="ＭＳ 明朝"/>
                <w:color w:val="000000"/>
                <w:spacing w:val="10"/>
                <w:sz w:val="22"/>
              </w:rPr>
            </w:pPr>
            <w:r w:rsidRPr="00D74D63">
              <w:rPr>
                <w:rFonts w:ascii="ＭＳ 明朝" w:hint="eastAsia"/>
                <w:color w:val="000000"/>
                <w:spacing w:val="10"/>
                <w:sz w:val="22"/>
              </w:rPr>
              <w:t>○○に係る費用</w:t>
            </w:r>
          </w:p>
        </w:tc>
        <w:tc>
          <w:tcPr>
            <w:tcW w:w="6520" w:type="dxa"/>
          </w:tcPr>
          <w:p w:rsidR="00D74D63" w:rsidRPr="00D74D63" w:rsidRDefault="00D74D63" w:rsidP="00D74D63">
            <w:pPr>
              <w:suppressAutoHyphens/>
              <w:jc w:val="left"/>
              <w:textAlignment w:val="baseline"/>
              <w:rPr>
                <w:rFonts w:ascii="ＭＳ 明朝"/>
                <w:color w:val="000000"/>
                <w:spacing w:val="10"/>
                <w:sz w:val="22"/>
              </w:rPr>
            </w:pPr>
          </w:p>
        </w:tc>
      </w:tr>
      <w:tr w:rsidR="00D74D63" w:rsidRPr="00D74D63" w:rsidTr="00C54299">
        <w:tc>
          <w:tcPr>
            <w:tcW w:w="3227" w:type="dxa"/>
          </w:tcPr>
          <w:p w:rsidR="00D74D63" w:rsidRPr="00D74D63" w:rsidRDefault="00D74D63" w:rsidP="00D74D63">
            <w:pPr>
              <w:suppressAutoHyphens/>
              <w:jc w:val="left"/>
              <w:textAlignment w:val="baseline"/>
              <w:rPr>
                <w:rFonts w:ascii="ＭＳ 明朝"/>
                <w:color w:val="000000"/>
                <w:spacing w:val="10"/>
                <w:sz w:val="22"/>
              </w:rPr>
            </w:pPr>
            <w:r w:rsidRPr="00D74D63">
              <w:rPr>
                <w:rFonts w:ascii="ＭＳ 明朝" w:hint="eastAsia"/>
                <w:color w:val="000000"/>
                <w:spacing w:val="10"/>
                <w:sz w:val="22"/>
              </w:rPr>
              <w:t>△△費</w:t>
            </w:r>
          </w:p>
        </w:tc>
        <w:tc>
          <w:tcPr>
            <w:tcW w:w="6520" w:type="dxa"/>
          </w:tcPr>
          <w:p w:rsidR="00D74D63" w:rsidRPr="00D74D63" w:rsidRDefault="00D74D63" w:rsidP="00D74D63">
            <w:pPr>
              <w:suppressAutoHyphens/>
              <w:jc w:val="left"/>
              <w:textAlignment w:val="baseline"/>
              <w:rPr>
                <w:rFonts w:ascii="ＭＳ 明朝"/>
                <w:color w:val="000000"/>
                <w:spacing w:val="10"/>
                <w:sz w:val="22"/>
              </w:rPr>
            </w:pPr>
          </w:p>
        </w:tc>
      </w:tr>
      <w:tr w:rsidR="00D74D63" w:rsidRPr="00D74D63" w:rsidTr="00C54299">
        <w:tc>
          <w:tcPr>
            <w:tcW w:w="3227" w:type="dxa"/>
          </w:tcPr>
          <w:p w:rsidR="00D74D63" w:rsidRPr="00D74D63" w:rsidRDefault="00D74D63" w:rsidP="00D74D63">
            <w:pPr>
              <w:suppressAutoHyphens/>
              <w:jc w:val="left"/>
              <w:textAlignment w:val="baseline"/>
              <w:rPr>
                <w:rFonts w:ascii="ＭＳ 明朝"/>
                <w:color w:val="000000"/>
                <w:spacing w:val="10"/>
                <w:sz w:val="22"/>
              </w:rPr>
            </w:pPr>
            <w:r w:rsidRPr="00D74D63">
              <w:rPr>
                <w:rFonts w:ascii="ＭＳ 明朝" w:hint="eastAsia"/>
                <w:color w:val="000000"/>
                <w:spacing w:val="10"/>
                <w:sz w:val="22"/>
              </w:rPr>
              <w:t>□□費</w:t>
            </w:r>
          </w:p>
        </w:tc>
        <w:tc>
          <w:tcPr>
            <w:tcW w:w="6520" w:type="dxa"/>
          </w:tcPr>
          <w:p w:rsidR="00D74D63" w:rsidRPr="00D74D63" w:rsidRDefault="00D74D63" w:rsidP="00D74D63">
            <w:pPr>
              <w:suppressAutoHyphens/>
              <w:jc w:val="left"/>
              <w:textAlignment w:val="baseline"/>
              <w:rPr>
                <w:rFonts w:ascii="ＭＳ 明朝"/>
                <w:color w:val="000000"/>
                <w:spacing w:val="10"/>
                <w:sz w:val="22"/>
              </w:rPr>
            </w:pPr>
          </w:p>
        </w:tc>
      </w:tr>
    </w:tbl>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Times New Roman" w:cs="Times New Roman" w:hint="eastAsia"/>
          <w:color w:val="000000"/>
          <w:spacing w:val="10"/>
          <w:kern w:val="0"/>
          <w:sz w:val="22"/>
        </w:rPr>
        <w:t>※金額については，支給認定保護者に行う重要事項説明の文書に記載することとする。なお，重要事項の説明を行うまでに金額が決まっていない場合については，保護者に文書で知らせることとする。</w:t>
      </w: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Times New Roman" w:cs="Times New Roman" w:hint="eastAsia"/>
          <w:color w:val="000000"/>
          <w:spacing w:val="10"/>
          <w:kern w:val="0"/>
          <w:sz w:val="22"/>
        </w:rPr>
        <w:t>＜例＞</w:t>
      </w: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Times New Roman" w:cs="Times New Roman" w:hint="eastAsia"/>
          <w:color w:val="000000"/>
          <w:spacing w:val="10"/>
          <w:kern w:val="0"/>
          <w:sz w:val="22"/>
        </w:rPr>
        <w:t>・２号認定子どもに係る給食費（幼児主食費）</w:t>
      </w: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Times New Roman" w:cs="Times New Roman" w:hint="eastAsia"/>
          <w:color w:val="000000"/>
          <w:spacing w:val="10"/>
          <w:kern w:val="0"/>
          <w:sz w:val="22"/>
        </w:rPr>
        <w:t>・○○行事に係る費用</w:t>
      </w:r>
    </w:p>
    <w:p w:rsidR="00D74D63" w:rsidRPr="00D74D63" w:rsidRDefault="00D74D63" w:rsidP="00D74D63">
      <w:pPr>
        <w:suppressAutoHyphens/>
        <w:adjustRightInd w:val="0"/>
        <w:jc w:val="left"/>
        <w:textAlignment w:val="baseline"/>
        <w:rPr>
          <w:rFonts w:ascii="ＭＳ 明朝" w:eastAsia="ＭＳ 明朝" w:hAnsi="ＭＳ 明朝" w:cs="ＭＳ 明朝"/>
          <w:color w:val="000000"/>
          <w:kern w:val="0"/>
          <w:sz w:val="22"/>
        </w:rPr>
      </w:pPr>
      <w:r w:rsidRPr="00D74D63">
        <w:rPr>
          <w:rFonts w:ascii="ＭＳ 明朝" w:eastAsia="ＭＳ 明朝" w:hAnsi="Times New Roman" w:cs="Times New Roman" w:hint="eastAsia"/>
          <w:color w:val="000000"/>
          <w:spacing w:val="10"/>
          <w:kern w:val="0"/>
          <w:sz w:val="22"/>
        </w:rPr>
        <w:t>・</w:t>
      </w:r>
      <w:r w:rsidRPr="00D74D63">
        <w:rPr>
          <w:rFonts w:ascii="ＭＳ 明朝" w:eastAsia="ＭＳ 明朝" w:hAnsi="ＭＳ 明朝" w:cs="ＭＳ 明朝" w:hint="eastAsia"/>
          <w:color w:val="000000"/>
          <w:kern w:val="0"/>
          <w:sz w:val="22"/>
        </w:rPr>
        <w:t>日本スポーツ振興センター共済掛金</w:t>
      </w: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Times New Roman" w:cs="Times New Roman" w:hint="eastAsia"/>
          <w:color w:val="000000"/>
          <w:spacing w:val="10"/>
          <w:kern w:val="0"/>
          <w:sz w:val="22"/>
        </w:rPr>
        <w:t>２　延長保育に係る利用者負担</w:t>
      </w:r>
    </w:p>
    <w:p w:rsidR="00D74D63" w:rsidRPr="00D74D63" w:rsidRDefault="00D74D63" w:rsidP="00D74D63">
      <w:pPr>
        <w:suppressAutoHyphens/>
        <w:ind w:leftChars="100" w:left="750" w:hangingChars="200" w:hanging="520"/>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Times New Roman" w:cs="Times New Roman" w:hint="eastAsia"/>
          <w:color w:val="000000"/>
          <w:spacing w:val="10"/>
          <w:kern w:val="0"/>
          <w:sz w:val="22"/>
        </w:rPr>
        <w:t>（１）第７条第１号なお書きの延長保育事業について，園児の居住する市町村が定める額を支給認定保護者から徴収する。</w:t>
      </w:r>
    </w:p>
    <w:p w:rsidR="00D74D63" w:rsidRPr="00D74D63" w:rsidRDefault="00D74D63" w:rsidP="00D74D63">
      <w:pPr>
        <w:suppressAutoHyphens/>
        <w:ind w:leftChars="100" w:left="750" w:hangingChars="200" w:hanging="520"/>
        <w:jc w:val="left"/>
        <w:textAlignment w:val="baseline"/>
        <w:rPr>
          <w:rFonts w:ascii="ＭＳ 明朝" w:eastAsia="ＭＳ 明朝" w:hAnsi="Times New Roman" w:cs="Times New Roman"/>
          <w:color w:val="000000"/>
          <w:spacing w:val="10"/>
          <w:kern w:val="0"/>
          <w:sz w:val="22"/>
        </w:rPr>
      </w:pPr>
      <w:r w:rsidRPr="00D74D63">
        <w:rPr>
          <w:rFonts w:ascii="ＭＳ 明朝" w:eastAsia="ＭＳ 明朝" w:hAnsi="Times New Roman" w:cs="Times New Roman" w:hint="eastAsia"/>
          <w:color w:val="000000"/>
          <w:spacing w:val="10"/>
          <w:kern w:val="0"/>
          <w:sz w:val="22"/>
        </w:rPr>
        <w:t>（２）第７条第２号なお書きの延長保育事業について，園児の居住する市町村が定める額を支給認定保護者から徴収する。</w:t>
      </w: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p>
    <w:p w:rsidR="00D74D63" w:rsidRPr="00D74D63" w:rsidRDefault="00D74D63" w:rsidP="00D74D63">
      <w:pPr>
        <w:suppressAutoHyphens/>
        <w:jc w:val="left"/>
        <w:textAlignment w:val="baseline"/>
        <w:rPr>
          <w:rFonts w:ascii="ＭＳ 明朝" w:eastAsia="ＭＳ 明朝" w:hAnsi="Times New Roman" w:cs="Times New Roman"/>
          <w:color w:val="000000"/>
          <w:spacing w:val="10"/>
          <w:kern w:val="0"/>
          <w:sz w:val="22"/>
        </w:rPr>
      </w:pPr>
    </w:p>
    <w:p w:rsidR="00D74D63" w:rsidRPr="00D74D63" w:rsidRDefault="00D74D63" w:rsidP="00D74D63">
      <w:pPr>
        <w:suppressAutoHyphens/>
        <w:jc w:val="left"/>
        <w:textAlignment w:val="baseline"/>
        <w:rPr>
          <w:rFonts w:ascii="ＭＳ 明朝" w:eastAsia="ＭＳ 明朝" w:hAnsi="Times New Roman" w:cs="Times New Roman"/>
          <w:b/>
          <w:color w:val="000000"/>
          <w:spacing w:val="10"/>
          <w:kern w:val="0"/>
          <w:sz w:val="22"/>
          <w:u w:val="single"/>
        </w:rPr>
      </w:pPr>
      <w:r w:rsidRPr="00D74D63">
        <w:rPr>
          <w:rFonts w:ascii="ＭＳ 明朝" w:eastAsia="ＭＳ 明朝" w:hAnsi="Times New Roman" w:cs="Times New Roman" w:hint="eastAsia"/>
          <w:b/>
          <w:color w:val="000000"/>
          <w:spacing w:val="10"/>
          <w:kern w:val="0"/>
          <w:sz w:val="22"/>
          <w:u w:val="single"/>
        </w:rPr>
        <w:t>※　当園は，上記費用の支払を受けた場合は，領収証を交付する。</w:t>
      </w:r>
    </w:p>
    <w:p w:rsidR="00BE583D" w:rsidRPr="00D74D63" w:rsidRDefault="00BE583D">
      <w:bookmarkStart w:id="0" w:name="_GoBack"/>
      <w:bookmarkEnd w:id="0"/>
    </w:p>
    <w:sectPr w:rsidR="00BE583D" w:rsidRPr="00D74D63" w:rsidSect="00D74D63">
      <w:footerReference w:type="default" r:id="rId5"/>
      <w:headerReference w:type="first" r:id="rId6"/>
      <w:pgSz w:w="11906" w:h="16838"/>
      <w:pgMar w:top="1418" w:right="1134" w:bottom="1530" w:left="1134" w:header="850" w:footer="720" w:gutter="0"/>
      <w:pgNumType w:start="1"/>
      <w:cols w:space="720"/>
      <w:noEndnote/>
      <w:titlePg/>
      <w:docGrid w:type="linesAndChars" w:linePitch="396"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BA" w:rsidRDefault="00D74D63">
    <w:pPr>
      <w:framePr w:wrap="auto" w:vAnchor="text" w:hAnchor="margin" w:xAlign="center" w:y="1"/>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Pr>
        <w:rFonts w:eastAsia="HG丸ｺﾞｼｯｸM-PRO"/>
        <w:noProof/>
        <w:sz w:val="16"/>
        <w:szCs w:val="16"/>
      </w:rPr>
      <w:t>2</w:t>
    </w:r>
    <w:r>
      <w:rPr>
        <w:rFonts w:eastAsia="HG丸ｺﾞｼｯｸM-PRO"/>
        <w:sz w:val="16"/>
        <w:szCs w:val="16"/>
      </w:rPr>
      <w:fldChar w:fldCharType="end"/>
    </w:r>
    <w:r>
      <w:rPr>
        <w:rFonts w:eastAsia="HG丸ｺﾞｼｯｸM-PRO"/>
        <w:sz w:val="16"/>
        <w:szCs w:val="16"/>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9B" w:rsidRDefault="00D74D63">
    <w:pPr>
      <w:pStyle w:val="a3"/>
    </w:pPr>
    <w:r>
      <w:rPr>
        <w:rFonts w:hint="eastAsia"/>
      </w:rPr>
      <w:t>(</w:t>
    </w:r>
    <w:r>
      <w:rPr>
        <w:rFonts w:hint="eastAsia"/>
      </w:rPr>
      <w:t>参考１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95"/>
  <w:drawingGridVerticalSpacing w:val="2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63"/>
    <w:rsid w:val="007F1652"/>
    <w:rsid w:val="00830FE5"/>
    <w:rsid w:val="00A42404"/>
    <w:rsid w:val="00BE583D"/>
    <w:rsid w:val="00D74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4D63"/>
    <w:pPr>
      <w:tabs>
        <w:tab w:val="center" w:pos="4252"/>
        <w:tab w:val="right" w:pos="8504"/>
      </w:tabs>
      <w:suppressAutoHyphens/>
      <w:adjustRightInd w:val="0"/>
      <w:snapToGrid w:val="0"/>
      <w:jc w:val="left"/>
      <w:textAlignment w:val="baseline"/>
    </w:pPr>
    <w:rPr>
      <w:rFonts w:ascii="ＭＳ 明朝" w:eastAsia="ＭＳ 明朝" w:hAnsi="ＭＳ 明朝" w:cs="ＭＳ 明朝"/>
      <w:color w:val="000000"/>
      <w:kern w:val="0"/>
      <w:sz w:val="22"/>
    </w:rPr>
  </w:style>
  <w:style w:type="character" w:customStyle="1" w:styleId="a4">
    <w:name w:val="ヘッダー (文字)"/>
    <w:basedOn w:val="a0"/>
    <w:link w:val="a3"/>
    <w:rsid w:val="00D74D63"/>
    <w:rPr>
      <w:rFonts w:ascii="ＭＳ 明朝" w:eastAsia="ＭＳ 明朝" w:hAnsi="ＭＳ 明朝" w:cs="ＭＳ 明朝"/>
      <w:color w:val="000000"/>
      <w:kern w:val="0"/>
      <w:sz w:val="22"/>
    </w:rPr>
  </w:style>
  <w:style w:type="table" w:styleId="a5">
    <w:name w:val="Table Grid"/>
    <w:basedOn w:val="a1"/>
    <w:rsid w:val="00D74D63"/>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4D63"/>
    <w:pPr>
      <w:tabs>
        <w:tab w:val="center" w:pos="4252"/>
        <w:tab w:val="right" w:pos="8504"/>
      </w:tabs>
      <w:suppressAutoHyphens/>
      <w:adjustRightInd w:val="0"/>
      <w:snapToGrid w:val="0"/>
      <w:jc w:val="left"/>
      <w:textAlignment w:val="baseline"/>
    </w:pPr>
    <w:rPr>
      <w:rFonts w:ascii="ＭＳ 明朝" w:eastAsia="ＭＳ 明朝" w:hAnsi="ＭＳ 明朝" w:cs="ＭＳ 明朝"/>
      <w:color w:val="000000"/>
      <w:kern w:val="0"/>
      <w:sz w:val="22"/>
    </w:rPr>
  </w:style>
  <w:style w:type="character" w:customStyle="1" w:styleId="a4">
    <w:name w:val="ヘッダー (文字)"/>
    <w:basedOn w:val="a0"/>
    <w:link w:val="a3"/>
    <w:rsid w:val="00D74D63"/>
    <w:rPr>
      <w:rFonts w:ascii="ＭＳ 明朝" w:eastAsia="ＭＳ 明朝" w:hAnsi="ＭＳ 明朝" w:cs="ＭＳ 明朝"/>
      <w:color w:val="000000"/>
      <w:kern w:val="0"/>
      <w:sz w:val="22"/>
    </w:rPr>
  </w:style>
  <w:style w:type="table" w:styleId="a5">
    <w:name w:val="Table Grid"/>
    <w:basedOn w:val="a1"/>
    <w:rsid w:val="00D74D63"/>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2015-02-17T06:17:00Z</dcterms:created>
  <dcterms:modified xsi:type="dcterms:W3CDTF">2015-02-17T06:19:00Z</dcterms:modified>
</cp:coreProperties>
</file>