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667" w:rsidRPr="000E03F2" w:rsidRDefault="003E6667" w:rsidP="00F245E8">
      <w:pPr>
        <w:spacing w:line="340" w:lineRule="exact"/>
        <w:jc w:val="right"/>
        <w:rPr>
          <w:rFonts w:ascii="メイリオ" w:eastAsia="メイリオ" w:hAnsi="メイリオ"/>
          <w:sz w:val="22"/>
          <w:szCs w:val="22"/>
        </w:rPr>
      </w:pPr>
      <w:r w:rsidRPr="00504D27">
        <w:rPr>
          <w:rFonts w:ascii="メイリオ" w:eastAsia="メイリオ" w:hAnsi="メイリオ" w:hint="eastAsia"/>
          <w:spacing w:val="63"/>
          <w:sz w:val="22"/>
          <w:szCs w:val="22"/>
          <w:fitText w:val="2640" w:id="1970031104"/>
        </w:rPr>
        <w:t>医薬第</w:t>
      </w:r>
      <w:r w:rsidR="00504D27">
        <w:rPr>
          <w:rFonts w:ascii="メイリオ" w:eastAsia="メイリオ" w:hAnsi="メイリオ" w:hint="eastAsia"/>
          <w:spacing w:val="63"/>
          <w:sz w:val="22"/>
          <w:szCs w:val="22"/>
          <w:fitText w:val="2640" w:id="1970031104"/>
        </w:rPr>
        <w:t>１７０８</w:t>
      </w:r>
      <w:r w:rsidRPr="00504D27">
        <w:rPr>
          <w:rFonts w:ascii="メイリオ" w:eastAsia="メイリオ" w:hAnsi="メイリオ" w:hint="eastAsia"/>
          <w:sz w:val="22"/>
          <w:szCs w:val="22"/>
          <w:fitText w:val="2640" w:id="1970031104"/>
        </w:rPr>
        <w:t>号</w:t>
      </w:r>
      <w:r w:rsidR="0076165F" w:rsidRPr="000E03F2">
        <w:rPr>
          <w:rFonts w:ascii="メイリオ" w:eastAsia="メイリオ" w:hAnsi="メイリオ" w:hint="eastAsia"/>
          <w:sz w:val="22"/>
          <w:szCs w:val="22"/>
        </w:rPr>
        <w:t xml:space="preserve">　</w:t>
      </w:r>
    </w:p>
    <w:p w:rsidR="003E6667" w:rsidRPr="000E03F2" w:rsidRDefault="00D32D72" w:rsidP="00F245E8">
      <w:pPr>
        <w:spacing w:line="340" w:lineRule="exact"/>
        <w:jc w:val="right"/>
        <w:rPr>
          <w:rFonts w:ascii="メイリオ" w:eastAsia="メイリオ" w:hAnsi="メイリオ"/>
          <w:sz w:val="22"/>
          <w:szCs w:val="22"/>
        </w:rPr>
      </w:pPr>
      <w:r w:rsidRPr="00504D27">
        <w:rPr>
          <w:rFonts w:ascii="メイリオ" w:eastAsia="メイリオ" w:hAnsi="メイリオ" w:hint="eastAsia"/>
          <w:spacing w:val="1"/>
          <w:w w:val="70"/>
          <w:sz w:val="22"/>
          <w:szCs w:val="22"/>
          <w:fitText w:val="2640" w:id="1970031105"/>
        </w:rPr>
        <w:t>令和元</w:t>
      </w:r>
      <w:r w:rsidR="003E6667" w:rsidRPr="00504D27">
        <w:rPr>
          <w:rFonts w:ascii="メイリオ" w:eastAsia="メイリオ" w:hAnsi="メイリオ" w:hint="eastAsia"/>
          <w:spacing w:val="1"/>
          <w:w w:val="70"/>
          <w:sz w:val="22"/>
          <w:szCs w:val="22"/>
          <w:fitText w:val="2640" w:id="1970031105"/>
        </w:rPr>
        <w:t>年</w:t>
      </w:r>
      <w:r w:rsidRPr="00504D27">
        <w:rPr>
          <w:rFonts w:ascii="メイリオ" w:eastAsia="メイリオ" w:hAnsi="メイリオ" w:hint="eastAsia"/>
          <w:spacing w:val="1"/>
          <w:w w:val="70"/>
          <w:sz w:val="22"/>
          <w:szCs w:val="22"/>
          <w:fitText w:val="2640" w:id="1970031105"/>
        </w:rPr>
        <w:t>（２０１９年）</w:t>
      </w:r>
      <w:r w:rsidR="0076165F" w:rsidRPr="00504D27">
        <w:rPr>
          <w:rFonts w:ascii="メイリオ" w:eastAsia="メイリオ" w:hAnsi="メイリオ" w:hint="eastAsia"/>
          <w:spacing w:val="1"/>
          <w:w w:val="70"/>
          <w:sz w:val="22"/>
          <w:szCs w:val="22"/>
          <w:fitText w:val="2640" w:id="1970031105"/>
        </w:rPr>
        <w:t>１０</w:t>
      </w:r>
      <w:r w:rsidR="003E6667" w:rsidRPr="00504D27">
        <w:rPr>
          <w:rFonts w:ascii="メイリオ" w:eastAsia="メイリオ" w:hAnsi="メイリオ" w:hint="eastAsia"/>
          <w:spacing w:val="1"/>
          <w:w w:val="70"/>
          <w:sz w:val="22"/>
          <w:szCs w:val="22"/>
          <w:fitText w:val="2640" w:id="1970031105"/>
        </w:rPr>
        <w:t>月</w:t>
      </w:r>
      <w:r w:rsidR="00504D27">
        <w:rPr>
          <w:rFonts w:ascii="メイリオ" w:eastAsia="メイリオ" w:hAnsi="メイリオ" w:hint="eastAsia"/>
          <w:spacing w:val="1"/>
          <w:w w:val="70"/>
          <w:sz w:val="22"/>
          <w:szCs w:val="22"/>
          <w:fitText w:val="2640" w:id="1970031105"/>
        </w:rPr>
        <w:t>２４</w:t>
      </w:r>
      <w:bookmarkStart w:id="0" w:name="_GoBack"/>
      <w:bookmarkEnd w:id="0"/>
      <w:r w:rsidR="003E6667" w:rsidRPr="00504D27">
        <w:rPr>
          <w:rFonts w:ascii="メイリオ" w:eastAsia="メイリオ" w:hAnsi="メイリオ" w:hint="eastAsia"/>
          <w:spacing w:val="-4"/>
          <w:w w:val="70"/>
          <w:sz w:val="22"/>
          <w:szCs w:val="22"/>
          <w:fitText w:val="2640" w:id="1970031105"/>
        </w:rPr>
        <w:t>日</w:t>
      </w:r>
      <w:r w:rsidR="0076165F" w:rsidRPr="000E03F2">
        <w:rPr>
          <w:rFonts w:ascii="メイリオ" w:eastAsia="メイリオ" w:hAnsi="メイリオ" w:hint="eastAsia"/>
          <w:sz w:val="22"/>
          <w:szCs w:val="22"/>
        </w:rPr>
        <w:t xml:space="preserve">　</w:t>
      </w:r>
    </w:p>
    <w:p w:rsidR="000E184F" w:rsidRPr="000E03F2" w:rsidRDefault="005B7133" w:rsidP="00F245E8">
      <w:pPr>
        <w:adjustRightInd/>
        <w:spacing w:line="340" w:lineRule="exact"/>
        <w:jc w:val="right"/>
        <w:rPr>
          <w:rFonts w:ascii="メイリオ" w:eastAsia="メイリオ" w:hAnsi="メイリオ" w:cs="Times New Roman"/>
          <w:sz w:val="22"/>
          <w:szCs w:val="22"/>
        </w:rPr>
      </w:pPr>
      <w:r w:rsidRPr="000E03F2">
        <w:rPr>
          <w:rFonts w:ascii="メイリオ" w:eastAsia="メイリオ" w:hAnsi="メイリオ" w:cs="Times New Roman" w:hint="eastAsia"/>
          <w:sz w:val="22"/>
          <w:szCs w:val="22"/>
        </w:rPr>
        <w:t xml:space="preserve">　　</w:t>
      </w:r>
    </w:p>
    <w:p w:rsidR="005D4CD8" w:rsidRPr="000E03F2" w:rsidRDefault="00C12B34" w:rsidP="00F245E8">
      <w:pPr>
        <w:adjustRightInd/>
        <w:spacing w:line="340" w:lineRule="exact"/>
        <w:ind w:firstLineChars="100" w:firstLine="255"/>
        <w:jc w:val="left"/>
        <w:rPr>
          <w:rFonts w:ascii="メイリオ" w:eastAsia="メイリオ" w:hAnsi="メイリオ" w:cs="Times New Roman"/>
          <w:spacing w:val="8"/>
          <w:sz w:val="22"/>
          <w:szCs w:val="22"/>
        </w:rPr>
      </w:pPr>
      <w:r w:rsidRPr="000E03F2">
        <w:rPr>
          <w:rFonts w:ascii="メイリオ" w:eastAsia="メイリオ" w:hAnsi="メイリオ" w:cs="Times New Roman" w:hint="eastAsia"/>
          <w:spacing w:val="28"/>
          <w:sz w:val="22"/>
          <w:szCs w:val="22"/>
          <w:fitText w:val="2985" w:id="1971622144"/>
        </w:rPr>
        <w:t>各保健所設置市保健所</w:t>
      </w:r>
      <w:r w:rsidRPr="000E03F2">
        <w:rPr>
          <w:rFonts w:ascii="メイリオ" w:eastAsia="メイリオ" w:hAnsi="メイリオ" w:cs="Times New Roman" w:hint="eastAsia"/>
          <w:spacing w:val="3"/>
          <w:sz w:val="22"/>
          <w:szCs w:val="22"/>
          <w:fitText w:val="2985" w:id="1971622144"/>
        </w:rPr>
        <w:t>長</w:t>
      </w:r>
      <w:r w:rsidR="00D203C6" w:rsidRPr="000E03F2">
        <w:rPr>
          <w:rFonts w:ascii="メイリオ" w:eastAsia="メイリオ" w:hAnsi="メイリオ" w:cs="Times New Roman" w:hint="eastAsia"/>
          <w:sz w:val="22"/>
          <w:szCs w:val="22"/>
        </w:rPr>
        <w:t xml:space="preserve">　</w:t>
      </w:r>
      <w:r w:rsidRPr="000E03F2">
        <w:rPr>
          <w:rFonts w:ascii="メイリオ" w:eastAsia="メイリオ" w:hAnsi="メイリオ" w:cs="Times New Roman" w:hint="eastAsia"/>
          <w:spacing w:val="8"/>
          <w:sz w:val="22"/>
          <w:szCs w:val="22"/>
        </w:rPr>
        <w:t>様</w:t>
      </w:r>
    </w:p>
    <w:p w:rsidR="005D4CD8" w:rsidRPr="000E03F2" w:rsidRDefault="004E6AFF" w:rsidP="00F245E8">
      <w:pPr>
        <w:adjustRightInd/>
        <w:spacing w:line="340" w:lineRule="exact"/>
        <w:ind w:firstLineChars="100" w:firstLine="215"/>
        <w:jc w:val="left"/>
        <w:rPr>
          <w:rFonts w:ascii="メイリオ" w:eastAsia="メイリオ" w:hAnsi="メイリオ" w:cs="Times New Roman"/>
          <w:spacing w:val="8"/>
          <w:sz w:val="22"/>
          <w:szCs w:val="22"/>
        </w:rPr>
      </w:pPr>
      <w:r w:rsidRPr="000E03F2">
        <w:rPr>
          <w:rFonts w:ascii="メイリオ" w:eastAsia="メイリオ" w:hAnsi="メイリオ" w:cs="Times New Roman" w:hint="eastAsia"/>
          <w:spacing w:val="8"/>
          <w:sz w:val="22"/>
          <w:szCs w:val="22"/>
        </w:rPr>
        <w:t>各総合振興局（振興局）</w:t>
      </w:r>
    </w:p>
    <w:p w:rsidR="005D4CD8" w:rsidRPr="000E03F2" w:rsidRDefault="004E6AFF" w:rsidP="00F245E8">
      <w:pPr>
        <w:adjustRightInd/>
        <w:spacing w:line="340" w:lineRule="exact"/>
        <w:ind w:firstLineChars="200" w:firstLine="430"/>
        <w:jc w:val="left"/>
        <w:rPr>
          <w:rFonts w:ascii="メイリオ" w:eastAsia="メイリオ" w:hAnsi="メイリオ" w:cs="Times New Roman"/>
          <w:spacing w:val="8"/>
          <w:sz w:val="22"/>
          <w:szCs w:val="22"/>
        </w:rPr>
      </w:pPr>
      <w:r w:rsidRPr="000E03F2">
        <w:rPr>
          <w:rFonts w:ascii="メイリオ" w:eastAsia="メイリオ" w:hAnsi="メイリオ" w:cs="Times New Roman" w:hint="eastAsia"/>
          <w:spacing w:val="8"/>
          <w:sz w:val="22"/>
          <w:szCs w:val="22"/>
        </w:rPr>
        <w:t>保健環境部</w:t>
      </w:r>
      <w:r w:rsidR="00083A3D" w:rsidRPr="000E03F2">
        <w:rPr>
          <w:rFonts w:ascii="メイリオ" w:eastAsia="メイリオ" w:hAnsi="メイリオ" w:cs="Times New Roman" w:hint="eastAsia"/>
          <w:spacing w:val="8"/>
          <w:sz w:val="22"/>
          <w:szCs w:val="22"/>
        </w:rPr>
        <w:t>（</w:t>
      </w:r>
      <w:r w:rsidR="000864AF" w:rsidRPr="000E03F2">
        <w:rPr>
          <w:rFonts w:ascii="メイリオ" w:eastAsia="メイリオ" w:hAnsi="メイリオ" w:cs="Times New Roman" w:hint="eastAsia"/>
          <w:spacing w:val="8"/>
          <w:sz w:val="22"/>
          <w:szCs w:val="22"/>
        </w:rPr>
        <w:t>地域保健室</w:t>
      </w:r>
      <w:r w:rsidR="00C12B34" w:rsidRPr="000E03F2">
        <w:rPr>
          <w:rFonts w:ascii="メイリオ" w:eastAsia="メイリオ" w:hAnsi="メイリオ" w:cs="Times New Roman" w:hint="eastAsia"/>
          <w:spacing w:val="8"/>
          <w:sz w:val="22"/>
          <w:szCs w:val="22"/>
        </w:rPr>
        <w:t>）</w:t>
      </w:r>
      <w:r w:rsidRPr="000E03F2">
        <w:rPr>
          <w:rFonts w:ascii="メイリオ" w:eastAsia="メイリオ" w:hAnsi="メイリオ" w:cs="Times New Roman" w:hint="eastAsia"/>
          <w:spacing w:val="8"/>
          <w:sz w:val="22"/>
          <w:szCs w:val="22"/>
        </w:rPr>
        <w:t>長</w:t>
      </w:r>
      <w:r w:rsidR="00243E9F" w:rsidRPr="000E03F2">
        <w:rPr>
          <w:rFonts w:ascii="メイリオ" w:eastAsia="メイリオ" w:hAnsi="メイリオ" w:cs="Times New Roman" w:hint="eastAsia"/>
          <w:spacing w:val="8"/>
          <w:sz w:val="22"/>
          <w:szCs w:val="22"/>
        </w:rPr>
        <w:t xml:space="preserve">　</w:t>
      </w:r>
      <w:r w:rsidRPr="000E03F2">
        <w:rPr>
          <w:rFonts w:ascii="メイリオ" w:eastAsia="メイリオ" w:hAnsi="メイリオ" w:cs="Times New Roman" w:hint="eastAsia"/>
          <w:spacing w:val="8"/>
          <w:sz w:val="22"/>
          <w:szCs w:val="22"/>
        </w:rPr>
        <w:t>様</w:t>
      </w:r>
    </w:p>
    <w:p w:rsidR="005649E0" w:rsidRPr="000E03F2" w:rsidRDefault="004E6AFF" w:rsidP="00F245E8">
      <w:pPr>
        <w:adjustRightInd/>
        <w:spacing w:line="340" w:lineRule="exact"/>
        <w:rPr>
          <w:rFonts w:ascii="メイリオ" w:eastAsia="メイリオ" w:hAnsi="メイリオ"/>
          <w:spacing w:val="8"/>
          <w:sz w:val="22"/>
          <w:szCs w:val="22"/>
        </w:rPr>
      </w:pPr>
      <w:r w:rsidRPr="000E03F2">
        <w:rPr>
          <w:rFonts w:ascii="メイリオ" w:eastAsia="メイリオ" w:hAnsi="メイリオ" w:hint="eastAsia"/>
          <w:spacing w:val="8"/>
          <w:sz w:val="22"/>
          <w:szCs w:val="22"/>
        </w:rPr>
        <w:t xml:space="preserve">　　　　　　　　　　　　　</w:t>
      </w:r>
    </w:p>
    <w:p w:rsidR="000864AF" w:rsidRPr="000E03F2" w:rsidRDefault="00EA51EA" w:rsidP="000E03F2">
      <w:pPr>
        <w:wordWrap w:val="0"/>
        <w:adjustRightInd/>
        <w:spacing w:line="340" w:lineRule="exact"/>
        <w:ind w:right="382"/>
        <w:jc w:val="right"/>
        <w:rPr>
          <w:rFonts w:ascii="メイリオ" w:eastAsia="メイリオ" w:hAnsi="メイリオ"/>
          <w:spacing w:val="8"/>
          <w:sz w:val="22"/>
          <w:szCs w:val="22"/>
        </w:rPr>
      </w:pPr>
      <w:r>
        <w:rPr>
          <w:rFonts w:ascii="メイリオ" w:eastAsia="メイリオ" w:hAnsi="メイリオ" w:hint="eastAsia"/>
          <w:spacing w:val="8"/>
          <w:sz w:val="22"/>
          <w:szCs w:val="22"/>
        </w:rPr>
        <w:t xml:space="preserve">　　　　　　　　　　　　　　　　　　　　　（</w:t>
      </w:r>
      <w:r w:rsidR="00F37FF5" w:rsidRPr="000E03F2">
        <w:rPr>
          <w:rFonts w:ascii="メイリオ" w:eastAsia="メイリオ" w:hAnsi="メイリオ" w:hint="eastAsia"/>
          <w:sz w:val="22"/>
          <w:szCs w:val="22"/>
        </w:rPr>
        <w:t>北海道</w:t>
      </w:r>
      <w:r>
        <w:rPr>
          <w:rFonts w:ascii="メイリオ" w:eastAsia="メイリオ" w:hAnsi="メイリオ" w:hint="eastAsia"/>
          <w:sz w:val="22"/>
          <w:szCs w:val="22"/>
        </w:rPr>
        <w:t>）</w:t>
      </w:r>
      <w:r w:rsidR="004E6AFF" w:rsidRPr="000E03F2">
        <w:rPr>
          <w:rFonts w:ascii="メイリオ" w:eastAsia="メイリオ" w:hAnsi="メイリオ" w:hint="eastAsia"/>
          <w:sz w:val="22"/>
          <w:szCs w:val="22"/>
        </w:rPr>
        <w:t>保健福祉部地域医療推進局医務薬務課長</w:t>
      </w:r>
      <w:r w:rsidR="000E03F2">
        <w:rPr>
          <w:rFonts w:ascii="メイリオ" w:eastAsia="メイリオ" w:hAnsi="メイリオ" w:hint="eastAsia"/>
          <w:sz w:val="22"/>
          <w:szCs w:val="22"/>
        </w:rPr>
        <w:t xml:space="preserve">　</w:t>
      </w:r>
    </w:p>
    <w:p w:rsidR="001A4534" w:rsidRPr="000E03F2" w:rsidRDefault="001A4534" w:rsidP="00F245E8">
      <w:pPr>
        <w:adjustRightInd/>
        <w:spacing w:line="340" w:lineRule="exact"/>
        <w:ind w:right="398"/>
        <w:jc w:val="right"/>
        <w:rPr>
          <w:rFonts w:ascii="メイリオ" w:eastAsia="メイリオ" w:hAnsi="メイリオ"/>
          <w:spacing w:val="8"/>
          <w:sz w:val="22"/>
          <w:szCs w:val="22"/>
        </w:rPr>
      </w:pPr>
    </w:p>
    <w:p w:rsidR="00BC3B3E" w:rsidRPr="000E03F2" w:rsidRDefault="00D32D72" w:rsidP="00F245E8">
      <w:pPr>
        <w:adjustRightInd/>
        <w:spacing w:line="340" w:lineRule="exact"/>
        <w:ind w:firstLineChars="300" w:firstLine="645"/>
        <w:rPr>
          <w:rFonts w:ascii="メイリオ" w:eastAsia="メイリオ" w:hAnsi="メイリオ"/>
          <w:spacing w:val="8"/>
          <w:sz w:val="22"/>
          <w:szCs w:val="22"/>
        </w:rPr>
      </w:pPr>
      <w:r w:rsidRPr="000E03F2">
        <w:rPr>
          <w:rFonts w:ascii="メイリオ" w:eastAsia="メイリオ" w:hAnsi="メイリオ"/>
          <w:spacing w:val="8"/>
          <w:sz w:val="22"/>
          <w:szCs w:val="22"/>
        </w:rPr>
        <w:t>「</w:t>
      </w:r>
      <w:r w:rsidR="0076165F" w:rsidRPr="000E03F2">
        <w:rPr>
          <w:rFonts w:ascii="メイリオ" w:eastAsia="メイリオ" w:hAnsi="メイリオ"/>
          <w:spacing w:val="8"/>
          <w:sz w:val="22"/>
          <w:szCs w:val="22"/>
        </w:rPr>
        <w:t>医療従事者等向け外国人患者対応力向上研修会</w:t>
      </w:r>
      <w:r w:rsidRPr="000E03F2">
        <w:rPr>
          <w:rFonts w:ascii="メイリオ" w:eastAsia="メイリオ" w:hAnsi="メイリオ"/>
          <w:spacing w:val="8"/>
          <w:sz w:val="22"/>
          <w:szCs w:val="22"/>
        </w:rPr>
        <w:t>」</w:t>
      </w:r>
      <w:r w:rsidR="00B33335" w:rsidRPr="000E03F2">
        <w:rPr>
          <w:rFonts w:ascii="メイリオ" w:eastAsia="メイリオ" w:hAnsi="メイリオ"/>
          <w:spacing w:val="8"/>
          <w:sz w:val="22"/>
          <w:szCs w:val="22"/>
        </w:rPr>
        <w:t>研修開催及び</w:t>
      </w:r>
      <w:r w:rsidR="00F245E8" w:rsidRPr="000E03F2">
        <w:rPr>
          <w:rFonts w:ascii="メイリオ" w:eastAsia="メイリオ" w:hAnsi="メイリオ"/>
          <w:spacing w:val="8"/>
          <w:sz w:val="22"/>
          <w:szCs w:val="22"/>
        </w:rPr>
        <w:t>受講者の募集</w:t>
      </w:r>
      <w:r w:rsidRPr="000E03F2">
        <w:rPr>
          <w:rFonts w:ascii="メイリオ" w:eastAsia="メイリオ" w:hAnsi="メイリオ"/>
          <w:spacing w:val="8"/>
          <w:sz w:val="22"/>
          <w:szCs w:val="22"/>
        </w:rPr>
        <w:t>について</w:t>
      </w:r>
    </w:p>
    <w:p w:rsidR="00415D15" w:rsidRPr="000E03F2" w:rsidRDefault="0076165F" w:rsidP="00F245E8">
      <w:pPr>
        <w:adjustRightInd/>
        <w:spacing w:line="340" w:lineRule="exact"/>
        <w:ind w:firstLineChars="100" w:firstLine="215"/>
        <w:rPr>
          <w:rFonts w:ascii="メイリオ" w:eastAsia="メイリオ" w:hAnsi="メイリオ" w:cs="Times New Roman"/>
          <w:spacing w:val="8"/>
          <w:sz w:val="22"/>
          <w:szCs w:val="22"/>
        </w:rPr>
      </w:pPr>
      <w:r w:rsidRPr="000E03F2">
        <w:rPr>
          <w:rFonts w:ascii="メイリオ" w:eastAsia="メイリオ" w:hAnsi="メイリオ" w:cs="Times New Roman"/>
          <w:spacing w:val="8"/>
          <w:sz w:val="22"/>
          <w:szCs w:val="22"/>
        </w:rPr>
        <w:t>外国人患者を受け入れる医療機関においては、言語や生活習慣、文化の違いなどによるコミュニケーションの課題などを抱えていることから、医療従事者等を対象に、外国人患者への対応力向上を目的として、</w:t>
      </w:r>
      <w:r w:rsidR="00B33335" w:rsidRPr="000E03F2">
        <w:rPr>
          <w:rFonts w:ascii="メイリオ" w:eastAsia="メイリオ" w:hAnsi="メイリオ" w:cs="Times New Roman"/>
          <w:spacing w:val="8"/>
          <w:sz w:val="22"/>
          <w:szCs w:val="22"/>
        </w:rPr>
        <w:t>別添のとおり</w:t>
      </w:r>
      <w:r w:rsidRPr="000E03F2">
        <w:rPr>
          <w:rFonts w:ascii="メイリオ" w:eastAsia="メイリオ" w:hAnsi="メイリオ" w:cs="Times New Roman"/>
          <w:spacing w:val="8"/>
          <w:sz w:val="22"/>
          <w:szCs w:val="22"/>
        </w:rPr>
        <w:t>外国人患者へ対応する際の基本的な研修会を開催することとし</w:t>
      </w:r>
      <w:r w:rsidR="00F245E8" w:rsidRPr="000E03F2">
        <w:rPr>
          <w:rFonts w:ascii="メイリオ" w:eastAsia="メイリオ" w:hAnsi="メイリオ" w:cs="Times New Roman"/>
          <w:spacing w:val="8"/>
          <w:sz w:val="22"/>
          <w:szCs w:val="22"/>
        </w:rPr>
        <w:t>、受講者の募集を開始し</w:t>
      </w:r>
      <w:r w:rsidRPr="000E03F2">
        <w:rPr>
          <w:rFonts w:ascii="メイリオ" w:eastAsia="メイリオ" w:hAnsi="メイリオ" w:cs="Times New Roman"/>
          <w:spacing w:val="8"/>
          <w:sz w:val="22"/>
          <w:szCs w:val="22"/>
        </w:rPr>
        <w:t>ました。</w:t>
      </w:r>
    </w:p>
    <w:p w:rsidR="0076165F" w:rsidRPr="000E03F2" w:rsidRDefault="0076165F" w:rsidP="00F245E8">
      <w:pPr>
        <w:adjustRightInd/>
        <w:spacing w:line="340" w:lineRule="exact"/>
        <w:ind w:firstLineChars="100" w:firstLine="215"/>
        <w:rPr>
          <w:rFonts w:ascii="メイリオ" w:eastAsia="メイリオ" w:hAnsi="メイリオ" w:cs="Times New Roman"/>
          <w:spacing w:val="8"/>
          <w:sz w:val="22"/>
          <w:szCs w:val="22"/>
        </w:rPr>
      </w:pPr>
      <w:r w:rsidRPr="000E03F2">
        <w:rPr>
          <w:rFonts w:ascii="メイリオ" w:eastAsia="メイリオ" w:hAnsi="メイリオ" w:cs="Times New Roman"/>
          <w:spacing w:val="8"/>
          <w:sz w:val="22"/>
          <w:szCs w:val="22"/>
        </w:rPr>
        <w:t>つきましては、貴所（部・室）管内の各病院</w:t>
      </w:r>
      <w:r w:rsidR="000E03F2">
        <w:rPr>
          <w:rFonts w:ascii="メイリオ" w:eastAsia="メイリオ" w:hAnsi="メイリオ" w:cs="Times New Roman"/>
          <w:spacing w:val="8"/>
          <w:sz w:val="22"/>
          <w:szCs w:val="22"/>
        </w:rPr>
        <w:t>及び郡市医師会並びに歯科医師会</w:t>
      </w:r>
      <w:r w:rsidRPr="000E03F2">
        <w:rPr>
          <w:rFonts w:ascii="メイリオ" w:eastAsia="メイリオ" w:hAnsi="メイリオ" w:cs="Times New Roman"/>
          <w:spacing w:val="8"/>
          <w:sz w:val="22"/>
          <w:szCs w:val="22"/>
        </w:rPr>
        <w:t>に対し、別添の案内状により研修会の開催</w:t>
      </w:r>
      <w:r w:rsidR="00F245E8" w:rsidRPr="000E03F2">
        <w:rPr>
          <w:rFonts w:ascii="メイリオ" w:eastAsia="メイリオ" w:hAnsi="メイリオ" w:cs="Times New Roman"/>
          <w:spacing w:val="8"/>
          <w:sz w:val="22"/>
          <w:szCs w:val="22"/>
        </w:rPr>
        <w:t>及び受講者募集</w:t>
      </w:r>
      <w:r w:rsidRPr="000E03F2">
        <w:rPr>
          <w:rFonts w:ascii="メイリオ" w:eastAsia="メイリオ" w:hAnsi="メイリオ" w:cs="Times New Roman"/>
          <w:spacing w:val="8"/>
          <w:sz w:val="22"/>
          <w:szCs w:val="22"/>
        </w:rPr>
        <w:t>について周知願います。</w:t>
      </w:r>
    </w:p>
    <w:p w:rsidR="00AB2B8A" w:rsidRPr="000E03F2" w:rsidRDefault="00F02210" w:rsidP="00F245E8">
      <w:pPr>
        <w:adjustRightInd/>
        <w:spacing w:line="340" w:lineRule="exact"/>
        <w:ind w:firstLineChars="100" w:firstLine="215"/>
        <w:rPr>
          <w:rFonts w:ascii="メイリオ" w:eastAsia="メイリオ" w:hAnsi="メイリオ" w:cs="Times New Roman"/>
          <w:spacing w:val="8"/>
          <w:sz w:val="22"/>
          <w:szCs w:val="22"/>
        </w:rPr>
      </w:pPr>
      <w:r w:rsidRPr="000E03F2">
        <w:rPr>
          <w:rFonts w:ascii="メイリオ" w:eastAsia="メイリオ" w:hAnsi="メイリオ" w:cs="Times New Roman" w:hint="eastAsia"/>
          <w:spacing w:val="8"/>
          <w:sz w:val="22"/>
          <w:szCs w:val="22"/>
        </w:rPr>
        <w:t>なお</w:t>
      </w:r>
      <w:r w:rsidR="00AB2B8A" w:rsidRPr="000E03F2">
        <w:rPr>
          <w:rFonts w:ascii="メイリオ" w:eastAsia="メイリオ" w:hAnsi="メイリオ" w:cs="Times New Roman" w:hint="eastAsia"/>
          <w:spacing w:val="8"/>
          <w:sz w:val="22"/>
          <w:szCs w:val="22"/>
        </w:rPr>
        <w:t>、一般社団法人北海道医師会及び</w:t>
      </w:r>
      <w:r w:rsidR="005D4CD8" w:rsidRPr="000E03F2">
        <w:rPr>
          <w:rFonts w:ascii="メイリオ" w:eastAsia="メイリオ" w:hAnsi="メイリオ" w:cs="Times New Roman" w:hint="eastAsia"/>
          <w:spacing w:val="8"/>
          <w:sz w:val="22"/>
          <w:szCs w:val="22"/>
        </w:rPr>
        <w:t>一般社団法人北海道歯科医師会並びに</w:t>
      </w:r>
      <w:r w:rsidR="00AB2B8A" w:rsidRPr="000E03F2">
        <w:rPr>
          <w:rFonts w:ascii="メイリオ" w:eastAsia="メイリオ" w:hAnsi="メイリオ" w:cs="Times New Roman" w:hint="eastAsia"/>
          <w:spacing w:val="8"/>
          <w:sz w:val="22"/>
          <w:szCs w:val="22"/>
        </w:rPr>
        <w:t>特定非営利活動法人北海道病院協会へは</w:t>
      </w:r>
      <w:r w:rsidR="00DB01A6" w:rsidRPr="000E03F2">
        <w:rPr>
          <w:rFonts w:ascii="メイリオ" w:eastAsia="メイリオ" w:hAnsi="メイリオ" w:cs="Times New Roman" w:hint="eastAsia"/>
          <w:spacing w:val="8"/>
          <w:sz w:val="22"/>
          <w:szCs w:val="22"/>
        </w:rPr>
        <w:t>、</w:t>
      </w:r>
      <w:r w:rsidR="00AB2B8A" w:rsidRPr="000E03F2">
        <w:rPr>
          <w:rFonts w:ascii="メイリオ" w:eastAsia="メイリオ" w:hAnsi="メイリオ" w:cs="Times New Roman" w:hint="eastAsia"/>
          <w:spacing w:val="8"/>
          <w:sz w:val="22"/>
          <w:szCs w:val="22"/>
        </w:rPr>
        <w:t>別途通知していることを申し添えます。</w:t>
      </w:r>
    </w:p>
    <w:p w:rsidR="00F245E8" w:rsidRPr="000E03F2" w:rsidRDefault="00F245E8" w:rsidP="00F245E8">
      <w:pPr>
        <w:adjustRightInd/>
        <w:spacing w:line="340" w:lineRule="exact"/>
        <w:ind w:firstLineChars="100" w:firstLine="215"/>
        <w:rPr>
          <w:rFonts w:ascii="メイリオ" w:eastAsia="メイリオ" w:hAnsi="メイリオ" w:cs="Times New Roman"/>
          <w:spacing w:val="8"/>
          <w:sz w:val="22"/>
          <w:szCs w:val="22"/>
        </w:rPr>
      </w:pPr>
    </w:p>
    <w:p w:rsidR="00F245E8" w:rsidRPr="000E03F2" w:rsidRDefault="00F245E8" w:rsidP="00F245E8">
      <w:pPr>
        <w:adjustRightInd/>
        <w:spacing w:line="340" w:lineRule="exact"/>
        <w:ind w:firstLineChars="100" w:firstLine="215"/>
        <w:jc w:val="center"/>
        <w:rPr>
          <w:rFonts w:ascii="メイリオ" w:eastAsia="メイリオ" w:hAnsi="メイリオ" w:cs="Times New Roman"/>
          <w:spacing w:val="8"/>
          <w:sz w:val="22"/>
          <w:szCs w:val="22"/>
        </w:rPr>
      </w:pPr>
      <w:r w:rsidRPr="000E03F2">
        <w:rPr>
          <w:rFonts w:ascii="メイリオ" w:eastAsia="メイリオ" w:hAnsi="メイリオ" w:cs="Times New Roman"/>
          <w:spacing w:val="8"/>
          <w:sz w:val="22"/>
          <w:szCs w:val="22"/>
        </w:rPr>
        <w:t>記</w:t>
      </w:r>
    </w:p>
    <w:p w:rsidR="004603AB" w:rsidRPr="000E03F2" w:rsidRDefault="004603AB" w:rsidP="00F245E8">
      <w:pPr>
        <w:adjustRightInd/>
        <w:spacing w:line="340" w:lineRule="exact"/>
        <w:jc w:val="left"/>
        <w:rPr>
          <w:rFonts w:ascii="メイリオ" w:eastAsia="メイリオ" w:hAnsi="メイリオ" w:cs="Times New Roman"/>
          <w:sz w:val="22"/>
          <w:szCs w:val="22"/>
        </w:rPr>
      </w:pPr>
    </w:p>
    <w:p w:rsidR="00F245E8" w:rsidRPr="000E03F2" w:rsidRDefault="00F245E8" w:rsidP="00F245E8">
      <w:pPr>
        <w:adjustRightInd/>
        <w:spacing w:line="340" w:lineRule="exact"/>
        <w:ind w:firstLineChars="100" w:firstLine="199"/>
        <w:jc w:val="left"/>
        <w:rPr>
          <w:rFonts w:ascii="メイリオ" w:eastAsia="メイリオ" w:hAnsi="メイリオ" w:cs="Times New Roman"/>
          <w:sz w:val="22"/>
          <w:szCs w:val="22"/>
        </w:rPr>
      </w:pPr>
      <w:r w:rsidRPr="000E03F2">
        <w:rPr>
          <w:rFonts w:ascii="メイリオ" w:eastAsia="メイリオ" w:hAnsi="メイリオ" w:cs="Times New Roman"/>
          <w:sz w:val="22"/>
          <w:szCs w:val="22"/>
        </w:rPr>
        <w:t>１　受講者募集期間</w:t>
      </w:r>
    </w:p>
    <w:p w:rsidR="00F245E8" w:rsidRPr="000E03F2" w:rsidRDefault="00F245E8" w:rsidP="00F245E8">
      <w:pPr>
        <w:adjustRightInd/>
        <w:spacing w:line="340" w:lineRule="exact"/>
        <w:ind w:firstLineChars="100" w:firstLine="199"/>
        <w:jc w:val="left"/>
        <w:rPr>
          <w:rFonts w:ascii="メイリオ" w:eastAsia="メイリオ" w:hAnsi="メイリオ" w:cs="Times New Roman"/>
          <w:sz w:val="22"/>
          <w:szCs w:val="22"/>
        </w:rPr>
      </w:pPr>
      <w:r w:rsidRPr="000E03F2">
        <w:rPr>
          <w:rFonts w:ascii="メイリオ" w:eastAsia="メイリオ" w:hAnsi="メイリオ" w:cs="Times New Roman"/>
          <w:sz w:val="22"/>
          <w:szCs w:val="22"/>
        </w:rPr>
        <w:t xml:space="preserve">　　令和元年１０月２３日（水）～令和２年３月１７日（火）</w:t>
      </w:r>
    </w:p>
    <w:p w:rsidR="00F245E8" w:rsidRPr="000E03F2" w:rsidRDefault="00F245E8" w:rsidP="00F245E8">
      <w:pPr>
        <w:adjustRightInd/>
        <w:spacing w:line="340" w:lineRule="exact"/>
        <w:ind w:firstLineChars="100" w:firstLine="199"/>
        <w:jc w:val="left"/>
        <w:rPr>
          <w:rFonts w:ascii="メイリオ" w:eastAsia="メイリオ" w:hAnsi="メイリオ" w:cs="Times New Roman"/>
          <w:sz w:val="22"/>
          <w:szCs w:val="22"/>
        </w:rPr>
      </w:pPr>
    </w:p>
    <w:p w:rsidR="00F245E8" w:rsidRPr="000E03F2" w:rsidRDefault="00F245E8" w:rsidP="00F245E8">
      <w:pPr>
        <w:adjustRightInd/>
        <w:spacing w:line="340" w:lineRule="exact"/>
        <w:ind w:firstLineChars="100" w:firstLine="199"/>
        <w:jc w:val="left"/>
        <w:rPr>
          <w:rFonts w:ascii="メイリオ" w:eastAsia="メイリオ" w:hAnsi="メイリオ" w:cs="Times New Roman"/>
          <w:sz w:val="22"/>
          <w:szCs w:val="22"/>
        </w:rPr>
      </w:pPr>
      <w:r w:rsidRPr="000E03F2">
        <w:rPr>
          <w:rFonts w:ascii="メイリオ" w:eastAsia="メイリオ" w:hAnsi="メイリオ" w:cs="Times New Roman"/>
          <w:sz w:val="22"/>
          <w:szCs w:val="22"/>
        </w:rPr>
        <w:t>２　受講期間</w:t>
      </w:r>
    </w:p>
    <w:p w:rsidR="00F245E8" w:rsidRPr="000E03F2" w:rsidRDefault="00F245E8" w:rsidP="00F245E8">
      <w:pPr>
        <w:adjustRightInd/>
        <w:spacing w:line="340" w:lineRule="exact"/>
        <w:ind w:firstLineChars="100" w:firstLine="199"/>
        <w:jc w:val="left"/>
        <w:rPr>
          <w:rFonts w:ascii="メイリオ" w:eastAsia="メイリオ" w:hAnsi="メイリオ" w:cs="Times New Roman"/>
          <w:sz w:val="22"/>
          <w:szCs w:val="22"/>
        </w:rPr>
      </w:pPr>
      <w:r w:rsidRPr="000E03F2">
        <w:rPr>
          <w:rFonts w:ascii="メイリオ" w:eastAsia="メイリオ" w:hAnsi="メイリオ" w:cs="Times New Roman"/>
          <w:sz w:val="22"/>
          <w:szCs w:val="22"/>
        </w:rPr>
        <w:t xml:space="preserve">　　令和元年１１月１９日（火）～令和２年３月３１日（火）</w:t>
      </w:r>
    </w:p>
    <w:p w:rsidR="00F245E8" w:rsidRPr="000E03F2" w:rsidRDefault="00F245E8" w:rsidP="00F245E8">
      <w:pPr>
        <w:adjustRightInd/>
        <w:spacing w:line="340" w:lineRule="exact"/>
        <w:ind w:firstLineChars="100" w:firstLine="199"/>
        <w:jc w:val="left"/>
        <w:rPr>
          <w:rFonts w:ascii="メイリオ" w:eastAsia="メイリオ" w:hAnsi="メイリオ" w:cs="Times New Roman"/>
          <w:sz w:val="22"/>
          <w:szCs w:val="22"/>
        </w:rPr>
      </w:pPr>
    </w:p>
    <w:p w:rsidR="00F245E8" w:rsidRPr="000E03F2" w:rsidRDefault="00F245E8" w:rsidP="00F245E8">
      <w:pPr>
        <w:adjustRightInd/>
        <w:spacing w:line="340" w:lineRule="exact"/>
        <w:ind w:firstLineChars="100" w:firstLine="199"/>
        <w:jc w:val="left"/>
        <w:rPr>
          <w:rFonts w:ascii="メイリオ" w:eastAsia="メイリオ" w:hAnsi="メイリオ" w:cs="Times New Roman"/>
          <w:sz w:val="22"/>
          <w:szCs w:val="22"/>
        </w:rPr>
      </w:pPr>
      <w:r w:rsidRPr="000E03F2">
        <w:rPr>
          <w:rFonts w:ascii="メイリオ" w:eastAsia="メイリオ" w:hAnsi="メイリオ" w:cs="Times New Roman"/>
          <w:sz w:val="22"/>
          <w:szCs w:val="22"/>
        </w:rPr>
        <w:t>３　その他</w:t>
      </w:r>
    </w:p>
    <w:p w:rsidR="00F245E8" w:rsidRPr="000E03F2" w:rsidRDefault="00F245E8" w:rsidP="00F245E8">
      <w:pPr>
        <w:adjustRightInd/>
        <w:spacing w:line="340" w:lineRule="exact"/>
        <w:ind w:firstLineChars="100" w:firstLine="199"/>
        <w:jc w:val="left"/>
        <w:rPr>
          <w:rFonts w:ascii="メイリオ" w:eastAsia="メイリオ" w:hAnsi="メイリオ" w:cs="Times New Roman"/>
          <w:sz w:val="22"/>
          <w:szCs w:val="22"/>
        </w:rPr>
      </w:pPr>
      <w:r w:rsidRPr="000E03F2">
        <w:rPr>
          <w:rFonts w:ascii="メイリオ" w:eastAsia="メイリオ" w:hAnsi="メイリオ" w:cs="Times New Roman"/>
          <w:sz w:val="22"/>
          <w:szCs w:val="22"/>
        </w:rPr>
        <w:t xml:space="preserve">　　・　受講期間中は、繰り返し、何度でも教材動画により学習が可能。</w:t>
      </w:r>
    </w:p>
    <w:p w:rsidR="00F245E8" w:rsidRPr="000E03F2" w:rsidRDefault="00F245E8" w:rsidP="00F245E8">
      <w:pPr>
        <w:adjustRightInd/>
        <w:spacing w:line="340" w:lineRule="exact"/>
        <w:ind w:firstLineChars="100" w:firstLine="199"/>
        <w:jc w:val="left"/>
        <w:rPr>
          <w:rFonts w:ascii="メイリオ" w:eastAsia="メイリオ" w:hAnsi="メイリオ" w:cs="Times New Roman"/>
          <w:sz w:val="22"/>
          <w:szCs w:val="22"/>
        </w:rPr>
      </w:pPr>
      <w:r w:rsidRPr="000E03F2">
        <w:rPr>
          <w:rFonts w:ascii="メイリオ" w:eastAsia="メイリオ" w:hAnsi="メイリオ" w:cs="Times New Roman"/>
          <w:sz w:val="22"/>
          <w:szCs w:val="22"/>
        </w:rPr>
        <w:t xml:space="preserve">　　・　</w:t>
      </w:r>
      <w:r w:rsidR="00E0756F">
        <w:rPr>
          <w:rFonts w:ascii="メイリオ" w:eastAsia="メイリオ" w:hAnsi="メイリオ" w:cs="Times New Roman" w:hint="eastAsia"/>
          <w:sz w:val="22"/>
          <w:szCs w:val="22"/>
        </w:rPr>
        <w:t>申し込み方法など、</w:t>
      </w:r>
      <w:r w:rsidRPr="000E03F2">
        <w:rPr>
          <w:rFonts w:ascii="メイリオ" w:eastAsia="メイリオ" w:hAnsi="メイリオ" w:cs="Times New Roman"/>
          <w:sz w:val="22"/>
          <w:szCs w:val="22"/>
        </w:rPr>
        <w:t>詳細については別添の案内状を参照</w:t>
      </w:r>
    </w:p>
    <w:p w:rsidR="0063388D" w:rsidRPr="000E03F2" w:rsidRDefault="0063388D" w:rsidP="00F245E8">
      <w:pPr>
        <w:adjustRightInd/>
        <w:spacing w:line="340" w:lineRule="exact"/>
        <w:ind w:firstLineChars="600" w:firstLine="1194"/>
        <w:rPr>
          <w:rFonts w:ascii="メイリオ" w:eastAsia="メイリオ" w:hAnsi="メイリオ" w:cs="Times New Roman"/>
          <w:sz w:val="22"/>
          <w:szCs w:val="22"/>
        </w:rPr>
      </w:pPr>
    </w:p>
    <w:p w:rsidR="00B61F9E" w:rsidRPr="000E03F2" w:rsidRDefault="00B61F9E" w:rsidP="00F245E8">
      <w:pPr>
        <w:adjustRightInd/>
        <w:spacing w:line="340" w:lineRule="exact"/>
        <w:ind w:firstLineChars="600" w:firstLine="1194"/>
        <w:rPr>
          <w:rFonts w:ascii="メイリオ" w:eastAsia="メイリオ" w:hAnsi="メイリオ" w:cs="Times New Roman"/>
          <w:sz w:val="22"/>
          <w:szCs w:val="22"/>
        </w:rPr>
      </w:pPr>
    </w:p>
    <w:p w:rsidR="00B61F9E" w:rsidRPr="000E03F2" w:rsidRDefault="00B61F9E" w:rsidP="00F245E8">
      <w:pPr>
        <w:adjustRightInd/>
        <w:spacing w:line="340" w:lineRule="exact"/>
        <w:ind w:firstLineChars="600" w:firstLine="1194"/>
        <w:rPr>
          <w:rFonts w:ascii="メイリオ" w:eastAsia="メイリオ" w:hAnsi="メイリオ" w:cs="Times New Roman"/>
          <w:sz w:val="22"/>
          <w:szCs w:val="22"/>
        </w:rPr>
      </w:pPr>
    </w:p>
    <w:p w:rsidR="003E6667" w:rsidRPr="000E03F2" w:rsidRDefault="003B572C" w:rsidP="00F245E8">
      <w:pPr>
        <w:spacing w:line="340" w:lineRule="exact"/>
        <w:jc w:val="right"/>
        <w:rPr>
          <w:rFonts w:ascii="メイリオ" w:eastAsia="メイリオ" w:hAnsi="メイリオ"/>
          <w:sz w:val="22"/>
          <w:szCs w:val="22"/>
        </w:rPr>
      </w:pPr>
      <w:r w:rsidRPr="000E03F2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2790825</wp:posOffset>
                </wp:positionH>
                <wp:positionV relativeFrom="paragraph">
                  <wp:posOffset>136525</wp:posOffset>
                </wp:positionV>
                <wp:extent cx="3095625" cy="819150"/>
                <wp:effectExtent l="0" t="0" r="28575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81915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8518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9.75pt;margin-top:10.75pt;width:243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" strokecolor="windowText">
                <v:path arrowok="t"/>
                <w10:wrap anchorx="margin"/>
              </v:shape>
            </w:pict>
          </mc:Fallback>
        </mc:AlternateContent>
      </w:r>
    </w:p>
    <w:p w:rsidR="003E6667" w:rsidRPr="000E03F2" w:rsidRDefault="00DB01A6" w:rsidP="003B572C">
      <w:pPr>
        <w:spacing w:line="340" w:lineRule="exact"/>
        <w:ind w:firstLineChars="2300" w:firstLine="4578"/>
        <w:rPr>
          <w:rFonts w:ascii="メイリオ" w:eastAsia="メイリオ" w:hAnsi="メイリオ"/>
          <w:sz w:val="22"/>
          <w:szCs w:val="22"/>
        </w:rPr>
      </w:pPr>
      <w:r w:rsidRPr="000E03F2">
        <w:rPr>
          <w:rFonts w:ascii="メイリオ" w:eastAsia="メイリオ" w:hAnsi="メイリオ"/>
          <w:sz w:val="22"/>
          <w:szCs w:val="22"/>
        </w:rPr>
        <w:t>担　当</w:t>
      </w:r>
      <w:r w:rsidR="007961D0">
        <w:rPr>
          <w:rFonts w:ascii="メイリオ" w:eastAsia="メイリオ" w:hAnsi="メイリオ"/>
          <w:sz w:val="22"/>
          <w:szCs w:val="22"/>
        </w:rPr>
        <w:t>：</w:t>
      </w:r>
      <w:r w:rsidR="003E6667" w:rsidRPr="000E03F2">
        <w:rPr>
          <w:rFonts w:ascii="メイリオ" w:eastAsia="メイリオ" w:hAnsi="メイリオ" w:hint="eastAsia"/>
          <w:sz w:val="22"/>
          <w:szCs w:val="22"/>
        </w:rPr>
        <w:t>医務薬務グループ主査（</w:t>
      </w:r>
      <w:r w:rsidR="0063388D" w:rsidRPr="000E03F2">
        <w:rPr>
          <w:rFonts w:ascii="メイリオ" w:eastAsia="メイリオ" w:hAnsi="メイリオ" w:hint="eastAsia"/>
          <w:sz w:val="22"/>
          <w:szCs w:val="22"/>
        </w:rPr>
        <w:t>医務</w:t>
      </w:r>
      <w:r w:rsidR="003E6667" w:rsidRPr="000E03F2">
        <w:rPr>
          <w:rFonts w:ascii="メイリオ" w:eastAsia="メイリオ" w:hAnsi="メイリオ" w:hint="eastAsia"/>
          <w:sz w:val="22"/>
          <w:szCs w:val="22"/>
        </w:rPr>
        <w:t xml:space="preserve">）　宮前　</w:t>
      </w:r>
    </w:p>
    <w:p w:rsidR="003E6667" w:rsidRPr="000E03F2" w:rsidRDefault="003E6667" w:rsidP="00F245E8">
      <w:pPr>
        <w:spacing w:line="340" w:lineRule="exact"/>
        <w:ind w:right="240" w:firstLineChars="2300" w:firstLine="4578"/>
        <w:jc w:val="left"/>
        <w:rPr>
          <w:rFonts w:ascii="メイリオ" w:eastAsia="メイリオ" w:hAnsi="メイリオ"/>
          <w:sz w:val="22"/>
          <w:szCs w:val="22"/>
        </w:rPr>
      </w:pPr>
      <w:r w:rsidRPr="000E03F2">
        <w:rPr>
          <w:rFonts w:ascii="メイリオ" w:eastAsia="メイリオ" w:hAnsi="メイリオ" w:hint="eastAsia"/>
          <w:sz w:val="22"/>
          <w:szCs w:val="22"/>
        </w:rPr>
        <w:t>ＴＥＬ</w:t>
      </w:r>
      <w:r w:rsidR="007961D0">
        <w:rPr>
          <w:rFonts w:ascii="メイリオ" w:eastAsia="メイリオ" w:hAnsi="メイリオ" w:hint="eastAsia"/>
          <w:sz w:val="22"/>
          <w:szCs w:val="22"/>
        </w:rPr>
        <w:t>：</w:t>
      </w:r>
      <w:r w:rsidR="00342348" w:rsidRPr="000E03F2">
        <w:rPr>
          <w:rFonts w:ascii="メイリオ" w:eastAsia="メイリオ" w:hAnsi="メイリオ" w:hint="eastAsia"/>
          <w:sz w:val="22"/>
          <w:szCs w:val="22"/>
        </w:rPr>
        <w:t>０１１－２０４－５９</w:t>
      </w:r>
      <w:r w:rsidR="00F245E8" w:rsidRPr="000E03F2">
        <w:rPr>
          <w:rFonts w:ascii="メイリオ" w:eastAsia="メイリオ" w:hAnsi="メイリオ" w:hint="eastAsia"/>
          <w:sz w:val="22"/>
          <w:szCs w:val="22"/>
        </w:rPr>
        <w:t>９３</w:t>
      </w:r>
    </w:p>
    <w:p w:rsidR="004E6AFF" w:rsidRPr="000E03F2" w:rsidRDefault="00F245E8" w:rsidP="00F245E8">
      <w:pPr>
        <w:spacing w:line="340" w:lineRule="exact"/>
        <w:ind w:right="240" w:firstLineChars="2300" w:firstLine="4578"/>
        <w:jc w:val="left"/>
        <w:rPr>
          <w:rFonts w:ascii="メイリオ" w:eastAsia="メイリオ" w:hAnsi="メイリオ"/>
          <w:sz w:val="22"/>
          <w:szCs w:val="22"/>
          <w:u w:val="single"/>
        </w:rPr>
      </w:pPr>
      <w:r w:rsidRPr="000E03F2">
        <w:rPr>
          <w:rFonts w:ascii="メイリオ" w:eastAsia="メイリオ" w:hAnsi="メイリオ"/>
          <w:sz w:val="22"/>
          <w:szCs w:val="22"/>
          <w:u w:val="single"/>
        </w:rPr>
        <w:t>E-mail</w:t>
      </w:r>
      <w:r w:rsidR="007961D0">
        <w:rPr>
          <w:rFonts w:ascii="メイリオ" w:eastAsia="メイリオ" w:hAnsi="メイリオ"/>
          <w:sz w:val="22"/>
          <w:szCs w:val="22"/>
          <w:u w:val="single"/>
        </w:rPr>
        <w:t>：</w:t>
      </w:r>
      <w:r w:rsidRPr="000E03F2">
        <w:rPr>
          <w:rFonts w:ascii="メイリオ" w:eastAsia="メイリオ" w:hAnsi="メイリオ" w:hint="eastAsia"/>
          <w:sz w:val="22"/>
          <w:szCs w:val="22"/>
          <w:u w:val="single"/>
        </w:rPr>
        <w:t>miyamae</w:t>
      </w:r>
      <w:r w:rsidR="00F72AC5" w:rsidRPr="000E03F2">
        <w:rPr>
          <w:rFonts w:ascii="メイリオ" w:eastAsia="メイリオ" w:hAnsi="メイリオ"/>
          <w:sz w:val="22"/>
          <w:szCs w:val="22"/>
          <w:u w:val="single"/>
        </w:rPr>
        <w:t>.</w:t>
      </w:r>
      <w:r w:rsidRPr="000E03F2">
        <w:rPr>
          <w:rFonts w:ascii="メイリオ" w:eastAsia="メイリオ" w:hAnsi="メイリオ"/>
          <w:sz w:val="22"/>
          <w:szCs w:val="22"/>
          <w:u w:val="single"/>
        </w:rPr>
        <w:t>shinichi</w:t>
      </w:r>
      <w:r w:rsidR="006866D9" w:rsidRPr="000E03F2">
        <w:rPr>
          <w:rFonts w:ascii="メイリオ" w:eastAsia="メイリオ" w:hAnsi="メイリオ"/>
          <w:sz w:val="22"/>
          <w:szCs w:val="22"/>
          <w:u w:val="single"/>
        </w:rPr>
        <w:t>@pref.hokkaido.lg.jp</w:t>
      </w:r>
    </w:p>
    <w:sectPr w:rsidR="004E6AFF" w:rsidRPr="000E03F2" w:rsidSect="00F56277"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62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F86" w:rsidRDefault="00916F86">
      <w:r>
        <w:separator/>
      </w:r>
    </w:p>
  </w:endnote>
  <w:endnote w:type="continuationSeparator" w:id="0">
    <w:p w:rsidR="00916F86" w:rsidRDefault="0091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F86" w:rsidRDefault="00916F8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16F86" w:rsidRDefault="00916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2"/>
  <w:hyphenationZone w:val="0"/>
  <w:drawingGridHorizontalSpacing w:val="219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FF"/>
    <w:rsid w:val="000014C9"/>
    <w:rsid w:val="00015517"/>
    <w:rsid w:val="000209DD"/>
    <w:rsid w:val="00021358"/>
    <w:rsid w:val="00032436"/>
    <w:rsid w:val="00041545"/>
    <w:rsid w:val="000614A2"/>
    <w:rsid w:val="00083A3D"/>
    <w:rsid w:val="000864AF"/>
    <w:rsid w:val="00087FE2"/>
    <w:rsid w:val="0009031B"/>
    <w:rsid w:val="00094000"/>
    <w:rsid w:val="00096AA2"/>
    <w:rsid w:val="000A348C"/>
    <w:rsid w:val="000B0350"/>
    <w:rsid w:val="000B6B2C"/>
    <w:rsid w:val="000C267D"/>
    <w:rsid w:val="000D15CF"/>
    <w:rsid w:val="000D3238"/>
    <w:rsid w:val="000E01B4"/>
    <w:rsid w:val="000E03F2"/>
    <w:rsid w:val="000E184F"/>
    <w:rsid w:val="000E210E"/>
    <w:rsid w:val="000E2B30"/>
    <w:rsid w:val="000F4887"/>
    <w:rsid w:val="001064B0"/>
    <w:rsid w:val="001136EF"/>
    <w:rsid w:val="00114711"/>
    <w:rsid w:val="001206F5"/>
    <w:rsid w:val="001336CE"/>
    <w:rsid w:val="00141E15"/>
    <w:rsid w:val="001760EC"/>
    <w:rsid w:val="001A2BAC"/>
    <w:rsid w:val="001A4534"/>
    <w:rsid w:val="001C525D"/>
    <w:rsid w:val="001C660C"/>
    <w:rsid w:val="001D357F"/>
    <w:rsid w:val="001E224E"/>
    <w:rsid w:val="0020558C"/>
    <w:rsid w:val="00212054"/>
    <w:rsid w:val="00214DF0"/>
    <w:rsid w:val="00243AB5"/>
    <w:rsid w:val="00243E9F"/>
    <w:rsid w:val="00262C9A"/>
    <w:rsid w:val="00263CF5"/>
    <w:rsid w:val="0026452F"/>
    <w:rsid w:val="0026569A"/>
    <w:rsid w:val="0026586C"/>
    <w:rsid w:val="002960C6"/>
    <w:rsid w:val="002A2ECA"/>
    <w:rsid w:val="002A3C2B"/>
    <w:rsid w:val="002A5D99"/>
    <w:rsid w:val="002B56D8"/>
    <w:rsid w:val="002E30B6"/>
    <w:rsid w:val="002F3829"/>
    <w:rsid w:val="002F77C8"/>
    <w:rsid w:val="003261B0"/>
    <w:rsid w:val="00342348"/>
    <w:rsid w:val="0034378A"/>
    <w:rsid w:val="0036430F"/>
    <w:rsid w:val="003647B0"/>
    <w:rsid w:val="003647FD"/>
    <w:rsid w:val="00373835"/>
    <w:rsid w:val="00383E6F"/>
    <w:rsid w:val="003A1A63"/>
    <w:rsid w:val="003B572C"/>
    <w:rsid w:val="003D20B7"/>
    <w:rsid w:val="003E235B"/>
    <w:rsid w:val="003E6667"/>
    <w:rsid w:val="003F34B4"/>
    <w:rsid w:val="003F68B9"/>
    <w:rsid w:val="00415D15"/>
    <w:rsid w:val="00440A7F"/>
    <w:rsid w:val="004442CE"/>
    <w:rsid w:val="004549EA"/>
    <w:rsid w:val="004603AB"/>
    <w:rsid w:val="00467333"/>
    <w:rsid w:val="004775AA"/>
    <w:rsid w:val="00482F1D"/>
    <w:rsid w:val="00496454"/>
    <w:rsid w:val="004A5B84"/>
    <w:rsid w:val="004B5C91"/>
    <w:rsid w:val="004C300E"/>
    <w:rsid w:val="004D2592"/>
    <w:rsid w:val="004D445A"/>
    <w:rsid w:val="004E234E"/>
    <w:rsid w:val="004E6AFF"/>
    <w:rsid w:val="00500CE5"/>
    <w:rsid w:val="00503DF5"/>
    <w:rsid w:val="00504D27"/>
    <w:rsid w:val="00513DED"/>
    <w:rsid w:val="005207A8"/>
    <w:rsid w:val="005212B9"/>
    <w:rsid w:val="00524615"/>
    <w:rsid w:val="005256E2"/>
    <w:rsid w:val="00533E41"/>
    <w:rsid w:val="0054276F"/>
    <w:rsid w:val="00550DC9"/>
    <w:rsid w:val="005630BC"/>
    <w:rsid w:val="005649E0"/>
    <w:rsid w:val="00574D09"/>
    <w:rsid w:val="0059598B"/>
    <w:rsid w:val="005A2E65"/>
    <w:rsid w:val="005A6B43"/>
    <w:rsid w:val="005B0A88"/>
    <w:rsid w:val="005B7133"/>
    <w:rsid w:val="005B7722"/>
    <w:rsid w:val="005D4CD8"/>
    <w:rsid w:val="005F4A19"/>
    <w:rsid w:val="005F5C83"/>
    <w:rsid w:val="00600CF5"/>
    <w:rsid w:val="00600F3A"/>
    <w:rsid w:val="0061263B"/>
    <w:rsid w:val="006216DD"/>
    <w:rsid w:val="00624EB7"/>
    <w:rsid w:val="0063233A"/>
    <w:rsid w:val="0063388D"/>
    <w:rsid w:val="0064560D"/>
    <w:rsid w:val="00646CDE"/>
    <w:rsid w:val="006866D9"/>
    <w:rsid w:val="00696D84"/>
    <w:rsid w:val="006A0F34"/>
    <w:rsid w:val="006B2BF3"/>
    <w:rsid w:val="006C4E6A"/>
    <w:rsid w:val="006E3BD8"/>
    <w:rsid w:val="006F19D0"/>
    <w:rsid w:val="006F329B"/>
    <w:rsid w:val="006F540A"/>
    <w:rsid w:val="00700AD2"/>
    <w:rsid w:val="007227CB"/>
    <w:rsid w:val="0073531E"/>
    <w:rsid w:val="00737E5E"/>
    <w:rsid w:val="00755774"/>
    <w:rsid w:val="0076165F"/>
    <w:rsid w:val="00765C6D"/>
    <w:rsid w:val="00766FC6"/>
    <w:rsid w:val="00773C47"/>
    <w:rsid w:val="007776CF"/>
    <w:rsid w:val="007805E9"/>
    <w:rsid w:val="0078215C"/>
    <w:rsid w:val="00782165"/>
    <w:rsid w:val="007845E9"/>
    <w:rsid w:val="007920F7"/>
    <w:rsid w:val="007961D0"/>
    <w:rsid w:val="007A73A2"/>
    <w:rsid w:val="007B3D83"/>
    <w:rsid w:val="007C7329"/>
    <w:rsid w:val="007D3766"/>
    <w:rsid w:val="007F6578"/>
    <w:rsid w:val="00806A85"/>
    <w:rsid w:val="008178BC"/>
    <w:rsid w:val="00817F65"/>
    <w:rsid w:val="00821C3D"/>
    <w:rsid w:val="008231D8"/>
    <w:rsid w:val="0084422B"/>
    <w:rsid w:val="0084542C"/>
    <w:rsid w:val="00856F97"/>
    <w:rsid w:val="00866C18"/>
    <w:rsid w:val="0086706E"/>
    <w:rsid w:val="0087714F"/>
    <w:rsid w:val="00880255"/>
    <w:rsid w:val="008806D7"/>
    <w:rsid w:val="00885AD6"/>
    <w:rsid w:val="0088724F"/>
    <w:rsid w:val="008A6D4A"/>
    <w:rsid w:val="008A7352"/>
    <w:rsid w:val="008B64B8"/>
    <w:rsid w:val="008B6F40"/>
    <w:rsid w:val="008D0363"/>
    <w:rsid w:val="008D6DA0"/>
    <w:rsid w:val="008F3F78"/>
    <w:rsid w:val="008F7D33"/>
    <w:rsid w:val="00901173"/>
    <w:rsid w:val="009036BF"/>
    <w:rsid w:val="0090639C"/>
    <w:rsid w:val="00916F86"/>
    <w:rsid w:val="009234FB"/>
    <w:rsid w:val="00944BF3"/>
    <w:rsid w:val="009476F7"/>
    <w:rsid w:val="00950704"/>
    <w:rsid w:val="00953289"/>
    <w:rsid w:val="009563AA"/>
    <w:rsid w:val="00960207"/>
    <w:rsid w:val="00961D8C"/>
    <w:rsid w:val="00973EEE"/>
    <w:rsid w:val="00973FB6"/>
    <w:rsid w:val="00997DD5"/>
    <w:rsid w:val="009B124A"/>
    <w:rsid w:val="009B1426"/>
    <w:rsid w:val="009B4625"/>
    <w:rsid w:val="009C4EA8"/>
    <w:rsid w:val="009D3C31"/>
    <w:rsid w:val="009F066C"/>
    <w:rsid w:val="009F5280"/>
    <w:rsid w:val="009F77E7"/>
    <w:rsid w:val="00A05DC4"/>
    <w:rsid w:val="00A1110A"/>
    <w:rsid w:val="00A1421E"/>
    <w:rsid w:val="00A251B9"/>
    <w:rsid w:val="00A57736"/>
    <w:rsid w:val="00A70245"/>
    <w:rsid w:val="00A9284B"/>
    <w:rsid w:val="00AA2E44"/>
    <w:rsid w:val="00AA5A0F"/>
    <w:rsid w:val="00AA6DAB"/>
    <w:rsid w:val="00AB2B8A"/>
    <w:rsid w:val="00AB434F"/>
    <w:rsid w:val="00AB5162"/>
    <w:rsid w:val="00AB51F7"/>
    <w:rsid w:val="00AC0820"/>
    <w:rsid w:val="00AC7927"/>
    <w:rsid w:val="00AE4F4C"/>
    <w:rsid w:val="00B21B40"/>
    <w:rsid w:val="00B26A12"/>
    <w:rsid w:val="00B26C87"/>
    <w:rsid w:val="00B33335"/>
    <w:rsid w:val="00B61F9E"/>
    <w:rsid w:val="00B70995"/>
    <w:rsid w:val="00B9764F"/>
    <w:rsid w:val="00BC3B3E"/>
    <w:rsid w:val="00BC4685"/>
    <w:rsid w:val="00BC5B86"/>
    <w:rsid w:val="00BC5E9D"/>
    <w:rsid w:val="00BD4783"/>
    <w:rsid w:val="00BD5102"/>
    <w:rsid w:val="00BD634E"/>
    <w:rsid w:val="00C0087D"/>
    <w:rsid w:val="00C063A8"/>
    <w:rsid w:val="00C123DD"/>
    <w:rsid w:val="00C12B34"/>
    <w:rsid w:val="00C16807"/>
    <w:rsid w:val="00C22908"/>
    <w:rsid w:val="00C22D5A"/>
    <w:rsid w:val="00C34A54"/>
    <w:rsid w:val="00C354B0"/>
    <w:rsid w:val="00C44745"/>
    <w:rsid w:val="00C53829"/>
    <w:rsid w:val="00CB7F21"/>
    <w:rsid w:val="00CC4568"/>
    <w:rsid w:val="00CC4C90"/>
    <w:rsid w:val="00CE51AB"/>
    <w:rsid w:val="00CF283D"/>
    <w:rsid w:val="00CF4A41"/>
    <w:rsid w:val="00CF5D38"/>
    <w:rsid w:val="00D00B6B"/>
    <w:rsid w:val="00D048CD"/>
    <w:rsid w:val="00D17363"/>
    <w:rsid w:val="00D203C6"/>
    <w:rsid w:val="00D21A64"/>
    <w:rsid w:val="00D21A82"/>
    <w:rsid w:val="00D32D72"/>
    <w:rsid w:val="00D52525"/>
    <w:rsid w:val="00D53309"/>
    <w:rsid w:val="00D6158D"/>
    <w:rsid w:val="00D92431"/>
    <w:rsid w:val="00D95F50"/>
    <w:rsid w:val="00DB01A6"/>
    <w:rsid w:val="00DC6999"/>
    <w:rsid w:val="00E06701"/>
    <w:rsid w:val="00E0756F"/>
    <w:rsid w:val="00E17E64"/>
    <w:rsid w:val="00E25552"/>
    <w:rsid w:val="00E34470"/>
    <w:rsid w:val="00E366B0"/>
    <w:rsid w:val="00E44C99"/>
    <w:rsid w:val="00E507D2"/>
    <w:rsid w:val="00E5180B"/>
    <w:rsid w:val="00E67D53"/>
    <w:rsid w:val="00E77A0D"/>
    <w:rsid w:val="00E8241D"/>
    <w:rsid w:val="00E85651"/>
    <w:rsid w:val="00EA51EA"/>
    <w:rsid w:val="00EB1E10"/>
    <w:rsid w:val="00EB57C5"/>
    <w:rsid w:val="00EC4E94"/>
    <w:rsid w:val="00EC57CD"/>
    <w:rsid w:val="00EC7AFF"/>
    <w:rsid w:val="00ED48CF"/>
    <w:rsid w:val="00ED601E"/>
    <w:rsid w:val="00EE605A"/>
    <w:rsid w:val="00F02210"/>
    <w:rsid w:val="00F039D8"/>
    <w:rsid w:val="00F178E6"/>
    <w:rsid w:val="00F22962"/>
    <w:rsid w:val="00F245E8"/>
    <w:rsid w:val="00F24BBB"/>
    <w:rsid w:val="00F263B0"/>
    <w:rsid w:val="00F34617"/>
    <w:rsid w:val="00F36DD2"/>
    <w:rsid w:val="00F37FF5"/>
    <w:rsid w:val="00F56277"/>
    <w:rsid w:val="00F5725F"/>
    <w:rsid w:val="00F72AC5"/>
    <w:rsid w:val="00F72CB9"/>
    <w:rsid w:val="00F76D9F"/>
    <w:rsid w:val="00F86275"/>
    <w:rsid w:val="00F90DE0"/>
    <w:rsid w:val="00F90FC9"/>
    <w:rsid w:val="00F938A7"/>
    <w:rsid w:val="00FA2C7A"/>
    <w:rsid w:val="00FE0426"/>
    <w:rsid w:val="00FE20D2"/>
    <w:rsid w:val="00FE2167"/>
    <w:rsid w:val="00F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510A20-FDA0-40C0-8976-3DD9911A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64AF"/>
    <w:rPr>
      <w:rFonts w:cs="Times New Roman"/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0864AF"/>
    <w:pPr>
      <w:jc w:val="center"/>
    </w:pPr>
    <w:rPr>
      <w:sz w:val="22"/>
      <w:szCs w:val="22"/>
    </w:rPr>
  </w:style>
  <w:style w:type="character" w:customStyle="1" w:styleId="a5">
    <w:name w:val="記 (文字)"/>
    <w:basedOn w:val="a0"/>
    <w:link w:val="a4"/>
    <w:uiPriority w:val="99"/>
    <w:locked/>
    <w:rsid w:val="000864AF"/>
    <w:rPr>
      <w:rFonts w:ascii="ＭＳ 明朝" w:eastAsia="ＭＳ 明朝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864AF"/>
    <w:pPr>
      <w:jc w:val="right"/>
    </w:pPr>
    <w:rPr>
      <w:sz w:val="22"/>
      <w:szCs w:val="22"/>
    </w:rPr>
  </w:style>
  <w:style w:type="character" w:customStyle="1" w:styleId="a7">
    <w:name w:val="結語 (文字)"/>
    <w:basedOn w:val="a0"/>
    <w:link w:val="a6"/>
    <w:uiPriority w:val="99"/>
    <w:locked/>
    <w:rsid w:val="000864AF"/>
    <w:rPr>
      <w:rFonts w:ascii="ＭＳ 明朝" w:eastAsia="ＭＳ 明朝" w:cs="ＭＳ 明朝"/>
      <w:color w:val="000000"/>
      <w:kern w:val="0"/>
      <w:sz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5B7133"/>
  </w:style>
  <w:style w:type="character" w:customStyle="1" w:styleId="a9">
    <w:name w:val="日付 (文字)"/>
    <w:basedOn w:val="a0"/>
    <w:link w:val="a8"/>
    <w:uiPriority w:val="99"/>
    <w:semiHidden/>
    <w:locked/>
    <w:rsid w:val="005B7133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40A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440A7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40A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440A7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e">
    <w:name w:val="Balloon Text"/>
    <w:basedOn w:val="a"/>
    <w:link w:val="af"/>
    <w:uiPriority w:val="99"/>
    <w:rsid w:val="00C34A5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C34A5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F0A5C-60B4-4260-923A-4243E8E7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574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則幸</dc:creator>
  <cp:keywords/>
  <dc:description/>
  <cp:lastModifiedBy>北海道</cp:lastModifiedBy>
  <cp:revision>46</cp:revision>
  <cp:lastPrinted>2019-10-21T08:02:00Z</cp:lastPrinted>
  <dcterms:created xsi:type="dcterms:W3CDTF">2019-05-13T08:10:00Z</dcterms:created>
  <dcterms:modified xsi:type="dcterms:W3CDTF">2019-10-24T00:15:00Z</dcterms:modified>
</cp:coreProperties>
</file>