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BIZ UDPゴシック" w:hAnsi="BIZ UDPゴシック" w:eastAsia="BIZ UDPゴシック"/>
          <w:sz w:val="24"/>
        </w:rPr>
      </w:pPr>
      <w:bookmarkStart w:id="0" w:name="_Hlk178069111"/>
      <w:bookmarkEnd w:id="0"/>
      <w:r>
        <w:rPr>
          <w:rFonts w:hint="default"/>
        </w:rPr>
        <mc:AlternateContent>
          <mc:Choice Requires="wps">
            <w:drawing>
              <wp:anchor distT="0" distB="0" distL="114300" distR="114300" simplePos="0" relativeHeight="4" behindDoc="0" locked="0" layoutInCell="1" hidden="0" allowOverlap="1">
                <wp:simplePos x="0" y="0"/>
                <wp:positionH relativeFrom="column">
                  <wp:posOffset>1660525</wp:posOffset>
                </wp:positionH>
                <wp:positionV relativeFrom="paragraph">
                  <wp:posOffset>737235</wp:posOffset>
                </wp:positionV>
                <wp:extent cx="467995" cy="371475"/>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467995" cy="371475"/>
                        </a:xfrm>
                        <a:prstGeom prst="rect">
                          <a:avLst/>
                        </a:prstGeom>
                        <a:noFill/>
                        <a:ln w="6350">
                          <a:noFill/>
                        </a:ln>
                      </wps:spPr>
                      <wps:txbx>
                        <w:txbxContent>
                          <w:p>
                            <w:pPr>
                              <w:pStyle w:val="0"/>
                              <w:rPr>
                                <w:rFonts w:hint="default"/>
                              </w:rPr>
                            </w:pPr>
                            <w:r>
                              <w:rPr>
                                <w:rFonts w:hint="eastAsia"/>
                              </w:rPr>
                              <w:t>殿</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58.05pt;mso-position-vertical-relative:text;mso-position-horizontal-relative:text;v-text-anchor:top;position:absolute;height:29.25pt;mso-wrap-distance-top:0pt;width:36.85pt;mso-wrap-distance-left:9pt;margin-left:130.75pt;z-index:4;" o:spid="_x0000_s1026" o:allowincell="t" o:allowoverlap="t" filled="f" stroked="f" strokeweight="0.5pt" o:spt="202" type="#_x0000_t202">
                <v:fill/>
                <v:textbox style="layout-flow:horizontal;">
                  <w:txbxContent>
                    <w:p>
                      <w:pPr>
                        <w:pStyle w:val="0"/>
                        <w:rPr>
                          <w:rFonts w:hint="default"/>
                        </w:rPr>
                      </w:pPr>
                      <w:r>
                        <w:rPr>
                          <w:rFonts w:hint="eastAsia"/>
                        </w:rPr>
                        <w:t>殿</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93980</wp:posOffset>
                </wp:positionH>
                <wp:positionV relativeFrom="paragraph">
                  <wp:posOffset>577215</wp:posOffset>
                </wp:positionV>
                <wp:extent cx="1566545" cy="605790"/>
                <wp:effectExtent l="635" t="635" r="29845" b="10795"/>
                <wp:wrapNone/>
                <wp:docPr id="1027" name="大かっこ 9"/>
                <a:graphic xmlns:a="http://schemas.openxmlformats.org/drawingml/2006/main">
                  <a:graphicData uri="http://schemas.microsoft.com/office/word/2010/wordprocessingShape">
                    <wps:wsp>
                      <wps:cNvPr id="1027" name="大かっこ 9"/>
                      <wps:cNvSpPr/>
                      <wps:spPr>
                        <a:xfrm>
                          <a:off x="0" y="0"/>
                          <a:ext cx="1566545" cy="605790"/>
                        </a:xfrm>
                        <a:prstGeom prst="bracketPair">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45.45pt;mso-position-vertical-relative:text;mso-position-horizontal-relative:text;position:absolute;height:47.7pt;mso-wrap-distance-top:0pt;width:123.35pt;mso-wrap-distance-left:9pt;margin-left:7.4pt;z-index:3;" o:spid="_x0000_s1027" o:allowincell="t" o:allowoverlap="t" filled="f" stroked="t" strokecolor="#000000 [3213]" strokeweight="0.7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73025</wp:posOffset>
                </wp:positionV>
                <wp:extent cx="5852795" cy="820547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5852795" cy="8205470"/>
                        </a:xfrm>
                        <a:prstGeom prst="rect">
                          <a:avLst/>
                        </a:prstGeom>
                        <a:solidFill>
                          <a:srgbClr val="FFFFFF"/>
                        </a:solidFill>
                        <a:ln w="9525">
                          <a:noFill/>
                          <a:miter lim="800000"/>
                          <a:headEnd/>
                          <a:tailEnd/>
                        </a:ln>
                      </wps:spPr>
                      <wps:txbx>
                        <w:txbxContent>
                          <w:p>
                            <w:pPr>
                              <w:pStyle w:val="0"/>
                              <w:jc w:val="left"/>
                              <w:rPr>
                                <w:rFonts w:hint="default" w:ascii="ＭＳ 明朝" w:hAnsi="ＭＳ 明朝"/>
                                <w:spacing w:val="-4"/>
                                <w:kern w:val="0"/>
                              </w:rPr>
                            </w:pPr>
                            <w:r>
                              <w:rPr>
                                <w:rFonts w:hint="eastAsia" w:ascii="ＭＳ 明朝" w:hAnsi="ＭＳ 明朝"/>
                                <w:spacing w:val="-4"/>
                                <w:kern w:val="0"/>
                              </w:rPr>
                              <w:t>別記様式第八号（第三十条第二項関係）</w:t>
                            </w: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snapToGrid w:val="0"/>
                              <w:ind w:right="10" w:rightChars="5" w:firstLine="200" w:firstLineChars="100"/>
                              <w:jc w:val="left"/>
                              <w:outlineLvl w:val="0"/>
                              <w:rPr>
                                <w:rFonts w:hint="default"/>
                                <w:sz w:val="20"/>
                              </w:rPr>
                            </w:pPr>
                            <w:r>
                              <w:rPr>
                                <w:rFonts w:hint="eastAsia"/>
                                <w:sz w:val="20"/>
                              </w:rPr>
                              <w:t>　</w:t>
                            </w:r>
                          </w:p>
                          <w:p>
                            <w:pPr>
                              <w:pStyle w:val="0"/>
                              <w:autoSpaceDE w:val="0"/>
                              <w:autoSpaceDN w:val="0"/>
                              <w:snapToGrid w:val="0"/>
                              <w:ind w:right="10" w:rightChars="5" w:firstLine="200" w:firstLineChars="100"/>
                              <w:jc w:val="left"/>
                              <w:outlineLvl w:val="0"/>
                              <w:rPr>
                                <w:rFonts w:hint="default"/>
                                <w:sz w:val="20"/>
                              </w:rPr>
                            </w:pPr>
                          </w:p>
                          <w:p>
                            <w:pPr>
                              <w:pStyle w:val="0"/>
                              <w:autoSpaceDE w:val="0"/>
                              <w:autoSpaceDN w:val="0"/>
                              <w:snapToGrid w:val="0"/>
                              <w:ind w:right="10" w:rightChars="5" w:firstLine="200" w:firstLineChars="100"/>
                              <w:jc w:val="left"/>
                              <w:outlineLvl w:val="0"/>
                              <w:rPr>
                                <w:rFonts w:hint="default"/>
                                <w:sz w:val="20"/>
                              </w:rPr>
                            </w:pPr>
                          </w:p>
                          <w:p>
                            <w:pPr>
                              <w:pStyle w:val="0"/>
                              <w:autoSpaceDE w:val="0"/>
                              <w:autoSpaceDN w:val="0"/>
                              <w:adjustRightInd w:val="0"/>
                              <w:spacing w:line="300" w:lineRule="exact"/>
                              <w:ind w:right="840" w:firstLine="5565" w:firstLineChars="2650"/>
                              <w:textAlignment w:val="baseline"/>
                              <w:rPr>
                                <w:rFonts w:hint="default" w:ascii="ＭＳ 明朝" w:hAnsi="ＭＳ 明朝"/>
                                <w:kern w:val="0"/>
                              </w:rPr>
                            </w:pPr>
                            <w:r>
                              <w:rPr>
                                <w:rFonts w:hint="eastAsia" w:ascii="ＭＳ 明朝" w:hAnsi="ＭＳ 明朝"/>
                                <w:kern w:val="0"/>
                              </w:rPr>
                              <w:t>（賃貸人）</w:t>
                            </w:r>
                          </w:p>
                          <w:p>
                            <w:pPr>
                              <w:pStyle w:val="0"/>
                              <w:autoSpaceDE w:val="0"/>
                              <w:autoSpaceDN w:val="0"/>
                              <w:adjustRightInd w:val="0"/>
                              <w:spacing w:line="300" w:lineRule="exact"/>
                              <w:jc w:val="right"/>
                              <w:textAlignment w:val="baseline"/>
                              <w:rPr>
                                <w:rFonts w:hint="default" w:ascii="ＭＳ 明朝" w:hAnsi="ＭＳ 明朝"/>
                                <w:color w:val="000000" w:themeColor="text1"/>
                                <w:spacing w:val="3"/>
                                <w:kern w:val="0"/>
                              </w:rPr>
                            </w:pPr>
                            <w:r>
                              <w:rPr>
                                <w:rFonts w:hint="eastAsia" w:ascii="ＭＳ 明朝" w:hAnsi="ＭＳ 明朝"/>
                                <w:color w:val="000000" w:themeColor="text1"/>
                                <w:spacing w:val="97"/>
                                <w:kern w:val="0"/>
                                <w:fitText w:val="2640" w:id="4"/>
                              </w:rPr>
                              <w:t>認定事業者住</w:t>
                            </w:r>
                            <w:r>
                              <w:rPr>
                                <w:rFonts w:hint="eastAsia" w:ascii="ＭＳ 明朝" w:hAnsi="ＭＳ 明朝"/>
                                <w:color w:val="000000" w:themeColor="text1"/>
                                <w:spacing w:val="3"/>
                                <w:kern w:val="0"/>
                                <w:fitText w:val="2640" w:id="4"/>
                              </w:rPr>
                              <w:t>所</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4"/>
                                <w:kern w:val="0"/>
                                <w:fitText w:val="2625" w:id="5"/>
                              </w:rPr>
                              <w:t>又は主たる事務所の所在</w:t>
                            </w:r>
                            <w:r>
                              <w:rPr>
                                <w:rFonts w:hint="eastAsia" w:ascii="ＭＳ 明朝" w:hAnsi="ＭＳ 明朝"/>
                                <w:color w:val="000000" w:themeColor="text1"/>
                                <w:spacing w:val="8"/>
                                <w:kern w:val="0"/>
                                <w:fitText w:val="2625" w:id="5"/>
                              </w:rPr>
                              <w:t>地</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138"/>
                                <w:kern w:val="0"/>
                                <w:fitText w:val="2640" w:id="6"/>
                              </w:rPr>
                              <w:t>氏名又は名</w:t>
                            </w:r>
                            <w:r>
                              <w:rPr>
                                <w:rFonts w:hint="eastAsia" w:ascii="ＭＳ 明朝" w:hAnsi="ＭＳ 明朝"/>
                                <w:color w:val="000000" w:themeColor="text1"/>
                                <w:kern w:val="0"/>
                                <w:fitText w:val="2640" w:id="6"/>
                              </w:rPr>
                              <w:t>称</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99"/>
                                <w:kern w:val="0"/>
                                <w:fitText w:val="2642" w:id="7"/>
                              </w:rPr>
                              <w:t>代表者氏</w:t>
                            </w:r>
                            <w:r>
                              <w:rPr>
                                <w:rFonts w:hint="eastAsia" w:ascii="ＭＳ 明朝" w:hAnsi="ＭＳ 明朝"/>
                                <w:color w:val="000000" w:themeColor="text1"/>
                                <w:kern w:val="0"/>
                                <w:fitText w:val="2642" w:id="7"/>
                              </w:rPr>
                              <w:t>名</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
                                <w:w w:val="88"/>
                                <w:kern w:val="0"/>
                                <w:fitText w:val="3360" w:id="8"/>
                              </w:rPr>
                              <w:t>（援助実施者（賃貸人と異なる場合）</w:t>
                            </w:r>
                            <w:r>
                              <w:rPr>
                                <w:rFonts w:hint="eastAsia" w:ascii="ＭＳ 明朝" w:hAnsi="ＭＳ 明朝"/>
                                <w:color w:val="000000" w:themeColor="text1"/>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97"/>
                                <w:kern w:val="0"/>
                                <w:fitText w:val="2640" w:id="9"/>
                              </w:rPr>
                              <w:t>認定事業者住</w:t>
                            </w:r>
                            <w:r>
                              <w:rPr>
                                <w:rFonts w:hint="eastAsia" w:ascii="ＭＳ 明朝" w:hAnsi="ＭＳ 明朝"/>
                                <w:color w:val="000000" w:themeColor="text1"/>
                                <w:spacing w:val="3"/>
                                <w:kern w:val="0"/>
                                <w:fitText w:val="2640" w:id="9"/>
                              </w:rPr>
                              <w:t>所</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5"/>
                                <w:kern w:val="0"/>
                                <w:fitText w:val="2640" w:id="10"/>
                              </w:rPr>
                              <w:t>又は主たる事務所の所在地</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38"/>
                                <w:kern w:val="0"/>
                                <w:fitText w:val="2640" w:id="11"/>
                              </w:rPr>
                              <w:t>氏名又は名</w:t>
                            </w:r>
                            <w:r>
                              <w:rPr>
                                <w:rFonts w:hint="eastAsia" w:ascii="ＭＳ 明朝" w:hAnsi="ＭＳ 明朝"/>
                                <w:color w:val="000000" w:themeColor="text1"/>
                                <w:kern w:val="0"/>
                                <w:fitText w:val="2640" w:id="11"/>
                              </w:rPr>
                              <w:t>称</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99"/>
                                <w:kern w:val="0"/>
                                <w:fitText w:val="2642" w:id="12"/>
                              </w:rPr>
                              <w:t>代表者氏</w:t>
                            </w:r>
                            <w:r>
                              <w:rPr>
                                <w:rFonts w:hint="eastAsia" w:ascii="ＭＳ 明朝" w:hAnsi="ＭＳ 明朝"/>
                                <w:color w:val="000000" w:themeColor="text1"/>
                                <w:kern w:val="0"/>
                                <w:fitText w:val="2642" w:id="12"/>
                              </w:rPr>
                              <w:t>名</w:t>
                            </w:r>
                          </w:p>
                          <w:p>
                            <w:pPr>
                              <w:pStyle w:val="0"/>
                              <w:autoSpaceDE w:val="0"/>
                              <w:autoSpaceDN w:val="0"/>
                              <w:adjustRightInd w:val="0"/>
                              <w:spacing w:line="300" w:lineRule="exact"/>
                              <w:jc w:val="right"/>
                              <w:textAlignment w:val="baseline"/>
                              <w:rPr>
                                <w:rFonts w:hint="default" w:ascii="ＭＳ 明朝" w:hAnsi="ＭＳ 明朝"/>
                                <w:color w:val="000000" w:themeColor="text1"/>
                                <w:spacing w:val="-1"/>
                                <w:kern w:val="0"/>
                              </w:rPr>
                            </w:pPr>
                            <w:r>
                              <w:rPr>
                                <w:rFonts w:hint="eastAsia" w:ascii="ＭＳ 明朝" w:hAnsi="ＭＳ 明朝"/>
                                <w:kern w:val="0"/>
                              </w:rPr>
                              <w:t xml:space="preserve">         </w:t>
                            </w:r>
                          </w:p>
                          <w:p>
                            <w:pPr>
                              <w:pStyle w:val="0"/>
                              <w:autoSpaceDE w:val="0"/>
                              <w:autoSpaceDN w:val="0"/>
                              <w:ind w:right="10" w:rightChars="5" w:firstLine="12759" w:firstLineChars="2977"/>
                              <w:jc w:val="center"/>
                              <w:outlineLvl w:val="0"/>
                              <w:rPr>
                                <w:rFonts w:hint="default"/>
                                <w:spacing w:val="1215"/>
                                <w:sz w:val="20"/>
                              </w:rPr>
                            </w:pPr>
                          </w:p>
                          <w:p>
                            <w:pPr>
                              <w:pStyle w:val="0"/>
                              <w:autoSpaceDE w:val="0"/>
                              <w:autoSpaceDN w:val="0"/>
                              <w:ind w:right="-162" w:rightChars="-77"/>
                              <w:jc w:val="center"/>
                              <w:outlineLvl w:val="0"/>
                              <w:rPr>
                                <w:rFonts w:hint="default" w:ascii="ＭＳ 明朝" w:hAnsi="ＭＳ 明朝"/>
                                <w:color w:val="000000" w:themeColor="text1"/>
                                <w:spacing w:val="-1"/>
                                <w:kern w:val="0"/>
                              </w:rPr>
                            </w:pPr>
                            <w:r>
                              <w:rPr>
                                <w:rFonts w:hint="eastAsia" w:ascii="ＭＳ 明朝" w:hAnsi="ＭＳ 明朝"/>
                                <w:color w:val="000000" w:themeColor="text1"/>
                                <w:spacing w:val="-1"/>
                                <w:kern w:val="0"/>
                              </w:rPr>
                              <w:t>居住安定賃貸援助賃貸住宅事業定期報告書</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default" w:ascii="ＭＳ 明朝" w:hAnsi="ＭＳ 明朝" w:eastAsia="ＭＳ 明朝"/>
                                <w:sz w:val="20"/>
                              </w:rPr>
                            </w:pPr>
                            <w:r>
                              <w:rPr>
                                <w:rFonts w:hint="eastAsia" w:ascii="ＭＳ 明朝" w:hAnsi="ＭＳ 明朝" w:eastAsia="ＭＳ 明朝"/>
                                <w:sz w:val="20"/>
                              </w:rPr>
                              <w:t>住宅確保要配慮者に対する賃貸住宅の供給の促進に関する法律第</w:t>
                            </w:r>
                            <w:r>
                              <w:rPr>
                                <w:rFonts w:hint="eastAsia" w:ascii="ＭＳ 明朝" w:hAnsi="ＭＳ 明朝" w:eastAsia="ＭＳ 明朝"/>
                                <w:sz w:val="20"/>
                              </w:rPr>
                              <w:t>49</w:t>
                            </w:r>
                            <w:r>
                              <w:rPr>
                                <w:rFonts w:hint="eastAsia" w:ascii="ＭＳ 明朝" w:hAnsi="ＭＳ 明朝" w:eastAsia="ＭＳ 明朝"/>
                                <w:sz w:val="20"/>
                              </w:rPr>
                              <w:t>条の規定に基づき、別紙のとおり報告します。</w:t>
                            </w:r>
                          </w:p>
                          <w:p>
                            <w:pPr>
                              <w:pStyle w:val="25"/>
                              <w:ind w:left="143" w:leftChars="68" w:right="90" w:rightChars="43" w:firstLine="222" w:firstLineChars="111"/>
                              <w:rPr>
                                <w:rFonts w:hint="default" w:ascii="ＭＳ 明朝" w:hAnsi="ＭＳ 明朝" w:eastAsia="ＭＳ 明朝"/>
                                <w:sz w:val="20"/>
                              </w:rPr>
                            </w:pPr>
                          </w:p>
                          <w:tbl>
                            <w:tblPr>
                              <w:tblStyle w:val="11"/>
                              <w:tblW w:w="8647" w:type="dxa"/>
                              <w:tblInd w:w="137" w:type="dxa"/>
                              <w:tblLayout w:type="fixed"/>
                              <w:tblCellMar>
                                <w:left w:w="99" w:type="dxa"/>
                                <w:right w:w="99" w:type="dxa"/>
                              </w:tblCellMar>
                              <w:tblLook w:firstRow="1" w:lastRow="0" w:firstColumn="1" w:lastColumn="0" w:noHBand="0" w:noVBand="1" w:val="04A0"/>
                            </w:tblPr>
                            <w:tblGrid>
                              <w:gridCol w:w="1843"/>
                              <w:gridCol w:w="6804"/>
                            </w:tblGrid>
                            <w:tr>
                              <w:trPr>
                                <w:trHeight w:val="771"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認定番号</w:t>
                                  </w:r>
                                </w:p>
                              </w:tc>
                              <w:tc>
                                <w:tcPr>
                                  <w:tcW w:w="680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b w:val="1"/>
                                      <w:color w:val="000000"/>
                                      <w:kern w:val="0"/>
                                      <w:sz w:val="20"/>
                                    </w:rPr>
                                  </w:pPr>
                                </w:p>
                              </w:tc>
                            </w:tr>
                            <w:tr>
                              <w:trPr>
                                <w:trHeight w:val="771"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住宅の名称</w:t>
                                  </w:r>
                                  <w:r>
                                    <w:rPr>
                                      <w:rFonts w:hint="eastAsia" w:ascii="ＭＳ 明朝" w:hAnsi="ＭＳ 明朝"/>
                                      <w:color w:val="000000"/>
                                      <w:kern w:val="0"/>
                                      <w:sz w:val="20"/>
                                      <w:vertAlign w:val="superscript"/>
                                    </w:rPr>
                                    <w:t>※</w:t>
                                  </w:r>
                                </w:p>
                              </w:tc>
                              <w:tc>
                                <w:tcPr>
                                  <w:tcW w:w="680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b w:val="1"/>
                                      <w:color w:val="000000"/>
                                      <w:kern w:val="0"/>
                                      <w:sz w:val="20"/>
                                    </w:rPr>
                                  </w:pPr>
                                </w:p>
                              </w:tc>
                            </w:tr>
                            <w:tr>
                              <w:trPr>
                                <w:trHeight w:val="771"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住宅の所在地</w:t>
                                  </w:r>
                                  <w:r>
                                    <w:rPr>
                                      <w:rFonts w:hint="eastAsia" w:ascii="ＭＳ 明朝" w:hAnsi="ＭＳ 明朝"/>
                                      <w:color w:val="000000"/>
                                      <w:kern w:val="0"/>
                                      <w:sz w:val="20"/>
                                      <w:vertAlign w:val="superscript"/>
                                    </w:rPr>
                                    <w:t>※</w:t>
                                  </w:r>
                                </w:p>
                              </w:tc>
                              <w:tc>
                                <w:tcPr>
                                  <w:tcW w:w="680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b w:val="1"/>
                                      <w:color w:val="000000"/>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spacing w:val="-5"/>
                                <w:kern w:val="0"/>
                              </w:rPr>
                            </w:pPr>
                            <w:r>
                              <w:rPr>
                                <w:rFonts w:hint="eastAsia" w:ascii="ＭＳ 明朝" w:hAnsi="ＭＳ 明朝"/>
                                <w:spacing w:val="-5"/>
                                <w:kern w:val="0"/>
                                <w:sz w:val="17"/>
                              </w:rPr>
                              <w:t>　</w:t>
                            </w:r>
                            <w:r>
                              <w:rPr>
                                <w:rFonts w:hint="eastAsia" w:ascii="ＭＳ 明朝" w:hAnsi="ＭＳ 明朝"/>
                                <w:spacing w:val="-5"/>
                                <w:kern w:val="0"/>
                              </w:rPr>
                              <w:t>※複数棟ある場合は、「（いずれか一つの名称）　ほか」と記載すること。</w:t>
                            </w:r>
                          </w:p>
                          <w:p>
                            <w:pPr>
                              <w:pStyle w:val="0"/>
                              <w:autoSpaceDE w:val="0"/>
                              <w:autoSpaceDN w:val="0"/>
                              <w:adjustRightInd w:val="0"/>
                              <w:snapToGrid w:val="0"/>
                              <w:spacing w:before="23" w:beforeLines="0" w:beforeAutospacing="0"/>
                              <w:jc w:val="left"/>
                              <w:rPr>
                                <w:rFonts w:hint="default" w:ascii="ＭＳ 明朝" w:hAnsi="ＭＳ 明朝"/>
                                <w:spacing w:val="-5"/>
                                <w:kern w:val="0"/>
                                <w:sz w:val="20"/>
                              </w:rPr>
                            </w:pPr>
                            <w:r>
                              <w:rPr>
                                <w:rFonts w:hint="eastAsia" w:ascii="ＭＳ 明朝" w:hAnsi="ＭＳ 明朝"/>
                                <w:spacing w:val="-5"/>
                                <w:kern w:val="0"/>
                                <w:sz w:val="17"/>
                              </w:rPr>
                              <w:t>　　</w:t>
                            </w:r>
                            <w:r>
                              <w:rPr>
                                <w:rFonts w:hint="eastAsia" w:ascii="ＭＳ 明朝" w:hAnsi="ＭＳ 明朝"/>
                                <w:spacing w:val="-5"/>
                                <w:kern w:val="0"/>
                                <w:sz w:val="20"/>
                              </w:rPr>
                              <w:t>（例：Ａハイツ、Ｂハイツ、Ｃハイツについて届け出る場合は「Ａハイツ　ほか」と記載すること）</w:t>
                            </w:r>
                          </w:p>
                          <w:p>
                            <w:pPr>
                              <w:pStyle w:val="0"/>
                              <w:autoSpaceDE w:val="0"/>
                              <w:autoSpaceDN w:val="0"/>
                              <w:adjustRightInd w:val="0"/>
                              <w:snapToGrid w:val="0"/>
                              <w:spacing w:before="23" w:beforeLines="0" w:beforeAutospacing="0"/>
                              <w:jc w:val="left"/>
                              <w:rPr>
                                <w:rFonts w:hint="default" w:ascii="ＭＳ 明朝" w:hAnsi="ＭＳ 明朝"/>
                                <w:spacing w:val="-5"/>
                                <w:kern w:val="0"/>
                                <w:sz w:val="17"/>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75pt;mso-position-vertical-relative:text;mso-position-horizontal-relative:text;v-text-anchor:top;position:absolute;height:646.1pt;mso-wrap-distance-top:0pt;width:460.85pt;mso-wrap-distance-left:9pt;margin-left:0.45pt;z-index:2;" o:spid="_x0000_s1028" o:allowincell="t" o:allowoverlap="t" filled="t" fillcolor="#ffffff" stroked="f" strokeweight="0.75pt" o:spt="202" type="#_x0000_t202">
                <v:fill/>
                <v:stroke miterlimit="8"/>
                <v:textbox style="layout-flow:horizontal;">
                  <w:txbxContent>
                    <w:p>
                      <w:pPr>
                        <w:pStyle w:val="0"/>
                        <w:jc w:val="left"/>
                        <w:rPr>
                          <w:rFonts w:hint="default" w:ascii="ＭＳ 明朝" w:hAnsi="ＭＳ 明朝"/>
                          <w:spacing w:val="-4"/>
                          <w:kern w:val="0"/>
                        </w:rPr>
                      </w:pPr>
                      <w:r>
                        <w:rPr>
                          <w:rFonts w:hint="eastAsia" w:ascii="ＭＳ 明朝" w:hAnsi="ＭＳ 明朝"/>
                          <w:spacing w:val="-4"/>
                          <w:kern w:val="0"/>
                        </w:rPr>
                        <w:t>別記様式第八号（第三十条第二項関係）</w:t>
                      </w:r>
                    </w:p>
                    <w:p>
                      <w:pPr>
                        <w:pStyle w:val="0"/>
                        <w:autoSpaceDE w:val="0"/>
                        <w:autoSpaceDN w:val="0"/>
                        <w:ind w:right="11"/>
                        <w:jc w:val="right"/>
                        <w:outlineLvl w:val="0"/>
                        <w:rPr>
                          <w:rFonts w:hint="default"/>
                          <w:sz w:val="20"/>
                        </w:rPr>
                      </w:pPr>
                      <w:r>
                        <w:rPr>
                          <w:rFonts w:hint="eastAsia"/>
                          <w:sz w:val="2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snapToGrid w:val="0"/>
                        <w:ind w:right="10" w:rightChars="5" w:firstLine="200" w:firstLineChars="100"/>
                        <w:jc w:val="left"/>
                        <w:outlineLvl w:val="0"/>
                        <w:rPr>
                          <w:rFonts w:hint="default"/>
                          <w:sz w:val="20"/>
                        </w:rPr>
                      </w:pPr>
                      <w:r>
                        <w:rPr>
                          <w:rFonts w:hint="eastAsia"/>
                          <w:sz w:val="20"/>
                        </w:rPr>
                        <w:t>　</w:t>
                      </w:r>
                    </w:p>
                    <w:p>
                      <w:pPr>
                        <w:pStyle w:val="0"/>
                        <w:autoSpaceDE w:val="0"/>
                        <w:autoSpaceDN w:val="0"/>
                        <w:snapToGrid w:val="0"/>
                        <w:ind w:right="10" w:rightChars="5" w:firstLine="200" w:firstLineChars="100"/>
                        <w:jc w:val="left"/>
                        <w:outlineLvl w:val="0"/>
                        <w:rPr>
                          <w:rFonts w:hint="default"/>
                          <w:sz w:val="20"/>
                        </w:rPr>
                      </w:pPr>
                    </w:p>
                    <w:p>
                      <w:pPr>
                        <w:pStyle w:val="0"/>
                        <w:autoSpaceDE w:val="0"/>
                        <w:autoSpaceDN w:val="0"/>
                        <w:snapToGrid w:val="0"/>
                        <w:ind w:right="10" w:rightChars="5" w:firstLine="200" w:firstLineChars="100"/>
                        <w:jc w:val="left"/>
                        <w:outlineLvl w:val="0"/>
                        <w:rPr>
                          <w:rFonts w:hint="default"/>
                          <w:sz w:val="20"/>
                        </w:rPr>
                      </w:pPr>
                    </w:p>
                    <w:p>
                      <w:pPr>
                        <w:pStyle w:val="0"/>
                        <w:autoSpaceDE w:val="0"/>
                        <w:autoSpaceDN w:val="0"/>
                        <w:adjustRightInd w:val="0"/>
                        <w:spacing w:line="300" w:lineRule="exact"/>
                        <w:ind w:right="840" w:firstLine="5565" w:firstLineChars="2650"/>
                        <w:textAlignment w:val="baseline"/>
                        <w:rPr>
                          <w:rFonts w:hint="default" w:ascii="ＭＳ 明朝" w:hAnsi="ＭＳ 明朝"/>
                          <w:kern w:val="0"/>
                        </w:rPr>
                      </w:pPr>
                      <w:r>
                        <w:rPr>
                          <w:rFonts w:hint="eastAsia" w:ascii="ＭＳ 明朝" w:hAnsi="ＭＳ 明朝"/>
                          <w:kern w:val="0"/>
                        </w:rPr>
                        <w:t>（賃貸人）</w:t>
                      </w:r>
                    </w:p>
                    <w:p>
                      <w:pPr>
                        <w:pStyle w:val="0"/>
                        <w:autoSpaceDE w:val="0"/>
                        <w:autoSpaceDN w:val="0"/>
                        <w:adjustRightInd w:val="0"/>
                        <w:spacing w:line="300" w:lineRule="exact"/>
                        <w:jc w:val="right"/>
                        <w:textAlignment w:val="baseline"/>
                        <w:rPr>
                          <w:rFonts w:hint="default" w:ascii="ＭＳ 明朝" w:hAnsi="ＭＳ 明朝"/>
                          <w:color w:val="000000" w:themeColor="text1"/>
                          <w:spacing w:val="3"/>
                          <w:kern w:val="0"/>
                        </w:rPr>
                      </w:pPr>
                      <w:r>
                        <w:rPr>
                          <w:rFonts w:hint="eastAsia" w:ascii="ＭＳ 明朝" w:hAnsi="ＭＳ 明朝"/>
                          <w:color w:val="000000" w:themeColor="text1"/>
                          <w:spacing w:val="97"/>
                          <w:kern w:val="0"/>
                          <w:fitText w:val="2640" w:id="4"/>
                        </w:rPr>
                        <w:t>認定事業者住</w:t>
                      </w:r>
                      <w:r>
                        <w:rPr>
                          <w:rFonts w:hint="eastAsia" w:ascii="ＭＳ 明朝" w:hAnsi="ＭＳ 明朝"/>
                          <w:color w:val="000000" w:themeColor="text1"/>
                          <w:spacing w:val="3"/>
                          <w:kern w:val="0"/>
                          <w:fitText w:val="2640" w:id="4"/>
                        </w:rPr>
                        <w:t>所</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4"/>
                          <w:kern w:val="0"/>
                          <w:fitText w:val="2625" w:id="5"/>
                        </w:rPr>
                        <w:t>又は主たる事務所の所在</w:t>
                      </w:r>
                      <w:r>
                        <w:rPr>
                          <w:rFonts w:hint="eastAsia" w:ascii="ＭＳ 明朝" w:hAnsi="ＭＳ 明朝"/>
                          <w:color w:val="000000" w:themeColor="text1"/>
                          <w:spacing w:val="8"/>
                          <w:kern w:val="0"/>
                          <w:fitText w:val="2625" w:id="5"/>
                        </w:rPr>
                        <w:t>地</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138"/>
                          <w:kern w:val="0"/>
                          <w:fitText w:val="2640" w:id="6"/>
                        </w:rPr>
                        <w:t>氏名又は名</w:t>
                      </w:r>
                      <w:r>
                        <w:rPr>
                          <w:rFonts w:hint="eastAsia" w:ascii="ＭＳ 明朝" w:hAnsi="ＭＳ 明朝"/>
                          <w:color w:val="000000" w:themeColor="text1"/>
                          <w:kern w:val="0"/>
                          <w:fitText w:val="2640" w:id="6"/>
                        </w:rPr>
                        <w:t>称</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99"/>
                          <w:kern w:val="0"/>
                          <w:fitText w:val="2642" w:id="7"/>
                        </w:rPr>
                        <w:t>代表者氏</w:t>
                      </w:r>
                      <w:r>
                        <w:rPr>
                          <w:rFonts w:hint="eastAsia" w:ascii="ＭＳ 明朝" w:hAnsi="ＭＳ 明朝"/>
                          <w:color w:val="000000" w:themeColor="text1"/>
                          <w:kern w:val="0"/>
                          <w:fitText w:val="2642" w:id="7"/>
                        </w:rPr>
                        <w:t>名</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
                          <w:w w:val="88"/>
                          <w:kern w:val="0"/>
                          <w:fitText w:val="3360" w:id="8"/>
                        </w:rPr>
                        <w:t>（援助実施者（賃貸人と異なる場合）</w:t>
                      </w:r>
                      <w:r>
                        <w:rPr>
                          <w:rFonts w:hint="eastAsia" w:ascii="ＭＳ 明朝" w:hAnsi="ＭＳ 明朝"/>
                          <w:color w:val="000000" w:themeColor="text1"/>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97"/>
                          <w:kern w:val="0"/>
                          <w:fitText w:val="2640" w:id="9"/>
                        </w:rPr>
                        <w:t>認定事業者住</w:t>
                      </w:r>
                      <w:r>
                        <w:rPr>
                          <w:rFonts w:hint="eastAsia" w:ascii="ＭＳ 明朝" w:hAnsi="ＭＳ 明朝"/>
                          <w:color w:val="000000" w:themeColor="text1"/>
                          <w:spacing w:val="3"/>
                          <w:kern w:val="0"/>
                          <w:fitText w:val="2640" w:id="9"/>
                        </w:rPr>
                        <w:t>所</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5"/>
                          <w:kern w:val="0"/>
                          <w:fitText w:val="2640" w:id="10"/>
                        </w:rPr>
                        <w:t>又は主たる事務所の所在地</w:t>
                      </w:r>
                      <w:r>
                        <w:rPr>
                          <w:rFonts w:hint="eastAsia" w:ascii="ＭＳ 明朝" w:hAnsi="ＭＳ 明朝"/>
                          <w:color w:val="000000" w:themeColor="text1"/>
                          <w:kern w:val="0"/>
                        </w:rPr>
                        <w:t xml:space="preserve">         </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38"/>
                          <w:kern w:val="0"/>
                          <w:fitText w:val="2640" w:id="11"/>
                        </w:rPr>
                        <w:t>氏名又は名</w:t>
                      </w:r>
                      <w:r>
                        <w:rPr>
                          <w:rFonts w:hint="eastAsia" w:ascii="ＭＳ 明朝" w:hAnsi="ＭＳ 明朝"/>
                          <w:color w:val="000000" w:themeColor="text1"/>
                          <w:kern w:val="0"/>
                          <w:fitText w:val="2640" w:id="11"/>
                        </w:rPr>
                        <w:t>称</w:t>
                      </w:r>
                    </w:p>
                    <w:p>
                      <w:pPr>
                        <w:pStyle w:val="0"/>
                        <w:autoSpaceDE w:val="0"/>
                        <w:autoSpaceDN w:val="0"/>
                        <w:adjustRightInd w:val="0"/>
                        <w:spacing w:line="300" w:lineRule="exact"/>
                        <w:jc w:val="right"/>
                        <w:textAlignment w:val="baseline"/>
                        <w:rPr>
                          <w:rFonts w:hint="default" w:ascii="ＭＳ 明朝" w:hAnsi="ＭＳ 明朝"/>
                          <w:color w:val="000000" w:themeColor="text1"/>
                          <w:kern w:val="0"/>
                        </w:rPr>
                      </w:pPr>
                      <w:r>
                        <w:rPr>
                          <w:rFonts w:hint="eastAsia" w:ascii="ＭＳ 明朝" w:hAnsi="ＭＳ 明朝"/>
                          <w:color w:val="000000" w:themeColor="text1"/>
                          <w:spacing w:val="199"/>
                          <w:kern w:val="0"/>
                          <w:fitText w:val="2642" w:id="12"/>
                        </w:rPr>
                        <w:t>代表者氏</w:t>
                      </w:r>
                      <w:r>
                        <w:rPr>
                          <w:rFonts w:hint="eastAsia" w:ascii="ＭＳ 明朝" w:hAnsi="ＭＳ 明朝"/>
                          <w:color w:val="000000" w:themeColor="text1"/>
                          <w:kern w:val="0"/>
                          <w:fitText w:val="2642" w:id="12"/>
                        </w:rPr>
                        <w:t>名</w:t>
                      </w:r>
                    </w:p>
                    <w:p>
                      <w:pPr>
                        <w:pStyle w:val="0"/>
                        <w:autoSpaceDE w:val="0"/>
                        <w:autoSpaceDN w:val="0"/>
                        <w:adjustRightInd w:val="0"/>
                        <w:spacing w:line="300" w:lineRule="exact"/>
                        <w:jc w:val="right"/>
                        <w:textAlignment w:val="baseline"/>
                        <w:rPr>
                          <w:rFonts w:hint="default" w:ascii="ＭＳ 明朝" w:hAnsi="ＭＳ 明朝"/>
                          <w:color w:val="000000" w:themeColor="text1"/>
                          <w:spacing w:val="-1"/>
                          <w:kern w:val="0"/>
                        </w:rPr>
                      </w:pPr>
                      <w:r>
                        <w:rPr>
                          <w:rFonts w:hint="eastAsia" w:ascii="ＭＳ 明朝" w:hAnsi="ＭＳ 明朝"/>
                          <w:kern w:val="0"/>
                        </w:rPr>
                        <w:t xml:space="preserve">         </w:t>
                      </w:r>
                    </w:p>
                    <w:p>
                      <w:pPr>
                        <w:pStyle w:val="0"/>
                        <w:autoSpaceDE w:val="0"/>
                        <w:autoSpaceDN w:val="0"/>
                        <w:ind w:right="10" w:rightChars="5" w:firstLine="12759" w:firstLineChars="2977"/>
                        <w:jc w:val="center"/>
                        <w:outlineLvl w:val="0"/>
                        <w:rPr>
                          <w:rFonts w:hint="default"/>
                          <w:spacing w:val="1215"/>
                          <w:sz w:val="20"/>
                        </w:rPr>
                      </w:pPr>
                    </w:p>
                    <w:p>
                      <w:pPr>
                        <w:pStyle w:val="0"/>
                        <w:autoSpaceDE w:val="0"/>
                        <w:autoSpaceDN w:val="0"/>
                        <w:ind w:right="-162" w:rightChars="-77"/>
                        <w:jc w:val="center"/>
                        <w:outlineLvl w:val="0"/>
                        <w:rPr>
                          <w:rFonts w:hint="default" w:ascii="ＭＳ 明朝" w:hAnsi="ＭＳ 明朝"/>
                          <w:color w:val="000000" w:themeColor="text1"/>
                          <w:spacing w:val="-1"/>
                          <w:kern w:val="0"/>
                        </w:rPr>
                      </w:pPr>
                      <w:r>
                        <w:rPr>
                          <w:rFonts w:hint="eastAsia" w:ascii="ＭＳ 明朝" w:hAnsi="ＭＳ 明朝"/>
                          <w:color w:val="000000" w:themeColor="text1"/>
                          <w:spacing w:val="-1"/>
                          <w:kern w:val="0"/>
                        </w:rPr>
                        <w:t>居住安定賃貸援助賃貸住宅事業定期報告書</w:t>
                      </w: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0"/>
                        <w:autoSpaceDE w:val="0"/>
                        <w:autoSpaceDN w:val="0"/>
                        <w:adjustRightInd w:val="0"/>
                        <w:snapToGrid w:val="0"/>
                        <w:spacing w:before="23" w:beforeLines="0" w:beforeAutospacing="0"/>
                        <w:jc w:val="left"/>
                        <w:rPr>
                          <w:rFonts w:hint="default" w:ascii="ＭＳ 明朝" w:hAnsi="ＭＳ 明朝"/>
                          <w:color w:val="000000" w:themeColor="text1"/>
                          <w:kern w:val="0"/>
                          <w:sz w:val="18"/>
                        </w:rPr>
                      </w:pPr>
                    </w:p>
                    <w:p>
                      <w:pPr>
                        <w:pStyle w:val="25"/>
                        <w:ind w:left="143" w:leftChars="68" w:right="90" w:rightChars="43" w:firstLine="222" w:firstLineChars="111"/>
                        <w:rPr>
                          <w:rFonts w:hint="default" w:ascii="ＭＳ 明朝" w:hAnsi="ＭＳ 明朝" w:eastAsia="ＭＳ 明朝"/>
                          <w:sz w:val="20"/>
                        </w:rPr>
                      </w:pPr>
                      <w:r>
                        <w:rPr>
                          <w:rFonts w:hint="eastAsia" w:ascii="ＭＳ 明朝" w:hAnsi="ＭＳ 明朝" w:eastAsia="ＭＳ 明朝"/>
                          <w:sz w:val="20"/>
                        </w:rPr>
                        <w:t>住宅確保要配慮者に対する賃貸住宅の供給の促進に関する法律第</w:t>
                      </w:r>
                      <w:r>
                        <w:rPr>
                          <w:rFonts w:hint="eastAsia" w:ascii="ＭＳ 明朝" w:hAnsi="ＭＳ 明朝" w:eastAsia="ＭＳ 明朝"/>
                          <w:sz w:val="20"/>
                        </w:rPr>
                        <w:t>49</w:t>
                      </w:r>
                      <w:r>
                        <w:rPr>
                          <w:rFonts w:hint="eastAsia" w:ascii="ＭＳ 明朝" w:hAnsi="ＭＳ 明朝" w:eastAsia="ＭＳ 明朝"/>
                          <w:sz w:val="20"/>
                        </w:rPr>
                        <w:t>条の規定に基づき、別紙のとおり報告します。</w:t>
                      </w:r>
                    </w:p>
                    <w:p>
                      <w:pPr>
                        <w:pStyle w:val="25"/>
                        <w:ind w:left="143" w:leftChars="68" w:right="90" w:rightChars="43" w:firstLine="222" w:firstLineChars="111"/>
                        <w:rPr>
                          <w:rFonts w:hint="default" w:ascii="ＭＳ 明朝" w:hAnsi="ＭＳ 明朝" w:eastAsia="ＭＳ 明朝"/>
                          <w:sz w:val="20"/>
                        </w:rPr>
                      </w:pPr>
                    </w:p>
                    <w:tbl>
                      <w:tblPr>
                        <w:tblStyle w:val="11"/>
                        <w:tblW w:w="8647" w:type="dxa"/>
                        <w:tblInd w:w="137" w:type="dxa"/>
                        <w:tblLayout w:type="fixed"/>
                        <w:tblCellMar>
                          <w:left w:w="99" w:type="dxa"/>
                          <w:right w:w="99" w:type="dxa"/>
                        </w:tblCellMar>
                        <w:tblLook w:firstRow="1" w:lastRow="0" w:firstColumn="1" w:lastColumn="0" w:noHBand="0" w:noVBand="1" w:val="04A0"/>
                      </w:tblPr>
                      <w:tblGrid>
                        <w:gridCol w:w="1843"/>
                        <w:gridCol w:w="6804"/>
                      </w:tblGrid>
                      <w:tr>
                        <w:trPr>
                          <w:trHeight w:val="771"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認定番号</w:t>
                            </w:r>
                          </w:p>
                        </w:tc>
                        <w:tc>
                          <w:tcPr>
                            <w:tcW w:w="680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b w:val="1"/>
                                <w:color w:val="000000"/>
                                <w:kern w:val="0"/>
                                <w:sz w:val="20"/>
                              </w:rPr>
                            </w:pPr>
                          </w:p>
                        </w:tc>
                      </w:tr>
                      <w:tr>
                        <w:trPr>
                          <w:trHeight w:val="771"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住宅の名称</w:t>
                            </w:r>
                            <w:r>
                              <w:rPr>
                                <w:rFonts w:hint="eastAsia" w:ascii="ＭＳ 明朝" w:hAnsi="ＭＳ 明朝"/>
                                <w:color w:val="000000"/>
                                <w:kern w:val="0"/>
                                <w:sz w:val="20"/>
                                <w:vertAlign w:val="superscript"/>
                              </w:rPr>
                              <w:t>※</w:t>
                            </w:r>
                          </w:p>
                        </w:tc>
                        <w:tc>
                          <w:tcPr>
                            <w:tcW w:w="680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b w:val="1"/>
                                <w:color w:val="000000"/>
                                <w:kern w:val="0"/>
                                <w:sz w:val="20"/>
                              </w:rPr>
                            </w:pPr>
                          </w:p>
                        </w:tc>
                      </w:tr>
                      <w:tr>
                        <w:trPr>
                          <w:trHeight w:val="771" w:hRule="atLeast"/>
                        </w:trPr>
                        <w:tc>
                          <w:tcPr>
                            <w:tcW w:w="18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000000"/>
                                <w:kern w:val="0"/>
                                <w:sz w:val="20"/>
                              </w:rPr>
                            </w:pPr>
                            <w:r>
                              <w:rPr>
                                <w:rFonts w:hint="eastAsia" w:ascii="ＭＳ 明朝" w:hAnsi="ＭＳ 明朝"/>
                                <w:color w:val="000000"/>
                                <w:kern w:val="0"/>
                                <w:sz w:val="20"/>
                              </w:rPr>
                              <w:t>住宅の所在地</w:t>
                            </w:r>
                            <w:r>
                              <w:rPr>
                                <w:rFonts w:hint="eastAsia" w:ascii="ＭＳ 明朝" w:hAnsi="ＭＳ 明朝"/>
                                <w:color w:val="000000"/>
                                <w:kern w:val="0"/>
                                <w:sz w:val="20"/>
                                <w:vertAlign w:val="superscript"/>
                              </w:rPr>
                              <w:t>※</w:t>
                            </w:r>
                          </w:p>
                        </w:tc>
                        <w:tc>
                          <w:tcPr>
                            <w:tcW w:w="680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b w:val="1"/>
                                <w:color w:val="000000"/>
                                <w:kern w:val="0"/>
                                <w:sz w:val="20"/>
                              </w:rPr>
                            </w:pPr>
                          </w:p>
                        </w:tc>
                      </w:tr>
                    </w:tbl>
                    <w:p>
                      <w:pPr>
                        <w:pStyle w:val="0"/>
                        <w:autoSpaceDE w:val="0"/>
                        <w:autoSpaceDN w:val="0"/>
                        <w:adjustRightInd w:val="0"/>
                        <w:snapToGrid w:val="0"/>
                        <w:spacing w:before="23" w:beforeLines="0" w:beforeAutospacing="0"/>
                        <w:jc w:val="left"/>
                        <w:rPr>
                          <w:rFonts w:hint="default" w:ascii="ＭＳ 明朝" w:hAnsi="ＭＳ 明朝"/>
                          <w:spacing w:val="-5"/>
                          <w:kern w:val="0"/>
                        </w:rPr>
                      </w:pPr>
                      <w:r>
                        <w:rPr>
                          <w:rFonts w:hint="eastAsia" w:ascii="ＭＳ 明朝" w:hAnsi="ＭＳ 明朝"/>
                          <w:spacing w:val="-5"/>
                          <w:kern w:val="0"/>
                          <w:sz w:val="17"/>
                        </w:rPr>
                        <w:t>　</w:t>
                      </w:r>
                      <w:r>
                        <w:rPr>
                          <w:rFonts w:hint="eastAsia" w:ascii="ＭＳ 明朝" w:hAnsi="ＭＳ 明朝"/>
                          <w:spacing w:val="-5"/>
                          <w:kern w:val="0"/>
                        </w:rPr>
                        <w:t>※複数棟ある場合は、「（いずれか一つの名称）　ほか」と記載すること。</w:t>
                      </w:r>
                    </w:p>
                    <w:p>
                      <w:pPr>
                        <w:pStyle w:val="0"/>
                        <w:autoSpaceDE w:val="0"/>
                        <w:autoSpaceDN w:val="0"/>
                        <w:adjustRightInd w:val="0"/>
                        <w:snapToGrid w:val="0"/>
                        <w:spacing w:before="23" w:beforeLines="0" w:beforeAutospacing="0"/>
                        <w:jc w:val="left"/>
                        <w:rPr>
                          <w:rFonts w:hint="default" w:ascii="ＭＳ 明朝" w:hAnsi="ＭＳ 明朝"/>
                          <w:spacing w:val="-5"/>
                          <w:kern w:val="0"/>
                          <w:sz w:val="20"/>
                        </w:rPr>
                      </w:pPr>
                      <w:r>
                        <w:rPr>
                          <w:rFonts w:hint="eastAsia" w:ascii="ＭＳ 明朝" w:hAnsi="ＭＳ 明朝"/>
                          <w:spacing w:val="-5"/>
                          <w:kern w:val="0"/>
                          <w:sz w:val="17"/>
                        </w:rPr>
                        <w:t>　　</w:t>
                      </w:r>
                      <w:r>
                        <w:rPr>
                          <w:rFonts w:hint="eastAsia" w:ascii="ＭＳ 明朝" w:hAnsi="ＭＳ 明朝"/>
                          <w:spacing w:val="-5"/>
                          <w:kern w:val="0"/>
                          <w:sz w:val="20"/>
                        </w:rPr>
                        <w:t>（例：Ａハイツ、Ｂハイツ、Ｃハイツについて届け出る場合は「Ａハイツ　ほか」と記載すること）</w:t>
                      </w:r>
                    </w:p>
                    <w:p>
                      <w:pPr>
                        <w:pStyle w:val="0"/>
                        <w:autoSpaceDE w:val="0"/>
                        <w:autoSpaceDN w:val="0"/>
                        <w:adjustRightInd w:val="0"/>
                        <w:snapToGrid w:val="0"/>
                        <w:spacing w:before="23" w:beforeLines="0" w:beforeAutospacing="0"/>
                        <w:jc w:val="left"/>
                        <w:rPr>
                          <w:rFonts w:hint="default" w:ascii="ＭＳ 明朝" w:hAnsi="ＭＳ 明朝"/>
                          <w:spacing w:val="-5"/>
                          <w:kern w:val="0"/>
                          <w:sz w:val="17"/>
                        </w:rPr>
                      </w:pPr>
                    </w:p>
                  </w:txbxContent>
                </v:textbox>
                <v:imagedata o:title=""/>
                <w10:wrap type="none" anchorx="text" anchory="text"/>
              </v:shape>
            </w:pict>
          </mc:Fallback>
        </mc:AlternateContent>
      </w:r>
      <w:r>
        <w:rPr>
          <w:rFonts w:hint="default" w:ascii="BIZ UDPゴシック" w:hAnsi="BIZ UDPゴシック" w:eastAsia="BIZ UDPゴシック"/>
          <w:sz w:val="24"/>
        </w:rPr>
        <w:br w:type="page"/>
      </w:r>
    </w:p>
    <w:p>
      <w:pPr>
        <w:pStyle w:val="0"/>
        <w:widowControl w:val="1"/>
        <w:jc w:val="left"/>
        <w:rPr>
          <w:rFonts w:hint="default" w:ascii="BIZ UDPゴシック" w:hAnsi="BIZ UDPゴシック" w:eastAsia="BIZ UDPゴシック"/>
          <w:sz w:val="24"/>
          <w:bdr w:val="single" w:color="auto" w:sz="4" w:space="0"/>
        </w:rPr>
      </w:pPr>
      <w:r>
        <w:rPr>
          <w:rFonts w:hint="eastAsia" w:ascii="BIZ UDPゴシック" w:hAnsi="BIZ UDPゴシック" w:eastAsia="BIZ UDPゴシック"/>
          <w:sz w:val="24"/>
          <w:bdr w:val="single" w:color="auto" w:sz="4" w:space="0"/>
        </w:rPr>
        <w:t>別紙</w:t>
      </w:r>
    </w:p>
    <w:p>
      <w:pPr>
        <w:pStyle w:val="0"/>
        <w:widowControl w:val="1"/>
        <w:jc w:val="left"/>
        <w:rPr>
          <w:rFonts w:hint="default" w:ascii="BIZ UDPゴシック" w:hAnsi="BIZ UDPゴシック" w:eastAsia="BIZ UDPゴシック"/>
          <w:sz w:val="24"/>
        </w:rPr>
      </w:pPr>
    </w:p>
    <w:tbl>
      <w:tblPr>
        <w:tblStyle w:val="11"/>
        <w:tblW w:w="9711" w:type="dxa"/>
        <w:tblInd w:w="0" w:type="dxa"/>
        <w:tblLayout w:type="fixed"/>
        <w:tblCellMar>
          <w:top w:w="40" w:type="dxa"/>
          <w:left w:w="99" w:type="dxa"/>
          <w:bottom w:w="40" w:type="dxa"/>
          <w:right w:w="99" w:type="dxa"/>
        </w:tblCellMar>
        <w:tblLook w:firstRow="1" w:lastRow="0" w:firstColumn="1" w:lastColumn="0" w:noHBand="0" w:noVBand="1" w:val="04A0"/>
      </w:tblPr>
      <w:tblGrid>
        <w:gridCol w:w="4253"/>
        <w:gridCol w:w="3626"/>
        <w:gridCol w:w="1832"/>
      </w:tblGrid>
      <w:tr>
        <w:trPr>
          <w:trHeight w:val="20" w:hRule="atLeast"/>
        </w:trPr>
        <w:tc>
          <w:tcPr>
            <w:tcW w:w="9711" w:type="dxa"/>
            <w:gridSpan w:val="3"/>
            <w:tcBorders>
              <w:top w:val="nil"/>
              <w:left w:val="nil"/>
              <w:bottom w:val="single" w:color="auto" w:sz="4" w:space="0"/>
              <w:right w:val="nil"/>
              <w:tl2br w:val="none" w:color="auto" w:sz="0" w:space="0"/>
              <w:tr2bl w:val="none" w:color="auto" w:sz="0" w:space="0"/>
            </w:tcBorders>
            <w:shd w:val="clear" w:color="000000" w:fill="FFFFFF"/>
            <w:vAlign w:val="top"/>
          </w:tcPr>
          <w:p>
            <w:pPr>
              <w:pStyle w:val="0"/>
              <w:widowControl w:val="1"/>
              <w:jc w:val="left"/>
              <w:rPr>
                <w:rFonts w:hint="default" w:ascii="ＭＳ ゴシック" w:hAnsi="ＭＳ ゴシック" w:eastAsia="ＭＳ ゴシック"/>
                <w:b w:val="1"/>
                <w:color w:val="000000" w:themeColor="text1"/>
                <w:kern w:val="0"/>
              </w:rPr>
            </w:pPr>
            <w:r>
              <w:rPr>
                <w:rFonts w:hint="eastAsia" w:ascii="ＭＳ ゴシック" w:hAnsi="ＭＳ ゴシック" w:eastAsia="ＭＳ ゴシック"/>
                <w:color w:val="000000" w:themeColor="text1"/>
                <w:kern w:val="0"/>
              </w:rPr>
              <w:t>Ⅰ</w:t>
            </w:r>
            <w:r>
              <w:rPr>
                <w:rFonts w:hint="default" w:ascii="ＭＳ ゴシック" w:hAnsi="ＭＳ ゴシック" w:eastAsia="ＭＳ ゴシック"/>
                <w:color w:val="000000" w:themeColor="text1"/>
                <w:kern w:val="0"/>
              </w:rPr>
              <w:t xml:space="preserve"> </w:t>
            </w:r>
            <w:r>
              <w:rPr>
                <w:rFonts w:hint="eastAsia" w:ascii="ＭＳ ゴシック" w:hAnsi="ＭＳ ゴシック" w:eastAsia="ＭＳ ゴシック"/>
                <w:color w:val="000000" w:themeColor="text1"/>
                <w:kern w:val="0"/>
              </w:rPr>
              <w:t>認定計画の内容と現況との間の相違</w:t>
            </w:r>
            <w:r>
              <w:rPr>
                <w:rFonts w:hint="default" w:ascii="ＭＳ ゴシック" w:hAnsi="ＭＳ ゴシック" w:eastAsia="ＭＳ ゴシック"/>
                <w:color w:val="000000" w:themeColor="text1"/>
                <w:kern w:val="0"/>
              </w:rPr>
              <w:br w:type="textWrapping" w:clear="none"/>
            </w:r>
            <w:r>
              <w:rPr>
                <w:rFonts w:hint="eastAsia" w:ascii="ＭＳ ゴシック" w:hAnsi="ＭＳ ゴシック" w:eastAsia="ＭＳ ゴシック"/>
                <w:b w:val="1"/>
                <w:color w:val="000000" w:themeColor="text1"/>
                <w:kern w:val="0"/>
              </w:rPr>
              <w:t>　</w:t>
            </w:r>
            <w:r>
              <w:rPr>
                <w:rFonts w:hint="eastAsia" w:ascii="ＭＳ 明朝" w:hAnsi="ＭＳ 明朝"/>
                <w:color w:val="000000" w:themeColor="text1"/>
                <w:kern w:val="0"/>
              </w:rPr>
              <w:t>認定内容（直近の認定事項）と現在（　年　月　日現在）の状況に相違がないかを記入してください。また、Ⅰについて報告すべき事項があるときはその内容を記入してください。</w:t>
            </w:r>
            <w:r>
              <w:rPr>
                <w:rFonts w:hint="default" w:ascii="ＭＳ 明朝" w:hAnsi="ＭＳ 明朝"/>
                <w:color w:val="000000" w:themeColor="text1"/>
                <w:kern w:val="0"/>
              </w:rPr>
              <w:br w:type="textWrapping" w:clear="none"/>
            </w:r>
            <w:r>
              <w:rPr>
                <w:rFonts w:hint="eastAsia" w:ascii="ＭＳ 明朝" w:hAnsi="ＭＳ 明朝"/>
                <w:color w:val="000000" w:themeColor="text1"/>
                <w:kern w:val="0"/>
              </w:rPr>
              <w:t>　※①～⑩、⑫、⑭及び⑮の内容に相違が「あり」の場合は変更申請してください。</w:t>
            </w:r>
          </w:p>
        </w:tc>
      </w:tr>
      <w:tr>
        <w:trPr>
          <w:trHeight w:val="20" w:hRule="atLeast"/>
        </w:trPr>
        <w:tc>
          <w:tcPr>
            <w:tcW w:w="787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内　　　　　容</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rPr>
              <w:t>相違の有無</w:t>
            </w: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rPr>
                <w:rFonts w:hint="default" w:ascii="ＭＳ 明朝" w:hAnsi="ＭＳ 明朝"/>
                <w:color w:val="000000" w:themeColor="text1"/>
                <w:kern w:val="0"/>
                <w:sz w:val="22"/>
              </w:rPr>
            </w:pPr>
            <w:r>
              <w:rPr>
                <w:rFonts w:hint="eastAsia" w:ascii="ＭＳ 明朝" w:hAnsi="ＭＳ 明朝"/>
                <w:color w:val="000000" w:themeColor="text1"/>
                <w:kern w:val="0"/>
                <w:sz w:val="22"/>
              </w:rPr>
              <w:t>①　氏名又は名称及び住所並びに法人にあっては、その代表者の氏名</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②　居住安定援助賃貸住宅の位置</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③　居住安定援助賃貸住宅の戸数</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④　居住安定援助賃貸住宅の規模</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⑤　居住安定援助賃貸住宅の構造及び設備</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⑥　入居を受け入れることとする住宅確保要配慮者の範囲</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⑦　専用賃貸住宅の戸数</w:t>
            </w:r>
          </w:p>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　</w:t>
            </w:r>
            <w:r>
              <w:rPr>
                <w:rFonts w:hint="eastAsia" w:ascii="ＭＳ 明朝" w:hAnsi="ＭＳ 明朝"/>
                <w:color w:val="000000" w:themeColor="text1"/>
                <w:kern w:val="0"/>
                <w:sz w:val="22"/>
              </w:rPr>
              <w:t xml:space="preserve"> </w:t>
            </w:r>
            <w:r>
              <w:rPr>
                <w:rFonts w:hint="default" w:ascii="ＭＳ 明朝" w:hAnsi="ＭＳ 明朝"/>
                <w:color w:val="000000" w:themeColor="text1"/>
                <w:kern w:val="0"/>
                <w:sz w:val="22"/>
              </w:rPr>
              <w:t>(</w:t>
            </w:r>
            <w:r>
              <w:rPr>
                <w:rFonts w:hint="default" w:ascii="ＭＳ 明朝" w:hAnsi="ＭＳ 明朝"/>
                <w:color w:val="000000" w:themeColor="text1"/>
                <w:kern w:val="0"/>
                <w:sz w:val="22"/>
              </w:rPr>
              <w:t>戸数の増加は届出で足り、変更に係る認定申請不要</w:t>
            </w:r>
            <w:r>
              <w:rPr>
                <w:rFonts w:hint="default" w:ascii="ＭＳ 明朝" w:hAnsi="ＭＳ 明朝"/>
                <w:color w:val="000000" w:themeColor="text1"/>
                <w:kern w:val="0"/>
                <w:sz w:val="22"/>
              </w:rPr>
              <w:t>)</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⑧　居住安定援助賃貸住宅の家賃その他賃貸の条件</w:t>
            </w:r>
          </w:p>
          <w:p>
            <w:pPr>
              <w:pStyle w:val="0"/>
              <w:widowControl w:val="1"/>
              <w:snapToGrid w:val="0"/>
              <w:ind w:firstLine="220" w:firstLine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（家賃、敷金及び共益費の減額は届出で足り、変更に係る認定申請不要）</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⑨　居住安定援助の内容</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440" w:hanging="440" w:hangingChars="2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⑩　居住安定援助の提供の対価その他提供の条件</w:t>
            </w:r>
          </w:p>
          <w:p>
            <w:pPr>
              <w:pStyle w:val="0"/>
              <w:widowControl w:val="1"/>
              <w:snapToGrid w:val="0"/>
              <w:ind w:left="420" w:leftChars="200"/>
              <w:jc w:val="left"/>
              <w:rPr>
                <w:rFonts w:hint="default" w:ascii="ＭＳ 明朝" w:hAnsi="ＭＳ 明朝"/>
                <w:color w:val="000000" w:themeColor="text1"/>
                <w:kern w:val="0"/>
                <w:sz w:val="22"/>
              </w:rPr>
            </w:pPr>
            <w:r>
              <w:rPr>
                <w:rFonts w:hint="default" w:ascii="ＭＳ 明朝" w:hAnsi="ＭＳ 明朝"/>
                <w:color w:val="000000" w:themeColor="text1"/>
                <w:kern w:val="0"/>
                <w:sz w:val="22"/>
              </w:rPr>
              <w:t>(</w:t>
            </w:r>
            <w:r>
              <w:rPr>
                <w:rFonts w:hint="default" w:ascii="ＭＳ 明朝" w:hAnsi="ＭＳ 明朝"/>
                <w:color w:val="000000" w:themeColor="text1"/>
                <w:kern w:val="0"/>
                <w:sz w:val="22"/>
              </w:rPr>
              <w:t>対価の減額は</w:t>
            </w:r>
            <w:r>
              <w:rPr>
                <w:rFonts w:hint="eastAsia" w:ascii="ＭＳ 明朝" w:hAnsi="ＭＳ 明朝"/>
                <w:color w:val="000000" w:themeColor="text1"/>
                <w:kern w:val="0"/>
                <w:sz w:val="22"/>
              </w:rPr>
              <w:t>届出で足り、変更に係る認定申請不要</w:t>
            </w:r>
            <w:r>
              <w:rPr>
                <w:rFonts w:hint="default" w:ascii="ＭＳ 明朝" w:hAnsi="ＭＳ 明朝"/>
                <w:color w:val="000000" w:themeColor="text1"/>
                <w:kern w:val="0"/>
                <w:sz w:val="22"/>
              </w:rPr>
              <w:t>)</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rPr>
                <w:rFonts w:hint="default" w:ascii="ＭＳ 明朝" w:hAnsi="ＭＳ 明朝"/>
                <w:color w:val="000000" w:themeColor="text1"/>
                <w:kern w:val="0"/>
                <w:sz w:val="22"/>
              </w:rPr>
            </w:pPr>
            <w:r>
              <w:rPr>
                <w:rFonts w:hint="eastAsia" w:ascii="ＭＳ 明朝" w:hAnsi="ＭＳ 明朝"/>
                <w:color w:val="000000" w:themeColor="text1"/>
                <w:kern w:val="0"/>
                <w:sz w:val="22"/>
              </w:rPr>
              <w:t>⑪　法人である場合は役員の氏名</w:t>
            </w:r>
          </w:p>
          <w:p>
            <w:pPr>
              <w:pStyle w:val="0"/>
              <w:widowControl w:val="1"/>
              <w:snapToGrid w:val="0"/>
              <w:rPr>
                <w:rFonts w:hint="default" w:ascii="ＭＳ 明朝" w:hAnsi="ＭＳ 明朝"/>
                <w:color w:val="000000" w:themeColor="text1"/>
                <w:kern w:val="0"/>
                <w:sz w:val="22"/>
              </w:rPr>
            </w:pPr>
            <w:r>
              <w:rPr>
                <w:rFonts w:hint="eastAsia" w:ascii="ＭＳ 明朝" w:hAnsi="ＭＳ 明朝"/>
                <w:color w:val="000000" w:themeColor="text1"/>
                <w:kern w:val="0"/>
                <w:sz w:val="22"/>
              </w:rPr>
              <w:t>　　</w:t>
            </w:r>
            <w:r>
              <w:rPr>
                <w:rFonts w:hint="eastAsia" w:ascii="ＭＳ 明朝" w:hAnsi="ＭＳ 明朝"/>
                <w:color w:val="000000" w:themeColor="text1"/>
                <w:kern w:val="0"/>
                <w:sz w:val="20"/>
              </w:rPr>
              <w:t>※該当しない場合は「なし」と記入してください。</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⑫　未成年者である場合は法定代理人の氏名</w:t>
            </w:r>
          </w:p>
          <w:p>
            <w:pPr>
              <w:pStyle w:val="0"/>
              <w:widowControl w:val="1"/>
              <w:snapToGrid w:val="0"/>
              <w:ind w:left="535" w:leftChars="150" w:hanging="220" w:hangingChars="10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（法定代理人が法人である場合は、その代表者及び役員の氏名の</w:t>
            </w:r>
            <w:r>
              <w:rPr>
                <w:rFonts w:hint="default" w:ascii="ＭＳ 明朝" w:hAnsi="ＭＳ 明朝"/>
                <w:color w:val="000000" w:themeColor="text1"/>
                <w:kern w:val="0"/>
                <w:sz w:val="22"/>
              </w:rPr>
              <w:t>変更に係る認定申請不要</w:t>
            </w:r>
            <w:r>
              <w:rPr>
                <w:rFonts w:hint="eastAsia" w:ascii="ＭＳ 明朝" w:hAnsi="ＭＳ 明朝"/>
                <w:color w:val="000000" w:themeColor="text1"/>
                <w:kern w:val="0"/>
                <w:sz w:val="22"/>
              </w:rPr>
              <w:t>）</w:t>
            </w:r>
          </w:p>
          <w:p>
            <w:pPr>
              <w:pStyle w:val="0"/>
              <w:widowControl w:val="1"/>
              <w:snapToGrid w:val="0"/>
              <w:ind w:firstLine="400" w:firstLineChars="200"/>
              <w:jc w:val="left"/>
              <w:rPr>
                <w:rFonts w:hint="default" w:ascii="ＭＳ 明朝" w:hAnsi="ＭＳ 明朝"/>
                <w:color w:val="000000" w:themeColor="text1"/>
                <w:kern w:val="0"/>
                <w:sz w:val="22"/>
              </w:rPr>
            </w:pPr>
            <w:r>
              <w:rPr>
                <w:rFonts w:hint="eastAsia" w:ascii="ＭＳ 明朝" w:hAnsi="ＭＳ 明朝"/>
                <w:color w:val="000000" w:themeColor="text1"/>
                <w:kern w:val="0"/>
                <w:sz w:val="20"/>
              </w:rPr>
              <w:t>※該当しない場合は「なし」と記入してください。</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⑬　居住安定援助賃貸住宅の名称</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⑭　着工又は竣工の年月</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⑮　居住安定援助賃貸住宅に関する権利の種別及び内容</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0" w:hRule="atLeast"/>
        </w:trPr>
        <w:tc>
          <w:tcPr>
            <w:tcW w:w="7879"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ind w:left="220" w:hanging="220" w:hangingChars="100"/>
              <w:jc w:val="left"/>
              <w:rPr>
                <w:rFonts w:hint="default" w:ascii="ＭＳ 明朝" w:hAnsi="ＭＳ 明朝"/>
                <w:color w:val="000000"/>
                <w:kern w:val="0"/>
                <w:sz w:val="22"/>
              </w:rPr>
            </w:pPr>
            <w:r>
              <w:rPr>
                <w:rFonts w:hint="eastAsia" w:ascii="ＭＳ 明朝" w:hAnsi="ＭＳ 明朝"/>
                <w:color w:val="000000"/>
                <w:kern w:val="0"/>
                <w:sz w:val="22"/>
              </w:rPr>
              <w:t>⑯　居住安定援助賃貸住宅への入居に関する問合せを受けるための連絡先</w:t>
            </w:r>
          </w:p>
        </w:tc>
        <w:tc>
          <w:tcPr>
            <w:tcW w:w="1832"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718" w:hRule="atLeast"/>
        </w:trPr>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kern w:val="0"/>
                <w:sz w:val="22"/>
              </w:rPr>
            </w:pPr>
            <w:r>
              <w:rPr>
                <w:rFonts w:hint="eastAsia" w:ascii="ＭＳ 明朝" w:hAnsi="ＭＳ 明朝"/>
                <w:color w:val="000000"/>
                <w:kern w:val="0"/>
                <w:sz w:val="22"/>
              </w:rPr>
              <w:t>報告すべき事項があるときはその内容</w:t>
            </w:r>
          </w:p>
        </w:tc>
        <w:tc>
          <w:tcPr>
            <w:tcW w:w="545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default"/>
              </w:rPr>
            </w:pPr>
          </w:p>
        </w:tc>
      </w:tr>
    </w:tbl>
    <w:p>
      <w:pPr>
        <w:pStyle w:val="0"/>
        <w:widowControl w:val="1"/>
        <w:jc w:val="left"/>
        <w:rPr>
          <w:rFonts w:hint="default" w:ascii="BIZ UDPゴシック" w:hAnsi="BIZ UDPゴシック" w:eastAsia="BIZ UDPゴシック"/>
          <w:sz w:val="24"/>
        </w:rPr>
      </w:pPr>
    </w:p>
    <w:p>
      <w:pPr>
        <w:pStyle w:val="0"/>
        <w:widowControl w:val="1"/>
        <w:jc w:val="left"/>
        <w:rPr>
          <w:rFonts w:hint="default" w:ascii="ＭＳ ゴシック" w:hAnsi="ＭＳ ゴシック" w:eastAsia="ＭＳ ゴシック"/>
        </w:rPr>
      </w:pPr>
      <w:r>
        <w:rPr>
          <w:rFonts w:hint="default" w:ascii="BIZ UDPゴシック" w:hAnsi="BIZ UDPゴシック" w:eastAsia="BIZ UDPゴシック"/>
          <w:sz w:val="24"/>
        </w:rPr>
        <w:br w:type="page"/>
      </w:r>
      <w:r>
        <w:rPr>
          <w:rFonts w:hint="eastAsia" w:ascii="ＭＳ ゴシック" w:hAnsi="ＭＳ ゴシック" w:eastAsia="ＭＳ ゴシック"/>
        </w:rPr>
        <w:t>Ⅱ</w:t>
      </w:r>
      <w:r>
        <w:rPr>
          <w:rFonts w:hint="eastAsia" w:ascii="ＭＳ ゴシック" w:hAnsi="ＭＳ ゴシック" w:eastAsia="ＭＳ ゴシック"/>
        </w:rPr>
        <w:t xml:space="preserve"> </w:t>
      </w:r>
      <w:r>
        <w:rPr>
          <w:rFonts w:hint="eastAsia" w:ascii="ＭＳ ゴシック" w:hAnsi="ＭＳ ゴシック" w:eastAsia="ＭＳ ゴシック"/>
        </w:rPr>
        <w:t>業務の法令適合性</w:t>
      </w:r>
    </w:p>
    <w:p>
      <w:pPr>
        <w:pStyle w:val="0"/>
        <w:widowControl w:val="1"/>
        <w:ind w:firstLine="210" w:firstLineChars="100"/>
        <w:jc w:val="left"/>
        <w:rPr>
          <w:rFonts w:hint="default" w:ascii="ＭＳ 明朝" w:hAnsi="ＭＳ 明朝"/>
        </w:rPr>
      </w:pPr>
      <w:r>
        <w:rPr>
          <w:rFonts w:hint="eastAsia" w:ascii="ＭＳ 明朝" w:hAnsi="ＭＳ 明朝"/>
        </w:rPr>
        <w:t>業務の現在（　年　月　日現在）の状況と法令との適合性について記入してください。</w:t>
      </w:r>
    </w:p>
    <w:p>
      <w:pPr>
        <w:pStyle w:val="0"/>
        <w:widowControl w:val="1"/>
        <w:ind w:firstLine="210" w:firstLineChars="100"/>
        <w:jc w:val="left"/>
        <w:rPr>
          <w:rFonts w:hint="default" w:ascii="ＭＳ 明朝" w:hAnsi="ＭＳ 明朝"/>
        </w:rPr>
      </w:pPr>
      <w:r>
        <w:rPr>
          <w:rFonts w:hint="eastAsia" w:ascii="ＭＳ 明朝" w:hAnsi="ＭＳ 明朝"/>
        </w:rPr>
        <w:t>（適合性「なし」の場合、理由の欄に具体的に記載してください。）　</w:t>
      </w:r>
    </w:p>
    <w:tbl>
      <w:tblPr>
        <w:tblStyle w:val="11"/>
        <w:tblW w:w="9493" w:type="dxa"/>
        <w:tblInd w:w="0" w:type="dxa"/>
        <w:tblLayout w:type="fixed"/>
        <w:tblCellMar>
          <w:top w:w="40" w:type="dxa"/>
          <w:left w:w="99" w:type="dxa"/>
          <w:bottom w:w="40" w:type="dxa"/>
          <w:right w:w="99" w:type="dxa"/>
        </w:tblCellMar>
        <w:tblLook w:firstRow="1" w:lastRow="0" w:firstColumn="1" w:lastColumn="0" w:noHBand="0" w:noVBand="1" w:val="04A0"/>
      </w:tblPr>
      <w:tblGrid>
        <w:gridCol w:w="1143"/>
        <w:gridCol w:w="6223"/>
        <w:gridCol w:w="2127"/>
      </w:tblGrid>
      <w:tr>
        <w:trPr>
          <w:trHeight w:val="227" w:hRule="atLeast"/>
        </w:trPr>
        <w:tc>
          <w:tcPr>
            <w:tcW w:w="11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rPr>
              <w:t>項目</w:t>
            </w: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内　　　　　容</w:t>
            </w:r>
          </w:p>
        </w:tc>
        <w:tc>
          <w:tcPr>
            <w:tcW w:w="212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適合性の有無</w:t>
            </w:r>
          </w:p>
        </w:tc>
      </w:tr>
      <w:tr>
        <w:trPr>
          <w:trHeight w:val="227" w:hRule="atLeast"/>
        </w:trPr>
        <w:tc>
          <w:tcPr>
            <w:tcW w:w="1143"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書面の交付及び説明</w:t>
            </w: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41"/>
              <w:widowControl w:val="1"/>
              <w:numPr>
                <w:ilvl w:val="0"/>
                <w:numId w:val="1"/>
              </w:numPr>
              <w:snapToGrid w:val="0"/>
              <w:rPr>
                <w:rFonts w:hint="default" w:ascii="ＭＳ 明朝" w:hAnsi="ＭＳ 明朝"/>
                <w:color w:val="000000" w:themeColor="text1"/>
              </w:rPr>
            </w:pPr>
            <w:r>
              <w:rPr>
                <w:rFonts w:hint="eastAsia"/>
                <w:sz w:val="21"/>
              </w:rPr>
              <w:t>認定住宅入居者</w:t>
            </w:r>
            <w:r>
              <w:rPr>
                <w:rFonts w:hint="eastAsia" w:ascii="Century" w:hAnsi="Century" w:eastAsia="ＭＳ 明朝"/>
                <w:kern w:val="2"/>
                <w:sz w:val="20"/>
                <w:vertAlign w:val="superscript"/>
              </w:rPr>
              <w:t>※</w:t>
            </w:r>
            <w:r>
              <w:rPr>
                <w:rFonts w:hint="eastAsia"/>
                <w:sz w:val="21"/>
              </w:rPr>
              <w:t>に対し、入居契約を締結するまでに居住安定援助の内容、入居契約の内容等について、書面の交付又は電磁的方法による提供をして説明している。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帳簿の</w:t>
            </w:r>
          </w:p>
          <w:p>
            <w:pPr>
              <w:pStyle w:val="0"/>
              <w:widowControl w:val="1"/>
              <w:snapToGrid w:val="0"/>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備付け</w:t>
            </w: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2" w:leftChars="1" w:hanging="420" w:hangingChars="200"/>
              <w:rPr>
                <w:rFonts w:hint="default" w:ascii="ＭＳ 明朝" w:hAnsi="ＭＳ 明朝"/>
                <w:color w:val="000000" w:themeColor="text1"/>
                <w:kern w:val="0"/>
                <w:sz w:val="22"/>
              </w:rPr>
            </w:pPr>
            <w:r>
              <w:rPr>
                <w:rFonts w:hint="eastAsia"/>
              </w:rPr>
              <w:t>②　認定住宅入居者</w:t>
            </w:r>
            <w:r>
              <w:rPr>
                <w:rFonts w:hint="eastAsia"/>
                <w:vertAlign w:val="superscript"/>
              </w:rPr>
              <w:t>※</w:t>
            </w:r>
            <w:r>
              <w:rPr>
                <w:rFonts w:hint="eastAsia"/>
              </w:rPr>
              <w:t>に対する居住安定援助の内容等を帳簿に記載し保存している。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rPr>
                <w:rFonts w:hint="default" w:ascii="ＭＳ 明朝" w:hAnsi="ＭＳ 明朝"/>
                <w:color w:val="000000" w:themeColor="text1"/>
                <w:kern w:val="0"/>
                <w:sz w:val="22"/>
              </w:rPr>
            </w:pPr>
            <w:r>
              <w:rPr>
                <w:rFonts w:hint="eastAsia"/>
              </w:rPr>
              <w:t>③　帳簿は各事業年度の末日で閉鎖し、５年間保存している。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目的外使用</w:t>
            </w: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rPr>
            </w:pPr>
            <w:r>
              <w:rPr>
                <w:rFonts w:hint="eastAsia" w:ascii="ＭＳ 明朝" w:hAnsi="ＭＳ 明朝"/>
              </w:rPr>
              <w:t>④　（該当する場合）住宅確保要配慮者に対する賃貸住宅の供給の促進に関する法律（以下「法」という。）第</w:t>
            </w:r>
            <w:r>
              <w:rPr>
                <w:rFonts w:hint="default" w:ascii="ＭＳ 明朝" w:hAnsi="ＭＳ 明朝"/>
              </w:rPr>
              <w:t>50</w:t>
            </w:r>
            <w:r>
              <w:rPr>
                <w:rFonts w:hint="eastAsia" w:ascii="ＭＳ 明朝" w:hAnsi="ＭＳ 明朝"/>
              </w:rPr>
              <w:t>条第１項に基づき承認を受けている。</w:t>
            </w:r>
          </w:p>
          <w:p>
            <w:pPr>
              <w:pStyle w:val="0"/>
              <w:widowControl w:val="1"/>
              <w:snapToGrid w:val="0"/>
              <w:ind w:left="220" w:hanging="220" w:hangingChars="100"/>
              <w:rPr>
                <w:rFonts w:hint="default" w:ascii="ＭＳ 明朝" w:hAnsi="ＭＳ 明朝"/>
                <w:color w:val="000000" w:themeColor="text1"/>
                <w:kern w:val="0"/>
                <w:sz w:val="22"/>
              </w:rPr>
            </w:pPr>
            <w:r>
              <w:rPr>
                <w:rFonts w:hint="eastAsia" w:ascii="ＭＳ 明朝" w:hAnsi="ＭＳ 明朝"/>
                <w:sz w:val="22"/>
              </w:rPr>
              <w:t>　　（</w:t>
            </w:r>
            <w:r>
              <w:rPr>
                <w:rFonts w:hint="eastAsia" w:ascii="ＭＳ 明朝" w:hAnsi="ＭＳ 明朝"/>
                <w:color w:val="000000" w:themeColor="text1"/>
                <w:kern w:val="0"/>
                <w:sz w:val="20"/>
              </w:rPr>
              <w:t>該当しない場合は「なし」と記入してください。）</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その他</w:t>
            </w:r>
          </w:p>
          <w:p>
            <w:pPr>
              <w:pStyle w:val="0"/>
              <w:widowControl w:val="1"/>
              <w:snapToGrid w:val="0"/>
              <w:jc w:val="center"/>
              <w:rPr>
                <w:rFonts w:hint="default" w:ascii="ＭＳ ゴシック" w:hAnsi="ＭＳ ゴシック" w:eastAsia="ＭＳ ゴシック"/>
                <w:b w:val="1"/>
                <w:color w:val="000000"/>
                <w:kern w:val="0"/>
                <w:sz w:val="18"/>
              </w:rPr>
            </w:pPr>
            <w:r>
              <w:rPr>
                <w:rFonts w:hint="eastAsia" w:ascii="ＭＳ ゴシック" w:hAnsi="ＭＳ ゴシック" w:eastAsia="ＭＳ ゴシック"/>
                <w:color w:val="000000"/>
                <w:kern w:val="0"/>
                <w:sz w:val="18"/>
              </w:rPr>
              <w:t>遵守事項</w:t>
            </w: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snapToGrid w:val="0"/>
              <w:rPr>
                <w:rFonts w:hint="default"/>
              </w:rPr>
            </w:pPr>
            <w:r>
              <w:rPr>
                <w:rFonts w:hint="eastAsia"/>
              </w:rPr>
              <w:t>⑤　業務に関して広告をする場合において、表示についての</w:t>
            </w:r>
          </w:p>
          <w:p>
            <w:pPr>
              <w:pStyle w:val="0"/>
              <w:widowControl w:val="1"/>
              <w:snapToGrid w:val="0"/>
              <w:ind w:firstLine="420" w:firstLineChars="200"/>
              <w:rPr>
                <w:rFonts w:hint="default"/>
              </w:rPr>
            </w:pPr>
            <w:r>
              <w:rPr>
                <w:rFonts w:hint="eastAsia"/>
              </w:rPr>
              <w:t>方法を遵守している。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themeColor="text1"/>
                <w:kern w:val="0"/>
                <w:sz w:val="22"/>
              </w:rPr>
            </w:pPr>
            <w:r>
              <w:rPr>
                <w:rFonts w:hint="eastAsia"/>
              </w:rPr>
              <w:t>⑥　認定住宅入居者</w:t>
            </w:r>
            <w:r>
              <w:rPr>
                <w:rFonts w:hint="eastAsia"/>
                <w:vertAlign w:val="superscript"/>
              </w:rPr>
              <w:t>※</w:t>
            </w:r>
            <w:r>
              <w:rPr>
                <w:rFonts w:hint="eastAsia"/>
              </w:rPr>
              <w:t>に対して説明した事項に変更があったときは、当該認定住宅入居者に対し、その変更の内容について、書面の交付又は電磁的方法による提供をして説明している。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snapToGrid w:val="0"/>
              <w:rPr>
                <w:rFonts w:hint="default" w:ascii="ＭＳ 明朝" w:hAnsi="ＭＳ 明朝"/>
                <w:color w:val="000000" w:themeColor="text1"/>
                <w:kern w:val="0"/>
                <w:sz w:val="22"/>
              </w:rPr>
            </w:pPr>
            <w:r>
              <w:rPr>
                <w:rFonts w:hint="eastAsia"/>
              </w:rPr>
              <w:t>⑦　認定住宅を良好な状態に保つように維持、修繕している。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themeColor="text1"/>
                <w:kern w:val="0"/>
                <w:sz w:val="22"/>
              </w:rPr>
            </w:pPr>
            <w:r>
              <w:rPr>
                <w:rFonts w:hint="eastAsia"/>
              </w:rPr>
              <w:t>⑧　認定事業者自身を紹介することの対償として福祉サービス等事業者に金品等の利益を供与していない。</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themeColor="text1"/>
                <w:kern w:val="0"/>
                <w:sz w:val="22"/>
              </w:rPr>
            </w:pPr>
            <w:r>
              <w:rPr>
                <w:rFonts w:hint="eastAsia"/>
              </w:rPr>
              <w:t>⑨　認定住宅入居者</w:t>
            </w:r>
            <w:r>
              <w:rPr>
                <w:rFonts w:hint="eastAsia"/>
                <w:vertAlign w:val="superscript"/>
              </w:rPr>
              <w:t>※</w:t>
            </w:r>
            <w:r>
              <w:rPr>
                <w:rFonts w:hint="eastAsia"/>
              </w:rPr>
              <w:t>等を紹介することの対償として福祉サービス等事業者から金品等の利益を収受していない。</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themeColor="text1"/>
                <w:kern w:val="0"/>
                <w:sz w:val="22"/>
              </w:rPr>
            </w:pPr>
            <w:r>
              <w:rPr>
                <w:rFonts w:hint="eastAsia"/>
              </w:rPr>
              <w:t>⑩　居住安定援助について特定の認定住宅入居者</w:t>
            </w:r>
            <w:r>
              <w:rPr>
                <w:rFonts w:hint="eastAsia"/>
                <w:vertAlign w:val="superscript"/>
              </w:rPr>
              <w:t>※</w:t>
            </w:r>
            <w:r>
              <w:rPr>
                <w:rFonts w:hint="eastAsia"/>
              </w:rPr>
              <w:t>に対して不当な差別的取扱いをしていない。</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rPr>
            </w:pPr>
            <w:r>
              <w:rPr>
                <w:rFonts w:hint="eastAsia"/>
              </w:rPr>
              <w:t>⑪　認定住宅入居者</w:t>
            </w:r>
            <w:r>
              <w:rPr>
                <w:rFonts w:hint="eastAsia"/>
                <w:vertAlign w:val="superscript"/>
              </w:rPr>
              <w:t>※</w:t>
            </w:r>
            <w:r>
              <w:rPr>
                <w:rFonts w:hint="eastAsia"/>
              </w:rPr>
              <w:t>が安心して生き生きと明るく生活できるよう必要な情報や居住安定援助を提供するとともに、生きがいをもって生活できるようにするための機会を提供する等認定住宅入居者の居住の安定を図るように努め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snapToGrid w:val="0"/>
              <w:rPr>
                <w:rFonts w:hint="default" w:ascii="ＭＳ 明朝" w:hAnsi="ＭＳ 明朝"/>
                <w:color w:val="000000" w:themeColor="text1"/>
                <w:kern w:val="0"/>
                <w:sz w:val="22"/>
              </w:rPr>
            </w:pPr>
            <w:r>
              <w:rPr>
                <w:rFonts w:hint="eastAsia"/>
              </w:rPr>
              <w:t>⑫　プライバシーの確保に配慮した運営を行っている。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themeColor="text1"/>
                <w:kern w:val="0"/>
                <w:sz w:val="22"/>
              </w:rPr>
            </w:pPr>
            <w:r>
              <w:rPr>
                <w:rFonts w:hint="eastAsia"/>
              </w:rPr>
              <w:t>⑬　居住安定援助の提供に当たっては、懇切丁寧に行うことを旨とし、認定住宅入居者</w:t>
            </w:r>
            <w:r>
              <w:rPr>
                <w:rFonts w:hint="eastAsia"/>
                <w:vertAlign w:val="superscript"/>
              </w:rPr>
              <w:t>※</w:t>
            </w:r>
            <w:r>
              <w:rPr>
                <w:rFonts w:hint="eastAsia"/>
              </w:rPr>
              <w:t>に対し、当該居住安定援助の提供を行う上で必要な事項について、理解しやすいよう説明を行っている。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rPr>
                <w:rFonts w:hint="default" w:ascii="ＭＳ 明朝" w:hAnsi="ＭＳ 明朝"/>
                <w:color w:val="000000" w:themeColor="text1"/>
                <w:kern w:val="0"/>
                <w:sz w:val="22"/>
              </w:rPr>
            </w:pPr>
            <w:r>
              <w:rPr>
                <w:rFonts w:hint="eastAsia"/>
              </w:rPr>
              <w:t>⑭　業務上知り得た認定住宅入居者</w:t>
            </w:r>
            <w:r>
              <w:rPr>
                <w:rFonts w:hint="eastAsia"/>
                <w:vertAlign w:val="superscript"/>
              </w:rPr>
              <w:t>※</w:t>
            </w:r>
            <w:r>
              <w:rPr>
                <w:rFonts w:hint="eastAsia"/>
              </w:rPr>
              <w:t>の秘密を漏らしていない。</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themeColor="text1"/>
                <w:kern w:val="0"/>
                <w:sz w:val="22"/>
              </w:rPr>
            </w:pPr>
            <w:r>
              <w:rPr>
                <w:rFonts w:hint="eastAsia"/>
              </w:rPr>
              <w:t>⑮　職員が業務上知り得た認定住宅入居者</w:t>
            </w:r>
            <w:r>
              <w:rPr>
                <w:rFonts w:hint="eastAsia"/>
                <w:vertAlign w:val="superscript"/>
              </w:rPr>
              <w:t>※</w:t>
            </w:r>
            <w:r>
              <w:rPr>
                <w:rFonts w:hint="eastAsia"/>
              </w:rPr>
              <w:t>の秘密を、当該職員の退職後も漏らさないような措置を講じている。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b w:val="1"/>
                <w:color w:val="000000"/>
                <w:kern w:val="0"/>
                <w:sz w:val="18"/>
              </w:rPr>
            </w:pPr>
          </w:p>
        </w:tc>
        <w:tc>
          <w:tcPr>
            <w:tcW w:w="6223"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top"/>
          </w:tcPr>
          <w:p>
            <w:pPr>
              <w:pStyle w:val="0"/>
              <w:widowControl w:val="1"/>
              <w:snapToGrid w:val="0"/>
              <w:ind w:left="420" w:hanging="420" w:hangingChars="200"/>
              <w:rPr>
                <w:rFonts w:hint="default" w:ascii="ＭＳ 明朝" w:hAnsi="ＭＳ 明朝"/>
                <w:color w:val="000000"/>
                <w:kern w:val="0"/>
                <w:sz w:val="22"/>
              </w:rPr>
            </w:pPr>
            <w:r>
              <w:rPr>
                <w:rFonts w:hint="eastAsia"/>
              </w:rPr>
              <w:t>⑯　基本方針及び賃貸住宅供給促進計画に照らして適切に業務を行っている。</w:t>
            </w:r>
          </w:p>
        </w:tc>
        <w:tc>
          <w:tcPr>
            <w:tcW w:w="2127"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Ｐゴシック" w:hAnsi="ＭＳ Ｐゴシック" w:eastAsia="ＭＳ Ｐゴシック"/>
                <w:b w:val="1"/>
                <w:color w:val="00B050"/>
                <w:kern w:val="0"/>
                <w:sz w:val="22"/>
              </w:rPr>
            </w:pPr>
          </w:p>
        </w:tc>
      </w:tr>
      <w:tr>
        <w:trPr>
          <w:trHeight w:val="227" w:hRule="atLeast"/>
        </w:trPr>
        <w:tc>
          <w:tcPr>
            <w:tcW w:w="1143"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適合性なしの理由</w:t>
            </w:r>
          </w:p>
        </w:tc>
        <w:tc>
          <w:tcPr>
            <w:tcW w:w="8350"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snapToGrid w:val="0"/>
              <w:rPr>
                <w:rFonts w:hint="default" w:ascii="ＭＳ 明朝" w:hAnsi="ＭＳ 明朝"/>
                <w:color w:val="000000"/>
                <w:kern w:val="0"/>
                <w:sz w:val="20"/>
              </w:rPr>
            </w:pPr>
          </w:p>
        </w:tc>
      </w:tr>
    </w:tbl>
    <w:p>
      <w:pPr>
        <w:pStyle w:val="0"/>
        <w:widowControl w:val="1"/>
        <w:ind w:firstLine="180" w:firstLineChars="100"/>
        <w:jc w:val="left"/>
        <w:rPr>
          <w:rFonts w:hint="default" w:ascii="BIZ UDPゴシック" w:hAnsi="BIZ UDPゴシック" w:eastAsia="BIZ UDPゴシック"/>
          <w:color w:val="000000" w:themeColor="text1"/>
          <w:sz w:val="24"/>
        </w:rPr>
      </w:pPr>
      <w:r>
        <w:rPr>
          <w:rFonts w:hint="eastAsia" w:ascii="ＭＳ 明朝" w:hAnsi="ＭＳ 明朝"/>
          <w:color w:val="000000" w:themeColor="text1"/>
          <w:sz w:val="18"/>
        </w:rPr>
        <w:t>※法第</w:t>
      </w:r>
      <w:r>
        <w:rPr>
          <w:rFonts w:hint="default" w:ascii="ＭＳ 明朝" w:hAnsi="ＭＳ 明朝"/>
          <w:color w:val="000000" w:themeColor="text1"/>
          <w:sz w:val="18"/>
        </w:rPr>
        <w:t>46</w:t>
      </w:r>
      <w:r>
        <w:rPr>
          <w:rFonts w:hint="default" w:ascii="ＭＳ 明朝" w:hAnsi="ＭＳ 明朝"/>
          <w:color w:val="000000" w:themeColor="text1"/>
          <w:sz w:val="18"/>
        </w:rPr>
        <w:t>条第１項に規定する認定住宅入居者（認定住宅に入居する住宅確保要配慮者）をいう。</w:t>
      </w:r>
    </w:p>
    <w:p>
      <w:pPr>
        <w:pStyle w:val="0"/>
        <w:widowControl w:val="1"/>
        <w:jc w:val="left"/>
        <w:rPr>
          <w:rFonts w:hint="default" w:ascii="ＭＳ 明朝" w:hAnsi="ＭＳ 明朝"/>
          <w:color w:val="000000" w:themeColor="text1"/>
        </w:rPr>
      </w:pPr>
      <w:r>
        <w:rPr>
          <w:rFonts w:hint="default" w:ascii="BIZ UDPゴシック" w:hAnsi="BIZ UDPゴシック" w:eastAsia="BIZ UDPゴシック"/>
          <w:sz w:val="24"/>
        </w:rPr>
        <w:br w:type="page"/>
      </w:r>
      <w:r>
        <w:rPr>
          <w:rFonts w:hint="eastAsia" w:ascii="ＭＳ ゴシック" w:hAnsi="ＭＳ ゴシック" w:eastAsia="ＭＳ ゴシック"/>
          <w:color w:val="000000" w:themeColor="text1"/>
        </w:rPr>
        <w:t>Ⅲ</w:t>
      </w:r>
      <w:r>
        <w:rPr>
          <w:rFonts w:hint="eastAsia" w:ascii="ＭＳ ゴシック" w:hAnsi="ＭＳ ゴシック" w:eastAsia="ＭＳ ゴシック"/>
          <w:color w:val="000000" w:themeColor="text1"/>
        </w:rPr>
        <w:t xml:space="preserve"> </w:t>
      </w:r>
      <w:r>
        <w:rPr>
          <w:rFonts w:hint="eastAsia" w:ascii="ＭＳ ゴシック" w:hAnsi="ＭＳ ゴシック" w:eastAsia="ＭＳ ゴシック"/>
          <w:color w:val="000000" w:themeColor="text1"/>
        </w:rPr>
        <w:t>居住安定援助賃貸住宅事業の実施状況</w:t>
      </w:r>
    </w:p>
    <w:p>
      <w:pPr>
        <w:pStyle w:val="0"/>
        <w:widowControl w:val="1"/>
        <w:ind w:left="424" w:hanging="424" w:hangingChars="202"/>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　認定住宅の入居状況</w:t>
      </w:r>
    </w:p>
    <w:p>
      <w:pPr>
        <w:pStyle w:val="0"/>
        <w:widowControl w:val="1"/>
        <w:ind w:left="424" w:hanging="424" w:hangingChars="202"/>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（１）現在</w:t>
      </w:r>
      <w:r>
        <w:rPr>
          <w:rFonts w:hint="eastAsia" w:ascii="ＭＳ ゴシック" w:hAnsi="ＭＳ ゴシック" w:eastAsia="ＭＳ ゴシック"/>
          <w:color w:val="000000" w:themeColor="text1"/>
          <w:kern w:val="0"/>
        </w:rPr>
        <w:t>の状況</w:t>
      </w:r>
      <w:r>
        <w:rPr>
          <w:rFonts w:hint="eastAsia" w:ascii="ＭＳ ゴシック" w:hAnsi="ＭＳ ゴシック" w:eastAsia="ＭＳ ゴシック"/>
          <w:color w:val="000000" w:themeColor="text1"/>
        </w:rPr>
        <w:t>（</w:t>
      </w:r>
      <w:r>
        <w:rPr>
          <w:rFonts w:hint="eastAsia" w:ascii="ＭＳ ゴシック" w:hAnsi="ＭＳ ゴシック" w:eastAsia="ＭＳ ゴシック"/>
          <w:color w:val="000000" w:themeColor="text1"/>
          <w:kern w:val="0"/>
        </w:rPr>
        <w:t>　　年度末）</w:t>
      </w:r>
    </w:p>
    <w:tbl>
      <w:tblPr>
        <w:tblStyle w:val="11"/>
        <w:tblW w:w="9440" w:type="dxa"/>
        <w:tblInd w:w="0" w:type="dxa"/>
        <w:tblLayout w:type="fixed"/>
        <w:tblCellMar>
          <w:left w:w="99" w:type="dxa"/>
          <w:right w:w="99" w:type="dxa"/>
        </w:tblCellMar>
        <w:tblLook w:firstRow="1" w:lastRow="0" w:firstColumn="1" w:lastColumn="0" w:noHBand="0" w:noVBand="1" w:val="04A0"/>
      </w:tblPr>
      <w:tblGrid>
        <w:gridCol w:w="1129"/>
        <w:gridCol w:w="1134"/>
        <w:gridCol w:w="1134"/>
        <w:gridCol w:w="1134"/>
        <w:gridCol w:w="1134"/>
        <w:gridCol w:w="1129"/>
        <w:gridCol w:w="223"/>
        <w:gridCol w:w="1200"/>
        <w:gridCol w:w="1223"/>
      </w:tblGrid>
      <w:tr>
        <w:trPr>
          <w:trHeight w:val="64" w:hRule="atLeast"/>
        </w:trPr>
        <w:tc>
          <w:tcPr>
            <w:tcW w:w="1129" w:type="dxa"/>
            <w:vMerge w:val="restart"/>
            <w:tcBorders>
              <w:top w:val="single" w:color="auto" w:sz="4" w:space="0"/>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認定住宅</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戸数①</w:t>
            </w:r>
          </w:p>
        </w:tc>
        <w:tc>
          <w:tcPr>
            <w:tcW w:w="1134"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vMerge w:val="restart"/>
            <w:tcBorders>
              <w:top w:val="single" w:color="auto" w:sz="4" w:space="0"/>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認定住宅</w:t>
            </w:r>
            <w:r>
              <w:rPr>
                <w:rFonts w:hint="default" w:ascii="ＭＳ 明朝" w:hAnsi="ＭＳ 明朝"/>
                <w:color w:val="000000" w:themeColor="text1"/>
                <w:kern w:val="0"/>
                <w:sz w:val="20"/>
              </w:rPr>
              <w:br w:type="textWrapping" w:clear="none"/>
            </w:r>
            <w:r>
              <w:rPr>
                <w:rFonts w:hint="eastAsia" w:ascii="ＭＳ 明朝" w:hAnsi="ＭＳ 明朝"/>
                <w:color w:val="000000" w:themeColor="text1"/>
                <w:kern w:val="0"/>
                <w:sz w:val="20"/>
              </w:rPr>
              <w:t>入居戸数</w:t>
            </w:r>
            <w:r>
              <w:rPr>
                <w:rFonts w:hint="eastAsia" w:ascii="ＭＳ 明朝" w:hAnsi="ＭＳ 明朝"/>
                <w:color w:val="000000" w:themeColor="text1"/>
                <w:kern w:val="0"/>
                <w:sz w:val="20"/>
                <w:vertAlign w:val="superscript"/>
              </w:rPr>
              <w:t>（※</w:t>
            </w:r>
            <w:r>
              <w:rPr>
                <w:rFonts w:hint="default" w:ascii="ＭＳ 明朝" w:hAnsi="ＭＳ 明朝"/>
                <w:color w:val="000000" w:themeColor="text1"/>
                <w:kern w:val="0"/>
                <w:sz w:val="20"/>
                <w:vertAlign w:val="superscript"/>
              </w:rPr>
              <w:t>1</w:t>
            </w:r>
            <w:r>
              <w:rPr>
                <w:rFonts w:hint="default" w:ascii="ＭＳ 明朝" w:hAnsi="ＭＳ 明朝"/>
                <w:color w:val="000000" w:themeColor="text1"/>
                <w:kern w:val="0"/>
                <w:sz w:val="20"/>
                <w:vertAlign w:val="superscript"/>
              </w:rPr>
              <w:t>）</w:t>
            </w:r>
            <w:r>
              <w:rPr>
                <w:rFonts w:hint="eastAsia" w:ascii="ＭＳ 明朝" w:hAnsi="ＭＳ 明朝"/>
                <w:color w:val="000000" w:themeColor="text1"/>
                <w:kern w:val="0"/>
                <w:sz w:val="20"/>
              </w:rPr>
              <w:t>③</w:t>
            </w:r>
          </w:p>
        </w:tc>
        <w:tc>
          <w:tcPr>
            <w:tcW w:w="1134"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snapToGrid w:val="0"/>
              <w:rPr>
                <w:rFonts w:hint="default" w:ascii="ＭＳ 明朝" w:hAnsi="ＭＳ 明朝"/>
                <w:color w:val="000000" w:themeColor="text1"/>
                <w:kern w:val="0"/>
                <w:sz w:val="8"/>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空き戸数</w:t>
            </w:r>
            <w:r>
              <w:rPr>
                <w:rFonts w:hint="default" w:ascii="ＭＳ 明朝" w:hAnsi="ＭＳ 明朝"/>
                <w:color w:val="000000" w:themeColor="text1"/>
                <w:kern w:val="0"/>
                <w:sz w:val="20"/>
              </w:rPr>
              <w:br w:type="textWrapping" w:clear="none"/>
            </w:r>
            <w:r>
              <w:rPr>
                <w:rFonts w:hint="eastAsia" w:ascii="ＭＳ 明朝" w:hAnsi="ＭＳ 明朝"/>
                <w:color w:val="000000" w:themeColor="text1"/>
                <w:kern w:val="0"/>
                <w:sz w:val="20"/>
              </w:rPr>
              <w:t>⑥</w:t>
            </w:r>
          </w:p>
          <w:p>
            <w:pPr>
              <w:pStyle w:val="0"/>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＝①</w:t>
            </w:r>
            <w:r>
              <w:rPr>
                <w:rFonts w:hint="default" w:ascii="ＭＳ 明朝" w:hAnsi="ＭＳ 明朝"/>
                <w:color w:val="000000" w:themeColor="text1"/>
                <w:kern w:val="0"/>
                <w:sz w:val="20"/>
              </w:rPr>
              <w:t>-③</w:t>
            </w:r>
          </w:p>
        </w:tc>
        <w:tc>
          <w:tcPr>
            <w:tcW w:w="22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snapToGrid w:val="0"/>
              <w:jc w:val="center"/>
              <w:rPr>
                <w:rFonts w:hint="default" w:ascii="ＭＳ 明朝" w:hAnsi="ＭＳ 明朝"/>
                <w:color w:val="000000" w:themeColor="text1"/>
                <w:kern w:val="0"/>
                <w:sz w:val="20"/>
              </w:rPr>
            </w:pPr>
          </w:p>
        </w:tc>
        <w:tc>
          <w:tcPr>
            <w:tcW w:w="12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spacing w:val="0"/>
                <w:w w:val="83"/>
                <w:kern w:val="0"/>
                <w:sz w:val="20"/>
                <w:fitText w:val="1000" w:id="13"/>
              </w:rPr>
              <w:t>専用賃貸住</w:t>
            </w:r>
            <w:r>
              <w:rPr>
                <w:rFonts w:hint="eastAsia" w:ascii="ＭＳ 明朝" w:hAnsi="ＭＳ 明朝"/>
                <w:color w:val="000000" w:themeColor="text1"/>
                <w:spacing w:val="3"/>
                <w:w w:val="83"/>
                <w:kern w:val="0"/>
                <w:sz w:val="20"/>
                <w:fitText w:val="1000" w:id="13"/>
              </w:rPr>
              <w:t>宅</w:t>
            </w:r>
            <w:r>
              <w:rPr>
                <w:rFonts w:hint="default" w:ascii="ＭＳ 明朝" w:hAnsi="ＭＳ 明朝"/>
                <w:color w:val="000000" w:themeColor="text1"/>
                <w:kern w:val="0"/>
                <w:sz w:val="20"/>
              </w:rPr>
              <w:br w:type="textWrapping" w:clear="none"/>
            </w:r>
            <w:r>
              <w:rPr>
                <w:rFonts w:hint="eastAsia" w:ascii="ＭＳ 明朝" w:hAnsi="ＭＳ 明朝"/>
                <w:color w:val="000000" w:themeColor="text1"/>
                <w:kern w:val="0"/>
                <w:sz w:val="20"/>
              </w:rPr>
              <w:t>の供給状況</w:t>
            </w:r>
          </w:p>
          <w:p>
            <w:pPr>
              <w:pStyle w:val="0"/>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②≦⑤</w:t>
            </w:r>
            <w:r>
              <w:rPr>
                <w:rFonts w:hint="default" w:ascii="ＭＳ 明朝" w:hAnsi="ＭＳ 明朝"/>
                <w:color w:val="000000" w:themeColor="text1"/>
                <w:kern w:val="0"/>
                <w:sz w:val="20"/>
              </w:rPr>
              <w:t>+</w:t>
            </w:r>
            <w:r>
              <w:rPr>
                <w:rFonts w:hint="eastAsia" w:ascii="ＭＳ 明朝" w:hAnsi="ＭＳ 明朝"/>
                <w:color w:val="000000" w:themeColor="text1"/>
                <w:kern w:val="0"/>
                <w:sz w:val="20"/>
              </w:rPr>
              <w:t>⑥</w:t>
            </w:r>
          </w:p>
        </w:tc>
        <w:tc>
          <w:tcPr>
            <w:tcW w:w="122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spacing w:val="0"/>
                <w:w w:val="83"/>
                <w:kern w:val="0"/>
                <w:sz w:val="20"/>
                <w:fitText w:val="1000" w:id="14"/>
              </w:rPr>
              <w:t>専用賃貸住</w:t>
            </w:r>
            <w:r>
              <w:rPr>
                <w:rFonts w:hint="eastAsia" w:ascii="ＭＳ 明朝" w:hAnsi="ＭＳ 明朝"/>
                <w:color w:val="000000" w:themeColor="text1"/>
                <w:spacing w:val="3"/>
                <w:w w:val="83"/>
                <w:kern w:val="0"/>
                <w:sz w:val="20"/>
                <w:fitText w:val="1000" w:id="14"/>
              </w:rPr>
              <w:t>宅</w:t>
            </w:r>
            <w:r>
              <w:rPr>
                <w:rFonts w:hint="eastAsia" w:ascii="ＭＳ 明朝" w:hAnsi="ＭＳ 明朝"/>
                <w:color w:val="000000" w:themeColor="text1"/>
                <w:kern w:val="0"/>
                <w:sz w:val="20"/>
              </w:rPr>
              <w:t>の供給状況</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不可の場合の理由等</w:t>
            </w:r>
          </w:p>
        </w:tc>
      </w:tr>
      <w:tr>
        <w:trPr>
          <w:trHeight w:val="202" w:hRule="atLeast"/>
        </w:trPr>
        <w:tc>
          <w:tcPr>
            <w:tcW w:w="1129" w:type="dxa"/>
            <w:vMerge w:val="continue"/>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vMerge w:val="restart"/>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snapToGrid w:val="0"/>
              <w:jc w:val="center"/>
              <w:rPr>
                <w:rFonts w:hint="default" w:ascii="ＭＳ 明朝" w:hAnsi="ＭＳ 明朝"/>
                <w:color w:val="000000" w:themeColor="text1"/>
                <w:kern w:val="0"/>
                <w:sz w:val="18"/>
              </w:rPr>
            </w:pPr>
            <w:r>
              <w:rPr>
                <w:rFonts w:hint="eastAsia" w:ascii="ＭＳ 明朝" w:hAnsi="ＭＳ 明朝"/>
                <w:color w:val="000000" w:themeColor="text1"/>
                <w:spacing w:val="0"/>
                <w:w w:val="83"/>
                <w:kern w:val="0"/>
                <w:sz w:val="18"/>
                <w:fitText w:val="900" w:id="15"/>
              </w:rPr>
              <w:t>うち専用賃</w:t>
            </w:r>
            <w:r>
              <w:rPr>
                <w:rFonts w:hint="eastAsia" w:ascii="ＭＳ 明朝" w:hAnsi="ＭＳ 明朝"/>
                <w:color w:val="000000" w:themeColor="text1"/>
                <w:spacing w:val="2"/>
                <w:w w:val="83"/>
                <w:kern w:val="0"/>
                <w:sz w:val="18"/>
                <w:fitText w:val="900" w:id="15"/>
              </w:rPr>
              <w:t>貸</w:t>
            </w:r>
          </w:p>
          <w:p>
            <w:pPr>
              <w:pStyle w:val="0"/>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18"/>
              </w:rPr>
              <w:t>住宅戸数②</w:t>
            </w:r>
          </w:p>
        </w:tc>
        <w:tc>
          <w:tcPr>
            <w:tcW w:w="1134" w:type="dxa"/>
            <w:vMerge w:val="continue"/>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2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ascii="ＭＳ 明朝" w:hAnsi="ＭＳ 明朝"/>
                <w:color w:val="000000" w:themeColor="text1"/>
                <w:kern w:val="0"/>
                <w:sz w:val="20"/>
              </w:rPr>
            </w:pPr>
          </w:p>
        </w:tc>
        <w:tc>
          <w:tcPr>
            <w:tcW w:w="223"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napToGrid w:val="0"/>
              <w:jc w:val="center"/>
              <w:rPr>
                <w:rFonts w:hint="default" w:ascii="ＭＳ 明朝" w:hAnsi="ＭＳ 明朝"/>
                <w:color w:val="000000" w:themeColor="text1"/>
                <w:kern w:val="0"/>
                <w:sz w:val="20"/>
              </w:rPr>
            </w:pPr>
          </w:p>
        </w:tc>
        <w:tc>
          <w:tcPr>
            <w:tcW w:w="12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22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r>
      <w:tr>
        <w:trPr>
          <w:trHeight w:val="772" w:hRule="atLeast"/>
        </w:trPr>
        <w:tc>
          <w:tcPr>
            <w:tcW w:w="1129" w:type="dxa"/>
            <w:vMerge w:val="continue"/>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vMerge w:val="continue"/>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vMerge w:val="continue"/>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center"/>
              <w:rPr>
                <w:rFonts w:hint="default" w:ascii="ＭＳ 明朝" w:hAnsi="ＭＳ 明朝"/>
                <w:color w:val="000000" w:themeColor="text1"/>
                <w:kern w:val="0"/>
                <w:sz w:val="18"/>
              </w:rPr>
            </w:pPr>
            <w:r>
              <w:rPr>
                <w:rFonts w:hint="eastAsia" w:ascii="ＭＳ 明朝" w:hAnsi="ＭＳ 明朝"/>
                <w:color w:val="000000" w:themeColor="text1"/>
                <w:kern w:val="0"/>
                <w:sz w:val="18"/>
              </w:rPr>
              <w:t>うち住宅確保要配慮者の入居戸数④</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18"/>
              </w:rPr>
            </w:pPr>
            <w:r>
              <w:rPr>
                <w:rFonts w:hint="eastAsia" w:ascii="ＭＳ 明朝" w:hAnsi="ＭＳ 明朝"/>
                <w:color w:val="000000" w:themeColor="text1"/>
                <w:kern w:val="0"/>
                <w:sz w:val="18"/>
              </w:rPr>
              <w:t>うち要援助者</w:t>
            </w:r>
            <w:r>
              <w:rPr>
                <w:rFonts w:hint="eastAsia" w:ascii="ＭＳ 明朝" w:hAnsi="ＭＳ 明朝"/>
                <w:color w:val="000000" w:themeColor="text1"/>
                <w:kern w:val="0"/>
                <w:sz w:val="18"/>
                <w:vertAlign w:val="superscript"/>
              </w:rPr>
              <w:t>（※</w:t>
            </w:r>
            <w:r>
              <w:rPr>
                <w:rFonts w:hint="default" w:ascii="ＭＳ 明朝" w:hAnsi="ＭＳ 明朝"/>
                <w:color w:val="000000" w:themeColor="text1"/>
                <w:kern w:val="0"/>
                <w:sz w:val="18"/>
                <w:vertAlign w:val="superscript"/>
              </w:rPr>
              <w:t>2</w:t>
            </w:r>
            <w:r>
              <w:rPr>
                <w:rFonts w:hint="eastAsia" w:ascii="ＭＳ 明朝" w:hAnsi="ＭＳ 明朝"/>
                <w:color w:val="000000" w:themeColor="text1"/>
                <w:kern w:val="0"/>
                <w:sz w:val="18"/>
                <w:vertAlign w:val="superscript"/>
              </w:rPr>
              <w:t>）</w:t>
            </w:r>
            <w:r>
              <w:rPr>
                <w:rFonts w:hint="eastAsia" w:ascii="ＭＳ 明朝" w:hAnsi="ＭＳ 明朝"/>
                <w:color w:val="000000" w:themeColor="text1"/>
                <w:kern w:val="0"/>
                <w:sz w:val="18"/>
              </w:rPr>
              <w:t>の</w:t>
            </w:r>
          </w:p>
          <w:p>
            <w:pPr>
              <w:pStyle w:val="0"/>
              <w:widowControl w:val="1"/>
              <w:snapToGrid w:val="0"/>
              <w:jc w:val="center"/>
              <w:rPr>
                <w:rFonts w:hint="default" w:ascii="ＭＳ 明朝" w:hAnsi="ＭＳ 明朝"/>
                <w:color w:val="000000" w:themeColor="text1"/>
                <w:kern w:val="0"/>
                <w:sz w:val="18"/>
              </w:rPr>
            </w:pPr>
            <w:r>
              <w:rPr>
                <w:rFonts w:hint="eastAsia" w:ascii="ＭＳ 明朝" w:hAnsi="ＭＳ 明朝"/>
                <w:color w:val="000000" w:themeColor="text1"/>
                <w:kern w:val="0"/>
                <w:sz w:val="18"/>
              </w:rPr>
              <w:t>入居戸数⑤</w:t>
            </w:r>
          </w:p>
        </w:tc>
        <w:tc>
          <w:tcPr>
            <w:tcW w:w="11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223"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napToGrid w:val="0"/>
              <w:jc w:val="center"/>
              <w:rPr>
                <w:rFonts w:hint="default" w:ascii="ＭＳ 明朝" w:hAnsi="ＭＳ 明朝"/>
                <w:color w:val="000000" w:themeColor="text1"/>
                <w:kern w:val="0"/>
                <w:sz w:val="20"/>
              </w:rPr>
            </w:pPr>
          </w:p>
        </w:tc>
        <w:tc>
          <w:tcPr>
            <w:tcW w:w="12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22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r>
      <w:tr>
        <w:trPr>
          <w:trHeight w:val="469" w:hRule="atLeast"/>
        </w:trPr>
        <w:tc>
          <w:tcPr>
            <w:tcW w:w="11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snapToGrid w:val="0"/>
              <w:jc w:val="center"/>
              <w:rPr>
                <w:rFonts w:hint="default" w:ascii="ＭＳ 明朝" w:hAnsi="ＭＳ 明朝"/>
                <w:color w:val="000000" w:themeColor="text1"/>
                <w:kern w:val="0"/>
                <w:sz w:val="20"/>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12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223" w:type="dxa"/>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napToGrid w:val="0"/>
              <w:jc w:val="center"/>
              <w:rPr>
                <w:rFonts w:hint="default" w:ascii="ＭＳ 明朝" w:hAnsi="ＭＳ 明朝"/>
                <w:color w:val="000000" w:themeColor="text1"/>
                <w:kern w:val="0"/>
                <w:sz w:val="20"/>
              </w:rPr>
            </w:pPr>
          </w:p>
        </w:tc>
        <w:tc>
          <w:tcPr>
            <w:tcW w:w="1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223"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2"/>
              </w:rPr>
            </w:pPr>
          </w:p>
        </w:tc>
      </w:tr>
    </w:tbl>
    <w:p>
      <w:pPr>
        <w:pStyle w:val="0"/>
        <w:widowControl w:val="1"/>
        <w:snapToGrid w:val="0"/>
        <w:spacing w:line="200" w:lineRule="exact"/>
        <w:ind w:left="540" w:hanging="540" w:hangingChars="300"/>
        <w:rPr>
          <w:rFonts w:hint="default" w:ascii="ＭＳ 明朝" w:hAnsi="ＭＳ 明朝"/>
          <w:color w:val="000000" w:themeColor="text1"/>
          <w:sz w:val="18"/>
        </w:rPr>
      </w:pPr>
      <w:r>
        <w:rPr>
          <w:rFonts w:hint="eastAsia" w:ascii="ＭＳ 明朝" w:hAnsi="ＭＳ 明朝"/>
          <w:color w:val="000000" w:themeColor="text1"/>
          <w:sz w:val="18"/>
        </w:rPr>
        <w:t>（※１</w:t>
      </w:r>
      <w:r>
        <w:rPr>
          <w:rFonts w:hint="default" w:ascii="ＭＳ 明朝" w:hAnsi="ＭＳ 明朝"/>
          <w:color w:val="000000" w:themeColor="text1"/>
          <w:sz w:val="18"/>
        </w:rPr>
        <w:t>）住宅確保要配慮者以外の者が入居</w:t>
      </w:r>
      <w:r>
        <w:rPr>
          <w:rFonts w:hint="eastAsia" w:ascii="ＭＳ 明朝" w:hAnsi="ＭＳ 明朝"/>
          <w:color w:val="000000" w:themeColor="text1"/>
          <w:sz w:val="18"/>
        </w:rPr>
        <w:t>する認定住宅の戸数を含む。</w:t>
      </w:r>
    </w:p>
    <w:p>
      <w:pPr>
        <w:pStyle w:val="0"/>
        <w:widowControl w:val="1"/>
        <w:snapToGrid w:val="0"/>
        <w:spacing w:line="200" w:lineRule="exact"/>
        <w:ind w:left="630" w:hanging="630" w:hangingChars="350"/>
        <w:rPr>
          <w:rFonts w:hint="default" w:ascii="ＭＳ 明朝" w:hAnsi="ＭＳ 明朝"/>
          <w:color w:val="000000" w:themeColor="text1"/>
          <w:sz w:val="18"/>
        </w:rPr>
      </w:pPr>
      <w:r>
        <w:rPr>
          <w:rFonts w:hint="eastAsia" w:ascii="ＭＳ 明朝" w:hAnsi="ＭＳ 明朝"/>
          <w:color w:val="000000" w:themeColor="text1"/>
          <w:sz w:val="18"/>
        </w:rPr>
        <w:t>（※２）「要援助者」とは、国土交通省・厚生労働省関係住宅確保要配慮者に対する賃貸住宅の供給の促進に関する法律施行規則第</w:t>
      </w:r>
      <w:r>
        <w:rPr>
          <w:rFonts w:hint="eastAsia" w:ascii="ＭＳ 明朝" w:hAnsi="ＭＳ 明朝"/>
          <w:color w:val="000000" w:themeColor="text1"/>
          <w:sz w:val="18"/>
        </w:rPr>
        <w:t>14</w:t>
      </w:r>
      <w:r>
        <w:rPr>
          <w:rFonts w:hint="eastAsia" w:ascii="ＭＳ 明朝" w:hAnsi="ＭＳ 明朝"/>
          <w:color w:val="000000" w:themeColor="text1"/>
          <w:sz w:val="18"/>
        </w:rPr>
        <w:t>条第</w:t>
      </w:r>
      <w:r>
        <w:rPr>
          <w:rFonts w:hint="eastAsia" w:ascii="ＭＳ 明朝" w:hAnsi="ＭＳ 明朝"/>
          <w:color w:val="000000" w:themeColor="text1"/>
          <w:sz w:val="18"/>
        </w:rPr>
        <w:t>1</w:t>
      </w:r>
      <w:r>
        <w:rPr>
          <w:rFonts w:hint="eastAsia" w:ascii="ＭＳ 明朝" w:hAnsi="ＭＳ 明朝"/>
          <w:color w:val="000000" w:themeColor="text1"/>
          <w:sz w:val="18"/>
        </w:rPr>
        <w:t>号柱書に規定する者のことをいう。</w:t>
      </w:r>
    </w:p>
    <w:p>
      <w:pPr>
        <w:pStyle w:val="0"/>
        <w:widowControl w:val="1"/>
        <w:snapToGrid w:val="0"/>
        <w:ind w:left="540" w:hanging="540" w:hangingChars="300"/>
        <w:rPr>
          <w:rFonts w:hint="default" w:ascii="ＭＳ 明朝" w:hAnsi="ＭＳ 明朝"/>
          <w:color w:val="000000" w:themeColor="text1"/>
          <w:sz w:val="18"/>
        </w:rPr>
      </w:pPr>
    </w:p>
    <w:p>
      <w:pPr>
        <w:pStyle w:val="0"/>
        <w:widowControl w:val="1"/>
        <w:ind w:left="424" w:hanging="424" w:hangingChars="202"/>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（２）年度実績</w:t>
      </w:r>
      <w:bookmarkStart w:id="1" w:name="_Hlk186216628"/>
      <w:r>
        <w:rPr>
          <w:rFonts w:hint="eastAsia" w:ascii="ＭＳ ゴシック" w:hAnsi="ＭＳ ゴシック" w:eastAsia="ＭＳ ゴシック"/>
          <w:color w:val="000000" w:themeColor="text1"/>
        </w:rPr>
        <w:t>（　　年度）</w:t>
      </w:r>
      <w:bookmarkEnd w:id="1"/>
    </w:p>
    <w:tbl>
      <w:tblPr>
        <w:tblStyle w:val="11"/>
        <w:tblW w:w="9493" w:type="dxa"/>
        <w:tblInd w:w="0" w:type="dxa"/>
        <w:tblLayout w:type="fixed"/>
        <w:tblCellMar>
          <w:left w:w="0" w:type="dxa"/>
          <w:right w:w="0" w:type="dxa"/>
        </w:tblCellMar>
        <w:tblLook w:firstRow="1" w:lastRow="0" w:firstColumn="1" w:lastColumn="0" w:noHBand="0" w:noVBand="1" w:val="04A0"/>
      </w:tblPr>
      <w:tblGrid>
        <w:gridCol w:w="3397"/>
        <w:gridCol w:w="2995"/>
        <w:gridCol w:w="3101"/>
      </w:tblGrid>
      <w:tr>
        <w:trPr>
          <w:trHeight w:val="252" w:hRule="atLeast"/>
        </w:trPr>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認定住宅入居戸数（累計）</w:t>
            </w:r>
          </w:p>
        </w:tc>
        <w:tc>
          <w:tcPr>
            <w:tcW w:w="2995" w:type="dxa"/>
            <w:tcBorders>
              <w:top w:val="double" w:color="auto" w:sz="4" w:space="0"/>
              <w:left w:val="double" w:color="auto" w:sz="4" w:space="0"/>
              <w:bottom w:val="single" w:color="auto" w:sz="4" w:space="0"/>
              <w:right w:val="doub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うち住宅確保要配慮者の</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入居戸数（累計）</w:t>
            </w:r>
          </w:p>
        </w:tc>
        <w:tc>
          <w:tcPr>
            <w:tcW w:w="3101" w:type="dxa"/>
            <w:tcBorders>
              <w:top w:val="double" w:color="auto" w:sz="4" w:space="0"/>
              <w:left w:val="double" w:color="auto" w:sz="4" w:space="0"/>
              <w:bottom w:val="single" w:color="auto" w:sz="4" w:space="0"/>
              <w:right w:val="doub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うち要援助者の</w:t>
            </w:r>
          </w:p>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入居戸数（累計）</w:t>
            </w:r>
          </w:p>
        </w:tc>
      </w:tr>
      <w:tr>
        <w:trPr>
          <w:trHeight w:val="252" w:hRule="atLeast"/>
        </w:trPr>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color w:val="000000" w:themeColor="text1"/>
                <w:sz w:val="20"/>
              </w:rPr>
            </w:pPr>
          </w:p>
        </w:tc>
        <w:tc>
          <w:tcPr>
            <w:tcW w:w="2995" w:type="dxa"/>
            <w:tcBorders>
              <w:top w:val="sing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jc w:val="center"/>
              <w:rPr>
                <w:rFonts w:hint="default" w:ascii="ＭＳ 明朝" w:hAnsi="ＭＳ 明朝"/>
                <w:color w:val="000000" w:themeColor="text1"/>
                <w:sz w:val="20"/>
              </w:rPr>
            </w:pPr>
          </w:p>
        </w:tc>
        <w:tc>
          <w:tcPr>
            <w:tcW w:w="3101" w:type="dxa"/>
            <w:tcBorders>
              <w:top w:val="sing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jc w:val="center"/>
              <w:rPr>
                <w:rFonts w:hint="default" w:ascii="ＭＳ 明朝" w:hAnsi="ＭＳ 明朝"/>
                <w:color w:val="000000" w:themeColor="text1"/>
                <w:sz w:val="20"/>
              </w:rPr>
            </w:pPr>
          </w:p>
        </w:tc>
      </w:tr>
    </w:tbl>
    <w:p>
      <w:pPr>
        <w:pStyle w:val="0"/>
        <w:widowControl w:val="1"/>
        <w:snapToGrid w:val="0"/>
        <w:spacing w:line="200" w:lineRule="exact"/>
        <w:ind w:left="540" w:hanging="540" w:hangingChars="300"/>
        <w:rPr>
          <w:rFonts w:hint="default" w:ascii="ＭＳ 明朝" w:hAnsi="ＭＳ 明朝"/>
          <w:color w:val="000000" w:themeColor="text1"/>
          <w:sz w:val="18"/>
        </w:rPr>
      </w:pPr>
      <w:r>
        <w:rPr>
          <w:rFonts w:hint="eastAsia" w:ascii="ＭＳ 明朝" w:hAnsi="ＭＳ 明朝"/>
          <w:color w:val="000000" w:themeColor="text1"/>
          <w:sz w:val="18"/>
        </w:rPr>
        <w:t>（注）一の年度中に、一の住戸に２（以上）の世帯が入居した場合は、「入居戸数（累計）</w:t>
      </w:r>
      <w:r>
        <w:rPr>
          <w:rFonts w:hint="default" w:ascii="ＭＳ 明朝" w:hAnsi="ＭＳ 明朝"/>
          <w:color w:val="000000" w:themeColor="text1"/>
          <w:sz w:val="18"/>
        </w:rPr>
        <w:t>」</w:t>
      </w:r>
      <w:r>
        <w:rPr>
          <w:rFonts w:hint="eastAsia" w:ascii="ＭＳ 明朝" w:hAnsi="ＭＳ 明朝"/>
          <w:color w:val="000000" w:themeColor="text1"/>
          <w:sz w:val="18"/>
        </w:rPr>
        <w:t>は「２（以上）」と記載する。（例：４～９月にＡ世帯、</w:t>
      </w:r>
      <w:r>
        <w:rPr>
          <w:rFonts w:hint="default" w:ascii="ＭＳ 明朝" w:hAnsi="ＭＳ 明朝"/>
          <w:color w:val="000000" w:themeColor="text1"/>
          <w:sz w:val="18"/>
        </w:rPr>
        <w:t>10</w:t>
      </w:r>
      <w:r>
        <w:rPr>
          <w:rFonts w:hint="default" w:ascii="ＭＳ 明朝" w:hAnsi="ＭＳ 明朝"/>
          <w:color w:val="000000" w:themeColor="text1"/>
          <w:sz w:val="18"/>
        </w:rPr>
        <w:t>～３月にＢ世帯が入居した場合は、「２」と記載する。）</w:t>
      </w:r>
    </w:p>
    <w:p>
      <w:pPr>
        <w:pStyle w:val="0"/>
        <w:widowControl w:val="1"/>
        <w:snapToGrid w:val="0"/>
        <w:spacing w:line="200" w:lineRule="exact"/>
        <w:jc w:val="left"/>
        <w:rPr>
          <w:rFonts w:hint="default" w:ascii="BIZ UDPゴシック" w:hAnsi="BIZ UDPゴシック" w:eastAsia="BIZ UDPゴシック"/>
          <w:color w:val="000000" w:themeColor="text1"/>
          <w:sz w:val="14"/>
        </w:rPr>
      </w:pPr>
    </w:p>
    <w:tbl>
      <w:tblPr>
        <w:tblStyle w:val="52"/>
        <w:tblW w:w="9522" w:type="dxa"/>
        <w:tblInd w:w="0" w:type="dxa"/>
        <w:tblLayout w:type="fixed"/>
        <w:tblLook w:firstRow="1" w:lastRow="0" w:firstColumn="1" w:lastColumn="0" w:noHBand="0" w:noVBand="1" w:val="04A0"/>
      </w:tblPr>
      <w:tblGrid>
        <w:gridCol w:w="2263"/>
        <w:gridCol w:w="1077"/>
        <w:gridCol w:w="1191"/>
        <w:gridCol w:w="1020"/>
        <w:gridCol w:w="1021"/>
        <w:gridCol w:w="1078"/>
        <w:gridCol w:w="1872"/>
      </w:tblGrid>
      <w:tr>
        <w:trPr/>
        <w:tc>
          <w:tcPr>
            <w:tcW w:w="2263" w:type="dxa"/>
            <w:vAlign w:val="top"/>
          </w:tcPr>
          <w:p>
            <w:pPr>
              <w:pStyle w:val="0"/>
              <w:widowControl w:val="1"/>
              <w:snapToGrid w:val="0"/>
              <w:jc w:val="left"/>
              <w:rPr>
                <w:rFonts w:hint="default" w:ascii="ＭＳ 明朝" w:hAnsi="ＭＳ 明朝"/>
                <w:color w:val="000000" w:themeColor="text1"/>
                <w:sz w:val="18"/>
              </w:rPr>
            </w:pPr>
          </w:p>
        </w:tc>
        <w:tc>
          <w:tcPr>
            <w:tcW w:w="1077" w:type="dxa"/>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低額</w:t>
            </w:r>
          </w:p>
          <w:p>
            <w:pPr>
              <w:pStyle w:val="0"/>
              <w:widowControl w:val="1"/>
              <w:snapToGrid w:val="0"/>
              <w:jc w:val="center"/>
              <w:rPr>
                <w:rFonts w:hint="default" w:ascii="ＭＳ 明朝" w:hAnsi="ＭＳ 明朝"/>
                <w:color w:val="000000" w:themeColor="text1"/>
                <w:sz w:val="18"/>
              </w:rPr>
            </w:pPr>
            <w:r>
              <w:rPr>
                <w:rFonts w:hint="eastAsia" w:ascii="ＭＳ 明朝" w:hAnsi="ＭＳ 明朝"/>
                <w:color w:val="000000" w:themeColor="text1"/>
                <w:sz w:val="20"/>
              </w:rPr>
              <w:t>所得者</w:t>
            </w:r>
          </w:p>
        </w:tc>
        <w:tc>
          <w:tcPr>
            <w:tcW w:w="1191" w:type="dxa"/>
            <w:vAlign w:val="center"/>
          </w:tcPr>
          <w:p>
            <w:pPr>
              <w:pStyle w:val="0"/>
              <w:widowControl w:val="1"/>
              <w:snapToGrid w:val="0"/>
              <w:jc w:val="center"/>
              <w:rPr>
                <w:rFonts w:hint="default" w:ascii="ＭＳ 明朝" w:hAnsi="ＭＳ 明朝"/>
                <w:color w:val="000000" w:themeColor="text1"/>
                <w:sz w:val="20"/>
              </w:rPr>
            </w:pPr>
            <w:r>
              <w:rPr>
                <w:rFonts w:hint="eastAsia" w:ascii="ＭＳ 明朝" w:hAnsi="ＭＳ 明朝"/>
                <w:color w:val="000000" w:themeColor="text1"/>
                <w:sz w:val="20"/>
              </w:rPr>
              <w:t>被災者</w:t>
            </w:r>
          </w:p>
          <w:p>
            <w:pPr>
              <w:pStyle w:val="0"/>
              <w:widowControl w:val="1"/>
              <w:snapToGrid w:val="0"/>
              <w:rPr>
                <w:rFonts w:hint="default" w:ascii="ＭＳ 明朝" w:hAnsi="ＭＳ 明朝"/>
                <w:color w:val="000000" w:themeColor="text1"/>
                <w:sz w:val="20"/>
              </w:rPr>
            </w:pPr>
            <w:r>
              <w:rPr>
                <w:rFonts w:hint="eastAsia" w:ascii="ＭＳ 明朝" w:hAnsi="ＭＳ 明朝"/>
                <w:color w:val="000000" w:themeColor="text1"/>
                <w:sz w:val="18"/>
              </w:rPr>
              <w:t>（災害から３年以内）</w:t>
            </w:r>
          </w:p>
        </w:tc>
        <w:tc>
          <w:tcPr>
            <w:tcW w:w="1020" w:type="dxa"/>
            <w:vAlign w:val="center"/>
          </w:tcPr>
          <w:p>
            <w:pPr>
              <w:pStyle w:val="0"/>
              <w:widowControl w:val="1"/>
              <w:snapToGrid w:val="0"/>
              <w:jc w:val="center"/>
              <w:rPr>
                <w:rFonts w:hint="default" w:ascii="ＭＳ 明朝" w:hAnsi="ＭＳ 明朝"/>
                <w:color w:val="000000" w:themeColor="text1"/>
                <w:sz w:val="18"/>
              </w:rPr>
            </w:pPr>
            <w:r>
              <w:rPr>
                <w:rFonts w:hint="eastAsia" w:ascii="ＭＳ 明朝" w:hAnsi="ＭＳ 明朝"/>
                <w:color w:val="000000" w:themeColor="text1"/>
                <w:sz w:val="20"/>
              </w:rPr>
              <w:t>高齢者</w:t>
            </w:r>
          </w:p>
        </w:tc>
        <w:tc>
          <w:tcPr>
            <w:tcW w:w="1021" w:type="dxa"/>
            <w:vAlign w:val="center"/>
          </w:tcPr>
          <w:p>
            <w:pPr>
              <w:pStyle w:val="0"/>
              <w:widowControl w:val="1"/>
              <w:snapToGrid w:val="0"/>
              <w:jc w:val="center"/>
              <w:rPr>
                <w:rFonts w:hint="default" w:ascii="ＭＳ 明朝" w:hAnsi="ＭＳ 明朝"/>
                <w:color w:val="000000" w:themeColor="text1"/>
                <w:sz w:val="18"/>
              </w:rPr>
            </w:pPr>
            <w:r>
              <w:rPr>
                <w:rFonts w:hint="eastAsia" w:ascii="ＭＳ 明朝" w:hAnsi="ＭＳ 明朝"/>
                <w:color w:val="000000" w:themeColor="text1"/>
                <w:sz w:val="20"/>
              </w:rPr>
              <w:t>障害者</w:t>
            </w:r>
          </w:p>
        </w:tc>
        <w:tc>
          <w:tcPr>
            <w:tcW w:w="1078" w:type="dxa"/>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子どもを養育している者</w:t>
            </w:r>
          </w:p>
        </w:tc>
        <w:tc>
          <w:tcPr>
            <w:tcW w:w="1872" w:type="dxa"/>
            <w:vAlign w:val="center"/>
          </w:tcPr>
          <w:p>
            <w:pPr>
              <w:pStyle w:val="0"/>
              <w:snapToGrid w:val="0"/>
              <w:jc w:val="center"/>
              <w:rPr>
                <w:rFonts w:hint="default" w:ascii="ＭＳ 明朝" w:hAnsi="ＭＳ 明朝"/>
                <w:color w:val="000000" w:themeColor="text1"/>
                <w:sz w:val="20"/>
              </w:rPr>
            </w:pPr>
            <w:r>
              <w:rPr>
                <w:rFonts w:hint="eastAsia" w:ascii="ＭＳ 明朝" w:hAnsi="ＭＳ 明朝"/>
                <w:color w:val="000000" w:themeColor="text1"/>
                <w:sz w:val="20"/>
              </w:rPr>
              <w:t>その他</w:t>
            </w:r>
          </w:p>
          <w:p>
            <w:pPr>
              <w:pStyle w:val="0"/>
              <w:widowControl w:val="1"/>
              <w:snapToGrid w:val="0"/>
              <w:jc w:val="center"/>
              <w:rPr>
                <w:rFonts w:hint="default" w:ascii="ＭＳ 明朝" w:hAnsi="ＭＳ 明朝"/>
                <w:color w:val="000000" w:themeColor="text1"/>
                <w:sz w:val="18"/>
              </w:rPr>
            </w:pPr>
            <w:r>
              <w:rPr>
                <w:rFonts w:hint="eastAsia" w:ascii="ＭＳ 明朝" w:hAnsi="ＭＳ 明朝"/>
                <w:color w:val="000000" w:themeColor="text1"/>
                <w:sz w:val="20"/>
              </w:rPr>
              <w:t>住宅確保要配慮者</w:t>
            </w:r>
          </w:p>
        </w:tc>
      </w:tr>
      <w:tr>
        <w:trPr>
          <w:trHeight w:val="397" w:hRule="atLeast"/>
        </w:trPr>
        <w:tc>
          <w:tcPr>
            <w:tcW w:w="2263" w:type="dxa"/>
            <w:vAlign w:val="center"/>
          </w:tcPr>
          <w:p>
            <w:pPr>
              <w:pStyle w:val="0"/>
              <w:widowControl w:val="1"/>
              <w:snapToGrid w:val="0"/>
              <w:spacing w:line="240" w:lineRule="atLeast"/>
              <w:jc w:val="center"/>
              <w:rPr>
                <w:rFonts w:hint="default" w:ascii="ＭＳ 明朝" w:hAnsi="ＭＳ 明朝"/>
                <w:color w:val="000000" w:themeColor="text1"/>
                <w:sz w:val="20"/>
              </w:rPr>
            </w:pPr>
            <w:r>
              <w:rPr>
                <w:rFonts w:hint="eastAsia" w:ascii="ＭＳ 明朝" w:hAnsi="ＭＳ 明朝"/>
                <w:color w:val="000000" w:themeColor="text1"/>
                <w:sz w:val="20"/>
              </w:rPr>
              <w:t>住宅確保要配慮者の</w:t>
            </w:r>
          </w:p>
          <w:p>
            <w:pPr>
              <w:pStyle w:val="0"/>
              <w:widowControl w:val="1"/>
              <w:snapToGrid w:val="0"/>
              <w:spacing w:line="240" w:lineRule="atLeast"/>
              <w:jc w:val="center"/>
              <w:rPr>
                <w:rFonts w:hint="default" w:ascii="ＭＳ 明朝" w:hAnsi="ＭＳ 明朝"/>
                <w:color w:val="000000" w:themeColor="text1"/>
                <w:sz w:val="20"/>
              </w:rPr>
            </w:pPr>
            <w:r>
              <w:rPr>
                <w:rFonts w:hint="eastAsia" w:ascii="ＭＳ 明朝" w:hAnsi="ＭＳ 明朝"/>
                <w:color w:val="000000" w:themeColor="text1"/>
                <w:sz w:val="20"/>
              </w:rPr>
              <w:t>入居戸数（累計）の</w:t>
            </w:r>
          </w:p>
          <w:p>
            <w:pPr>
              <w:pStyle w:val="0"/>
              <w:widowControl w:val="1"/>
              <w:snapToGrid w:val="0"/>
              <w:spacing w:line="240" w:lineRule="atLeast"/>
              <w:jc w:val="center"/>
              <w:rPr>
                <w:rFonts w:hint="default" w:ascii="ＭＳ 明朝" w:hAnsi="ＭＳ 明朝"/>
                <w:color w:val="000000" w:themeColor="text1"/>
                <w:sz w:val="20"/>
              </w:rPr>
            </w:pPr>
            <w:r>
              <w:rPr>
                <w:rFonts w:hint="eastAsia" w:ascii="ＭＳ 明朝" w:hAnsi="ＭＳ 明朝"/>
                <w:color w:val="000000" w:themeColor="text1"/>
                <w:sz w:val="20"/>
              </w:rPr>
              <w:t>属性別内訳</w:t>
            </w:r>
          </w:p>
        </w:tc>
        <w:tc>
          <w:tcPr>
            <w:tcW w:w="1077"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191"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020"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021"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078"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872" w:type="dxa"/>
            <w:vAlign w:val="top"/>
          </w:tcPr>
          <w:p>
            <w:pPr>
              <w:pStyle w:val="0"/>
              <w:widowControl w:val="1"/>
              <w:snapToGrid w:val="0"/>
              <w:spacing w:line="240" w:lineRule="atLeast"/>
              <w:jc w:val="left"/>
              <w:rPr>
                <w:rFonts w:hint="default" w:ascii="ＭＳ 明朝" w:hAnsi="ＭＳ 明朝"/>
                <w:color w:val="000000" w:themeColor="text1"/>
                <w:sz w:val="18"/>
              </w:rPr>
            </w:pPr>
          </w:p>
        </w:tc>
      </w:tr>
      <w:tr>
        <w:trPr>
          <w:trHeight w:val="397" w:hRule="atLeast"/>
        </w:trPr>
        <w:tc>
          <w:tcPr>
            <w:tcW w:w="2263" w:type="dxa"/>
            <w:vAlign w:val="center"/>
          </w:tcPr>
          <w:p>
            <w:pPr>
              <w:pStyle w:val="0"/>
              <w:widowControl w:val="1"/>
              <w:snapToGrid w:val="0"/>
              <w:spacing w:line="240" w:lineRule="atLeast"/>
              <w:jc w:val="center"/>
              <w:rPr>
                <w:rFonts w:hint="default" w:ascii="ＭＳ 明朝" w:hAnsi="ＭＳ 明朝"/>
                <w:color w:val="000000" w:themeColor="text1"/>
                <w:sz w:val="20"/>
              </w:rPr>
            </w:pPr>
            <w:r>
              <w:rPr>
                <w:rFonts w:hint="eastAsia" w:ascii="ＭＳ 明朝" w:hAnsi="ＭＳ 明朝"/>
                <w:color w:val="000000" w:themeColor="text1"/>
                <w:sz w:val="20"/>
              </w:rPr>
              <w:t>うち要援助者の</w:t>
            </w:r>
          </w:p>
          <w:p>
            <w:pPr>
              <w:pStyle w:val="0"/>
              <w:widowControl w:val="1"/>
              <w:snapToGrid w:val="0"/>
              <w:spacing w:line="240" w:lineRule="atLeast"/>
              <w:jc w:val="center"/>
              <w:rPr>
                <w:rFonts w:hint="default" w:ascii="ＭＳ 明朝" w:hAnsi="ＭＳ 明朝"/>
                <w:color w:val="000000" w:themeColor="text1"/>
                <w:sz w:val="20"/>
              </w:rPr>
            </w:pPr>
            <w:r>
              <w:rPr>
                <w:rFonts w:hint="eastAsia" w:ascii="ＭＳ 明朝" w:hAnsi="ＭＳ 明朝"/>
                <w:color w:val="000000" w:themeColor="text1"/>
                <w:sz w:val="20"/>
              </w:rPr>
              <w:t>入居戸数（累計）の</w:t>
            </w:r>
          </w:p>
          <w:p>
            <w:pPr>
              <w:pStyle w:val="0"/>
              <w:widowControl w:val="1"/>
              <w:snapToGrid w:val="0"/>
              <w:spacing w:line="240" w:lineRule="atLeast"/>
              <w:jc w:val="center"/>
              <w:rPr>
                <w:rFonts w:hint="default" w:ascii="ＭＳ 明朝" w:hAnsi="ＭＳ 明朝"/>
                <w:color w:val="000000" w:themeColor="text1"/>
                <w:sz w:val="20"/>
              </w:rPr>
            </w:pPr>
            <w:r>
              <w:rPr>
                <w:rFonts w:hint="eastAsia" w:ascii="ＭＳ 明朝" w:hAnsi="ＭＳ 明朝"/>
                <w:color w:val="000000" w:themeColor="text1"/>
                <w:sz w:val="20"/>
              </w:rPr>
              <w:t>属性別内訳</w:t>
            </w:r>
          </w:p>
        </w:tc>
        <w:tc>
          <w:tcPr>
            <w:tcW w:w="1077"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191"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020"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021"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078" w:type="dxa"/>
            <w:vAlign w:val="top"/>
          </w:tcPr>
          <w:p>
            <w:pPr>
              <w:pStyle w:val="0"/>
              <w:widowControl w:val="1"/>
              <w:snapToGrid w:val="0"/>
              <w:spacing w:line="240" w:lineRule="atLeast"/>
              <w:jc w:val="left"/>
              <w:rPr>
                <w:rFonts w:hint="default" w:ascii="ＭＳ 明朝" w:hAnsi="ＭＳ 明朝"/>
                <w:color w:val="000000" w:themeColor="text1"/>
                <w:sz w:val="18"/>
              </w:rPr>
            </w:pPr>
          </w:p>
        </w:tc>
        <w:tc>
          <w:tcPr>
            <w:tcW w:w="1872" w:type="dxa"/>
            <w:vAlign w:val="top"/>
          </w:tcPr>
          <w:p>
            <w:pPr>
              <w:pStyle w:val="0"/>
              <w:widowControl w:val="1"/>
              <w:snapToGrid w:val="0"/>
              <w:spacing w:line="240" w:lineRule="atLeast"/>
              <w:jc w:val="left"/>
              <w:rPr>
                <w:rFonts w:hint="default" w:ascii="ＭＳ 明朝" w:hAnsi="ＭＳ 明朝"/>
                <w:color w:val="000000" w:themeColor="text1"/>
                <w:sz w:val="18"/>
              </w:rPr>
            </w:pPr>
          </w:p>
        </w:tc>
      </w:tr>
    </w:tbl>
    <w:p>
      <w:pPr>
        <w:pStyle w:val="0"/>
        <w:widowControl w:val="1"/>
        <w:snapToGrid w:val="0"/>
        <w:spacing w:line="200" w:lineRule="exact"/>
        <w:ind w:left="540" w:right="-283" w:rightChars="-135" w:hanging="540" w:hangingChars="300"/>
        <w:rPr>
          <w:rFonts w:hint="default" w:ascii="ＭＳ 明朝" w:hAnsi="ＭＳ 明朝"/>
          <w:color w:val="000000" w:themeColor="text1"/>
          <w:sz w:val="18"/>
        </w:rPr>
      </w:pPr>
      <w:r>
        <w:rPr>
          <w:rFonts w:hint="eastAsia" w:ascii="ＭＳ 明朝" w:hAnsi="ＭＳ 明朝"/>
          <w:color w:val="000000" w:themeColor="text1"/>
          <w:sz w:val="18"/>
        </w:rPr>
        <w:t>（注）一の住戸に入居する住宅確保要配慮者が複数の属性に該当する場合は、当該住宅確保要配慮者が該当する属性全てに計上する。（例：高齢者かつ障害者である者が入居した場合は、高齢者に１、障害者に１を計上する。）</w:t>
      </w:r>
    </w:p>
    <w:p>
      <w:pPr>
        <w:pStyle w:val="0"/>
        <w:widowControl w:val="1"/>
        <w:snapToGrid w:val="0"/>
        <w:spacing w:line="200" w:lineRule="exact"/>
        <w:ind w:left="525" w:leftChars="250" w:right="-283" w:rightChars="-135"/>
        <w:rPr>
          <w:rFonts w:hint="default" w:ascii="ＭＳ 明朝" w:hAnsi="ＭＳ 明朝"/>
          <w:color w:val="000000" w:themeColor="text1"/>
          <w:sz w:val="18"/>
        </w:rPr>
      </w:pPr>
      <w:r>
        <w:rPr>
          <w:rFonts w:hint="eastAsia" w:ascii="ＭＳ 明朝" w:hAnsi="ＭＳ 明朝"/>
          <w:color w:val="000000" w:themeColor="text1"/>
          <w:sz w:val="18"/>
        </w:rPr>
        <w:t>一の住戸に入居する世帯に、属性の異なる複数の住宅確保要配慮者が含まれる場合は、当該世帯の住宅確保要配慮者が該当する属性全てに計上する。（例：一の住戸に、高齢者である親と障害者である子が入居した場合は、高齢者に１、障害者に１を計上する。）</w:t>
      </w:r>
    </w:p>
    <w:p>
      <w:pPr>
        <w:pStyle w:val="0"/>
        <w:widowControl w:val="1"/>
        <w:snapToGrid w:val="0"/>
        <w:jc w:val="left"/>
        <w:rPr>
          <w:rFonts w:hint="default" w:ascii="BIZ UDPゴシック" w:hAnsi="BIZ UDPゴシック" w:eastAsia="BIZ UDPゴシック"/>
          <w:color w:val="000000" w:themeColor="text1"/>
          <w:sz w:val="18"/>
        </w:rPr>
      </w:pPr>
    </w:p>
    <w:p>
      <w:pPr>
        <w:pStyle w:val="0"/>
        <w:widowControl w:val="1"/>
        <w:ind w:left="194" w:hanging="194" w:hangingChars="100"/>
        <w:jc w:val="distribute"/>
        <w:rPr>
          <w:rFonts w:hint="default" w:ascii="ＭＳ ゴシック" w:hAnsi="ＭＳ ゴシック" w:eastAsia="ＭＳ ゴシック"/>
          <w:color w:val="000000" w:themeColor="text1"/>
        </w:rPr>
      </w:pPr>
      <w:bookmarkStart w:id="2" w:name="_Hlk185622280"/>
      <w:r>
        <w:rPr>
          <w:rFonts w:hint="eastAsia" w:ascii="ＭＳ ゴシック" w:hAnsi="ＭＳ ゴシック" w:eastAsia="ＭＳ ゴシック"/>
          <w:color w:val="000000" w:themeColor="text1"/>
          <w:spacing w:val="1"/>
          <w:w w:val="91"/>
          <w:kern w:val="0"/>
          <w:fitText w:val="9450" w:id="16"/>
        </w:rPr>
        <w:t>２　要援助者に対する居住安定援助（安否確認・見守り・福祉サービスへのつなぎ）の年度実績（　　年度</w:t>
      </w:r>
      <w:r>
        <w:rPr>
          <w:rFonts w:hint="eastAsia" w:ascii="ＭＳ ゴシック" w:hAnsi="ＭＳ ゴシック" w:eastAsia="ＭＳ ゴシック"/>
          <w:color w:val="000000" w:themeColor="text1"/>
          <w:spacing w:val="14"/>
          <w:w w:val="91"/>
          <w:kern w:val="0"/>
          <w:fitText w:val="9450" w:id="16"/>
        </w:rPr>
        <w:t>）</w:t>
      </w:r>
    </w:p>
    <w:p>
      <w:pPr>
        <w:pStyle w:val="0"/>
        <w:widowControl w:val="1"/>
        <w:ind w:left="213" w:hanging="213" w:hangingChars="100"/>
        <w:jc w:val="left"/>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pacing w:val="3"/>
          <w:w w:val="99"/>
          <w:kern w:val="0"/>
          <w:fitText w:val="9400" w:id="17"/>
        </w:rPr>
        <w:t>（１）要援助者に対する居住安定援助（安否確認・見守り・福祉サービスへのつなぎ）の提供体</w:t>
      </w:r>
      <w:r>
        <w:rPr>
          <w:rFonts w:hint="eastAsia" w:ascii="ＭＳ ゴシック" w:hAnsi="ＭＳ ゴシック" w:eastAsia="ＭＳ ゴシック"/>
          <w:color w:val="000000" w:themeColor="text1"/>
          <w:spacing w:val="23"/>
          <w:w w:val="99"/>
          <w:kern w:val="0"/>
          <w:fitText w:val="9400" w:id="17"/>
        </w:rPr>
        <w:t>制</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155"/>
        <w:gridCol w:w="7338"/>
      </w:tblGrid>
      <w:tr>
        <w:trPr>
          <w:trHeight w:val="322" w:hRule="atLeast"/>
        </w:trPr>
        <w:tc>
          <w:tcPr>
            <w:tcW w:w="2155" w:type="dxa"/>
            <w:shd w:val="clear" w:color="auto" w:fill="auto"/>
            <w:tcMar>
              <w:top w:w="15" w:type="dxa"/>
              <w:left w:w="15" w:type="dxa"/>
              <w:bottom w:w="0" w:type="dxa"/>
              <w:right w:w="15" w:type="dxa"/>
            </w:tcMar>
            <w:vAlign w:val="center"/>
          </w:tcPr>
          <w:p>
            <w:pPr>
              <w:pStyle w:val="0"/>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外部委託の有無</w:t>
            </w:r>
          </w:p>
        </w:tc>
        <w:tc>
          <w:tcPr>
            <w:tcW w:w="7338" w:type="dxa"/>
            <w:shd w:val="clear" w:color="auto" w:fill="auto"/>
            <w:tcMar>
              <w:top w:w="15" w:type="dxa"/>
              <w:left w:w="15" w:type="dxa"/>
              <w:bottom w:w="0" w:type="dxa"/>
              <w:right w:w="15" w:type="dxa"/>
            </w:tcMar>
            <w:vAlign w:val="center"/>
          </w:tcPr>
          <w:p>
            <w:pPr>
              <w:pStyle w:val="0"/>
              <w:snapToGrid w:val="0"/>
              <w:ind w:firstLine="100" w:firstLineChars="50"/>
              <w:jc w:val="left"/>
              <w:rPr>
                <w:rFonts w:hint="default" w:ascii="ＭＳ 明朝" w:hAnsi="ＭＳ 明朝"/>
                <w:color w:val="000000" w:themeColor="text1"/>
                <w:sz w:val="22"/>
              </w:rPr>
            </w:pPr>
            <w:r>
              <w:rPr>
                <w:rFonts w:hint="default" w:ascii="ＭＳ 明朝" w:hAnsi="ＭＳ 明朝"/>
                <w:color w:val="000000" w:themeColor="text1"/>
                <w:sz w:val="20"/>
              </w:rPr>
              <w:t>□</w:t>
            </w:r>
            <w:r>
              <w:rPr>
                <w:rFonts w:hint="eastAsia" w:ascii="ＭＳ 明朝" w:hAnsi="ＭＳ 明朝"/>
                <w:color w:val="000000" w:themeColor="text1"/>
                <w:kern w:val="0"/>
                <w:sz w:val="20"/>
              </w:rPr>
              <w:t>あり　□なし</w:t>
            </w:r>
          </w:p>
        </w:tc>
      </w:tr>
      <w:tr>
        <w:trPr>
          <w:trHeight w:val="322" w:hRule="atLeast"/>
        </w:trPr>
        <w:tc>
          <w:tcPr>
            <w:tcW w:w="2155" w:type="dxa"/>
            <w:shd w:val="clear" w:color="auto" w:fill="auto"/>
            <w:tcMar>
              <w:top w:w="15" w:type="dxa"/>
              <w:left w:w="15" w:type="dxa"/>
              <w:bottom w:w="0" w:type="dxa"/>
              <w:right w:w="15" w:type="dxa"/>
            </w:tcMar>
            <w:vAlign w:val="center"/>
          </w:tcPr>
          <w:p>
            <w:pPr>
              <w:pStyle w:val="0"/>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委託の内容</w:t>
            </w:r>
          </w:p>
        </w:tc>
        <w:tc>
          <w:tcPr>
            <w:tcW w:w="7338" w:type="dxa"/>
            <w:shd w:val="clear" w:color="auto" w:fill="auto"/>
            <w:tcMar>
              <w:top w:w="15" w:type="dxa"/>
              <w:left w:w="15" w:type="dxa"/>
              <w:bottom w:w="0" w:type="dxa"/>
              <w:right w:w="15" w:type="dxa"/>
            </w:tcMar>
            <w:vAlign w:val="center"/>
          </w:tcPr>
          <w:p>
            <w:pPr>
              <w:pStyle w:val="0"/>
              <w:snapToGrid w:val="0"/>
              <w:jc w:val="left"/>
              <w:rPr>
                <w:rFonts w:hint="default" w:ascii="ＭＳ 明朝" w:hAnsi="ＭＳ 明朝"/>
                <w:color w:val="000000" w:themeColor="text1"/>
                <w:sz w:val="22"/>
              </w:rPr>
            </w:pPr>
          </w:p>
        </w:tc>
      </w:tr>
      <w:tr>
        <w:trPr>
          <w:trHeight w:val="322" w:hRule="atLeast"/>
        </w:trPr>
        <w:tc>
          <w:tcPr>
            <w:tcW w:w="2155" w:type="dxa"/>
            <w:shd w:val="clear" w:color="auto" w:fill="auto"/>
            <w:tcMar>
              <w:top w:w="15" w:type="dxa"/>
              <w:left w:w="15" w:type="dxa"/>
              <w:bottom w:w="0" w:type="dxa"/>
              <w:right w:w="15" w:type="dxa"/>
            </w:tcMar>
            <w:vAlign w:val="center"/>
          </w:tcPr>
          <w:p>
            <w:pPr>
              <w:pStyle w:val="0"/>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外部委託契約書の有無</w:t>
            </w:r>
          </w:p>
        </w:tc>
        <w:tc>
          <w:tcPr>
            <w:tcW w:w="7338" w:type="dxa"/>
            <w:shd w:val="clear" w:color="auto" w:fill="auto"/>
            <w:tcMar>
              <w:top w:w="15" w:type="dxa"/>
              <w:left w:w="15" w:type="dxa"/>
              <w:bottom w:w="0" w:type="dxa"/>
              <w:right w:w="15" w:type="dxa"/>
            </w:tcMar>
            <w:vAlign w:val="center"/>
          </w:tcPr>
          <w:p>
            <w:pPr>
              <w:pStyle w:val="0"/>
              <w:snapToGrid w:val="0"/>
              <w:ind w:firstLine="100" w:firstLineChars="50"/>
              <w:jc w:val="left"/>
              <w:rPr>
                <w:rFonts w:hint="default" w:ascii="ＭＳ 明朝" w:hAnsi="ＭＳ 明朝"/>
                <w:color w:val="000000" w:themeColor="text1"/>
                <w:sz w:val="22"/>
              </w:rPr>
            </w:pPr>
            <w:r>
              <w:rPr>
                <w:rFonts w:hint="default" w:ascii="ＭＳ 明朝" w:hAnsi="ＭＳ 明朝"/>
                <w:color w:val="000000" w:themeColor="text1"/>
                <w:sz w:val="20"/>
              </w:rPr>
              <w:t>□</w:t>
            </w:r>
            <w:r>
              <w:rPr>
                <w:rFonts w:hint="eastAsia" w:ascii="ＭＳ 明朝" w:hAnsi="ＭＳ 明朝"/>
                <w:color w:val="000000" w:themeColor="text1"/>
                <w:kern w:val="0"/>
                <w:sz w:val="20"/>
              </w:rPr>
              <w:t>あり　□なし</w:t>
            </w:r>
          </w:p>
        </w:tc>
      </w:tr>
      <w:tr>
        <w:trPr>
          <w:trHeight w:val="323" w:hRule="atLeast"/>
        </w:trPr>
        <w:tc>
          <w:tcPr>
            <w:tcW w:w="21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top w:w="15" w:type="dxa"/>
              <w:left w:w="15" w:type="dxa"/>
              <w:bottom w:w="0" w:type="dxa"/>
              <w:right w:w="15" w:type="dxa"/>
            </w:tcMar>
            <w:vAlign w:val="center"/>
          </w:tcPr>
          <w:p>
            <w:pPr>
              <w:pStyle w:val="0"/>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外部委託の特記事項</w:t>
            </w:r>
          </w:p>
        </w:tc>
        <w:tc>
          <w:tcPr>
            <w:tcW w:w="73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top w:w="15" w:type="dxa"/>
              <w:left w:w="15" w:type="dxa"/>
              <w:bottom w:w="0" w:type="dxa"/>
              <w:right w:w="15" w:type="dxa"/>
            </w:tcMar>
            <w:vAlign w:val="center"/>
          </w:tcPr>
          <w:p>
            <w:pPr>
              <w:pStyle w:val="0"/>
              <w:snapToGrid w:val="0"/>
              <w:jc w:val="left"/>
              <w:rPr>
                <w:rFonts w:hint="default" w:ascii="ＭＳ 明朝" w:hAnsi="ＭＳ 明朝"/>
                <w:color w:val="000000" w:themeColor="text1"/>
                <w:sz w:val="22"/>
              </w:rPr>
            </w:pPr>
          </w:p>
        </w:tc>
      </w:tr>
    </w:tbl>
    <w:p>
      <w:pPr>
        <w:pStyle w:val="0"/>
        <w:widowControl w:val="1"/>
        <w:snapToGrid w:val="0"/>
        <w:jc w:val="left"/>
        <w:rPr>
          <w:rFonts w:hint="default" w:ascii="BIZ UDPゴシック" w:hAnsi="BIZ UDPゴシック" w:eastAsia="BIZ UDPゴシック"/>
          <w:color w:val="000000" w:themeColor="text1"/>
          <w:sz w:val="18"/>
        </w:rPr>
      </w:pPr>
    </w:p>
    <w:p>
      <w:pPr>
        <w:pStyle w:val="0"/>
        <w:widowControl w:val="1"/>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（２）要援助者に提供した安否確認（１日に１回以上）の実施状況</w:t>
      </w:r>
    </w:p>
    <w:tbl>
      <w:tblPr>
        <w:tblStyle w:val="11"/>
        <w:tblW w:w="94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117"/>
        <w:gridCol w:w="1984"/>
        <w:gridCol w:w="5366"/>
      </w:tblGrid>
      <w:tr>
        <w:trPr>
          <w:trHeight w:val="894" w:hRule="atLeast"/>
        </w:trPr>
        <w:tc>
          <w:tcPr>
            <w:tcW w:w="2117"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実施方法</w:t>
            </w:r>
          </w:p>
          <w:p>
            <w:pPr>
              <w:pStyle w:val="0"/>
              <w:widowControl w:val="1"/>
              <w:snapToGrid w:val="0"/>
              <w:jc w:val="center"/>
              <w:rPr>
                <w:rFonts w:hint="default" w:ascii="ＭＳ 明朝" w:hAnsi="ＭＳ 明朝"/>
                <w:color w:val="000000" w:themeColor="text1"/>
                <w:sz w:val="20"/>
              </w:rPr>
            </w:pPr>
            <w:r>
              <w:rPr>
                <w:rFonts w:hint="eastAsia" w:ascii="ＭＳ 明朝" w:hAnsi="ＭＳ 明朝"/>
                <w:color w:val="000000" w:themeColor="text1"/>
                <w:sz w:val="20"/>
              </w:rPr>
              <w:t>（該当するもの</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sz w:val="20"/>
              </w:rPr>
              <w:t>すべて）</w:t>
            </w:r>
          </w:p>
        </w:tc>
        <w:tc>
          <w:tcPr>
            <w:tcW w:w="7350" w:type="dxa"/>
            <w:gridSpan w:val="2"/>
            <w:shd w:val="clear" w:color="auto" w:fill="auto"/>
            <w:vAlign w:val="center"/>
          </w:tcPr>
          <w:p>
            <w:pPr>
              <w:pStyle w:val="0"/>
              <w:snapToGrid w:val="0"/>
              <w:ind w:right="132"/>
              <w:rPr>
                <w:rFonts w:hint="default" w:ascii="ＭＳ 明朝" w:hAnsi="ＭＳ 明朝"/>
                <w:color w:val="000000" w:themeColor="text1"/>
                <w:sz w:val="20"/>
              </w:rPr>
            </w:pPr>
            <w:r>
              <w:rPr>
                <w:rFonts w:hint="eastAsia" w:ascii="ＭＳ 明朝" w:hAnsi="ＭＳ 明朝"/>
                <w:color w:val="000000" w:themeColor="text1"/>
                <w:sz w:val="20"/>
              </w:rPr>
              <w:t>□通信機器　□訪問　□電話　□ＳＮＳ</w:t>
            </w:r>
          </w:p>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sz w:val="20"/>
              </w:rPr>
              <w:t>□その他（　　　　　　　　　　　　　　　　　　　　　　　　　　　　　　　　　）</w:t>
            </w:r>
          </w:p>
        </w:tc>
      </w:tr>
      <w:tr>
        <w:trPr>
          <w:trHeight w:val="340" w:hRule="atLeast"/>
        </w:trPr>
        <w:tc>
          <w:tcPr>
            <w:tcW w:w="2117"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延べ異常発生回数</w:t>
            </w:r>
          </w:p>
        </w:tc>
        <w:tc>
          <w:tcPr>
            <w:tcW w:w="7350" w:type="dxa"/>
            <w:gridSpan w:val="2"/>
            <w:shd w:val="clear" w:color="auto" w:fill="auto"/>
            <w:vAlign w:val="center"/>
          </w:tcPr>
          <w:p>
            <w:pPr>
              <w:pStyle w:val="0"/>
              <w:widowControl w:val="1"/>
              <w:snapToGrid w:val="0"/>
              <w:jc w:val="left"/>
              <w:rPr>
                <w:rFonts w:hint="default" w:ascii="ＭＳ 明朝" w:hAnsi="ＭＳ 明朝"/>
                <w:color w:val="000000" w:themeColor="text1"/>
                <w:kern w:val="0"/>
                <w:sz w:val="22"/>
              </w:rPr>
            </w:pPr>
          </w:p>
        </w:tc>
      </w:tr>
      <w:tr>
        <w:trPr>
          <w:trHeight w:val="610" w:hRule="atLeast"/>
        </w:trPr>
        <w:tc>
          <w:tcPr>
            <w:tcW w:w="2117" w:type="dxa"/>
            <w:vMerge w:val="restart"/>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異常発生後</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の対応結果</w:t>
            </w:r>
          </w:p>
        </w:tc>
        <w:tc>
          <w:tcPr>
            <w:tcW w:w="1984"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入居者の状況</w:t>
            </w:r>
          </w:p>
        </w:tc>
        <w:tc>
          <w:tcPr>
            <w:tcW w:w="5366" w:type="dxa"/>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異常あり（　　　　件）⇒うち死亡件数（　　　　件）</w:t>
            </w:r>
          </w:p>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kern w:val="0"/>
                <w:sz w:val="20"/>
              </w:rPr>
              <w:t>無　　事（　　　　件）</w:t>
            </w:r>
          </w:p>
        </w:tc>
      </w:tr>
      <w:tr>
        <w:trPr>
          <w:trHeight w:val="548" w:hRule="atLeast"/>
        </w:trPr>
        <w:tc>
          <w:tcPr>
            <w:tcW w:w="2117" w:type="dxa"/>
            <w:vMerge w:val="continue"/>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984"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入居者の状況</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異常ありの場合の対応状況</w:t>
            </w:r>
          </w:p>
        </w:tc>
        <w:tc>
          <w:tcPr>
            <w:tcW w:w="5366" w:type="dxa"/>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対応あり（　　　　件）</w:t>
            </w:r>
          </w:p>
          <w:p>
            <w:pPr>
              <w:pStyle w:val="0"/>
              <w:widowControl w:val="1"/>
              <w:snapToGrid w:val="0"/>
              <w:jc w:val="left"/>
              <w:rPr>
                <w:rFonts w:hint="default" w:ascii="ＭＳ 明朝" w:hAnsi="ＭＳ 明朝"/>
                <w:color w:val="000000" w:themeColor="text1"/>
                <w:kern w:val="0"/>
                <w:sz w:val="22"/>
              </w:rPr>
            </w:pPr>
            <w:r>
              <w:rPr>
                <w:rFonts w:hint="eastAsia" w:ascii="ＭＳ 明朝" w:hAnsi="ＭＳ 明朝"/>
                <w:color w:val="000000" w:themeColor="text1"/>
                <w:kern w:val="0"/>
                <w:sz w:val="20"/>
              </w:rPr>
              <w:t>対応なし（　　　　件）⇒理由（　　　　　　　　　　　　</w:t>
            </w:r>
            <w:r>
              <w:rPr>
                <w:rFonts w:hint="eastAsia" w:ascii="ＭＳ 明朝" w:hAnsi="ＭＳ 明朝"/>
                <w:color w:val="000000" w:themeColor="text1"/>
                <w:kern w:val="0"/>
                <w:sz w:val="20"/>
              </w:rPr>
              <w:t xml:space="preserve">                       </w:t>
            </w:r>
            <w:r>
              <w:rPr>
                <w:rFonts w:hint="eastAsia" w:ascii="ＭＳ 明朝" w:hAnsi="ＭＳ 明朝"/>
                <w:color w:val="000000" w:themeColor="text1"/>
                <w:kern w:val="0"/>
                <w:sz w:val="20"/>
              </w:rPr>
              <w:t>）</w:t>
            </w:r>
          </w:p>
        </w:tc>
      </w:tr>
    </w:tbl>
    <w:p>
      <w:pPr>
        <w:pStyle w:val="0"/>
        <w:widowControl w:val="1"/>
        <w:jc w:val="left"/>
        <w:rPr>
          <w:rFonts w:hint="default" w:ascii="ＭＳ ゴシック" w:hAnsi="ＭＳ ゴシック" w:eastAsia="ＭＳ ゴシック"/>
          <w:color w:val="000000" w:themeColor="text1"/>
          <w:sz w:val="18"/>
        </w:rPr>
      </w:pPr>
    </w:p>
    <w:p>
      <w:pPr>
        <w:pStyle w:val="0"/>
        <w:widowControl w:val="1"/>
        <w:jc w:val="left"/>
        <w:rPr>
          <w:rFonts w:hint="default" w:ascii="BIZ UDPゴシック" w:hAnsi="BIZ UDPゴシック" w:eastAsia="BIZ UDPゴシック"/>
          <w:color w:val="000000" w:themeColor="text1"/>
        </w:rPr>
      </w:pPr>
      <w:r>
        <w:rPr>
          <w:rFonts w:hint="eastAsia" w:ascii="ＭＳ ゴシック" w:hAnsi="ＭＳ ゴシック" w:eastAsia="ＭＳ ゴシック"/>
          <w:color w:val="000000" w:themeColor="text1"/>
        </w:rPr>
        <w:t>（３）要援助者に提供した見守り（１ヶ月に１回以上）の実施状況</w:t>
      </w:r>
    </w:p>
    <w:tbl>
      <w:tblPr>
        <w:tblStyle w:val="11"/>
        <w:tblW w:w="94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408"/>
        <w:gridCol w:w="2693"/>
        <w:gridCol w:w="5387"/>
      </w:tblGrid>
      <w:tr>
        <w:trPr>
          <w:trHeight w:val="231" w:hRule="atLeast"/>
        </w:trPr>
        <w:tc>
          <w:tcPr>
            <w:tcW w:w="1408"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実施方法</w:t>
            </w:r>
          </w:p>
        </w:tc>
        <w:tc>
          <w:tcPr>
            <w:tcW w:w="8080" w:type="dxa"/>
            <w:gridSpan w:val="2"/>
            <w:shd w:val="clear" w:color="auto" w:fill="auto"/>
            <w:vAlign w:val="center"/>
          </w:tcPr>
          <w:p>
            <w:pPr>
              <w:pStyle w:val="0"/>
              <w:widowControl w:val="1"/>
              <w:snapToGrid w:val="0"/>
              <w:jc w:val="left"/>
              <w:rPr>
                <w:rFonts w:hint="default" w:ascii="ＭＳ 明朝" w:hAnsi="ＭＳ 明朝"/>
                <w:color w:val="000000" w:themeColor="text1"/>
                <w:kern w:val="0"/>
                <w:sz w:val="22"/>
              </w:rPr>
            </w:pPr>
          </w:p>
        </w:tc>
      </w:tr>
      <w:tr>
        <w:trPr>
          <w:trHeight w:val="231" w:hRule="atLeast"/>
        </w:trPr>
        <w:tc>
          <w:tcPr>
            <w:tcW w:w="1408"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延べ実施回数</w:t>
            </w:r>
          </w:p>
        </w:tc>
        <w:tc>
          <w:tcPr>
            <w:tcW w:w="8080" w:type="dxa"/>
            <w:gridSpan w:val="2"/>
            <w:shd w:val="clear" w:color="auto" w:fill="auto"/>
            <w:vAlign w:val="center"/>
          </w:tcPr>
          <w:p>
            <w:pPr>
              <w:pStyle w:val="0"/>
              <w:widowControl w:val="1"/>
              <w:snapToGrid w:val="0"/>
              <w:jc w:val="left"/>
              <w:rPr>
                <w:rFonts w:hint="default" w:ascii="ＭＳ 明朝" w:hAnsi="ＭＳ 明朝"/>
                <w:color w:val="000000" w:themeColor="text1"/>
                <w:kern w:val="0"/>
                <w:sz w:val="22"/>
              </w:rPr>
            </w:pPr>
          </w:p>
        </w:tc>
      </w:tr>
      <w:tr>
        <w:trPr>
          <w:trHeight w:val="231" w:hRule="atLeast"/>
        </w:trPr>
        <w:tc>
          <w:tcPr>
            <w:tcW w:w="1408" w:type="dxa"/>
            <w:vMerge w:val="restart"/>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実施状況</w:t>
            </w:r>
          </w:p>
        </w:tc>
        <w:tc>
          <w:tcPr>
            <w:tcW w:w="8080" w:type="dxa"/>
            <w:gridSpan w:val="2"/>
            <w:shd w:val="clear" w:color="auto" w:fill="auto"/>
            <w:vAlign w:val="center"/>
          </w:tcPr>
          <w:p>
            <w:pPr>
              <w:pStyle w:val="0"/>
              <w:widowControl w:val="1"/>
              <w:snapToGrid w:val="0"/>
              <w:jc w:val="left"/>
              <w:rPr>
                <w:rFonts w:hint="default" w:ascii="ＭＳ 明朝" w:hAnsi="ＭＳ 明朝"/>
                <w:color w:val="000000" w:themeColor="text1"/>
                <w:kern w:val="0"/>
                <w:sz w:val="22"/>
              </w:rPr>
            </w:pPr>
            <w:r>
              <w:rPr>
                <w:rFonts w:hint="default" w:ascii="ＭＳ 明朝" w:hAnsi="ＭＳ 明朝"/>
                <w:color w:val="000000" w:themeColor="text1"/>
                <w:sz w:val="20"/>
              </w:rPr>
              <w:t>□</w:t>
            </w:r>
            <w:r>
              <w:rPr>
                <w:rFonts w:hint="eastAsia" w:ascii="ＭＳ 明朝" w:hAnsi="ＭＳ 明朝"/>
                <w:color w:val="000000" w:themeColor="text1"/>
                <w:kern w:val="0"/>
                <w:sz w:val="20"/>
              </w:rPr>
              <w:t>１ヶ月に１回以上見守りを実施した</w:t>
            </w:r>
          </w:p>
        </w:tc>
      </w:tr>
      <w:tr>
        <w:trPr>
          <w:trHeight w:val="231" w:hRule="atLeast"/>
        </w:trPr>
        <w:tc>
          <w:tcPr>
            <w:tcW w:w="1408" w:type="dxa"/>
            <w:vMerge w:val="continue"/>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2693"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実施していない場合の理由</w:t>
            </w:r>
          </w:p>
        </w:tc>
        <w:tc>
          <w:tcPr>
            <w:tcW w:w="5387" w:type="dxa"/>
            <w:shd w:val="clear" w:color="auto" w:fill="auto"/>
            <w:vAlign w:val="center"/>
          </w:tcPr>
          <w:p>
            <w:pPr>
              <w:pStyle w:val="0"/>
              <w:widowControl w:val="1"/>
              <w:snapToGrid w:val="0"/>
              <w:jc w:val="left"/>
              <w:rPr>
                <w:rFonts w:hint="default" w:ascii="ＭＳ 明朝" w:hAnsi="ＭＳ 明朝"/>
                <w:color w:val="000000" w:themeColor="text1"/>
                <w:kern w:val="0"/>
                <w:sz w:val="22"/>
              </w:rPr>
            </w:pPr>
          </w:p>
        </w:tc>
      </w:tr>
    </w:tbl>
    <w:p>
      <w:pPr>
        <w:pStyle w:val="0"/>
        <w:widowControl w:val="1"/>
        <w:snapToGrid w:val="0"/>
        <w:jc w:val="left"/>
        <w:rPr>
          <w:rFonts w:hint="default" w:ascii="BIZ UDPゴシック" w:hAnsi="BIZ UDPゴシック" w:eastAsia="BIZ UDPゴシック"/>
          <w:color w:val="000000" w:themeColor="text1"/>
          <w:sz w:val="18"/>
        </w:rPr>
      </w:pPr>
    </w:p>
    <w:p>
      <w:pPr>
        <w:pStyle w:val="0"/>
        <w:widowControl w:val="1"/>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（４）要援助者に提供した福祉サービスへのつなぎの実施状況</w:t>
      </w:r>
    </w:p>
    <w:tbl>
      <w:tblPr>
        <w:tblStyle w:val="11"/>
        <w:tblW w:w="34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432"/>
      </w:tblGrid>
      <w:tr>
        <w:trPr>
          <w:trHeight w:val="315" w:hRule="atLeast"/>
        </w:trPr>
        <w:tc>
          <w:tcPr>
            <w:tcW w:w="3432" w:type="dxa"/>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つなぎを行った合計人数</w:t>
            </w:r>
          </w:p>
        </w:tc>
      </w:tr>
      <w:tr>
        <w:trPr>
          <w:trHeight w:val="397" w:hRule="atLeast"/>
        </w:trPr>
        <w:tc>
          <w:tcPr>
            <w:tcW w:w="3432" w:type="dxa"/>
            <w:shd w:val="clear" w:color="auto" w:fill="auto"/>
            <w:vAlign w:val="center"/>
          </w:tcPr>
          <w:p>
            <w:pPr>
              <w:pStyle w:val="0"/>
              <w:widowControl w:val="1"/>
              <w:snapToGrid w:val="0"/>
              <w:jc w:val="left"/>
              <w:rPr>
                <w:rFonts w:hint="default" w:ascii="ＭＳ ゴシック" w:hAnsi="ＭＳ ゴシック" w:eastAsia="ＭＳ ゴシック"/>
                <w:color w:val="000000" w:themeColor="text1"/>
                <w:kern w:val="0"/>
                <w:sz w:val="20"/>
              </w:rPr>
            </w:pPr>
          </w:p>
        </w:tc>
      </w:tr>
    </w:tbl>
    <w:p>
      <w:pPr>
        <w:pStyle w:val="0"/>
        <w:widowControl w:val="1"/>
        <w:snapToGrid w:val="0"/>
        <w:jc w:val="left"/>
        <w:rPr>
          <w:rFonts w:hint="default" w:ascii="ＭＳ ゴシック" w:hAnsi="ＭＳ ゴシック" w:eastAsia="ＭＳ ゴシック"/>
          <w:color w:val="000000" w:themeColor="text1"/>
          <w:sz w:val="14"/>
        </w:rPr>
      </w:pPr>
    </w:p>
    <w:tbl>
      <w:tblPr>
        <w:tblStyle w:val="11"/>
        <w:tblW w:w="9525" w:type="dxa"/>
        <w:tblInd w:w="0" w:type="dxa"/>
        <w:tblLayout w:type="fixed"/>
        <w:tblCellMar>
          <w:left w:w="99" w:type="dxa"/>
          <w:right w:w="99" w:type="dxa"/>
        </w:tblCellMar>
        <w:tblLook w:firstRow="1" w:lastRow="0" w:firstColumn="1" w:lastColumn="0" w:noHBand="0" w:noVBand="1" w:val="04A0"/>
      </w:tblPr>
      <w:tblGrid>
        <w:gridCol w:w="1129"/>
        <w:gridCol w:w="912"/>
        <w:gridCol w:w="1247"/>
        <w:gridCol w:w="1247"/>
        <w:gridCol w:w="1247"/>
        <w:gridCol w:w="1247"/>
        <w:gridCol w:w="1247"/>
        <w:gridCol w:w="1249"/>
      </w:tblGrid>
      <w:tr>
        <w:trPr>
          <w:trHeight w:val="397" w:hRule="atLeast"/>
        </w:trPr>
        <w:tc>
          <w:tcPr>
            <w:tcW w:w="9525" w:type="dxa"/>
            <w:gridSpan w:val="8"/>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sz w:val="20"/>
              </w:rPr>
              <w:t>新規につなぎを行った合計回数</w:t>
            </w:r>
          </w:p>
        </w:tc>
      </w:tr>
      <w:tr>
        <w:trPr>
          <w:trHeight w:val="198" w:hRule="atLeast"/>
        </w:trPr>
        <w:tc>
          <w:tcPr>
            <w:tcW w:w="2041"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属性</w:t>
            </w:r>
            <w:r>
              <w:rPr>
                <w:rFonts w:hint="default" w:ascii="ＭＳ 明朝" w:hAnsi="ＭＳ 明朝"/>
                <w:color w:val="000000" w:themeColor="text1"/>
                <w:kern w:val="0"/>
                <w:sz w:val="20"/>
              </w:rPr>
              <w:t>(</w:t>
            </w:r>
            <w:r>
              <w:rPr>
                <w:rFonts w:hint="default" w:ascii="ＭＳ 明朝" w:hAnsi="ＭＳ 明朝"/>
                <w:color w:val="000000" w:themeColor="text1"/>
                <w:kern w:val="0"/>
                <w:sz w:val="20"/>
              </w:rPr>
              <w:t>重複可</w:t>
            </w:r>
            <w:r>
              <w:rPr>
                <w:rFonts w:hint="default" w:ascii="ＭＳ 明朝" w:hAnsi="ＭＳ 明朝"/>
                <w:color w:val="000000" w:themeColor="text1"/>
                <w:kern w:val="0"/>
                <w:sz w:val="20"/>
              </w:rPr>
              <w:t>)</w:t>
            </w:r>
          </w:p>
        </w:tc>
        <w:tc>
          <w:tcPr>
            <w:tcW w:w="2494"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自治体</w:t>
            </w:r>
          </w:p>
        </w:tc>
        <w:tc>
          <w:tcPr>
            <w:tcW w:w="2494"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自治体の相談機関</w:t>
            </w:r>
          </w:p>
        </w:tc>
        <w:tc>
          <w:tcPr>
            <w:tcW w:w="2496"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民間事業者等</w:t>
            </w:r>
          </w:p>
        </w:tc>
      </w:tr>
      <w:tr>
        <w:trPr>
          <w:trHeight w:val="198" w:hRule="atLeast"/>
        </w:trPr>
        <w:tc>
          <w:tcPr>
            <w:tcW w:w="2041"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つなぎ先名</w:t>
            </w:r>
          </w:p>
        </w:tc>
        <w:tc>
          <w:tcPr>
            <w:tcW w:w="124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新規回数</w:t>
            </w:r>
          </w:p>
        </w:tc>
        <w:tc>
          <w:tcPr>
            <w:tcW w:w="124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つなぎ先名</w:t>
            </w:r>
          </w:p>
        </w:tc>
        <w:tc>
          <w:tcPr>
            <w:tcW w:w="124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新規回数</w:t>
            </w:r>
          </w:p>
        </w:tc>
        <w:tc>
          <w:tcPr>
            <w:tcW w:w="124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つなぎ先名</w:t>
            </w:r>
          </w:p>
        </w:tc>
        <w:tc>
          <w:tcPr>
            <w:tcW w:w="124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新規回数</w:t>
            </w:r>
          </w:p>
        </w:tc>
      </w:tr>
      <w:tr>
        <w:trPr>
          <w:trHeight w:val="397" w:hRule="atLeast"/>
        </w:trPr>
        <w:tc>
          <w:tcPr>
            <w:tcW w:w="204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低額所得者</w:t>
            </w:r>
          </w:p>
        </w:tc>
        <w:tc>
          <w:tcPr>
            <w:tcW w:w="1247"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r>
        <w:trPr>
          <w:trHeight w:val="397" w:hRule="atLeast"/>
        </w:trPr>
        <w:tc>
          <w:tcPr>
            <w:tcW w:w="204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被災者</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sz w:val="18"/>
              </w:rPr>
              <w:t>（災害から３年以内）</w:t>
            </w: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r>
        <w:trPr>
          <w:trHeight w:val="397" w:hRule="atLeast"/>
        </w:trPr>
        <w:tc>
          <w:tcPr>
            <w:tcW w:w="204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高齢者</w:t>
            </w: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r>
        <w:trPr>
          <w:trHeight w:val="397" w:hRule="atLeast"/>
        </w:trPr>
        <w:tc>
          <w:tcPr>
            <w:tcW w:w="204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障害者</w:t>
            </w: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r>
        <w:trPr>
          <w:trHeight w:val="397" w:hRule="atLeast"/>
        </w:trPr>
        <w:tc>
          <w:tcPr>
            <w:tcW w:w="204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sz w:val="20"/>
              </w:rPr>
            </w:pPr>
            <w:r>
              <w:rPr>
                <w:rFonts w:hint="eastAsia" w:ascii="ＭＳ 明朝" w:hAnsi="ＭＳ 明朝"/>
                <w:color w:val="000000" w:themeColor="text1"/>
                <w:sz w:val="20"/>
              </w:rPr>
              <w:t>子どもを</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sz w:val="20"/>
              </w:rPr>
              <w:t>養育している者</w:t>
            </w: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r>
        <w:trPr>
          <w:trHeight w:val="375" w:hRule="atLeast"/>
        </w:trPr>
        <w:tc>
          <w:tcPr>
            <w:tcW w:w="1129" w:type="dxa"/>
            <w:tcBorders>
              <w:top w:val="nil"/>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その他</w:t>
            </w:r>
          </w:p>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住宅確保要配慮者</w:t>
            </w:r>
          </w:p>
        </w:tc>
        <w:tc>
          <w:tcPr>
            <w:tcW w:w="912" w:type="dxa"/>
            <w:tcBorders>
              <w:top w:val="nil"/>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12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w:t>
            </w:r>
          </w:p>
        </w:tc>
      </w:tr>
    </w:tbl>
    <w:p>
      <w:pPr>
        <w:pStyle w:val="0"/>
        <w:widowControl w:val="1"/>
        <w:snapToGrid w:val="0"/>
        <w:jc w:val="left"/>
        <w:rPr>
          <w:rFonts w:hint="default" w:ascii="ＭＳ ゴシック" w:hAnsi="ＭＳ ゴシック" w:eastAsia="ＭＳ ゴシック"/>
          <w:color w:val="000000" w:themeColor="text1"/>
          <w:sz w:val="14"/>
        </w:rPr>
      </w:pPr>
    </w:p>
    <w:tbl>
      <w:tblPr>
        <w:tblStyle w:val="11"/>
        <w:tblW w:w="9493" w:type="dxa"/>
        <w:tblInd w:w="0" w:type="dxa"/>
        <w:tblLayout w:type="fixed"/>
        <w:tblCellMar>
          <w:left w:w="99" w:type="dxa"/>
          <w:right w:w="99" w:type="dxa"/>
        </w:tblCellMar>
        <w:tblLook w:firstRow="1" w:lastRow="0" w:firstColumn="1" w:lastColumn="0" w:noHBand="0" w:noVBand="1" w:val="04A0"/>
      </w:tblPr>
      <w:tblGrid>
        <w:gridCol w:w="1129"/>
        <w:gridCol w:w="8364"/>
      </w:tblGrid>
      <w:tr>
        <w:trPr>
          <w:trHeight w:val="397" w:hRule="atLeast"/>
        </w:trPr>
        <w:tc>
          <w:tcPr>
            <w:tcW w:w="1129"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napToGrid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実施状況</w:t>
            </w:r>
          </w:p>
        </w:tc>
        <w:tc>
          <w:tcPr>
            <w:tcW w:w="8364"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default" w:ascii="ＭＳ 明朝" w:hAnsi="ＭＳ 明朝"/>
                <w:color w:val="000000" w:themeColor="text1"/>
                <w:sz w:val="20"/>
              </w:rPr>
              <w:t>□</w:t>
            </w:r>
            <w:r>
              <w:rPr>
                <w:rFonts w:hint="eastAsia" w:ascii="ＭＳ 明朝" w:hAnsi="ＭＳ 明朝"/>
                <w:color w:val="000000" w:themeColor="text1"/>
                <w:kern w:val="0"/>
                <w:sz w:val="20"/>
              </w:rPr>
              <w:t>要援助者に必要なつなぎを実施した</w:t>
            </w:r>
          </w:p>
        </w:tc>
      </w:tr>
      <w:tr>
        <w:trPr>
          <w:trHeight w:val="397" w:hRule="atLeast"/>
        </w:trPr>
        <w:tc>
          <w:tcPr>
            <w:tcW w:w="11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8364" w:type="dxa"/>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default" w:ascii="ＭＳ 明朝" w:hAnsi="ＭＳ 明朝"/>
                <w:color w:val="000000" w:themeColor="text1"/>
                <w:sz w:val="20"/>
              </w:rPr>
              <w:t>□</w:t>
            </w:r>
            <w:r>
              <w:rPr>
                <w:rFonts w:hint="eastAsia" w:ascii="ＭＳ 明朝" w:hAnsi="ＭＳ 明朝"/>
                <w:color w:val="000000" w:themeColor="text1"/>
                <w:kern w:val="0"/>
                <w:sz w:val="20"/>
              </w:rPr>
              <w:t>福祉サービスにつなぐ必要がなかった</w:t>
            </w:r>
          </w:p>
        </w:tc>
      </w:tr>
      <w:tr>
        <w:trPr>
          <w:trHeight w:val="397" w:hRule="atLeast"/>
        </w:trPr>
        <w:tc>
          <w:tcPr>
            <w:tcW w:w="1129"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p>
        </w:tc>
        <w:tc>
          <w:tcPr>
            <w:tcW w:w="83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napToGrid w:val="0"/>
              <w:jc w:val="left"/>
              <w:rPr>
                <w:rFonts w:hint="default" w:ascii="ＭＳ 明朝" w:hAnsi="ＭＳ 明朝"/>
                <w:color w:val="000000" w:themeColor="text1"/>
                <w:kern w:val="0"/>
                <w:sz w:val="20"/>
              </w:rPr>
            </w:pPr>
            <w:r>
              <w:rPr>
                <w:rFonts w:hint="default" w:ascii="ＭＳ 明朝" w:hAnsi="ＭＳ 明朝"/>
                <w:color w:val="000000" w:themeColor="text1"/>
                <w:sz w:val="20"/>
              </w:rPr>
              <w:t>□</w:t>
            </w:r>
            <w:r>
              <w:rPr>
                <w:rFonts w:hint="eastAsia" w:ascii="ＭＳ 明朝" w:hAnsi="ＭＳ 明朝"/>
                <w:color w:val="000000" w:themeColor="text1"/>
                <w:kern w:val="0"/>
                <w:sz w:val="20"/>
              </w:rPr>
              <w:t>その他（　　　　　　　　　　　　　　　　　　　　　　　　　　　　　　　　　　）</w:t>
            </w:r>
          </w:p>
        </w:tc>
      </w:tr>
    </w:tbl>
    <w:p>
      <w:pPr>
        <w:pStyle w:val="0"/>
        <w:snapToGrid w:val="0"/>
        <w:rPr>
          <w:rFonts w:hint="default" w:ascii="BIZ UDPゴシック" w:hAnsi="BIZ UDPゴシック" w:eastAsia="BIZ UDPゴシック"/>
          <w:color w:val="000000" w:themeColor="text1"/>
          <w:sz w:val="18"/>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認定住宅入居者</w:t>
      </w:r>
      <w:r>
        <w:rPr>
          <w:rFonts w:hint="eastAsia" w:ascii="ＭＳ ゴシック" w:hAnsi="ＭＳ ゴシック" w:eastAsia="ＭＳ ゴシック"/>
          <w:color w:val="000000" w:themeColor="text1"/>
          <w:vertAlign w:val="superscript"/>
        </w:rPr>
        <w:t>（※</w:t>
      </w:r>
      <w:r>
        <w:rPr>
          <w:rFonts w:hint="default" w:ascii="ＭＳ ゴシック" w:hAnsi="ＭＳ ゴシック" w:eastAsia="ＭＳ ゴシック"/>
          <w:color w:val="000000" w:themeColor="text1"/>
          <w:vertAlign w:val="superscript"/>
        </w:rPr>
        <w:t>1</w:t>
      </w:r>
      <w:r>
        <w:rPr>
          <w:rFonts w:hint="default" w:ascii="ＭＳ ゴシック" w:hAnsi="ＭＳ ゴシック" w:eastAsia="ＭＳ ゴシック"/>
          <w:color w:val="000000" w:themeColor="text1"/>
          <w:vertAlign w:val="superscript"/>
        </w:rPr>
        <w:t>）</w:t>
      </w:r>
      <w:r>
        <w:rPr>
          <w:rFonts w:hint="eastAsia" w:ascii="ＭＳ ゴシック" w:hAnsi="ＭＳ ゴシック" w:eastAsia="ＭＳ ゴシック"/>
          <w:color w:val="000000" w:themeColor="text1"/>
        </w:rPr>
        <w:t>に対する居住安定援助（「２</w:t>
      </w:r>
      <w:r>
        <w:rPr>
          <w:rFonts w:hint="default" w:ascii="ＭＳ ゴシック" w:hAnsi="ＭＳ ゴシック" w:eastAsia="ＭＳ ゴシック"/>
          <w:color w:val="000000" w:themeColor="text1"/>
        </w:rPr>
        <w:t xml:space="preserve"> </w:t>
      </w:r>
      <w:r>
        <w:rPr>
          <w:rFonts w:hint="eastAsia" w:ascii="ＭＳ ゴシック" w:hAnsi="ＭＳ ゴシック" w:eastAsia="ＭＳ ゴシック"/>
          <w:color w:val="000000" w:themeColor="text1"/>
        </w:rPr>
        <w:t>要援助者に対する居住安定援助（安否確認・見守り・福祉サービスへのつなぎ）」以外）の年度実績（　　年度）</w:t>
      </w:r>
    </w:p>
    <w:tbl>
      <w:tblPr>
        <w:tblStyle w:val="52"/>
        <w:tblW w:w="9493" w:type="dxa"/>
        <w:tblInd w:w="0" w:type="dxa"/>
        <w:tblLayout w:type="fixed"/>
        <w:tblLook w:firstRow="1" w:lastRow="0" w:firstColumn="1" w:lastColumn="0" w:noHBand="0" w:noVBand="1" w:val="04A0"/>
      </w:tblPr>
      <w:tblGrid>
        <w:gridCol w:w="3823"/>
        <w:gridCol w:w="2505"/>
        <w:gridCol w:w="3165"/>
      </w:tblGrid>
      <w:tr>
        <w:trPr/>
        <w:tc>
          <w:tcPr>
            <w:tcW w:w="3823" w:type="dxa"/>
            <w:vAlign w:val="center"/>
          </w:tcPr>
          <w:p>
            <w:pPr>
              <w:pStyle w:val="0"/>
              <w:widowControl w:val="1"/>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提供した居住安定援助（「２</w:t>
            </w:r>
            <w:r>
              <w:rPr>
                <w:rFonts w:hint="default" w:ascii="ＭＳ 明朝" w:hAnsi="ＭＳ 明朝"/>
                <w:color w:val="000000" w:themeColor="text1"/>
                <w:sz w:val="20"/>
              </w:rPr>
              <w:t xml:space="preserve"> </w:t>
            </w:r>
            <w:r>
              <w:rPr>
                <w:rFonts w:hint="eastAsia" w:ascii="ＭＳ 明朝" w:hAnsi="ＭＳ 明朝"/>
                <w:color w:val="000000" w:themeColor="text1"/>
                <w:sz w:val="20"/>
              </w:rPr>
              <w:t>要援助者に対する居住安定援助（安否確認・見守り・福祉サービスへのつなぎ）」以外）の内容</w:t>
            </w:r>
            <w:r>
              <w:rPr>
                <w:rFonts w:hint="eastAsia" w:ascii="ＭＳ 明朝" w:hAnsi="ＭＳ 明朝"/>
                <w:color w:val="000000" w:themeColor="text1"/>
                <w:sz w:val="20"/>
                <w:vertAlign w:val="superscript"/>
              </w:rPr>
              <w:t>（※２</w:t>
            </w:r>
            <w:r>
              <w:rPr>
                <w:rFonts w:hint="default" w:ascii="ＭＳ 明朝" w:hAnsi="ＭＳ 明朝"/>
                <w:color w:val="000000" w:themeColor="text1"/>
                <w:sz w:val="20"/>
                <w:vertAlign w:val="superscript"/>
              </w:rPr>
              <w:t>）</w:t>
            </w:r>
          </w:p>
        </w:tc>
        <w:tc>
          <w:tcPr>
            <w:tcW w:w="2505" w:type="dxa"/>
            <w:vAlign w:val="center"/>
          </w:tcPr>
          <w:p>
            <w:pPr>
              <w:pStyle w:val="0"/>
              <w:widowControl w:val="1"/>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提供を受けた</w:t>
            </w:r>
          </w:p>
          <w:p>
            <w:pPr>
              <w:pStyle w:val="0"/>
              <w:widowControl w:val="1"/>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認定住宅入居者数</w:t>
            </w:r>
          </w:p>
        </w:tc>
        <w:tc>
          <w:tcPr>
            <w:tcW w:w="3165" w:type="dxa"/>
            <w:vAlign w:val="center"/>
          </w:tcPr>
          <w:p>
            <w:pPr>
              <w:pStyle w:val="0"/>
              <w:widowControl w:val="1"/>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提供を受けた</w:t>
            </w:r>
          </w:p>
          <w:p>
            <w:pPr>
              <w:pStyle w:val="0"/>
              <w:widowControl w:val="1"/>
              <w:spacing w:line="240" w:lineRule="exact"/>
              <w:jc w:val="center"/>
              <w:rPr>
                <w:rFonts w:hint="default" w:ascii="ＭＳ 明朝" w:hAnsi="ＭＳ 明朝"/>
                <w:color w:val="000000" w:themeColor="text1"/>
                <w:sz w:val="20"/>
              </w:rPr>
            </w:pPr>
            <w:r>
              <w:rPr>
                <w:rFonts w:hint="eastAsia" w:ascii="ＭＳ 明朝" w:hAnsi="ＭＳ 明朝"/>
                <w:color w:val="000000" w:themeColor="text1"/>
                <w:sz w:val="20"/>
              </w:rPr>
              <w:t>認定住宅入居者の主な属性</w:t>
            </w:r>
            <w:r>
              <w:rPr>
                <w:rFonts w:hint="eastAsia" w:ascii="ＭＳ 明朝" w:hAnsi="ＭＳ 明朝"/>
                <w:color w:val="000000" w:themeColor="text1"/>
                <w:sz w:val="20"/>
                <w:vertAlign w:val="superscript"/>
              </w:rPr>
              <w:t>（※３）</w:t>
            </w:r>
          </w:p>
        </w:tc>
      </w:tr>
      <w:tr>
        <w:trPr>
          <w:trHeight w:val="397" w:hRule="atLeast"/>
        </w:trPr>
        <w:tc>
          <w:tcPr>
            <w:tcW w:w="3823" w:type="dxa"/>
            <w:vAlign w:val="center"/>
          </w:tcPr>
          <w:p>
            <w:pPr>
              <w:pStyle w:val="0"/>
              <w:widowControl w:val="1"/>
              <w:jc w:val="center"/>
              <w:rPr>
                <w:rFonts w:hint="default" w:ascii="ＭＳ 明朝" w:hAnsi="ＭＳ 明朝"/>
                <w:color w:val="000000" w:themeColor="text1"/>
                <w:sz w:val="20"/>
              </w:rPr>
            </w:pPr>
          </w:p>
        </w:tc>
        <w:tc>
          <w:tcPr>
            <w:tcW w:w="2505" w:type="dxa"/>
            <w:vAlign w:val="center"/>
          </w:tcPr>
          <w:p>
            <w:pPr>
              <w:pStyle w:val="0"/>
              <w:widowControl w:val="1"/>
              <w:jc w:val="center"/>
              <w:rPr>
                <w:rFonts w:hint="default" w:ascii="ＭＳ 明朝" w:hAnsi="ＭＳ 明朝"/>
                <w:color w:val="000000" w:themeColor="text1"/>
                <w:sz w:val="20"/>
              </w:rPr>
            </w:pPr>
          </w:p>
        </w:tc>
        <w:tc>
          <w:tcPr>
            <w:tcW w:w="3165" w:type="dxa"/>
            <w:vAlign w:val="center"/>
          </w:tcPr>
          <w:p>
            <w:pPr>
              <w:pStyle w:val="0"/>
              <w:widowControl w:val="1"/>
              <w:jc w:val="center"/>
              <w:rPr>
                <w:rFonts w:hint="default" w:ascii="ＭＳ 明朝" w:hAnsi="ＭＳ 明朝"/>
                <w:color w:val="000000" w:themeColor="text1"/>
                <w:sz w:val="20"/>
              </w:rPr>
            </w:pPr>
          </w:p>
        </w:tc>
      </w:tr>
      <w:tr>
        <w:trPr>
          <w:trHeight w:val="397" w:hRule="atLeast"/>
        </w:trPr>
        <w:tc>
          <w:tcPr>
            <w:tcW w:w="3823" w:type="dxa"/>
            <w:vAlign w:val="center"/>
          </w:tcPr>
          <w:p>
            <w:pPr>
              <w:pStyle w:val="0"/>
              <w:widowControl w:val="1"/>
              <w:jc w:val="center"/>
              <w:rPr>
                <w:rFonts w:hint="default" w:ascii="ＭＳ 明朝" w:hAnsi="ＭＳ 明朝"/>
                <w:color w:val="000000" w:themeColor="text1"/>
                <w:sz w:val="20"/>
              </w:rPr>
            </w:pPr>
          </w:p>
        </w:tc>
        <w:tc>
          <w:tcPr>
            <w:tcW w:w="2505" w:type="dxa"/>
            <w:vAlign w:val="center"/>
          </w:tcPr>
          <w:p>
            <w:pPr>
              <w:pStyle w:val="0"/>
              <w:widowControl w:val="1"/>
              <w:jc w:val="center"/>
              <w:rPr>
                <w:rFonts w:hint="default" w:ascii="ＭＳ 明朝" w:hAnsi="ＭＳ 明朝"/>
                <w:color w:val="000000" w:themeColor="text1"/>
                <w:sz w:val="20"/>
              </w:rPr>
            </w:pPr>
          </w:p>
        </w:tc>
        <w:tc>
          <w:tcPr>
            <w:tcW w:w="3165" w:type="dxa"/>
            <w:vAlign w:val="center"/>
          </w:tcPr>
          <w:p>
            <w:pPr>
              <w:pStyle w:val="0"/>
              <w:widowControl w:val="1"/>
              <w:jc w:val="center"/>
              <w:rPr>
                <w:rFonts w:hint="default" w:ascii="ＭＳ 明朝" w:hAnsi="ＭＳ 明朝"/>
                <w:color w:val="000000" w:themeColor="text1"/>
                <w:sz w:val="20"/>
              </w:rPr>
            </w:pPr>
          </w:p>
        </w:tc>
      </w:tr>
    </w:tbl>
    <w:p>
      <w:pPr>
        <w:pStyle w:val="0"/>
        <w:widowControl w:val="1"/>
        <w:spacing w:line="200" w:lineRule="exact"/>
        <w:ind w:left="708" w:leftChars="86" w:hanging="527" w:hangingChars="293"/>
        <w:rPr>
          <w:rFonts w:hint="default" w:ascii="ＭＳ 明朝" w:hAnsi="ＭＳ 明朝"/>
          <w:color w:val="000000" w:themeColor="text1"/>
          <w:sz w:val="18"/>
        </w:rPr>
      </w:pPr>
      <w:r>
        <w:rPr>
          <w:rFonts w:hint="eastAsia" w:ascii="ＭＳ 明朝" w:hAnsi="ＭＳ 明朝"/>
          <w:color w:val="000000" w:themeColor="text1"/>
          <w:sz w:val="18"/>
        </w:rPr>
        <w:t>（※１</w:t>
      </w:r>
      <w:r>
        <w:rPr>
          <w:rFonts w:hint="default" w:ascii="ＭＳ 明朝" w:hAnsi="ＭＳ 明朝"/>
          <w:color w:val="000000" w:themeColor="text1"/>
          <w:sz w:val="18"/>
        </w:rPr>
        <w:t>）</w:t>
      </w:r>
      <w:r>
        <w:rPr>
          <w:rFonts w:hint="eastAsia" w:ascii="ＭＳ 明朝" w:hAnsi="ＭＳ 明朝"/>
          <w:color w:val="000000" w:themeColor="text1"/>
          <w:sz w:val="18"/>
        </w:rPr>
        <w:t>法第</w:t>
      </w:r>
      <w:r>
        <w:rPr>
          <w:rFonts w:hint="default" w:ascii="ＭＳ 明朝" w:hAnsi="ＭＳ 明朝"/>
          <w:color w:val="000000" w:themeColor="text1"/>
          <w:sz w:val="18"/>
        </w:rPr>
        <w:t>46</w:t>
      </w:r>
      <w:r>
        <w:rPr>
          <w:rFonts w:hint="default" w:ascii="ＭＳ 明朝" w:hAnsi="ＭＳ 明朝"/>
          <w:color w:val="000000" w:themeColor="text1"/>
          <w:sz w:val="18"/>
        </w:rPr>
        <w:t>条第１項に規定する認定住宅入居者（認定住宅に入居する住宅確保要配慮者）をいう。</w:t>
      </w:r>
    </w:p>
    <w:p>
      <w:pPr>
        <w:pStyle w:val="0"/>
        <w:widowControl w:val="1"/>
        <w:spacing w:line="200" w:lineRule="exact"/>
        <w:ind w:left="888" w:leftChars="86" w:hanging="707" w:hangingChars="393"/>
        <w:rPr>
          <w:rFonts w:hint="default" w:ascii="ＭＳ 明朝" w:hAnsi="ＭＳ 明朝"/>
          <w:color w:val="000000" w:themeColor="text1"/>
          <w:sz w:val="18"/>
        </w:rPr>
      </w:pPr>
      <w:r>
        <w:rPr>
          <w:rFonts w:hint="eastAsia" w:ascii="ＭＳ 明朝" w:hAnsi="ＭＳ 明朝"/>
          <w:color w:val="000000" w:themeColor="text1"/>
          <w:sz w:val="18"/>
        </w:rPr>
        <w:t>（※２）「認定住宅入居者（要援助者以外）に対し、居住安定援助を実施した場合」及び「要援助者に対し、安否確認・見守り・福祉サービスへのつなぎ以外の居住安定援助を実施した場合」について記載。</w:t>
      </w:r>
    </w:p>
    <w:p>
      <w:pPr>
        <w:pStyle w:val="0"/>
        <w:widowControl w:val="1"/>
        <w:spacing w:line="200" w:lineRule="exact"/>
        <w:ind w:left="930" w:leftChars="100" w:hanging="720" w:hangingChars="400"/>
        <w:rPr>
          <w:rFonts w:hint="default" w:ascii="BIZ UDPゴシック" w:hAnsi="BIZ UDPゴシック" w:eastAsia="BIZ UDPゴシック"/>
        </w:rPr>
      </w:pPr>
      <w:r>
        <w:rPr>
          <w:rFonts w:hint="eastAsia" w:ascii="ＭＳ 明朝" w:hAnsi="ＭＳ 明朝"/>
          <w:color w:val="000000" w:themeColor="text1"/>
          <w:sz w:val="18"/>
        </w:rPr>
        <w:t>（※３）低額所得者、被災者（災害から３年以内）、高齢者、障害者、子どもを養育している者、その他住宅確保要配慮者</w:t>
      </w:r>
      <w:r>
        <w:rPr>
          <w:rFonts w:hint="default" w:ascii="ＭＳ 明朝" w:hAnsi="ＭＳ 明朝"/>
          <w:color w:val="000000" w:themeColor="text1"/>
          <w:sz w:val="18"/>
        </w:rPr>
        <w:t>(</w:t>
      </w:r>
      <w:r>
        <w:rPr>
          <w:rFonts w:hint="default" w:ascii="ＭＳ 明朝" w:hAnsi="ＭＳ 明朝"/>
          <w:color w:val="000000" w:themeColor="text1"/>
          <w:sz w:val="18"/>
        </w:rPr>
        <w:t>具体的</w:t>
      </w:r>
      <w:r>
        <w:rPr>
          <w:rFonts w:hint="eastAsia" w:ascii="ＭＳ 明朝" w:hAnsi="ＭＳ 明朝"/>
          <w:color w:val="000000" w:themeColor="text1"/>
          <w:sz w:val="18"/>
        </w:rPr>
        <w:t>に記載</w:t>
      </w:r>
      <w:r>
        <w:rPr>
          <w:rFonts w:hint="default" w:ascii="ＭＳ 明朝" w:hAnsi="ＭＳ 明朝"/>
          <w:color w:val="000000" w:themeColor="text1"/>
          <w:sz w:val="18"/>
        </w:rPr>
        <w:t>)</w:t>
      </w:r>
      <w:r>
        <w:rPr>
          <w:rFonts w:hint="eastAsia" w:ascii="ＭＳ 明朝" w:hAnsi="ＭＳ 明朝"/>
          <w:color w:val="000000" w:themeColor="text1"/>
          <w:sz w:val="18"/>
        </w:rPr>
        <w:t>。</w:t>
      </w:r>
      <w:bookmarkEnd w:id="2"/>
      <w:bookmarkStart w:id="3" w:name="_GoBack"/>
      <w:bookmarkEnd w:id="3"/>
    </w:p>
    <w:sectPr>
      <w:headerReference r:id="rId6" w:type="first"/>
      <w:type w:val="continuous"/>
      <w:pgSz w:w="11907" w:h="16839"/>
      <w:pgMar w:top="1418" w:right="1418" w:bottom="1418" w:left="1418" w:header="850" w:footer="737" w:gutter="0"/>
      <w:pgNumType w:start="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B68A43E"/>
    <w:lvl w:ilvl="0" w:tplc="60283180">
      <w:start w:val="1"/>
      <w:numFmt w:val="decimalEnclosedCircle"/>
      <w:lvlText w:val="%1"/>
      <w:lvlJc w:val="left"/>
      <w:pPr>
        <w:ind w:left="360" w:hanging="360"/>
      </w:pPr>
      <w:rPr>
        <w:rFonts w:hint="default" w:ascii="Century" w:hAnsi="Century"/>
        <w:color w:val="auto"/>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jc w:val="both"/>
    </w:pPr>
    <w:rPr>
      <w:rFonts w:ascii="Century" w:hAnsi="Century" w:eastAsia="ＭＳ 明朝"/>
    </w:rPr>
  </w:style>
  <w:style w:type="paragraph" w:styleId="1">
    <w:name w:val="heading 1"/>
    <w:basedOn w:val="0"/>
    <w:next w:val="1"/>
    <w:link w:val="37"/>
    <w:uiPriority w:val="0"/>
    <w:qFormat/>
    <w:pPr>
      <w:autoSpaceDE w:val="0"/>
      <w:autoSpaceDN w:val="0"/>
      <w:spacing w:line="306" w:lineRule="exact"/>
      <w:ind w:left="20"/>
      <w:jc w:val="left"/>
      <w:outlineLvl w:val="0"/>
    </w:pPr>
    <w:rPr>
      <w:rFonts w:ascii="ＭＳ Ｐ明朝" w:hAnsi="ＭＳ Ｐ明朝" w:eastAsia="ＭＳ Ｐ明朝"/>
      <w:kern w:val="0"/>
      <w:sz w:val="26"/>
    </w:rPr>
  </w:style>
  <w:style w:type="paragraph" w:styleId="2">
    <w:name w:val="heading 2"/>
    <w:basedOn w:val="0"/>
    <w:next w:val="2"/>
    <w:link w:val="38"/>
    <w:uiPriority w:val="0"/>
    <w:qFormat/>
    <w:pPr>
      <w:autoSpaceDE w:val="0"/>
      <w:autoSpaceDN w:val="0"/>
      <w:ind w:left="189"/>
      <w:jc w:val="left"/>
      <w:outlineLvl w:val="1"/>
    </w:pPr>
    <w:rPr>
      <w:rFonts w:ascii="ＭＳ Ｐ明朝" w:hAnsi="ＭＳ Ｐ明朝" w:eastAsia="ＭＳ Ｐ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customStyle="1">
    <w:name w:val="02＿タイトル１．"/>
    <w:basedOn w:val="0"/>
    <w:next w:val="17"/>
    <w:link w:val="22"/>
    <w:uiPriority w:val="0"/>
    <w:qFormat/>
    <w:pPr>
      <w:spacing w:before="180" w:beforeLines="50" w:beforeAutospacing="0"/>
    </w:pPr>
    <w:rPr>
      <w:rFonts w:ascii="BIZ UDPゴシック" w:hAnsi="BIZ UDPゴシック" w:eastAsia="BIZ UDPゴシック"/>
      <w:sz w:val="24"/>
    </w:rPr>
  </w:style>
  <w:style w:type="paragraph" w:styleId="18" w:customStyle="1">
    <w:name w:val="04_(1)"/>
    <w:basedOn w:val="0"/>
    <w:next w:val="18"/>
    <w:link w:val="0"/>
    <w:uiPriority w:val="0"/>
    <w:qFormat/>
    <w:pPr>
      <w:ind w:left="300" w:hanging="300" w:hangingChars="300"/>
    </w:pPr>
    <w:rPr>
      <w:rFonts w:ascii="BIZ UDPゴシック" w:hAnsi="BIZ UDPゴシック" w:eastAsia="BIZ UDPゴシック"/>
    </w:rPr>
  </w:style>
  <w:style w:type="paragraph" w:styleId="19" w:customStyle="1">
    <w:name w:val="05_1)"/>
    <w:basedOn w:val="0"/>
    <w:next w:val="19"/>
    <w:link w:val="0"/>
    <w:uiPriority w:val="0"/>
    <w:qFormat/>
    <w:pPr>
      <w:ind w:left="300" w:leftChars="100" w:hanging="200" w:hangingChars="200"/>
    </w:pPr>
    <w:rPr>
      <w:rFonts w:ascii="BIZ UDPゴシック" w:hAnsi="BIZ UDPゴシック" w:eastAsia="BIZ UDPゴシック"/>
    </w:rPr>
  </w:style>
  <w:style w:type="paragraph" w:styleId="20" w:customStyle="1">
    <w:name w:val="09_図タイトル"/>
    <w:basedOn w:val="0"/>
    <w:next w:val="20"/>
    <w:link w:val="0"/>
    <w:uiPriority w:val="0"/>
    <w:qFormat/>
    <w:pPr>
      <w:ind w:left="200" w:leftChars="100" w:hanging="100" w:hangingChars="100"/>
    </w:pPr>
    <w:rPr>
      <w:rFonts w:ascii="BIZ UDPゴシック" w:hAnsi="BIZ UDPゴシック" w:eastAsia="BIZ UDPゴシック"/>
    </w:rPr>
  </w:style>
  <w:style w:type="paragraph" w:styleId="21" w:customStyle="1">
    <w:name w:val="11＿出典"/>
    <w:basedOn w:val="0"/>
    <w:next w:val="21"/>
    <w:link w:val="0"/>
    <w:uiPriority w:val="0"/>
    <w:qFormat/>
    <w:pPr>
      <w:jc w:val="right"/>
    </w:pPr>
    <w:rPr>
      <w:rFonts w:ascii="BIZ UD明朝 Medium" w:hAnsi="BIZ UD明朝 Medium" w:eastAsia="BIZ UD明朝 Medium"/>
      <w:sz w:val="18"/>
    </w:rPr>
  </w:style>
  <w:style w:type="character" w:styleId="22" w:customStyle="1">
    <w:name w:val="02＿タイトル１． (文字)"/>
    <w:next w:val="22"/>
    <w:link w:val="17"/>
    <w:uiPriority w:val="0"/>
    <w:rPr>
      <w:rFonts w:ascii="BIZ UDPゴシック" w:hAnsi="BIZ UDPゴシック" w:eastAsia="BIZ UDPゴシック"/>
      <w:sz w:val="24"/>
    </w:rPr>
  </w:style>
  <w:style w:type="paragraph" w:styleId="23" w:customStyle="1">
    <w:name w:val="06_①"/>
    <w:basedOn w:val="19"/>
    <w:next w:val="23"/>
    <w:link w:val="0"/>
    <w:uiPriority w:val="0"/>
    <w:qFormat/>
    <w:pPr>
      <w:ind w:left="200" w:hanging="100" w:hangingChars="100"/>
    </w:pPr>
  </w:style>
  <w:style w:type="paragraph" w:styleId="24" w:customStyle="1">
    <w:name w:val="07_ⅰ)"/>
    <w:basedOn w:val="19"/>
    <w:next w:val="24"/>
    <w:link w:val="0"/>
    <w:uiPriority w:val="0"/>
    <w:qFormat/>
    <w:pPr>
      <w:ind w:left="630" w:hanging="420"/>
    </w:pPr>
  </w:style>
  <w:style w:type="paragraph" w:styleId="25" w:customStyle="1">
    <w:name w:val="08_本文"/>
    <w:basedOn w:val="19"/>
    <w:next w:val="25"/>
    <w:link w:val="0"/>
    <w:uiPriority w:val="0"/>
    <w:qFormat/>
    <w:pPr>
      <w:ind w:left="200" w:leftChars="200" w:hanging="100" w:hangingChars="100"/>
    </w:pPr>
    <w:rPr>
      <w:rFonts w:ascii="BIZ UD明朝 Medium" w:hAnsi="BIZ UD明朝 Medium" w:eastAsia="BIZ UD明朝 Medium"/>
    </w:rPr>
  </w:style>
  <w:style w:type="paragraph" w:styleId="26" w:customStyle="1">
    <w:name w:val="10_図表"/>
    <w:basedOn w:val="20"/>
    <w:next w:val="26"/>
    <w:link w:val="0"/>
    <w:uiPriority w:val="0"/>
    <w:qFormat/>
    <w:pPr>
      <w:snapToGrid w:val="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Century" w:hAnsi="Century" w:eastAsia="ＭＳ 明朝"/>
    </w:rPr>
  </w:style>
  <w:style w:type="paragraph" w:styleId="29" w:customStyle="1">
    <w:name w:val="01＿日付"/>
    <w:basedOn w:val="0"/>
    <w:next w:val="29"/>
    <w:link w:val="0"/>
    <w:uiPriority w:val="0"/>
    <w:qFormat/>
    <w:pPr>
      <w:jc w:val="right"/>
    </w:pPr>
    <w:rPr>
      <w:rFonts w:ascii="BIZ UDPゴシック" w:hAnsi="BIZ UDPゴシック" w:eastAsia="BIZ UDPゴシック"/>
      <w:sz w:val="18"/>
    </w:rPr>
  </w:style>
  <w:style w:type="character" w:styleId="30">
    <w:name w:val="Hyperlink"/>
    <w:basedOn w:val="10"/>
    <w:next w:val="30"/>
    <w:link w:val="0"/>
    <w:uiPriority w:val="0"/>
    <w:rPr>
      <w:color w:val="0563C1" w:themeColor="hyperlink"/>
      <w:u w:val="single" w:color="auto"/>
    </w:rPr>
  </w:style>
  <w:style w:type="character" w:styleId="31" w:customStyle="1">
    <w:name w:val="Unresolved Mention"/>
    <w:basedOn w:val="10"/>
    <w:next w:val="31"/>
    <w:link w:val="0"/>
    <w:uiPriority w:val="0"/>
    <w:rPr>
      <w:color w:val="605E5C"/>
      <w:shd w:val="clear" w:color="auto" w:fill="E1DFDD"/>
    </w:rPr>
  </w:style>
  <w:style w:type="character" w:styleId="32">
    <w:name w:val="FollowedHyperlink"/>
    <w:basedOn w:val="10"/>
    <w:next w:val="32"/>
    <w:link w:val="0"/>
    <w:uiPriority w:val="0"/>
    <w:rPr>
      <w:color w:val="954F72" w:themeColor="followedHyperlink"/>
      <w:u w:val="single" w:color="auto"/>
    </w:rPr>
  </w:style>
  <w:style w:type="paragraph" w:styleId="33" w:customStyle="1">
    <w:name w:val="スタイル1"/>
    <w:basedOn w:val="0"/>
    <w:next w:val="33"/>
    <w:link w:val="34"/>
    <w:uiPriority w:val="0"/>
    <w:qFormat/>
    <w:pPr>
      <w:ind w:left="630" w:hanging="210"/>
    </w:pPr>
    <w:rPr>
      <w:rFonts w:eastAsia="BIZ UD明朝 Medium"/>
    </w:rPr>
  </w:style>
  <w:style w:type="character" w:styleId="34" w:customStyle="1">
    <w:name w:val="スタイル1 (文字)"/>
    <w:basedOn w:val="10"/>
    <w:next w:val="34"/>
    <w:link w:val="33"/>
    <w:uiPriority w:val="0"/>
    <w:rPr>
      <w:rFonts w:ascii="Century" w:hAnsi="Century" w:eastAsia="BIZ UD明朝 Medium"/>
    </w:rPr>
  </w:style>
  <w:style w:type="paragraph" w:styleId="35">
    <w:name w:val="Title"/>
    <w:basedOn w:val="0"/>
    <w:next w:val="0"/>
    <w:link w:val="3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36" w:customStyle="1">
    <w:name w:val="表題 (文字)"/>
    <w:basedOn w:val="10"/>
    <w:next w:val="36"/>
    <w:link w:val="35"/>
    <w:uiPriority w:val="0"/>
    <w:rPr>
      <w:rFonts w:asciiTheme="majorHAnsi" w:hAnsiTheme="majorHAnsi" w:eastAsiaTheme="majorEastAsia"/>
      <w:sz w:val="32"/>
    </w:rPr>
  </w:style>
  <w:style w:type="character" w:styleId="37" w:customStyle="1">
    <w:name w:val="見出し 1 (文字)"/>
    <w:basedOn w:val="10"/>
    <w:next w:val="37"/>
    <w:link w:val="1"/>
    <w:uiPriority w:val="0"/>
    <w:rPr>
      <w:rFonts w:ascii="ＭＳ Ｐ明朝" w:hAnsi="ＭＳ Ｐ明朝" w:eastAsia="ＭＳ Ｐ明朝"/>
      <w:kern w:val="0"/>
      <w:sz w:val="26"/>
    </w:rPr>
  </w:style>
  <w:style w:type="character" w:styleId="38" w:customStyle="1">
    <w:name w:val="見出し 2 (文字)"/>
    <w:basedOn w:val="10"/>
    <w:next w:val="38"/>
    <w:link w:val="2"/>
    <w:uiPriority w:val="0"/>
    <w:rPr>
      <w:rFonts w:ascii="ＭＳ Ｐ明朝" w:hAnsi="ＭＳ Ｐ明朝" w:eastAsia="ＭＳ Ｐ明朝"/>
      <w:kern w:val="0"/>
      <w:sz w:val="22"/>
    </w:rPr>
  </w:style>
  <w:style w:type="paragraph" w:styleId="39">
    <w:name w:val="Body Text"/>
    <w:basedOn w:val="0"/>
    <w:next w:val="39"/>
    <w:link w:val="40"/>
    <w:uiPriority w:val="0"/>
    <w:qFormat/>
    <w:pPr>
      <w:autoSpaceDE w:val="0"/>
      <w:autoSpaceDN w:val="0"/>
      <w:jc w:val="left"/>
    </w:pPr>
    <w:rPr>
      <w:rFonts w:ascii="HG教科書体" w:hAnsi="HG教科書体" w:eastAsia="HG教科書体"/>
      <w:kern w:val="0"/>
      <w:sz w:val="18"/>
    </w:rPr>
  </w:style>
  <w:style w:type="character" w:styleId="40" w:customStyle="1">
    <w:name w:val="本文 (文字)"/>
    <w:basedOn w:val="10"/>
    <w:next w:val="40"/>
    <w:link w:val="39"/>
    <w:uiPriority w:val="0"/>
    <w:rPr>
      <w:rFonts w:ascii="HG教科書体" w:hAnsi="HG教科書体" w:eastAsia="HG教科書体"/>
      <w:kern w:val="0"/>
      <w:sz w:val="18"/>
    </w:rPr>
  </w:style>
  <w:style w:type="paragraph" w:styleId="41">
    <w:name w:val="List Paragraph"/>
    <w:basedOn w:val="0"/>
    <w:next w:val="41"/>
    <w:link w:val="0"/>
    <w:uiPriority w:val="0"/>
    <w:qFormat/>
    <w:pPr>
      <w:autoSpaceDE w:val="0"/>
      <w:autoSpaceDN w:val="0"/>
      <w:spacing w:before="49" w:beforeLines="0" w:beforeAutospacing="0" w:after="4" w:afterLines="0" w:afterAutospacing="0"/>
      <w:ind w:left="425" w:hanging="265"/>
      <w:jc w:val="left"/>
    </w:pPr>
    <w:rPr>
      <w:rFonts w:ascii="ＭＳ Ｐ明朝" w:hAnsi="ＭＳ Ｐ明朝" w:eastAsia="ＭＳ Ｐ明朝"/>
      <w:kern w:val="0"/>
      <w:sz w:val="22"/>
    </w:rPr>
  </w:style>
  <w:style w:type="paragraph" w:styleId="42" w:customStyle="1">
    <w:name w:val="Table Paragraph"/>
    <w:basedOn w:val="0"/>
    <w:next w:val="42"/>
    <w:link w:val="0"/>
    <w:uiPriority w:val="0"/>
    <w:qFormat/>
    <w:pPr>
      <w:autoSpaceDE w:val="0"/>
      <w:autoSpaceDN w:val="0"/>
      <w:jc w:val="left"/>
    </w:pPr>
    <w:rPr>
      <w:rFonts w:ascii="ＭＳ Ｐ明朝" w:hAnsi="ＭＳ Ｐ明朝" w:eastAsia="ＭＳ Ｐ明朝"/>
      <w:kern w:val="0"/>
      <w:sz w:val="22"/>
    </w:r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rPr>
  </w:style>
  <w:style w:type="paragraph" w:styleId="45">
    <w:name w:val="TOC Heading"/>
    <w:basedOn w:val="1"/>
    <w:next w:val="0"/>
    <w:link w:val="0"/>
    <w:uiPriority w:val="0"/>
    <w:qFormat/>
    <w:pPr>
      <w:keepNext w:val="1"/>
      <w:keepLines w:val="1"/>
      <w:widowControl w:val="1"/>
      <w:autoSpaceDE w:val="1"/>
      <w:autoSpaceDN w:val="1"/>
      <w:spacing w:before="240" w:beforeLines="0" w:beforeAutospacing="0" w:line="259" w:lineRule="auto"/>
      <w:ind w:left="0"/>
      <w:outlineLvl w:val="9"/>
    </w:pPr>
    <w:rPr>
      <w:rFonts w:asciiTheme="majorHAnsi" w:hAnsiTheme="majorHAnsi" w:eastAsiaTheme="majorEastAsia"/>
      <w:color w:val="2F5395" w:themeColor="accent1" w:themeShade="BF"/>
      <w:sz w:val="32"/>
    </w:rPr>
  </w:style>
  <w:style w:type="paragraph" w:styleId="46">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47">
    <w:name w:val="toc 1"/>
    <w:basedOn w:val="0"/>
    <w:next w:val="0"/>
    <w:link w:val="0"/>
    <w:uiPriority w:val="0"/>
    <w:pPr>
      <w:widowControl w:val="1"/>
      <w:spacing w:after="100" w:afterLines="0" w:afterAutospacing="0" w:line="259" w:lineRule="auto"/>
      <w:jc w:val="left"/>
    </w:pPr>
    <w:rPr>
      <w:rFonts w:asciiTheme="minorHAnsi" w:hAnsiTheme="minorHAnsi" w:eastAsiaTheme="minorEastAsia"/>
      <w:kern w:val="0"/>
      <w:sz w:val="22"/>
    </w:rPr>
  </w:style>
  <w:style w:type="paragraph" w:styleId="48">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paragraph" w:styleId="49">
    <w:name w:val="Revision"/>
    <w:next w:val="49"/>
    <w:link w:val="0"/>
    <w:uiPriority w:val="0"/>
    <w:rPr>
      <w:rFonts w:ascii="Century" w:hAnsi="Century" w:eastAsia="ＭＳ 明朝"/>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Table Normal1"/>
    <w:basedOn w:val="11"/>
    <w:next w:val="53"/>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9</Pages>
  <Words>16</Words>
  <Characters>5472</Characters>
  <Application>JUST Note</Application>
  <Lines>2713</Lines>
  <Paragraphs>318</Paragraphs>
  <CharactersWithSpaces>5978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裕介</dc:creator>
  <cp:lastModifiedBy>hogo-sys0046</cp:lastModifiedBy>
  <cp:lastPrinted>2025-02-28T14:06:00Z</cp:lastPrinted>
  <dcterms:created xsi:type="dcterms:W3CDTF">2025-01-23T02:08:00Z</dcterms:created>
  <dcterms:modified xsi:type="dcterms:W3CDTF">2025-10-01T01:48:54Z</dcterms:modified>
  <cp:revision>113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0x010100A42FA393DD6A054FB7F037F92D4A69FC</vt:lpwstr>
  </property>
  <property fmtid="{D5CDD505-2E9C-101B-9397-08002B2CF9AE}" pid="3" name="MediaServiceImageTags">
    <vt:lpwstr/>
  </property>
</Properties>
</file>