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rPr>
        <w:drawing>
          <wp:inline distT="0" distB="0" distL="203200" distR="203200">
            <wp:extent cx="6155690" cy="43180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pic:nvPicPr>
                  <pic:blipFill>
                    <a:blip r:embed="rId7"/>
                    <a:stretch>
                      <a:fillRect/>
                    </a:stretch>
                  </pic:blipFill>
                  <pic:spPr>
                    <a:xfrm>
                      <a:off x="0" y="0"/>
                      <a:ext cx="6155690" cy="431800"/>
                    </a:xfrm>
                    <a:prstGeom prst="rect">
                      <a:avLst/>
                    </a:prstGeom>
                  </pic:spPr>
                </pic:pic>
              </a:graphicData>
            </a:graphic>
          </wp:inline>
        </w:drawing>
      </w:r>
    </w:p>
    <w:tbl>
      <w:tblPr>
        <w:tblStyle w:val="18"/>
        <w:tblpPr w:leftFromText="0" w:rightFromText="0" w:topFromText="0" w:bottomFromText="0" w:vertAnchor="text" w:horzAnchor="margin" w:tblpX="-15" w:tblpY="417"/>
        <w:tblOverlap w:val="never"/>
        <w:tblW w:w="0" w:type="auto"/>
        <w:tblLayout w:type="fixed"/>
        <w:tblLook w:firstRow="1" w:lastRow="0" w:firstColumn="1" w:lastColumn="0" w:noHBand="0" w:noVBand="1" w:val="04A0"/>
      </w:tblPr>
      <w:tblGrid>
        <w:gridCol w:w="2268"/>
        <w:gridCol w:w="2551"/>
        <w:gridCol w:w="2268"/>
        <w:gridCol w:w="2551"/>
      </w:tblGrid>
      <w:tr>
        <w:trPr>
          <w:trHeight w:val="567" w:hRule="atLeast"/>
        </w:trPr>
        <w:tc>
          <w:tcPr>
            <w:tcW w:w="2268" w:type="dxa"/>
            <w:shd w:val="clear" w:color="auto" w:themeFill="background1" w:themeFillTint="FF" w:themeFillShade="F3"/>
            <w:vAlign w:val="center"/>
          </w:tcPr>
          <w:p>
            <w:pPr>
              <w:pStyle w:val="0"/>
              <w:jc w:val="center"/>
              <w:rPr>
                <w:rFonts w:hint="eastAsia" w:ascii="ＭＳ 明朝" w:hAnsi="ＭＳ 明朝" w:eastAsia="ＭＳ 明朝"/>
              </w:rPr>
            </w:pPr>
            <w:r>
              <w:rPr>
                <w:rFonts w:hint="eastAsia" w:ascii="ＭＳ 明朝" w:hAnsi="ＭＳ 明朝" w:eastAsia="ＭＳ 明朝"/>
              </w:rPr>
              <w:t>記入年月日</w:t>
            </w:r>
          </w:p>
        </w:tc>
        <w:tc>
          <w:tcPr>
            <w:tcW w:w="73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令和　　年　　月　　日</w:t>
            </w:r>
          </w:p>
        </w:tc>
      </w:tr>
      <w:tr>
        <w:trPr>
          <w:trHeight w:val="567" w:hRule="atLeast"/>
        </w:trPr>
        <w:tc>
          <w:tcPr>
            <w:tcW w:w="2268" w:type="dxa"/>
            <w:shd w:val="clear" w:color="auto" w:themeFill="background1" w:themeFillTint="FF" w:themeFillShade="F3"/>
            <w:vAlign w:val="center"/>
          </w:tcPr>
          <w:p>
            <w:pPr>
              <w:pStyle w:val="0"/>
              <w:jc w:val="center"/>
              <w:rPr>
                <w:rFonts w:hint="eastAsia"/>
              </w:rPr>
            </w:pPr>
            <w:r>
              <w:rPr>
                <w:rFonts w:hint="eastAsia" w:ascii="ＭＳ 明朝" w:hAnsi="ＭＳ 明朝" w:eastAsia="ＭＳ 明朝"/>
              </w:rPr>
              <w:t>名　　称</w:t>
            </w:r>
          </w:p>
        </w:tc>
        <w:tc>
          <w:tcPr>
            <w:tcW w:w="2551" w:type="dxa"/>
            <w:vAlign w:val="center"/>
          </w:tcPr>
          <w:p>
            <w:pPr>
              <w:pStyle w:val="0"/>
              <w:rPr>
                <w:rFonts w:hint="eastAsia"/>
              </w:rPr>
            </w:pPr>
          </w:p>
        </w:tc>
        <w:tc>
          <w:tcPr>
            <w:tcW w:w="2268" w:type="dxa"/>
            <w:shd w:val="clear" w:color="auto" w:themeFill="background1" w:themeFillTint="FF" w:themeFillShade="F3"/>
            <w:vAlign w:val="center"/>
          </w:tcPr>
          <w:p>
            <w:pPr>
              <w:pStyle w:val="0"/>
              <w:jc w:val="center"/>
              <w:rPr>
                <w:rFonts w:hint="eastAsia"/>
              </w:rPr>
            </w:pPr>
            <w:r>
              <w:rPr>
                <w:rFonts w:hint="eastAsia" w:ascii="ＭＳ 明朝" w:hAnsi="ＭＳ 明朝" w:eastAsia="ＭＳ 明朝"/>
                <w:shd w:val="clear" w:color="auto" w:themeFill="background1" w:themeFillTint="FF" w:themeFillShade="F3"/>
              </w:rPr>
              <w:t>電話番号</w:t>
            </w:r>
          </w:p>
        </w:tc>
        <w:tc>
          <w:tcPr>
            <w:tcW w:w="2551" w:type="dxa"/>
            <w:vAlign w:val="center"/>
          </w:tcPr>
          <w:p>
            <w:pPr>
              <w:pStyle w:val="0"/>
              <w:rPr>
                <w:rFonts w:hint="eastAsia"/>
              </w:rPr>
            </w:pPr>
          </w:p>
        </w:tc>
      </w:tr>
    </w:tbl>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以下の設問について，該当する答えに✔印を付けてください。</w:t>
      </w:r>
    </w:p>
    <w:p>
      <w:pPr>
        <w:pStyle w:val="0"/>
        <w:rPr>
          <w:rFonts w:hint="eastAsia" w:ascii="ＭＳ 明朝" w:hAnsi="ＭＳ 明朝" w:eastAsia="ＭＳ 明朝"/>
          <w:b w:val="1"/>
          <w:sz w:val="28"/>
          <w:u w:val="single" w:color="auto"/>
        </w:rPr>
      </w:pPr>
      <w:r>
        <w:rPr>
          <w:rFonts w:hint="eastAsia" w:ascii="ＭＳ 明朝" w:hAnsi="ＭＳ 明朝" w:eastAsia="ＭＳ 明朝"/>
          <w:b w:val="1"/>
          <w:sz w:val="28"/>
          <w:u w:val="single" w:color="auto"/>
        </w:rPr>
        <w:t>設問１　所有物件について</w:t>
      </w:r>
    </w:p>
    <w:tbl>
      <w:tblPr>
        <w:tblStyle w:val="18"/>
        <w:tblW w:w="0" w:type="auto"/>
        <w:tblInd w:w="0" w:type="dxa"/>
        <w:tblLayout w:type="fixed"/>
        <w:tblLook w:firstRow="1" w:lastRow="0" w:firstColumn="1" w:lastColumn="0" w:noHBand="0" w:noVBand="1" w:val="04A0"/>
      </w:tblPr>
      <w:tblGrid>
        <w:gridCol w:w="4825"/>
        <w:gridCol w:w="4830"/>
      </w:tblGrid>
      <w:tr>
        <w:trPr>
          <w:trHeight w:val="720" w:hRule="atLeast"/>
        </w:trPr>
        <w:tc>
          <w:tcPr>
            <w:tcW w:w="4825" w:type="dxa"/>
            <w:shd w:val="clear" w:color="auto" w:themeFill="background1" w:themeFillTint="FF" w:themeFillShade="F3"/>
            <w:vAlign w:val="center"/>
          </w:tcPr>
          <w:p>
            <w:pPr>
              <w:pStyle w:val="0"/>
              <w:jc w:val="both"/>
              <w:rPr>
                <w:rFonts w:hint="eastAsia" w:ascii="ＭＳ 明朝" w:hAnsi="ＭＳ 明朝" w:eastAsia="ＭＳ 明朝"/>
              </w:rPr>
            </w:pPr>
            <w:r>
              <w:rPr>
                <w:rFonts w:hint="eastAsia" w:ascii="ＭＳ ゴシック" w:hAnsi="ＭＳ ゴシック" w:eastAsia="ＭＳ ゴシック"/>
                <w:b w:val="1"/>
                <w:color w:val="000000" w:themeColor="text1"/>
                <w:sz w:val="24"/>
              </w:rPr>
              <w:t>昭和</w:t>
            </w:r>
            <w:r>
              <w:rPr>
                <w:rFonts w:hint="eastAsia" w:ascii="ＭＳ ゴシック" w:hAnsi="ＭＳ ゴシック" w:eastAsia="ＭＳ ゴシック"/>
                <w:b w:val="1"/>
                <w:color w:val="000000" w:themeColor="text1"/>
                <w:sz w:val="24"/>
              </w:rPr>
              <w:t>52</w:t>
            </w:r>
            <w:r>
              <w:rPr>
                <w:rFonts w:hint="eastAsia" w:ascii="ＭＳ ゴシック" w:hAnsi="ＭＳ ゴシック" w:eastAsia="ＭＳ ゴシック"/>
                <w:b w:val="1"/>
                <w:color w:val="000000" w:themeColor="text1"/>
                <w:sz w:val="24"/>
              </w:rPr>
              <w:t>年（</w:t>
            </w:r>
            <w:r>
              <w:rPr>
                <w:rFonts w:hint="eastAsia" w:ascii="ＭＳ ゴシック" w:hAnsi="ＭＳ ゴシック" w:eastAsia="ＭＳ ゴシック"/>
                <w:b w:val="1"/>
                <w:color w:val="000000" w:themeColor="text1"/>
                <w:sz w:val="24"/>
              </w:rPr>
              <w:t>1977</w:t>
            </w:r>
            <w:r>
              <w:rPr>
                <w:rFonts w:hint="eastAsia" w:ascii="ＭＳ ゴシック" w:hAnsi="ＭＳ ゴシック" w:eastAsia="ＭＳ ゴシック"/>
                <w:b w:val="1"/>
                <w:color w:val="000000" w:themeColor="text1"/>
                <w:sz w:val="24"/>
              </w:rPr>
              <w:t>年）３月以前に建築・改修された建物を所有していますか。</w:t>
            </w:r>
          </w:p>
        </w:tc>
        <w:tc>
          <w:tcPr>
            <w:tcW w:w="4830" w:type="dxa"/>
            <w:vAlign w:val="center"/>
          </w:tcPr>
          <w:p>
            <w:pPr>
              <w:pStyle w:val="0"/>
              <w:jc w:val="center"/>
              <w:rPr>
                <w:rFonts w:hint="eastAsia" w:ascii="ＭＳ 明朝" w:hAnsi="ＭＳ 明朝" w:eastAsia="ＭＳ 明朝"/>
              </w:rPr>
            </w:pPr>
            <w:r>
              <w:rPr>
                <w:rFonts w:hint="eastAsia" w:ascii="ＭＳ ゴシック" w:hAnsi="ＭＳ ゴシック" w:eastAsia="ＭＳ ゴシック"/>
                <w:b w:val="1"/>
                <w:sz w:val="24"/>
              </w:rPr>
              <w:t>□　はい　□　いいえ（調査終了）</w:t>
            </w:r>
          </w:p>
          <w:p>
            <w:pPr>
              <w:pStyle w:val="0"/>
              <w:jc w:val="both"/>
              <w:rPr>
                <w:rFonts w:hint="eastAsia" w:ascii="ＭＳ 明朝" w:hAnsi="ＭＳ 明朝" w:eastAsia="ＭＳ 明朝"/>
              </w:rPr>
            </w:pPr>
            <w:r>
              <w:rPr>
                <w:rFonts w:hint="eastAsia" w:ascii="ＭＳ 明朝" w:hAnsi="ＭＳ 明朝" w:eastAsia="ＭＳ 明朝"/>
                <w:sz w:val="21"/>
              </w:rPr>
              <w:t>（複数の物件をお持ちの方は，１つでも当てはまれば「はい」を選択してください。）</w:t>
            </w:r>
          </w:p>
        </w:tc>
      </w:tr>
    </w:tbl>
    <w:p>
      <w:pPr>
        <w:pStyle w:val="0"/>
        <w:jc w:val="right"/>
        <w:rPr>
          <w:rFonts w:hint="eastAsia" w:ascii="ＭＳ 明朝" w:hAnsi="ＭＳ 明朝" w:eastAsia="ＭＳ 明朝"/>
          <w:b w:val="1"/>
          <w:sz w:val="21"/>
        </w:rPr>
      </w:pPr>
      <w:r>
        <w:rPr>
          <w:rFonts w:hint="eastAsia" w:ascii="ＭＳ ゴシック" w:hAnsi="ＭＳ ゴシック" w:eastAsia="ＭＳ ゴシック"/>
          <w:b w:val="1"/>
          <w:sz w:val="21"/>
        </w:rPr>
        <w:t>「いいえ」</w:t>
      </w:r>
      <w:r>
        <w:rPr>
          <w:rFonts w:hint="eastAsia" w:ascii="ＭＳ 明朝" w:hAnsi="ＭＳ 明朝" w:eastAsia="ＭＳ 明朝"/>
          <w:b w:val="0"/>
          <w:sz w:val="21"/>
        </w:rPr>
        <w:t>を選択した方は調査終了です。</w:t>
      </w:r>
      <w:r>
        <w:rPr>
          <w:rFonts w:hint="eastAsia" w:ascii="ＭＳ ゴシック" w:hAnsi="ＭＳ ゴシック" w:eastAsia="ＭＳ ゴシック"/>
          <w:b w:val="1"/>
          <w:sz w:val="21"/>
        </w:rPr>
        <w:t>「はい」</w:t>
      </w:r>
      <w:r>
        <w:rPr>
          <w:rFonts w:hint="eastAsia" w:ascii="ＭＳ 明朝" w:hAnsi="ＭＳ 明朝" w:eastAsia="ＭＳ 明朝"/>
          <w:b w:val="0"/>
          <w:sz w:val="21"/>
        </w:rPr>
        <w:t>を選択した方は設問２へ。</w:t>
      </w:r>
    </w:p>
    <w:p>
      <w:pPr>
        <w:pStyle w:val="0"/>
        <w:rPr>
          <w:rFonts w:hint="eastAsia" w:ascii="ＭＳ 明朝" w:hAnsi="ＭＳ 明朝" w:eastAsia="ＭＳ 明朝"/>
          <w:b w:val="1"/>
          <w:sz w:val="28"/>
          <w:u w:val="single" w:color="auto"/>
        </w:rPr>
      </w:pPr>
      <w:r>
        <w:rPr>
          <w:rFonts w:hint="eastAsia" w:ascii="ＭＳ 明朝" w:hAnsi="ＭＳ 明朝" w:eastAsia="ＭＳ 明朝"/>
          <w:b w:val="1"/>
          <w:sz w:val="28"/>
          <w:u w:val="single" w:color="auto"/>
        </w:rPr>
        <w:t>設問２　所有物件の用途について</w:t>
      </w:r>
    </w:p>
    <w:p>
      <w:pPr>
        <w:pStyle w:val="0"/>
        <w:ind w:left="210" w:hanging="210" w:hangingChars="100"/>
        <w:rPr>
          <w:rFonts w:hint="eastAsia" w:ascii="ＭＳ 明朝" w:hAnsi="ＭＳ 明朝" w:eastAsia="ＭＳ 明朝"/>
          <w:b w:val="0"/>
          <w:sz w:val="21"/>
        </w:rPr>
      </w:pPr>
      <w:r>
        <w:rPr>
          <w:rFonts w:hint="eastAsia" w:ascii="ＭＳ 明朝" w:hAnsi="ＭＳ 明朝" w:eastAsia="ＭＳ 明朝"/>
          <w:b w:val="0"/>
          <w:sz w:val="21"/>
        </w:rPr>
        <w:t>　　昭和</w:t>
      </w:r>
      <w:r>
        <w:rPr>
          <w:rFonts w:hint="eastAsia" w:ascii="ＭＳ 明朝" w:hAnsi="ＭＳ 明朝" w:eastAsia="ＭＳ 明朝"/>
          <w:b w:val="0"/>
          <w:sz w:val="21"/>
        </w:rPr>
        <w:t>52</w:t>
      </w:r>
      <w:r>
        <w:rPr>
          <w:rFonts w:hint="eastAsia" w:ascii="ＭＳ 明朝" w:hAnsi="ＭＳ 明朝" w:eastAsia="ＭＳ 明朝"/>
          <w:b w:val="0"/>
          <w:sz w:val="21"/>
        </w:rPr>
        <w:t>年（</w:t>
      </w:r>
      <w:r>
        <w:rPr>
          <w:rFonts w:hint="eastAsia" w:ascii="ＭＳ 明朝" w:hAnsi="ＭＳ 明朝" w:eastAsia="ＭＳ 明朝"/>
          <w:b w:val="0"/>
          <w:sz w:val="21"/>
        </w:rPr>
        <w:t>1977</w:t>
      </w:r>
      <w:r>
        <w:rPr>
          <w:rFonts w:hint="eastAsia" w:ascii="ＭＳ 明朝" w:hAnsi="ＭＳ 明朝" w:eastAsia="ＭＳ 明朝"/>
          <w:b w:val="0"/>
          <w:sz w:val="21"/>
        </w:rPr>
        <w:t>年）３月以前に建築された</w:t>
      </w:r>
      <w:r>
        <w:rPr>
          <w:rFonts w:hint="eastAsia" w:ascii="ＭＳ ゴシック" w:hAnsi="ＭＳ ゴシック" w:eastAsia="ＭＳ ゴシック"/>
          <w:b w:val="1"/>
          <w:color w:val="FF0000"/>
          <w:sz w:val="24"/>
        </w:rPr>
        <w:t>事業用建物</w:t>
      </w:r>
      <w:r>
        <w:rPr>
          <w:rFonts w:hint="eastAsia" w:ascii="ＭＳ 明朝" w:hAnsi="ＭＳ 明朝" w:eastAsia="ＭＳ 明朝"/>
          <w:b w:val="0"/>
          <w:sz w:val="21"/>
        </w:rPr>
        <w:t>や，アパート・マンション等の共同住宅の</w:t>
      </w:r>
      <w:r>
        <w:rPr>
          <w:rFonts w:hint="eastAsia" w:ascii="ＭＳ ゴシック" w:hAnsi="ＭＳ ゴシック" w:eastAsia="ＭＳ ゴシック"/>
          <w:b w:val="1"/>
          <w:color w:val="FF0000"/>
          <w:sz w:val="24"/>
        </w:rPr>
        <w:t>共用部分（廊下等）</w:t>
      </w:r>
      <w:r>
        <w:rPr>
          <w:rFonts w:hint="eastAsia" w:ascii="ＭＳ 明朝" w:hAnsi="ＭＳ 明朝" w:eastAsia="ＭＳ 明朝"/>
          <w:b w:val="0"/>
          <w:sz w:val="21"/>
        </w:rPr>
        <w:t>には，</w:t>
      </w:r>
      <w:r>
        <w:rPr>
          <w:rFonts w:hint="eastAsia" w:ascii="ＭＳ 明朝" w:hAnsi="ＭＳ 明朝" w:eastAsia="ＭＳ 明朝"/>
          <w:b w:val="0"/>
          <w:sz w:val="21"/>
        </w:rPr>
        <w:t>PCB</w:t>
      </w:r>
      <w:r>
        <w:rPr>
          <w:rFonts w:hint="eastAsia" w:ascii="ＭＳ 明朝" w:hAnsi="ＭＳ 明朝" w:eastAsia="ＭＳ 明朝"/>
          <w:b w:val="0"/>
          <w:sz w:val="21"/>
        </w:rPr>
        <w:t>（毒性のある液体）が使用された照明器具安定器が使用されている可能性があります。</w:t>
      </w:r>
    </w:p>
    <w:tbl>
      <w:tblPr>
        <w:tblStyle w:val="18"/>
        <w:tblW w:w="0" w:type="auto"/>
        <w:tblInd w:w="0" w:type="dxa"/>
        <w:tblLayout w:type="fixed"/>
        <w:tblLook w:firstRow="1" w:lastRow="0" w:firstColumn="1" w:lastColumn="0" w:noHBand="0" w:noVBand="1" w:val="04A0"/>
      </w:tblPr>
      <w:tblGrid>
        <w:gridCol w:w="4825"/>
        <w:gridCol w:w="4830"/>
      </w:tblGrid>
      <w:tr>
        <w:trPr>
          <w:trHeight w:val="720" w:hRule="atLeast"/>
        </w:trPr>
        <w:tc>
          <w:tcPr>
            <w:tcW w:w="4825" w:type="dxa"/>
            <w:shd w:val="clear" w:color="auto" w:themeFill="background1" w:themeFillTint="FF" w:themeFillShade="F3"/>
            <w:vAlign w:val="center"/>
          </w:tcPr>
          <w:p>
            <w:pPr>
              <w:pStyle w:val="0"/>
              <w:rPr>
                <w:rFonts w:hint="eastAsia" w:ascii="ＭＳ 明朝" w:hAnsi="ＭＳ 明朝" w:eastAsia="ＭＳ 明朝"/>
                <w:shd w:val="clear" w:color="auto" w:themeFill="background1" w:themeFillTint="FF" w:themeFillShade="F3"/>
              </w:rPr>
            </w:pPr>
            <w:r>
              <w:rPr>
                <w:rFonts w:hint="eastAsia" w:ascii="ＭＳ ゴシック" w:hAnsi="ＭＳ ゴシック" w:eastAsia="ＭＳ ゴシック"/>
                <w:b w:val="1"/>
                <w:sz w:val="24"/>
                <w:shd w:val="clear" w:color="auto" w:themeFill="background1" w:themeFillTint="FF" w:themeFillShade="F3"/>
              </w:rPr>
              <w:t>設問１で「はい」と回答した建物は事業用建物である。</w:t>
            </w:r>
            <w:r>
              <w:rPr>
                <w:rFonts w:hint="eastAsia" w:ascii="ＭＳ 明朝" w:hAnsi="ＭＳ 明朝" w:eastAsia="ＭＳ 明朝"/>
                <w:shd w:val="clear" w:color="auto" w:themeFill="background1" w:themeFillTint="FF" w:themeFillShade="F3"/>
              </w:rPr>
              <w:t>（過去に事業を行っていた建物の場合や，共同住宅の場合も「はい」を選択してください。</w:t>
            </w:r>
          </w:p>
        </w:tc>
        <w:tc>
          <w:tcPr>
            <w:tcW w:w="4830" w:type="dxa"/>
            <w:vAlign w:val="center"/>
          </w:tcPr>
          <w:p>
            <w:pPr>
              <w:pStyle w:val="0"/>
              <w:jc w:val="center"/>
              <w:rPr>
                <w:rFonts w:hint="eastAsia" w:ascii="ＭＳ 明朝" w:hAnsi="ＭＳ 明朝" w:eastAsia="ＭＳ 明朝"/>
              </w:rPr>
            </w:pPr>
            <w:r>
              <w:rPr>
                <w:rFonts w:hint="eastAsia" w:ascii="ＭＳ ゴシック" w:hAnsi="ＭＳ ゴシック" w:eastAsia="ＭＳ ゴシック"/>
                <w:b w:val="1"/>
                <w:sz w:val="24"/>
              </w:rPr>
              <w:t>□　はい　□　いいえ（調査終了）</w:t>
            </w:r>
          </w:p>
          <w:p>
            <w:pPr>
              <w:pStyle w:val="0"/>
              <w:jc w:val="left"/>
              <w:rPr>
                <w:rFonts w:hint="eastAsia" w:ascii="ＭＳ 明朝" w:hAnsi="ＭＳ 明朝" w:eastAsia="ＭＳ 明朝"/>
                <w:sz w:val="20"/>
              </w:rPr>
            </w:pPr>
            <w:r>
              <w:rPr>
                <w:rFonts w:hint="eastAsia" w:ascii="ＭＳ 明朝" w:hAnsi="ＭＳ 明朝" w:eastAsia="ＭＳ 明朝"/>
                <w:sz w:val="21"/>
              </w:rPr>
              <w:t>（複数の物件をお持ちの方は，１つでも当てはまれば「はい」を選択してください。）</w:t>
            </w:r>
          </w:p>
        </w:tc>
      </w:tr>
    </w:tbl>
    <w:p>
      <w:pPr>
        <w:pStyle w:val="0"/>
        <w:jc w:val="right"/>
        <w:rPr>
          <w:rFonts w:hint="eastAsia" w:ascii="ＭＳ 明朝" w:hAnsi="ＭＳ 明朝" w:eastAsia="ＭＳ 明朝"/>
          <w:b w:val="1"/>
          <w:sz w:val="21"/>
        </w:rPr>
      </w:pPr>
      <w:r>
        <w:rPr>
          <w:rFonts w:hint="eastAsia" w:ascii="ＭＳ ゴシック" w:hAnsi="ＭＳ ゴシック" w:eastAsia="ＭＳ ゴシック"/>
          <w:b w:val="1"/>
          <w:sz w:val="21"/>
        </w:rPr>
        <w:t>「いいえ」</w:t>
      </w:r>
      <w:r>
        <w:rPr>
          <w:rFonts w:hint="eastAsia" w:ascii="ＭＳ 明朝" w:hAnsi="ＭＳ 明朝" w:eastAsia="ＭＳ 明朝"/>
          <w:b w:val="0"/>
          <w:sz w:val="21"/>
        </w:rPr>
        <w:t>を選択した方は調査終了です。</w:t>
      </w:r>
      <w:r>
        <w:rPr>
          <w:rFonts w:hint="eastAsia" w:ascii="ＭＳ ゴシック" w:hAnsi="ＭＳ ゴシック" w:eastAsia="ＭＳ ゴシック"/>
          <w:b w:val="1"/>
          <w:sz w:val="21"/>
        </w:rPr>
        <w:t>「はい」</w:t>
      </w:r>
      <w:r>
        <w:rPr>
          <w:rFonts w:hint="eastAsia" w:ascii="ＭＳ 明朝" w:hAnsi="ＭＳ 明朝" w:eastAsia="ＭＳ 明朝"/>
          <w:b w:val="0"/>
          <w:sz w:val="21"/>
        </w:rPr>
        <w:t>を選択した方は設問３へ。</w:t>
      </w:r>
    </w:p>
    <w:p>
      <w:pPr>
        <w:pStyle w:val="0"/>
        <w:rPr>
          <w:rFonts w:hint="eastAsia" w:ascii="ＭＳ 明朝" w:hAnsi="ＭＳ 明朝" w:eastAsia="ＭＳ 明朝"/>
          <w:b w:val="1"/>
          <w:sz w:val="28"/>
          <w:u w:val="single" w:color="auto"/>
        </w:rPr>
      </w:pPr>
      <w:r>
        <w:rPr>
          <w:rFonts w:hint="eastAsia" w:ascii="ＭＳ 明朝" w:hAnsi="ＭＳ 明朝" w:eastAsia="ＭＳ 明朝"/>
          <w:b w:val="1"/>
          <w:sz w:val="28"/>
          <w:u w:val="single" w:color="auto"/>
        </w:rPr>
        <w:t>設問３　照明器具安定器の</w:t>
      </w:r>
      <w:r>
        <w:rPr>
          <w:rFonts w:hint="eastAsia" w:ascii="ＭＳ 明朝" w:hAnsi="ＭＳ 明朝" w:eastAsia="ＭＳ 明朝"/>
          <w:b w:val="1"/>
          <w:sz w:val="28"/>
          <w:u w:val="single" w:color="auto"/>
        </w:rPr>
        <w:t>PCB</w:t>
      </w:r>
      <w:r>
        <w:rPr>
          <w:rFonts w:hint="eastAsia" w:ascii="ＭＳ 明朝" w:hAnsi="ＭＳ 明朝" w:eastAsia="ＭＳ 明朝"/>
          <w:b w:val="1"/>
          <w:sz w:val="28"/>
          <w:u w:val="single" w:color="auto"/>
        </w:rPr>
        <w:t>使用について</w:t>
      </w:r>
    </w:p>
    <w:p>
      <w:pPr>
        <w:pStyle w:val="0"/>
        <w:ind w:firstLine="210" w:firstLineChars="100"/>
        <w:rPr>
          <w:rFonts w:hint="eastAsia" w:ascii="ＭＳ 明朝" w:hAnsi="ＭＳ 明朝" w:eastAsia="ＭＳ 明朝"/>
          <w:b w:val="1"/>
          <w:sz w:val="24"/>
        </w:rPr>
      </w:pPr>
      <w:r>
        <w:rPr>
          <w:rFonts w:hint="eastAsia" w:ascii="ＭＳ 明朝" w:hAnsi="ＭＳ 明朝" w:eastAsia="ＭＳ 明朝"/>
          <w:b w:val="0"/>
          <w:sz w:val="21"/>
        </w:rPr>
        <w:t>設問２で「はい」と回答した建物については，</w:t>
      </w:r>
      <w:r>
        <w:rPr>
          <w:rFonts w:hint="eastAsia" w:ascii="ＭＳ 明朝" w:hAnsi="ＭＳ 明朝" w:eastAsia="ＭＳ 明朝"/>
          <w:b w:val="0"/>
          <w:sz w:val="21"/>
        </w:rPr>
        <w:t>PCB</w:t>
      </w:r>
      <w:r>
        <w:rPr>
          <w:rFonts w:hint="eastAsia" w:ascii="ＭＳ 明朝" w:hAnsi="ＭＳ 明朝" w:eastAsia="ＭＳ 明朝"/>
          <w:b w:val="0"/>
          <w:sz w:val="21"/>
        </w:rPr>
        <w:t>が使用されている照明器具安定器が設置又は保管されている可能性があります。</w:t>
      </w:r>
      <w:r>
        <w:rPr>
          <w:rFonts w:hint="eastAsia" w:ascii="ＭＳ ゴシック" w:hAnsi="ＭＳ ゴシック" w:eastAsia="ＭＳ ゴシック"/>
          <w:b w:val="1"/>
          <w:color w:val="FF0000"/>
          <w:sz w:val="24"/>
          <w:u w:val="single" w:color="auto"/>
        </w:rPr>
        <w:t>別紙を参考にして必ず調査を行ってください</w:t>
      </w:r>
      <w:r>
        <w:rPr>
          <w:rFonts w:hint="eastAsia" w:ascii="ＭＳ 明朝" w:hAnsi="ＭＳ 明朝" w:eastAsia="ＭＳ 明朝"/>
          <w:b w:val="0"/>
          <w:sz w:val="24"/>
        </w:rPr>
        <w:t>。</w:t>
      </w:r>
    </w:p>
    <w:p>
      <w:pPr>
        <w:pStyle w:val="0"/>
        <w:rPr>
          <w:rFonts w:hint="eastAsia" w:ascii="ＭＳ 明朝" w:hAnsi="ＭＳ 明朝" w:eastAsia="ＭＳ 明朝"/>
          <w:sz w:val="21"/>
        </w:rPr>
      </w:pPr>
      <w:r>
        <w:rPr>
          <w:rFonts w:hint="eastAsia" w:ascii="ＭＳ 明朝" w:hAnsi="ＭＳ 明朝" w:eastAsia="ＭＳ 明朝"/>
          <w:sz w:val="21"/>
        </w:rPr>
        <w:t>　使用中の照明器具は</w:t>
      </w:r>
      <w:r>
        <w:rPr>
          <w:rFonts w:hint="eastAsia" w:ascii="ＭＳ ゴシック" w:hAnsi="ＭＳ ゴシック" w:eastAsia="ＭＳ ゴシック"/>
          <w:b w:val="1"/>
          <w:color w:val="FF0000"/>
          <w:sz w:val="24"/>
          <w:u w:val="single" w:color="auto"/>
        </w:rPr>
        <w:t>感電のおそれがあり非常に危険です</w:t>
      </w:r>
      <w:r>
        <w:rPr>
          <w:rFonts w:hint="eastAsia" w:ascii="ＭＳ 明朝" w:hAnsi="ＭＳ 明朝" w:eastAsia="ＭＳ 明朝"/>
          <w:sz w:val="21"/>
        </w:rPr>
        <w:t>。調査はなるべく電気工事業者や専門の調査会社等に御相談ください。</w:t>
      </w:r>
    </w:p>
    <w:tbl>
      <w:tblPr>
        <w:tblStyle w:val="18"/>
        <w:tblW w:w="0" w:type="auto"/>
        <w:tblInd w:w="0" w:type="dxa"/>
        <w:tblLayout w:type="fixed"/>
        <w:tblLook w:firstRow="1" w:lastRow="0" w:firstColumn="1" w:lastColumn="0" w:noHBand="0" w:noVBand="1" w:val="04A0"/>
      </w:tblPr>
      <w:tblGrid>
        <w:gridCol w:w="4825"/>
        <w:gridCol w:w="4830"/>
      </w:tblGrid>
      <w:tr>
        <w:trPr>
          <w:trHeight w:val="720" w:hRule="atLeast"/>
        </w:trPr>
        <w:tc>
          <w:tcPr>
            <w:tcW w:w="4825" w:type="dxa"/>
            <w:shd w:val="clear" w:color="auto" w:themeFill="background1" w:themeFillTint="FF" w:themeFillShade="F3"/>
            <w:vAlign w:val="center"/>
          </w:tcPr>
          <w:p>
            <w:pPr>
              <w:pStyle w:val="0"/>
              <w:rPr>
                <w:rFonts w:hint="eastAsia" w:ascii="ＭＳ 明朝" w:hAnsi="ＭＳ 明朝" w:eastAsia="ＭＳ 明朝"/>
              </w:rPr>
            </w:pPr>
            <w:r>
              <w:rPr>
                <w:rFonts w:hint="eastAsia" w:ascii="ＭＳ ゴシック" w:hAnsi="ＭＳ ゴシック" w:eastAsia="ＭＳ ゴシック"/>
                <w:b w:val="1"/>
                <w:sz w:val="24"/>
              </w:rPr>
              <w:t>PCB</w:t>
            </w:r>
            <w:r>
              <w:rPr>
                <w:rFonts w:hint="eastAsia" w:ascii="ＭＳ ゴシック" w:hAnsi="ＭＳ ゴシック" w:eastAsia="ＭＳ ゴシック"/>
                <w:b w:val="1"/>
                <w:sz w:val="24"/>
              </w:rPr>
              <w:t>使用安定器を設置又は保管している。</w:t>
            </w:r>
          </w:p>
        </w:tc>
        <w:tc>
          <w:tcPr>
            <w:tcW w:w="4830" w:type="dxa"/>
            <w:vAlign w:val="center"/>
          </w:tcPr>
          <w:p>
            <w:pPr>
              <w:pStyle w:val="0"/>
              <w:jc w:val="center"/>
              <w:rPr>
                <w:rFonts w:hint="eastAsia" w:ascii="ＭＳ 明朝" w:hAnsi="ＭＳ 明朝" w:eastAsia="ＭＳ 明朝"/>
              </w:rPr>
            </w:pPr>
            <w:r>
              <w:rPr>
                <w:rFonts w:hint="eastAsia" w:ascii="ＭＳ ゴシック" w:hAnsi="ＭＳ ゴシック" w:eastAsia="ＭＳ ゴシック"/>
                <w:b w:val="1"/>
                <w:sz w:val="24"/>
              </w:rPr>
              <w:t>□　はい　□　いいえ</w:t>
            </w:r>
          </w:p>
        </w:tc>
      </w:tr>
    </w:tbl>
    <w:p>
      <w:pPr>
        <w:pStyle w:val="0"/>
        <w:rPr>
          <w:rFonts w:hint="eastAsia" w:ascii="ＭＳ 明朝" w:hAnsi="ＭＳ 明朝" w:eastAsia="ＭＳ 明朝"/>
        </w:rPr>
      </w:pPr>
    </w:p>
    <w:p>
      <w:pPr>
        <w:pStyle w:val="0"/>
        <w:ind w:left="0" w:leftChars="0" w:firstLineChars="0"/>
        <w:rPr>
          <w:rFonts w:hint="eastAsia" w:ascii="ＭＳ 明朝" w:hAnsi="ＭＳ 明朝" w:eastAsia="ＭＳ 明朝"/>
        </w:rPr>
      </w:pPr>
      <w:r>
        <w:rPr>
          <w:rFonts w:hint="eastAsia" w:ascii="ＭＳ 明朝" w:hAnsi="ＭＳ 明朝" w:eastAsia="ＭＳ 明朝"/>
        </w:rPr>
        <w:t>【問い合わせ】電話</w:t>
      </w:r>
      <w:r>
        <w:rPr>
          <w:rFonts w:hint="eastAsia" w:ascii="ＭＳ 明朝" w:hAnsi="ＭＳ 明朝" w:eastAsia="ＭＳ 明朝"/>
        </w:rPr>
        <w:t>0166-26-1111</w:t>
      </w:r>
      <w:r>
        <w:rPr>
          <w:rFonts w:hint="eastAsia" w:ascii="ＭＳ 明朝" w:hAnsi="ＭＳ 明朝" w:eastAsia="ＭＳ 明朝"/>
        </w:rPr>
        <w:t>（内線</w:t>
      </w:r>
      <w:r>
        <w:rPr>
          <w:rFonts w:hint="eastAsia" w:ascii="ＭＳ 明朝" w:hAnsi="ＭＳ 明朝" w:eastAsia="ＭＳ 明朝"/>
        </w:rPr>
        <w:t>5219</w:t>
      </w:r>
      <w:r>
        <w:rPr>
          <w:rFonts w:hint="eastAsia" w:ascii="ＭＳ 明朝" w:hAnsi="ＭＳ 明朝" w:eastAsia="ＭＳ 明朝"/>
        </w:rPr>
        <w:t>）</w:t>
      </w:r>
    </w:p>
    <w:p>
      <w:pPr>
        <w:pStyle w:val="0"/>
        <w:ind w:left="0" w:leftChars="0" w:firstLineChars="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spacing w:val="35"/>
          <w:fitText w:val="1050" w:id="1"/>
        </w:rPr>
        <w:t>回答方</w:t>
      </w:r>
      <w:r>
        <w:rPr>
          <w:rFonts w:hint="eastAsia" w:ascii="ＭＳ 明朝" w:hAnsi="ＭＳ 明朝" w:eastAsia="ＭＳ 明朝"/>
          <w:fitText w:val="1050" w:id="1"/>
        </w:rPr>
        <w:t>法</w:t>
      </w:r>
      <w:r>
        <w:rPr>
          <w:rFonts w:hint="eastAsia" w:ascii="ＭＳ 明朝" w:hAnsi="ＭＳ 明朝" w:eastAsia="ＭＳ 明朝"/>
        </w:rPr>
        <w:t>】</w:t>
      </w:r>
      <w:r>
        <w:rPr>
          <w:rFonts w:hint="eastAsia" w:ascii="ＭＳ 明朝" w:hAnsi="ＭＳ 明朝" w:eastAsia="ＭＳ 明朝"/>
        </w:rPr>
        <w:t>FAX</w:t>
      </w:r>
      <w:r>
        <w:rPr>
          <w:rFonts w:hint="eastAsia" w:ascii="ＭＳ 明朝" w:hAnsi="ＭＳ 明朝" w:eastAsia="ＭＳ 明朝"/>
        </w:rPr>
        <w:t>・</w:t>
      </w:r>
      <w:r>
        <w:rPr>
          <w:rFonts w:hint="eastAsia" w:ascii="ＭＳ 明朝" w:hAnsi="ＭＳ 明朝" w:eastAsia="ＭＳ 明朝"/>
        </w:rPr>
        <w:t>E</w:t>
      </w:r>
      <w:r>
        <w:rPr>
          <w:rFonts w:hint="eastAsia" w:ascii="ＭＳ 明朝" w:hAnsi="ＭＳ 明朝" w:eastAsia="ＭＳ 明朝"/>
        </w:rPr>
        <w:t>メール・郵送</w:t>
      </w: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spacing w:val="105"/>
          <w:fitText w:val="1050" w:id="2"/>
        </w:rPr>
        <w:t>回答</w:t>
      </w:r>
      <w:r>
        <w:rPr>
          <w:rFonts w:hint="eastAsia" w:ascii="ＭＳ 明朝" w:hAnsi="ＭＳ 明朝" w:eastAsia="ＭＳ 明朝"/>
          <w:fitText w:val="1050" w:id="2"/>
        </w:rPr>
        <w:t>先</w:t>
      </w:r>
      <w:r>
        <w:rPr>
          <w:rFonts w:hint="eastAsia" w:ascii="ＭＳ 明朝" w:hAnsi="ＭＳ 明朝" w:eastAsia="ＭＳ 明朝"/>
        </w:rPr>
        <w:t>】</w:t>
      </w:r>
      <w:r>
        <w:rPr>
          <w:rFonts w:hint="eastAsia" w:ascii="ＭＳ 明朝" w:hAnsi="ＭＳ 明朝" w:eastAsia="ＭＳ 明朝"/>
          <w:spacing w:val="262"/>
          <w:fitText w:val="840" w:id="3"/>
        </w:rPr>
        <w:t>FA</w:t>
      </w:r>
      <w:r>
        <w:rPr>
          <w:rFonts w:hint="eastAsia" w:ascii="ＭＳ 明朝" w:hAnsi="ＭＳ 明朝" w:eastAsia="ＭＳ 明朝"/>
          <w:spacing w:val="1"/>
          <w:fitText w:val="840" w:id="3"/>
        </w:rPr>
        <w:t>X</w:t>
      </w:r>
      <w:r>
        <w:rPr>
          <w:rFonts w:hint="eastAsia" w:ascii="ＭＳ 明朝" w:hAnsi="ＭＳ 明朝" w:eastAsia="ＭＳ 明朝"/>
        </w:rPr>
        <w:t>：</w:t>
      </w:r>
      <w:r>
        <w:rPr>
          <w:rFonts w:hint="eastAsia" w:ascii="ＭＳ 明朝" w:hAnsi="ＭＳ 明朝" w:eastAsia="ＭＳ 明朝"/>
        </w:rPr>
        <w:t>0166-26-7654</w:t>
      </w: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9"/>
          <w:fitText w:val="840" w:id="4"/>
        </w:rPr>
        <w:t>E</w:t>
      </w:r>
      <w:r>
        <w:rPr>
          <w:rFonts w:hint="eastAsia" w:ascii="ＭＳ 明朝" w:hAnsi="ＭＳ 明朝" w:eastAsia="ＭＳ 明朝"/>
          <w:spacing w:val="9"/>
          <w:fitText w:val="840" w:id="4"/>
        </w:rPr>
        <w:t>メー</w:t>
      </w:r>
      <w:r>
        <w:rPr>
          <w:rFonts w:hint="eastAsia" w:ascii="ＭＳ 明朝" w:hAnsi="ＭＳ 明朝" w:eastAsia="ＭＳ 明朝"/>
          <w:spacing w:val="1"/>
          <w:fitText w:val="840" w:id="4"/>
        </w:rPr>
        <w:t>ル</w:t>
      </w:r>
      <w:r>
        <w:rPr>
          <w:rFonts w:hint="eastAsia" w:ascii="ＭＳ 明朝" w:hAnsi="ＭＳ 明朝" w:eastAsia="ＭＳ 明朝"/>
        </w:rPr>
        <w:t>：</w:t>
      </w:r>
      <w:r>
        <w:rPr>
          <w:rFonts w:hint="eastAsia" w:ascii="ＭＳ 明朝" w:hAnsi="ＭＳ 明朝" w:eastAsia="ＭＳ 明朝"/>
        </w:rPr>
        <w:t>kankyoshido@city.asahikawa.hokkaido.jp</w:t>
      </w:r>
    </w:p>
    <w:p>
      <w:pPr>
        <w:pStyle w:val="0"/>
        <w:ind w:leftChars="0" w:firstLine="1468" w:firstLineChars="233"/>
        <w:rPr>
          <w:rFonts w:hint="eastAsia" w:ascii="ＭＳ 明朝" w:hAnsi="ＭＳ 明朝" w:eastAsia="ＭＳ 明朝"/>
        </w:rPr>
      </w:pPr>
      <w:r>
        <w:rPr>
          <w:rFonts w:hint="eastAsia" w:ascii="ＭＳ 明朝" w:hAnsi="ＭＳ 明朝" w:eastAsia="ＭＳ 明朝"/>
          <w:spacing w:val="210"/>
          <w:fitText w:val="840" w:id="5"/>
        </w:rPr>
        <w:t>郵</w:t>
      </w:r>
      <w:r>
        <w:rPr>
          <w:rFonts w:hint="eastAsia" w:ascii="ＭＳ 明朝" w:hAnsi="ＭＳ 明朝" w:eastAsia="ＭＳ 明朝"/>
          <w:fitText w:val="840" w:id="5"/>
        </w:rPr>
        <w:t>送</w:t>
      </w:r>
      <w:r>
        <w:rPr>
          <w:rFonts w:hint="eastAsia" w:ascii="ＭＳ 明朝" w:hAnsi="ＭＳ 明朝" w:eastAsia="ＭＳ 明朝"/>
        </w:rPr>
        <w:t>：〒</w:t>
      </w:r>
      <w:r>
        <w:rPr>
          <w:rFonts w:hint="eastAsia" w:ascii="ＭＳ 明朝" w:hAnsi="ＭＳ 明朝" w:eastAsia="ＭＳ 明朝"/>
        </w:rPr>
        <w:t>070-8525</w:t>
      </w:r>
      <w:r>
        <w:rPr>
          <w:rFonts w:hint="eastAsia" w:ascii="ＭＳ 明朝" w:hAnsi="ＭＳ 明朝" w:eastAsia="ＭＳ 明朝"/>
        </w:rPr>
        <w:t>　旭川市</w:t>
      </w:r>
      <w:bookmarkStart w:id="0" w:name="_GoBack"/>
      <w:bookmarkEnd w:id="0"/>
      <w:r>
        <w:rPr>
          <w:rFonts w:hint="eastAsia" w:ascii="ＭＳ 明朝" w:hAnsi="ＭＳ 明朝" w:eastAsia="ＭＳ 明朝"/>
        </w:rPr>
        <w:t>7</w:t>
      </w:r>
      <w:r>
        <w:rPr>
          <w:rFonts w:hint="eastAsia" w:ascii="ＭＳ 明朝" w:hAnsi="ＭＳ 明朝" w:eastAsia="ＭＳ 明朝"/>
        </w:rPr>
        <w:t>条通</w:t>
      </w:r>
      <w:r>
        <w:rPr>
          <w:rFonts w:hint="eastAsia" w:ascii="ＭＳ 明朝" w:hAnsi="ＭＳ 明朝" w:eastAsia="ＭＳ 明朝"/>
        </w:rPr>
        <w:t>9</w:t>
      </w:r>
      <w:r>
        <w:rPr>
          <w:rFonts w:hint="eastAsia" w:ascii="ＭＳ 明朝" w:hAnsi="ＭＳ 明朝" w:eastAsia="ＭＳ 明朝"/>
        </w:rPr>
        <w:t>丁目　旭川市環境部環境指導課廃棄物指導係</w:t>
      </w:r>
    </w:p>
    <w:sectPr>
      <w:headerReference r:id="rId5" w:type="default"/>
      <w:footerReference r:id="rId6" w:type="default"/>
      <w:pgSz w:w="11906" w:h="16838"/>
      <w:pgMar w:top="1440" w:right="1080" w:bottom="1440" w:left="1080" w:header="567" w:footer="1077"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jc w:val="right"/>
      <w:rPr>
        <w:rFonts w:hint="eastAsia"/>
      </w:rPr>
    </w:pPr>
    <w:r>
      <w:rPr>
        <w:rFonts w:hint="eastAsia" w:ascii="ＭＳ ゴシック" w:hAnsi="ＭＳ ゴシック" w:eastAsia="ＭＳ ゴシック"/>
      </w:rPr>
      <w:t>（訪問調査）</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jc w:val="right"/>
      <w:rPr>
        <w:rFonts w:hint="eastAsia" w:ascii="ＭＳ ゴシック" w:hAnsi="ＭＳ ゴシック" w:eastAsia="ＭＳ ゴシック"/>
        <w:sz w:val="24"/>
        <w:u w:val="single" w:color="auto"/>
      </w:rPr>
    </w:pPr>
    <w:r>
      <w:rPr>
        <w:rFonts w:hint="eastAsia" w:ascii="ＭＳ ゴシック" w:hAnsi="ＭＳ ゴシック" w:eastAsia="ＭＳ ゴシック"/>
        <w:u w:val="single" w:color="auto"/>
      </w:rPr>
      <w:t>訪問日：　　　月　　　日</w:t>
    </w:r>
  </w:p>
  <w:p>
    <w:pPr>
      <w:pStyle w:val="0"/>
      <w:wordWrap w:val="0"/>
      <w:jc w:val="right"/>
      <w:rPr>
        <w:rFonts w:hint="eastAsia"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rmal (Web)"/>
    <w:basedOn w:val="0"/>
    <w:next w:val="17"/>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Chars="0" w:rightChars="0" w:firstLineChars="0"/>
      <w:contextualSpacing w:val="0"/>
      <w:mirrorIndents w:val="0"/>
      <w:jc w:val="left"/>
      <w:outlineLvl w:val="9"/>
      <w15:collapsed w:val="0"/>
    </w:pPr>
    <w:rPr>
      <w:rFonts w:ascii="ＭＳ Ｐゴシック" w:hAnsi="ＭＳ Ｐゴシック" w:eastAsia="ＭＳ Ｐゴシック"/>
      <w:dstrike w:val="0"/>
      <w:color w:val="auto"/>
      <w:w w:val="100"/>
      <w:kern w:val="0"/>
      <w:sz w:val="24"/>
      <w:highlight w:val="none"/>
      <w:u w:val="none" w:color="auto"/>
      <w:bdr w:val="none" w:color="auto" w:sz="0" w:space="0"/>
      <w:shd w:val="clear" w:color="auto" w:fill="auto"/>
      <w:vertAlign w:val="baseline"/>
      <w:em w:val="none"/>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emf"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554</TotalTime>
  <Pages>1</Pages>
  <Words>23</Words>
  <Characters>779</Characters>
  <Application>JUST Note</Application>
  <Lines>42</Lines>
  <Paragraphs>26</Paragraphs>
  <CharactersWithSpaces>812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kankyoshido103</cp:lastModifiedBy>
  <cp:lastPrinted>2021-01-13T05:11:14Z</cp:lastPrinted>
  <dcterms:created xsi:type="dcterms:W3CDTF">2020-06-19T05:04:00Z</dcterms:created>
  <dcterms:modified xsi:type="dcterms:W3CDTF">2023-12-07T01:00:46Z</dcterms:modified>
  <cp:revision>52</cp:revision>
</cp:coreProperties>
</file>