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1260"/>
        </w:tabs>
        <w:adjustRightInd w:val="1"/>
        <w:ind w:right="244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様式第１号</w:t>
      </w:r>
    </w:p>
    <w:p>
      <w:pPr>
        <w:pStyle w:val="15"/>
        <w:tabs>
          <w:tab w:val="left" w:leader="none" w:pos="1260"/>
        </w:tabs>
        <w:adjustRightInd w:val="1"/>
        <w:ind w:right="244"/>
        <w:jc w:val="left"/>
        <w:rPr>
          <w:rFonts w:hint="default"/>
          <w:color w:val="auto"/>
        </w:rPr>
      </w:pPr>
    </w:p>
    <w:p>
      <w:pPr>
        <w:pStyle w:val="20"/>
        <w:rPr>
          <w:rFonts w:hint="default"/>
          <w:spacing w:val="12"/>
        </w:rPr>
      </w:pPr>
      <w:r>
        <w:rPr>
          <w:rFonts w:hint="eastAsia"/>
        </w:rPr>
        <w:t>補　助　事　業　交　付　申　請　書</w:t>
      </w:r>
    </w:p>
    <w:p>
      <w:pPr>
        <w:pStyle w:val="15"/>
        <w:tabs>
          <w:tab w:val="left" w:leader="none" w:pos="1260"/>
        </w:tabs>
        <w:adjustRightInd w:val="1"/>
        <w:ind w:right="244"/>
        <w:jc w:val="left"/>
        <w:rPr>
          <w:rFonts w:hint="default"/>
          <w:color w:val="auto"/>
        </w:rPr>
      </w:pPr>
    </w:p>
    <w:p>
      <w:pPr>
        <w:pStyle w:val="15"/>
        <w:tabs>
          <w:tab w:val="left" w:leader="none" w:pos="1260"/>
        </w:tabs>
        <w:adjustRightInd w:val="1"/>
        <w:ind w:right="244"/>
        <w:jc w:val="right"/>
        <w:rPr>
          <w:rFonts w:hint="default"/>
          <w:spacing w:val="12"/>
        </w:rPr>
      </w:pPr>
      <w:r>
        <w:rPr>
          <w:rFonts w:hint="eastAsia"/>
          <w:color w:val="auto"/>
        </w:rPr>
        <w:t>　</w:t>
      </w:r>
      <w:r>
        <w:rPr>
          <w:rFonts w:hint="eastAsia"/>
        </w:rPr>
        <w:t>　　　年　　月　　日</w:t>
      </w:r>
    </w:p>
    <w:p>
      <w:pPr>
        <w:pStyle w:val="15"/>
        <w:adjustRightInd w:val="1"/>
        <w:rPr>
          <w:rFonts w:hint="default"/>
          <w:spacing w:val="12"/>
        </w:rPr>
      </w:pPr>
    </w:p>
    <w:p>
      <w:pPr>
        <w:pStyle w:val="15"/>
        <w:adjustRightInd w:val="1"/>
        <w:rPr>
          <w:rFonts w:hint="default"/>
          <w:spacing w:val="12"/>
        </w:rPr>
      </w:pPr>
      <w:r>
        <w:rPr>
          <w:rFonts w:hint="eastAsia"/>
        </w:rPr>
        <w:t>　（宛先）旭川市長</w:t>
      </w:r>
    </w:p>
    <w:p>
      <w:pPr>
        <w:pStyle w:val="15"/>
        <w:adjustRightInd w:val="1"/>
        <w:rPr>
          <w:rFonts w:hint="default"/>
          <w:spacing w:val="12"/>
        </w:rPr>
      </w:pPr>
    </w:p>
    <w:p>
      <w:pPr>
        <w:pStyle w:val="15"/>
        <w:adjustRightInd w:val="1"/>
        <w:ind w:firstLine="3752" w:firstLineChars="1400"/>
        <w:rPr>
          <w:rFonts w:hint="default"/>
          <w:spacing w:val="12"/>
        </w:rPr>
      </w:pPr>
      <w:r>
        <w:rPr>
          <w:rFonts w:hint="eastAsia"/>
          <w:spacing w:val="12"/>
        </w:rPr>
        <w:t>申請者　住所</w:t>
      </w:r>
    </w:p>
    <w:p>
      <w:pPr>
        <w:pStyle w:val="15"/>
        <w:adjustRightInd w:val="1"/>
        <w:ind w:firstLine="3752" w:firstLineChars="1400"/>
        <w:rPr>
          <w:rFonts w:hint="default"/>
          <w:spacing w:val="12"/>
        </w:rPr>
      </w:pPr>
      <w:r>
        <w:rPr>
          <w:rFonts w:hint="eastAsia"/>
          <w:spacing w:val="12"/>
        </w:rPr>
        <w:t>　　　　名称</w:t>
      </w:r>
    </w:p>
    <w:p>
      <w:pPr>
        <w:pStyle w:val="15"/>
        <w:adjustRightInd w:val="1"/>
        <w:rPr>
          <w:rFonts w:hint="default"/>
          <w:spacing w:val="12"/>
        </w:rPr>
      </w:pPr>
      <w:r>
        <w:rPr>
          <w:rFonts w:hint="eastAsia"/>
          <w:spacing w:val="12"/>
        </w:rPr>
        <w:t>　　　　　　　　　　　　　　　　　　代表者氏名　　　　　　　　</w:t>
      </w:r>
    </w:p>
    <w:p>
      <w:pPr>
        <w:pStyle w:val="15"/>
        <w:adjustRightInd w:val="1"/>
        <w:rPr>
          <w:rFonts w:hint="default"/>
          <w:spacing w:val="12"/>
        </w:rPr>
      </w:pPr>
      <w:r>
        <w:rPr>
          <w:rFonts w:hint="eastAsia"/>
          <w:spacing w:val="12"/>
        </w:rPr>
        <w:t>　　　　　　　　　　　　　　　　　　　　　　　　　　　　　　　</w:t>
      </w:r>
    </w:p>
    <w:p>
      <w:pPr>
        <w:pStyle w:val="15"/>
        <w:adjustRightInd w:val="1"/>
        <w:rPr>
          <w:rFonts w:hint="default"/>
          <w:spacing w:val="12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center"/>
        <w:rPr>
          <w:rFonts w:hint="default"/>
          <w:color w:val="000000"/>
          <w:spacing w:val="12"/>
          <w:u w:val="single" w:color="auto"/>
        </w:rPr>
      </w:pPr>
      <w:r>
        <w:rPr>
          <w:rFonts w:hint="eastAsia"/>
          <w:color w:val="000000"/>
          <w:spacing w:val="12"/>
          <w:u w:val="single" w:color="auto"/>
        </w:rPr>
        <w:t>事業名称　　　　農業労働環境整備事業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</w:rPr>
      </w:pPr>
      <w:r>
        <w:rPr>
          <w:rFonts w:hint="eastAsia"/>
          <w:color w:val="000000"/>
        </w:rPr>
        <w:t>　補助金の交付を受けたいので，農業労働環境整備事業実施要綱第５条第１項</w:t>
      </w:r>
      <w:bookmarkStart w:id="0" w:name="_GoBack"/>
      <w:bookmarkEnd w:id="0"/>
      <w:r>
        <w:rPr>
          <w:rFonts w:hint="eastAsia"/>
          <w:color w:val="000000"/>
        </w:rPr>
        <w:t>の規定により次のとおり申請します。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  <w:r>
        <w:rPr>
          <w:rFonts w:hint="eastAsia"/>
          <w:color w:val="000000"/>
        </w:rPr>
        <w:t>１　補助事業に要する経費　　金　　　　　　　　　　　　円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  <w:r>
        <w:rPr>
          <w:rFonts w:hint="eastAsia"/>
          <w:color w:val="000000"/>
          <w:spacing w:val="12"/>
        </w:rPr>
        <w:t>２　補助金交付申請額　</w:t>
      </w:r>
      <w:r>
        <w:rPr>
          <w:rFonts w:hint="default"/>
          <w:color w:val="000000"/>
          <w:spacing w:val="12"/>
        </w:rPr>
        <w:t xml:space="preserve"> </w:t>
      </w:r>
      <w:r>
        <w:rPr>
          <w:rFonts w:hint="eastAsia"/>
          <w:color w:val="000000"/>
          <w:spacing w:val="12"/>
        </w:rPr>
        <w:t>　金　　　　　　　　　　</w:t>
      </w:r>
      <w:r>
        <w:rPr>
          <w:rFonts w:hint="default"/>
          <w:color w:val="000000"/>
          <w:spacing w:val="12"/>
        </w:rPr>
        <w:t xml:space="preserve">  </w:t>
      </w:r>
      <w:r>
        <w:rPr>
          <w:rFonts w:hint="eastAsia"/>
          <w:color w:val="000000"/>
          <w:spacing w:val="12"/>
        </w:rPr>
        <w:t>円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/>
          <w:color w:val="000000"/>
          <w:spacing w:val="12"/>
        </w:rPr>
      </w:pPr>
    </w:p>
    <w:p>
      <w:pPr>
        <w:pStyle w:val="15"/>
        <w:adjustRightInd w:val="1"/>
        <w:rPr>
          <w:rFonts w:hint="default"/>
        </w:rPr>
      </w:pPr>
      <w:r>
        <w:rPr>
          <w:rFonts w:hint="eastAsia"/>
        </w:rPr>
        <w:t>　　</w:t>
      </w:r>
    </w:p>
    <w:p>
      <w:pPr>
        <w:pStyle w:val="15"/>
        <w:adjustRightInd w:val="1"/>
        <w:rPr>
          <w:rFonts w:hint="default"/>
          <w:spacing w:val="12"/>
        </w:rPr>
      </w:pPr>
      <w:r>
        <w:rPr>
          <w:rFonts w:hint="eastAsia"/>
        </w:rPr>
        <w:t>　　</w:t>
      </w: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399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80"/>
  <w:hyphenationZone w:val="0"/>
  <w:drawingGridHorizontalSpacing w:val="4915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kern w:val="0"/>
      <w:sz w:val="22"/>
    </w:rPr>
  </w:style>
  <w:style w:type="paragraph" w:styleId="20">
    <w:name w:val="Subtitle"/>
    <w:basedOn w:val="0"/>
    <w:next w:val="0"/>
    <w:link w:val="21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21" w:customStyle="1">
    <w:name w:val="副題 (文字)"/>
    <w:basedOn w:val="10"/>
    <w:next w:val="21"/>
    <w:link w:val="20"/>
    <w:uiPriority w:val="0"/>
    <w:rPr>
      <w:rFonts w:eastAsia="ＭＳ ゴシック" w:asciiTheme="majorHAnsi" w:hAnsiTheme="majorHAnsi"/>
      <w:kern w:val="0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0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126</Characters>
  <Application>JUST Note</Application>
  <Lines>27</Lines>
  <Paragraphs>14</Paragraphs>
  <Company>asahikawashi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kankou126</dc:creator>
  <cp:lastModifiedBy>Administrator</cp:lastModifiedBy>
  <cp:lastPrinted>2020-07-27T06:10:00Z</cp:lastPrinted>
  <dcterms:created xsi:type="dcterms:W3CDTF">2020-07-31T02:21:00Z</dcterms:created>
  <dcterms:modified xsi:type="dcterms:W3CDTF">2022-07-06T05:21:04Z</dcterms:modified>
  <cp:revision>2</cp:revision>
</cp:coreProperties>
</file>