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0FA5" w14:textId="5F4C5990" w:rsidR="0023209D" w:rsidRPr="00690E9A" w:rsidRDefault="0023209D" w:rsidP="0023209D">
      <w:pPr>
        <w:spacing w:line="300" w:lineRule="exact"/>
        <w:jc w:val="center"/>
        <w:rPr>
          <w:rFonts w:ascii="ＭＳ 明朝" w:eastAsia="ＭＳ 明朝" w:hAnsi="ＭＳ 明朝"/>
          <w:b/>
          <w:szCs w:val="21"/>
        </w:rPr>
      </w:pPr>
      <w:r w:rsidRPr="00690E9A">
        <w:rPr>
          <w:rFonts w:ascii="ＭＳ 明朝" w:eastAsia="ＭＳ 明朝" w:hAnsi="ＭＳ 明朝" w:hint="eastAsia"/>
          <w:b/>
          <w:szCs w:val="21"/>
        </w:rPr>
        <w:t>募集案内</w:t>
      </w:r>
    </w:p>
    <w:p w14:paraId="62F34EDD" w14:textId="741FB29B" w:rsidR="00543DEF" w:rsidRPr="00690E9A" w:rsidRDefault="0013571D" w:rsidP="005D04AE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690E9A">
        <w:rPr>
          <w:rFonts w:ascii="ＭＳ 明朝" w:eastAsia="ＭＳ 明朝" w:hAnsi="ＭＳ 明朝" w:hint="eastAsia"/>
          <w:b/>
          <w:szCs w:val="21"/>
        </w:rPr>
        <w:t>阪神梅田本店「うまいもんみっけ」向け</w:t>
      </w:r>
      <w:r w:rsidR="0023209D" w:rsidRPr="00690E9A">
        <w:rPr>
          <w:rFonts w:ascii="ＭＳ 明朝" w:eastAsia="ＭＳ 明朝" w:hAnsi="ＭＳ 明朝" w:hint="eastAsia"/>
          <w:b/>
          <w:szCs w:val="21"/>
        </w:rPr>
        <w:t xml:space="preserve"> 商談会</w:t>
      </w:r>
    </w:p>
    <w:p w14:paraId="7EAAAACF" w14:textId="77777777" w:rsidR="002C67C2" w:rsidRPr="00690E9A" w:rsidRDefault="002C67C2" w:rsidP="00743C8F">
      <w:pPr>
        <w:rPr>
          <w:rFonts w:ascii="ＭＳ 明朝" w:eastAsia="ＭＳ 明朝" w:hAnsi="ＭＳ 明朝"/>
          <w:szCs w:val="21"/>
        </w:rPr>
      </w:pPr>
    </w:p>
    <w:p w14:paraId="27AB1001" w14:textId="20B416AC" w:rsidR="0023209D" w:rsidRPr="00690E9A" w:rsidRDefault="0023209D" w:rsidP="00743C8F">
      <w:pPr>
        <w:rPr>
          <w:rFonts w:ascii="ＭＳ 明朝" w:eastAsia="ＭＳ 明朝" w:hAnsi="ＭＳ 明朝"/>
          <w:b/>
          <w:bCs/>
          <w:szCs w:val="21"/>
        </w:rPr>
      </w:pPr>
      <w:r w:rsidRPr="00690E9A">
        <w:rPr>
          <w:rFonts w:ascii="ＭＳ 明朝" w:eastAsia="ＭＳ 明朝" w:hAnsi="ＭＳ 明朝" w:hint="eastAsia"/>
          <w:b/>
          <w:bCs/>
          <w:szCs w:val="21"/>
        </w:rPr>
        <w:t>１　目的</w:t>
      </w:r>
      <w:r w:rsidR="006A6AF6">
        <w:rPr>
          <w:rFonts w:ascii="ＭＳ 明朝" w:eastAsia="ＭＳ 明朝" w:hAnsi="ＭＳ 明朝" w:hint="eastAsia"/>
          <w:b/>
          <w:bCs/>
          <w:szCs w:val="21"/>
        </w:rPr>
        <w:t>・概要</w:t>
      </w:r>
    </w:p>
    <w:p w14:paraId="3CC28158" w14:textId="5D17E2BD" w:rsidR="00CF42E2" w:rsidRPr="00690E9A" w:rsidRDefault="0023209D" w:rsidP="009E153C">
      <w:pPr>
        <w:ind w:left="211" w:hangingChars="100" w:hanging="211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Pr="00690E9A">
        <w:rPr>
          <w:rFonts w:ascii="ＭＳ 明朝" w:eastAsia="ＭＳ 明朝" w:hAnsi="ＭＳ 明朝" w:hint="eastAsia"/>
          <w:szCs w:val="21"/>
        </w:rPr>
        <w:t>旭川大雪圏で製造された持続的</w:t>
      </w:r>
      <w:r w:rsidR="00690E9A" w:rsidRPr="00690E9A">
        <w:rPr>
          <w:rFonts w:ascii="ＭＳ 明朝" w:eastAsia="ＭＳ 明朝" w:hAnsi="ＭＳ 明朝" w:hint="eastAsia"/>
          <w:szCs w:val="21"/>
        </w:rPr>
        <w:t>に</w:t>
      </w:r>
      <w:r w:rsidRPr="00690E9A">
        <w:rPr>
          <w:rFonts w:ascii="ＭＳ 明朝" w:eastAsia="ＭＳ 明朝" w:hAnsi="ＭＳ 明朝" w:hint="eastAsia"/>
          <w:szCs w:val="21"/>
        </w:rPr>
        <w:t>商業流通可能な食品の販路拡大機会</w:t>
      </w:r>
      <w:r w:rsidR="004544D8">
        <w:rPr>
          <w:rFonts w:ascii="ＭＳ 明朝" w:eastAsia="ＭＳ 明朝" w:hAnsi="ＭＳ 明朝" w:hint="eastAsia"/>
          <w:szCs w:val="21"/>
        </w:rPr>
        <w:t>の</w:t>
      </w:r>
      <w:r w:rsidRPr="00690E9A">
        <w:rPr>
          <w:rFonts w:ascii="ＭＳ 明朝" w:eastAsia="ＭＳ 明朝" w:hAnsi="ＭＳ 明朝" w:hint="eastAsia"/>
          <w:szCs w:val="21"/>
        </w:rPr>
        <w:t>創出を支援し、地域の食関連産業</w:t>
      </w:r>
      <w:r w:rsidR="004544D8">
        <w:rPr>
          <w:rFonts w:ascii="ＭＳ 明朝" w:eastAsia="ＭＳ 明朝" w:hAnsi="ＭＳ 明朝" w:hint="eastAsia"/>
          <w:szCs w:val="21"/>
        </w:rPr>
        <w:t>の</w:t>
      </w:r>
      <w:r w:rsidRPr="00690E9A">
        <w:rPr>
          <w:rFonts w:ascii="ＭＳ 明朝" w:eastAsia="ＭＳ 明朝" w:hAnsi="ＭＳ 明朝" w:hint="eastAsia"/>
          <w:szCs w:val="21"/>
        </w:rPr>
        <w:t>振興に寄与することを目的</w:t>
      </w:r>
      <w:r w:rsidR="00CF42E2">
        <w:rPr>
          <w:rFonts w:ascii="ＭＳ 明朝" w:eastAsia="ＭＳ 明朝" w:hAnsi="ＭＳ 明朝" w:hint="eastAsia"/>
          <w:szCs w:val="21"/>
        </w:rPr>
        <w:t>に、</w:t>
      </w:r>
      <w:r w:rsidR="0074550C" w:rsidRPr="00690E9A">
        <w:rPr>
          <w:rFonts w:ascii="ＭＳ 明朝" w:eastAsia="ＭＳ 明朝" w:hAnsi="ＭＳ 明朝" w:hint="eastAsia"/>
          <w:bCs/>
          <w:szCs w:val="21"/>
        </w:rPr>
        <w:t>株式会社</w:t>
      </w:r>
      <w:r w:rsidR="0013571D" w:rsidRPr="00690E9A">
        <w:rPr>
          <w:rFonts w:ascii="ＭＳ 明朝" w:eastAsia="ＭＳ 明朝" w:hAnsi="ＭＳ 明朝" w:hint="eastAsia"/>
          <w:bCs/>
          <w:szCs w:val="21"/>
        </w:rPr>
        <w:t>阪急阪神百貨店</w:t>
      </w:r>
      <w:r w:rsidR="000C7071" w:rsidRPr="00690E9A">
        <w:rPr>
          <w:rFonts w:ascii="ＭＳ 明朝" w:eastAsia="ＭＳ 明朝" w:hAnsi="ＭＳ 明朝" w:hint="eastAsia"/>
          <w:bCs/>
          <w:szCs w:val="21"/>
        </w:rPr>
        <w:t>が</w:t>
      </w:r>
      <w:r w:rsidR="005C690A" w:rsidRPr="00690E9A">
        <w:rPr>
          <w:rFonts w:ascii="ＭＳ 明朝" w:eastAsia="ＭＳ 明朝" w:hAnsi="ＭＳ 明朝" w:hint="eastAsia"/>
          <w:bCs/>
          <w:szCs w:val="21"/>
        </w:rPr>
        <w:t>運営する</w:t>
      </w:r>
      <w:r w:rsidR="00163530" w:rsidRPr="00690E9A">
        <w:rPr>
          <w:rFonts w:ascii="ＭＳ 明朝" w:eastAsia="ＭＳ 明朝" w:hAnsi="ＭＳ 明朝" w:hint="eastAsia"/>
          <w:bCs/>
          <w:szCs w:val="21"/>
        </w:rPr>
        <w:t>阪神梅田本店の「うまいもんみっけ」</w:t>
      </w:r>
      <w:r w:rsidR="00690E9A" w:rsidRPr="00690E9A">
        <w:rPr>
          <w:rFonts w:ascii="ＭＳ 明朝" w:eastAsia="ＭＳ 明朝" w:hAnsi="ＭＳ 明朝" w:hint="eastAsia"/>
          <w:bCs/>
          <w:szCs w:val="21"/>
        </w:rPr>
        <w:t>担当バイヤーとの</w:t>
      </w:r>
      <w:r w:rsidR="000C7071" w:rsidRPr="00690E9A">
        <w:rPr>
          <w:rFonts w:ascii="ＭＳ 明朝" w:eastAsia="ＭＳ 明朝" w:hAnsi="ＭＳ 明朝" w:hint="eastAsia"/>
          <w:bCs/>
          <w:szCs w:val="21"/>
        </w:rPr>
        <w:t>商談会を開催します。</w:t>
      </w:r>
    </w:p>
    <w:p w14:paraId="525DE1EF" w14:textId="77777777" w:rsidR="00543DEF" w:rsidRPr="00690E9A" w:rsidRDefault="00543DEF" w:rsidP="009E153C">
      <w:pPr>
        <w:ind w:leftChars="100" w:left="21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＜開催概要＞</w:t>
      </w:r>
    </w:p>
    <w:p w14:paraId="176EBC0C" w14:textId="6093B139" w:rsidR="00226AE3" w:rsidRPr="00690E9A" w:rsidRDefault="00543DEF" w:rsidP="00743C8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・日　　時：</w:t>
      </w:r>
      <w:r w:rsidR="000C7071" w:rsidRPr="00690E9A">
        <w:rPr>
          <w:rFonts w:ascii="ＭＳ 明朝" w:eastAsia="ＭＳ 明朝" w:hAnsi="ＭＳ 明朝" w:hint="eastAsia"/>
          <w:szCs w:val="21"/>
          <w:lang w:eastAsia="zh-TW"/>
        </w:rPr>
        <w:t>令和</w:t>
      </w:r>
      <w:r w:rsidR="00163530" w:rsidRPr="00690E9A">
        <w:rPr>
          <w:rFonts w:ascii="ＭＳ 明朝" w:eastAsia="ＭＳ 明朝" w:hAnsi="ＭＳ 明朝" w:hint="eastAsia"/>
          <w:szCs w:val="21"/>
        </w:rPr>
        <w:t>７</w:t>
      </w:r>
      <w:r w:rsidR="000C7071" w:rsidRPr="00690E9A">
        <w:rPr>
          <w:rFonts w:ascii="ＭＳ 明朝" w:eastAsia="ＭＳ 明朝" w:hAnsi="ＭＳ 明朝"/>
          <w:szCs w:val="21"/>
          <w:lang w:eastAsia="zh-TW"/>
        </w:rPr>
        <w:t>年</w:t>
      </w:r>
      <w:r w:rsidR="00163530" w:rsidRPr="00690E9A">
        <w:rPr>
          <w:rFonts w:ascii="ＭＳ 明朝" w:eastAsia="ＭＳ 明朝" w:hAnsi="ＭＳ 明朝" w:hint="eastAsia"/>
          <w:szCs w:val="21"/>
        </w:rPr>
        <w:t>７</w:t>
      </w:r>
      <w:r w:rsidR="000C7071" w:rsidRPr="00690E9A">
        <w:rPr>
          <w:rFonts w:ascii="ＭＳ 明朝" w:eastAsia="ＭＳ 明朝" w:hAnsi="ＭＳ 明朝"/>
          <w:szCs w:val="21"/>
          <w:lang w:eastAsia="zh-TW"/>
        </w:rPr>
        <w:t>月</w:t>
      </w:r>
      <w:r w:rsidR="00163530" w:rsidRPr="00690E9A">
        <w:rPr>
          <w:rFonts w:ascii="ＭＳ 明朝" w:eastAsia="ＭＳ 明朝" w:hAnsi="ＭＳ 明朝" w:hint="eastAsia"/>
          <w:szCs w:val="21"/>
        </w:rPr>
        <w:t>１６</w:t>
      </w:r>
      <w:r w:rsidR="000C7071" w:rsidRPr="00690E9A">
        <w:rPr>
          <w:rFonts w:ascii="ＭＳ 明朝" w:eastAsia="ＭＳ 明朝" w:hAnsi="ＭＳ 明朝" w:hint="eastAsia"/>
          <w:szCs w:val="21"/>
          <w:lang w:eastAsia="zh-TW"/>
        </w:rPr>
        <w:t>日</w:t>
      </w:r>
      <w:r w:rsidR="00226AE3" w:rsidRPr="00690E9A">
        <w:rPr>
          <w:rFonts w:ascii="ＭＳ 明朝" w:eastAsia="ＭＳ 明朝" w:hAnsi="ＭＳ 明朝" w:hint="eastAsia"/>
          <w:szCs w:val="21"/>
        </w:rPr>
        <w:t>（水）１３：</w:t>
      </w:r>
      <w:r w:rsidR="0024033E">
        <w:rPr>
          <w:rFonts w:ascii="ＭＳ 明朝" w:eastAsia="ＭＳ 明朝" w:hAnsi="ＭＳ 明朝" w:hint="eastAsia"/>
          <w:szCs w:val="21"/>
        </w:rPr>
        <w:t>３</w:t>
      </w:r>
      <w:r w:rsidR="00226AE3" w:rsidRPr="00690E9A">
        <w:rPr>
          <w:rFonts w:ascii="ＭＳ 明朝" w:eastAsia="ＭＳ 明朝" w:hAnsi="ＭＳ 明朝" w:hint="eastAsia"/>
          <w:szCs w:val="21"/>
        </w:rPr>
        <w:t>０～１７：００</w:t>
      </w:r>
    </w:p>
    <w:p w14:paraId="76B163EA" w14:textId="6DFBF209" w:rsidR="00543DEF" w:rsidRPr="00690E9A" w:rsidRDefault="00226AE3" w:rsidP="00226AE3">
      <w:pPr>
        <w:ind w:leftChars="100" w:left="210" w:firstLineChars="1000" w:firstLine="210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７月１７日（木）　</w:t>
      </w:r>
      <w:r w:rsidR="000C7071" w:rsidRPr="00690E9A">
        <w:rPr>
          <w:rFonts w:ascii="ＭＳ 明朝" w:eastAsia="ＭＳ 明朝" w:hAnsi="ＭＳ 明朝" w:hint="eastAsia"/>
          <w:szCs w:val="21"/>
          <w:lang w:eastAsia="zh-TW"/>
        </w:rPr>
        <w:t>９：００～１</w:t>
      </w:r>
      <w:r w:rsidR="00690E9A" w:rsidRPr="00690E9A">
        <w:rPr>
          <w:rFonts w:ascii="ＭＳ 明朝" w:eastAsia="ＭＳ 明朝" w:hAnsi="ＭＳ 明朝" w:hint="eastAsia"/>
          <w:szCs w:val="21"/>
        </w:rPr>
        <w:t>５</w:t>
      </w:r>
      <w:r w:rsidR="000C7071" w:rsidRPr="00690E9A">
        <w:rPr>
          <w:rFonts w:ascii="ＭＳ 明朝" w:eastAsia="ＭＳ 明朝" w:hAnsi="ＭＳ 明朝" w:hint="eastAsia"/>
          <w:szCs w:val="21"/>
          <w:lang w:eastAsia="zh-TW"/>
        </w:rPr>
        <w:t>：００</w:t>
      </w:r>
    </w:p>
    <w:p w14:paraId="0E52FCE6" w14:textId="3B98D1A7" w:rsidR="00543DEF" w:rsidRPr="00690E9A" w:rsidRDefault="00543DEF" w:rsidP="00743C8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・場　　所：</w:t>
      </w:r>
      <w:r w:rsidR="00CF42E2">
        <w:rPr>
          <w:rFonts w:ascii="ＭＳ 明朝" w:eastAsia="ＭＳ 明朝" w:hAnsi="ＭＳ 明朝" w:hint="eastAsia"/>
          <w:color w:val="000000" w:themeColor="text1"/>
          <w:szCs w:val="21"/>
        </w:rPr>
        <w:t>道北</w:t>
      </w:r>
      <w:r w:rsidR="00690E9A" w:rsidRPr="00690E9A">
        <w:rPr>
          <w:rFonts w:ascii="ＭＳ 明朝" w:eastAsia="ＭＳ 明朝" w:hAnsi="ＭＳ 明朝" w:hint="eastAsia"/>
          <w:color w:val="000000" w:themeColor="text1"/>
          <w:szCs w:val="21"/>
        </w:rPr>
        <w:t>地域旭川地場産業振興センター ２階 研究開発室３</w:t>
      </w:r>
    </w:p>
    <w:p w14:paraId="20BCC4D2" w14:textId="71308CB6" w:rsidR="00543DEF" w:rsidRDefault="00543DEF" w:rsidP="00743C8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　　　　</w:t>
      </w:r>
      <w:r w:rsidR="00690E9A" w:rsidRPr="00690E9A">
        <w:rPr>
          <w:rFonts w:ascii="ＭＳ 明朝" w:eastAsia="ＭＳ 明朝" w:hAnsi="ＭＳ 明朝" w:hint="eastAsia"/>
          <w:szCs w:val="21"/>
        </w:rPr>
        <w:t xml:space="preserve">　</w:t>
      </w:r>
      <w:r w:rsidR="009C6F05" w:rsidRPr="00690E9A">
        <w:rPr>
          <w:rFonts w:ascii="ＭＳ 明朝" w:eastAsia="ＭＳ 明朝" w:hAnsi="ＭＳ 明朝" w:hint="eastAsia"/>
          <w:szCs w:val="21"/>
        </w:rPr>
        <w:t xml:space="preserve"> ＜</w:t>
      </w:r>
      <w:r w:rsidR="00226AE3" w:rsidRPr="00690E9A">
        <w:rPr>
          <w:rFonts w:ascii="ＭＳ 明朝" w:eastAsia="ＭＳ 明朝" w:hAnsi="ＭＳ 明朝" w:hint="eastAsia"/>
          <w:szCs w:val="21"/>
          <w:lang w:eastAsia="zh-CN"/>
        </w:rPr>
        <w:t>旭川市神楽４条６丁目１</w:t>
      </w:r>
      <w:r w:rsidR="00226AE3" w:rsidRPr="00690E9A">
        <w:rPr>
          <w:rFonts w:ascii="ＭＳ 明朝" w:eastAsia="ＭＳ 明朝" w:hAnsi="ＭＳ 明朝"/>
          <w:szCs w:val="21"/>
          <w:lang w:eastAsia="zh-CN"/>
        </w:rPr>
        <w:t>−１２</w:t>
      </w:r>
      <w:r w:rsidR="009C6F05" w:rsidRPr="00690E9A">
        <w:rPr>
          <w:rFonts w:ascii="ＭＳ 明朝" w:eastAsia="ＭＳ 明朝" w:hAnsi="ＭＳ 明朝" w:hint="eastAsia"/>
          <w:szCs w:val="21"/>
        </w:rPr>
        <w:t>＞</w:t>
      </w:r>
    </w:p>
    <w:p w14:paraId="4B0F2723" w14:textId="0E270807" w:rsidR="00BB51CF" w:rsidRPr="00690E9A" w:rsidRDefault="00BB51CF" w:rsidP="00743C8F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※一部、訪問商談を行います。</w:t>
      </w:r>
    </w:p>
    <w:p w14:paraId="0920567C" w14:textId="1B77581B" w:rsidR="000C7071" w:rsidRPr="00690E9A" w:rsidRDefault="00543DEF" w:rsidP="000C7071">
      <w:pPr>
        <w:spacing w:line="400" w:lineRule="exact"/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・</w:t>
      </w:r>
      <w:r w:rsidR="000C7071" w:rsidRPr="00690E9A">
        <w:rPr>
          <w:rFonts w:ascii="ＭＳ 明朝" w:eastAsia="ＭＳ 明朝" w:hAnsi="ＭＳ 明朝" w:hint="eastAsia"/>
          <w:szCs w:val="21"/>
        </w:rPr>
        <w:t>バイヤー：</w:t>
      </w:r>
      <w:r w:rsidR="009C6F05" w:rsidRPr="00690E9A">
        <w:rPr>
          <w:rFonts w:ascii="ＭＳ 明朝" w:eastAsia="ＭＳ 明朝" w:hAnsi="ＭＳ 明朝" w:hint="eastAsia"/>
          <w:bCs/>
          <w:szCs w:val="21"/>
        </w:rPr>
        <w:t>株式会社阪急阪神百貨店</w:t>
      </w:r>
      <w:r w:rsidR="000C7071" w:rsidRPr="00690E9A">
        <w:rPr>
          <w:rFonts w:ascii="ＭＳ 明朝" w:eastAsia="ＭＳ 明朝" w:hAnsi="ＭＳ 明朝" w:hint="eastAsia"/>
          <w:szCs w:val="21"/>
        </w:rPr>
        <w:t>、株式会社ジーブリッジ</w:t>
      </w:r>
    </w:p>
    <w:p w14:paraId="6FBC6337" w14:textId="14054F41" w:rsidR="0023209D" w:rsidRPr="00690E9A" w:rsidRDefault="000C7071" w:rsidP="0023209D">
      <w:pPr>
        <w:spacing w:line="400" w:lineRule="exact"/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・取引帳合：株式会社ジーブリッジ</w:t>
      </w:r>
      <w:r w:rsidR="00DD11AB" w:rsidRPr="00690E9A">
        <w:rPr>
          <w:rFonts w:ascii="ＭＳ 明朝" w:eastAsia="ＭＳ 明朝" w:hAnsi="ＭＳ 明朝" w:hint="eastAsia"/>
          <w:szCs w:val="21"/>
        </w:rPr>
        <w:t>（予定）</w:t>
      </w:r>
    </w:p>
    <w:p w14:paraId="034CB412" w14:textId="3D34235B" w:rsidR="00543DEF" w:rsidRPr="00690E9A" w:rsidRDefault="00543DEF" w:rsidP="00DD11AB">
      <w:pPr>
        <w:spacing w:line="400" w:lineRule="exact"/>
        <w:ind w:leftChars="100" w:left="1470" w:hangingChars="600" w:hanging="126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・主　　催：</w:t>
      </w:r>
      <w:r w:rsidR="00DD11AB" w:rsidRPr="00690E9A">
        <w:rPr>
          <w:rFonts w:ascii="ＭＳ 明朝" w:eastAsia="ＭＳ 明朝" w:hAnsi="ＭＳ 明朝" w:hint="eastAsia"/>
          <w:szCs w:val="21"/>
        </w:rPr>
        <w:t>旭川地域産品マーケティング支援事業実行委員会</w:t>
      </w:r>
    </w:p>
    <w:p w14:paraId="55BA34CB" w14:textId="77777777" w:rsidR="0023209D" w:rsidRPr="00690E9A" w:rsidRDefault="0023209D" w:rsidP="00743C8F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0A4C020" w14:textId="215FE711" w:rsidR="00543DEF" w:rsidRPr="00690E9A" w:rsidRDefault="009E153C" w:rsidP="00743C8F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２</w:t>
      </w:r>
      <w:r w:rsidR="00543DEF" w:rsidRPr="00690E9A">
        <w:rPr>
          <w:rFonts w:ascii="ＭＳ 明朝" w:eastAsia="ＭＳ 明朝" w:hAnsi="ＭＳ 明朝" w:hint="eastAsia"/>
          <w:b/>
          <w:bCs/>
          <w:szCs w:val="21"/>
        </w:rPr>
        <w:t xml:space="preserve">　募集要件</w:t>
      </w:r>
    </w:p>
    <w:p w14:paraId="12AACFB4" w14:textId="77777777" w:rsidR="000C7071" w:rsidRPr="00690E9A" w:rsidRDefault="000C7071" w:rsidP="000C7071">
      <w:pPr>
        <w:spacing w:line="400" w:lineRule="exact"/>
        <w:jc w:val="left"/>
        <w:rPr>
          <w:rFonts w:ascii="ＭＳ 明朝" w:eastAsia="ＭＳ 明朝" w:hAnsi="ＭＳ 明朝"/>
          <w:b/>
          <w:bCs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（１）対象者</w:t>
      </w:r>
    </w:p>
    <w:p w14:paraId="3C0E442C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以下のアに該当し、かつイ～シの全てを満たす食関連事業者とします。</w:t>
      </w:r>
    </w:p>
    <w:p w14:paraId="0A5A29F3" w14:textId="5F84EE66" w:rsidR="00690E9A" w:rsidRPr="00690E9A" w:rsidRDefault="00690E9A" w:rsidP="00690E9A">
      <w:pPr>
        <w:spacing w:line="400" w:lineRule="exact"/>
        <w:ind w:leftChars="200" w:left="84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ア　旭川市</w:t>
      </w:r>
      <w:r w:rsidR="009E153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鷹栖町</w:t>
      </w:r>
      <w:r w:rsidR="009E153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東神楽町</w:t>
      </w:r>
      <w:r w:rsidR="009E153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比布町</w:t>
      </w:r>
      <w:r w:rsidR="009E153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愛別町</w:t>
      </w:r>
      <w:r w:rsidR="009E153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上川町</w:t>
      </w:r>
      <w:r w:rsidR="009E153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東川町</w:t>
      </w:r>
      <w:r w:rsidR="009E153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美瑛町に主たる事業者を有する食関連事業者。</w:t>
      </w:r>
    </w:p>
    <w:p w14:paraId="4007FA36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イ　商談会に参加可能な生産・製造・加工・販売への対応環境</w:t>
      </w:r>
      <w:r w:rsidRPr="00690E9A">
        <w:rPr>
          <w:rFonts w:ascii="ＭＳ 明朝" w:eastAsia="ＭＳ 明朝" w:hAnsi="ＭＳ 明朝"/>
          <w:color w:val="000000" w:themeColor="text1"/>
          <w:szCs w:val="21"/>
        </w:rPr>
        <w:t>等を有すること。</w:t>
      </w:r>
    </w:p>
    <w:p w14:paraId="0D16C688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ウ　商談する担当者が必ず指定された開催日時に参加すること。</w:t>
      </w:r>
    </w:p>
    <w:p w14:paraId="3DCB0BE0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エ　商談に必要な資料を指定された日までに提出すること。</w:t>
      </w:r>
    </w:p>
    <w:p w14:paraId="31935A41" w14:textId="1DAC8050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オ　製造工場、</w:t>
      </w:r>
      <w:r w:rsidR="00E90924">
        <w:rPr>
          <w:rFonts w:ascii="ＭＳ 明朝" w:eastAsia="ＭＳ 明朝" w:hAnsi="ＭＳ 明朝" w:hint="eastAsia"/>
          <w:color w:val="000000" w:themeColor="text1"/>
          <w:szCs w:val="21"/>
        </w:rPr>
        <w:t>提案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商品は食品関連法規等を遵守していること。</w:t>
      </w:r>
    </w:p>
    <w:p w14:paraId="7CFA4D32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カ　一般細菌検査を済ませていること。</w:t>
      </w:r>
    </w:p>
    <w:p w14:paraId="29707259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キ　賞味期限の設定を済ませていること。</w:t>
      </w:r>
    </w:p>
    <w:p w14:paraId="59DF8B7C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 xml:space="preserve">ク　</w:t>
      </w:r>
      <w:r w:rsidRPr="00690E9A">
        <w:rPr>
          <w:rFonts w:ascii="ＭＳ 明朝" w:eastAsia="ＭＳ 明朝" w:hAnsi="ＭＳ 明朝"/>
          <w:color w:val="000000" w:themeColor="text1"/>
          <w:szCs w:val="21"/>
        </w:rPr>
        <w:t>PL保険加入済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み</w:t>
      </w:r>
      <w:r w:rsidRPr="00690E9A">
        <w:rPr>
          <w:rFonts w:ascii="ＭＳ 明朝" w:eastAsia="ＭＳ 明朝" w:hAnsi="ＭＳ 明朝"/>
          <w:color w:val="000000" w:themeColor="text1"/>
          <w:szCs w:val="21"/>
        </w:rPr>
        <w:t>であること。</w:t>
      </w:r>
    </w:p>
    <w:p w14:paraId="6FF6F500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ケ　使用原材料、アレルゲンなど商品に関する詳細情報を提供すること。</w:t>
      </w:r>
    </w:p>
    <w:p w14:paraId="76DA024D" w14:textId="77777777" w:rsidR="00E90924" w:rsidRDefault="00690E9A" w:rsidP="00E90924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コ　持続的な商業流通が可能であり、道内・道外への販路拡大に積極的に取組む経営資源(資</w:t>
      </w:r>
    </w:p>
    <w:p w14:paraId="63D436CA" w14:textId="34BAA1B2" w:rsidR="00690E9A" w:rsidRPr="00690E9A" w:rsidRDefault="00690E9A" w:rsidP="00E90924">
      <w:pPr>
        <w:spacing w:line="400" w:lineRule="exact"/>
        <w:ind w:firstLineChars="400" w:firstLine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金、人、環境)</w:t>
      </w:r>
      <w:r w:rsidR="00E90924">
        <w:rPr>
          <w:rFonts w:ascii="ＭＳ 明朝" w:eastAsia="ＭＳ 明朝" w:hAnsi="ＭＳ 明朝" w:hint="eastAsia"/>
          <w:color w:val="000000" w:themeColor="text1"/>
          <w:szCs w:val="21"/>
        </w:rPr>
        <w:t>と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、販路拡大意欲を有する企業であること。</w:t>
      </w:r>
    </w:p>
    <w:p w14:paraId="5F46DC3E" w14:textId="652BB330" w:rsidR="00690E9A" w:rsidRPr="00690E9A" w:rsidRDefault="00690E9A" w:rsidP="00690E9A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サ　各種必要となる営業許可証を有して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い</w:t>
      </w: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ること。</w:t>
      </w:r>
    </w:p>
    <w:p w14:paraId="3C7C0FD7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シ　市町村税を滞納していないこと。</w:t>
      </w:r>
    </w:p>
    <w:p w14:paraId="7E78725C" w14:textId="77777777" w:rsidR="00690E9A" w:rsidRPr="00690E9A" w:rsidRDefault="00690E9A" w:rsidP="00690E9A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90E9A">
        <w:rPr>
          <w:rFonts w:ascii="ＭＳ 明朝" w:eastAsia="ＭＳ 明朝" w:hAnsi="ＭＳ 明朝" w:hint="eastAsia"/>
          <w:color w:val="000000" w:themeColor="text1"/>
          <w:szCs w:val="21"/>
        </w:rPr>
        <w:t>ス　反社会的勢力との関係を有していないこと。</w:t>
      </w:r>
    </w:p>
    <w:p w14:paraId="477650BA" w14:textId="4A5EF020" w:rsidR="000C7071" w:rsidRPr="00690E9A" w:rsidRDefault="000C7071" w:rsidP="000C7071">
      <w:pPr>
        <w:spacing w:line="400" w:lineRule="exact"/>
        <w:ind w:firstLineChars="100" w:firstLine="210"/>
        <w:jc w:val="left"/>
        <w:rPr>
          <w:rFonts w:ascii="ＭＳ 明朝" w:eastAsia="ＭＳ 明朝" w:hAnsi="ＭＳ 明朝"/>
          <w:b/>
          <w:bCs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（２）対象商品</w:t>
      </w:r>
    </w:p>
    <w:p w14:paraId="0821A33F" w14:textId="2A38FD08" w:rsidR="000C7071" w:rsidRPr="00690E9A" w:rsidRDefault="000C7071" w:rsidP="00512C3E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北海道産農畜水産物を原料として使用し、道内で生産・製造・加工している食品及び飲料等で</w:t>
      </w:r>
      <w:r w:rsidRPr="00690E9A">
        <w:rPr>
          <w:rFonts w:ascii="ＭＳ 明朝" w:eastAsia="ＭＳ 明朝" w:hAnsi="ＭＳ 明朝"/>
          <w:szCs w:val="21"/>
        </w:rPr>
        <w:t>3温度帯（常温・冷蔵・冷凍）の商品</w:t>
      </w:r>
      <w:r w:rsidR="00CF42E2">
        <w:rPr>
          <w:rFonts w:ascii="ＭＳ 明朝" w:eastAsia="ＭＳ 明朝" w:hAnsi="ＭＳ 明朝" w:hint="eastAsia"/>
          <w:szCs w:val="21"/>
        </w:rPr>
        <w:t>。</w:t>
      </w:r>
    </w:p>
    <w:p w14:paraId="1A8C4A3C" w14:textId="77777777" w:rsidR="000C7071" w:rsidRPr="00690E9A" w:rsidRDefault="000C7071" w:rsidP="00512C3E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11FD1E79" w14:textId="5AD4454C" w:rsidR="000C7071" w:rsidRPr="00690E9A" w:rsidRDefault="000C7071" w:rsidP="000C7071">
      <w:pPr>
        <w:spacing w:line="40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（３）</w:t>
      </w:r>
      <w:r w:rsidR="00E90924">
        <w:rPr>
          <w:rFonts w:ascii="ＭＳ 明朝" w:eastAsia="ＭＳ 明朝" w:hAnsi="ＭＳ 明朝" w:hint="eastAsia"/>
          <w:szCs w:val="21"/>
        </w:rPr>
        <w:t>成約した場合の</w:t>
      </w:r>
      <w:r w:rsidRPr="00690E9A">
        <w:rPr>
          <w:rFonts w:ascii="ＭＳ 明朝" w:eastAsia="ＭＳ 明朝" w:hAnsi="ＭＳ 明朝" w:hint="eastAsia"/>
          <w:szCs w:val="21"/>
        </w:rPr>
        <w:t>取引の流れ</w:t>
      </w:r>
      <w:r w:rsidR="00E90924">
        <w:rPr>
          <w:rFonts w:ascii="ＭＳ 明朝" w:eastAsia="ＭＳ 明朝" w:hAnsi="ＭＳ 明朝" w:hint="eastAsia"/>
          <w:szCs w:val="21"/>
        </w:rPr>
        <w:t>（予定）</w:t>
      </w:r>
    </w:p>
    <w:p w14:paraId="0E552672" w14:textId="20F976C1" w:rsidR="000C7071" w:rsidRPr="00690E9A" w:rsidRDefault="000C7071" w:rsidP="009E153C">
      <w:pPr>
        <w:spacing w:line="40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</w:t>
      </w:r>
      <w:r w:rsidRPr="00690E9A">
        <w:rPr>
          <w:rFonts w:ascii="ＭＳ 明朝" w:eastAsia="ＭＳ 明朝" w:hAnsi="ＭＳ 明朝"/>
          <w:szCs w:val="21"/>
        </w:rPr>
        <w:t>商談参加企業➡【帳合</w:t>
      </w:r>
      <w:r w:rsidRPr="00690E9A">
        <w:rPr>
          <w:rFonts w:ascii="ＭＳ 明朝" w:eastAsia="ＭＳ 明朝" w:hAnsi="ＭＳ 明朝" w:hint="eastAsia"/>
          <w:szCs w:val="21"/>
        </w:rPr>
        <w:t>】ジーブリッジ</w:t>
      </w:r>
      <w:r w:rsidRPr="00690E9A">
        <w:rPr>
          <w:rFonts w:ascii="ＭＳ 明朝" w:eastAsia="ＭＳ 明朝" w:hAnsi="ＭＳ 明朝"/>
          <w:szCs w:val="21"/>
        </w:rPr>
        <w:t>➡【販売】</w:t>
      </w:r>
      <w:r w:rsidR="00CF42E2" w:rsidRPr="00690E9A">
        <w:rPr>
          <w:rFonts w:ascii="ＭＳ 明朝" w:eastAsia="ＭＳ 明朝" w:hAnsi="ＭＳ 明朝" w:hint="eastAsia"/>
          <w:bCs/>
          <w:szCs w:val="21"/>
        </w:rPr>
        <w:t>株式会社阪急阪神百貨店</w:t>
      </w:r>
    </w:p>
    <w:p w14:paraId="5EEBB5D4" w14:textId="1DE338EC" w:rsidR="00764635" w:rsidRPr="00690E9A" w:rsidRDefault="008C6661" w:rsidP="008C6661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690E9A">
        <w:rPr>
          <w:rFonts w:ascii="ＭＳ 明朝" w:eastAsia="ＭＳ 明朝" w:hAnsi="ＭＳ 明朝" w:hint="eastAsia"/>
          <w:szCs w:val="21"/>
          <w:lang w:eastAsia="zh-TW"/>
        </w:rPr>
        <w:t>（</w:t>
      </w:r>
      <w:r w:rsidR="000C7071" w:rsidRPr="00690E9A">
        <w:rPr>
          <w:rFonts w:ascii="ＭＳ 明朝" w:eastAsia="ＭＳ 明朝" w:hAnsi="ＭＳ 明朝" w:hint="eastAsia"/>
          <w:szCs w:val="21"/>
        </w:rPr>
        <w:t>４</w:t>
      </w:r>
      <w:r w:rsidRPr="00690E9A">
        <w:rPr>
          <w:rFonts w:ascii="ＭＳ 明朝" w:eastAsia="ＭＳ 明朝" w:hAnsi="ＭＳ 明朝" w:hint="eastAsia"/>
          <w:szCs w:val="21"/>
          <w:lang w:eastAsia="zh-TW"/>
        </w:rPr>
        <w:t>）</w:t>
      </w:r>
      <w:r w:rsidR="00764635" w:rsidRPr="00690E9A">
        <w:rPr>
          <w:rFonts w:ascii="ＭＳ 明朝" w:eastAsia="ＭＳ 明朝" w:hAnsi="ＭＳ 明朝" w:hint="eastAsia"/>
          <w:szCs w:val="21"/>
          <w:lang w:eastAsia="zh-TW"/>
        </w:rPr>
        <w:t>募集事業</w:t>
      </w:r>
      <w:r w:rsidR="00E34393" w:rsidRPr="00690E9A">
        <w:rPr>
          <w:rFonts w:ascii="ＭＳ 明朝" w:eastAsia="ＭＳ 明朝" w:hAnsi="ＭＳ 明朝" w:hint="eastAsia"/>
          <w:szCs w:val="21"/>
          <w:lang w:eastAsia="zh-TW"/>
        </w:rPr>
        <w:t>者</w:t>
      </w:r>
      <w:r w:rsidR="00764635" w:rsidRPr="00690E9A">
        <w:rPr>
          <w:rFonts w:ascii="ＭＳ 明朝" w:eastAsia="ＭＳ 明朝" w:hAnsi="ＭＳ 明朝" w:hint="eastAsia"/>
          <w:szCs w:val="21"/>
          <w:lang w:eastAsia="zh-TW"/>
        </w:rPr>
        <w:t>数</w:t>
      </w:r>
    </w:p>
    <w:p w14:paraId="01DECD1A" w14:textId="68CDBBA9" w:rsidR="000C7071" w:rsidRPr="00690E9A" w:rsidRDefault="000C7071" w:rsidP="000C7071">
      <w:pPr>
        <w:ind w:firstLineChars="300" w:firstLine="63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1</w:t>
      </w:r>
      <w:r w:rsidR="009E153C">
        <w:rPr>
          <w:rFonts w:ascii="ＭＳ 明朝" w:eastAsia="ＭＳ 明朝" w:hAnsi="ＭＳ 明朝" w:hint="eastAsia"/>
          <w:szCs w:val="21"/>
        </w:rPr>
        <w:t>4</w:t>
      </w:r>
      <w:r w:rsidR="00FA7DB4" w:rsidRPr="00690E9A">
        <w:rPr>
          <w:rFonts w:ascii="ＭＳ 明朝" w:eastAsia="ＭＳ 明朝" w:hAnsi="ＭＳ 明朝" w:hint="eastAsia"/>
          <w:szCs w:val="21"/>
          <w:lang w:eastAsia="zh-TW"/>
        </w:rPr>
        <w:t>事業者程度</w:t>
      </w:r>
      <w:r w:rsidRPr="00690E9A">
        <w:rPr>
          <w:rFonts w:ascii="ＭＳ 明朝" w:eastAsia="ＭＳ 明朝" w:hAnsi="ＭＳ 明朝" w:hint="eastAsia"/>
          <w:szCs w:val="21"/>
        </w:rPr>
        <w:t xml:space="preserve">　</w:t>
      </w:r>
    </w:p>
    <w:p w14:paraId="701F0EF9" w14:textId="375F8647" w:rsidR="00281ACC" w:rsidRPr="00690E9A" w:rsidRDefault="00FA7DB4" w:rsidP="000C7071">
      <w:pPr>
        <w:ind w:firstLineChars="300" w:firstLine="630"/>
        <w:rPr>
          <w:rFonts w:ascii="ＭＳ 明朝" w:eastAsia="ＭＳ 明朝" w:hAnsi="ＭＳ 明朝"/>
          <w:szCs w:val="21"/>
          <w:lang w:eastAsia="zh-TW"/>
        </w:rPr>
      </w:pPr>
      <w:r w:rsidRPr="00690E9A">
        <w:rPr>
          <w:rFonts w:ascii="ＭＳ 明朝" w:eastAsia="ＭＳ 明朝" w:hAnsi="ＭＳ 明朝" w:hint="eastAsia"/>
          <w:szCs w:val="21"/>
          <w:lang w:eastAsia="zh-TW"/>
        </w:rPr>
        <w:t>※</w:t>
      </w:r>
      <w:r w:rsidR="00FC4EB9" w:rsidRPr="00690E9A">
        <w:rPr>
          <w:rFonts w:ascii="ＭＳ 明朝" w:eastAsia="ＭＳ 明朝" w:hAnsi="ＭＳ 明朝" w:hint="eastAsia"/>
          <w:szCs w:val="21"/>
          <w:lang w:eastAsia="zh-TW"/>
        </w:rPr>
        <w:t>商談時間：</w:t>
      </w:r>
      <w:r w:rsidR="00482CDE" w:rsidRPr="00690E9A">
        <w:rPr>
          <w:rFonts w:ascii="ＭＳ 明朝" w:eastAsia="ＭＳ 明朝" w:hAnsi="ＭＳ 明朝" w:hint="eastAsia"/>
          <w:szCs w:val="21"/>
          <w:lang w:eastAsia="zh-TW"/>
        </w:rPr>
        <w:t>1</w:t>
      </w:r>
      <w:r w:rsidRPr="00690E9A">
        <w:rPr>
          <w:rFonts w:ascii="ＭＳ 明朝" w:eastAsia="ＭＳ 明朝" w:hAnsi="ＭＳ 明朝" w:hint="eastAsia"/>
          <w:szCs w:val="21"/>
          <w:lang w:eastAsia="zh-TW"/>
        </w:rPr>
        <w:t>社</w:t>
      </w:r>
      <w:r w:rsidR="009E153C">
        <w:rPr>
          <w:rFonts w:ascii="ＭＳ 明朝" w:eastAsia="ＭＳ 明朝" w:hAnsi="ＭＳ 明朝" w:hint="eastAsia"/>
          <w:szCs w:val="21"/>
        </w:rPr>
        <w:t>25</w:t>
      </w:r>
      <w:r w:rsidRPr="00690E9A">
        <w:rPr>
          <w:rFonts w:ascii="ＭＳ 明朝" w:eastAsia="ＭＳ 明朝" w:hAnsi="ＭＳ 明朝" w:hint="eastAsia"/>
          <w:szCs w:val="21"/>
          <w:lang w:eastAsia="zh-TW"/>
        </w:rPr>
        <w:t>分程度</w:t>
      </w:r>
      <w:r w:rsidR="000C7071" w:rsidRPr="00690E9A">
        <w:rPr>
          <w:rFonts w:ascii="ＭＳ 明朝" w:eastAsia="ＭＳ 明朝" w:hAnsi="ＭＳ 明朝" w:hint="eastAsia"/>
          <w:szCs w:val="21"/>
          <w:lang w:eastAsia="zh-TW"/>
        </w:rPr>
        <w:t>（企業概要、商品説明、試食、商談等）</w:t>
      </w:r>
    </w:p>
    <w:p w14:paraId="6E0D5916" w14:textId="77777777" w:rsidR="00281ACC" w:rsidRPr="00CF42E2" w:rsidRDefault="00281ACC" w:rsidP="00281ACC">
      <w:pPr>
        <w:rPr>
          <w:rFonts w:ascii="ＭＳ 明朝" w:eastAsia="ＭＳ 明朝" w:hAnsi="ＭＳ 明朝"/>
          <w:szCs w:val="21"/>
          <w:lang w:eastAsia="zh-TW"/>
        </w:rPr>
      </w:pPr>
    </w:p>
    <w:p w14:paraId="13D2A283" w14:textId="3B9121EE" w:rsidR="00C70C9A" w:rsidRPr="00690E9A" w:rsidRDefault="009E153C" w:rsidP="00C70C9A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３</w:t>
      </w:r>
      <w:r w:rsidR="00C70C9A" w:rsidRPr="00690E9A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2922DF" w:rsidRPr="00690E9A">
        <w:rPr>
          <w:rFonts w:ascii="ＭＳ 明朝" w:eastAsia="ＭＳ 明朝" w:hAnsi="ＭＳ 明朝" w:hint="eastAsia"/>
          <w:b/>
          <w:bCs/>
          <w:szCs w:val="21"/>
        </w:rPr>
        <w:t>募集期間・</w:t>
      </w:r>
      <w:r w:rsidR="00C70C9A" w:rsidRPr="00690E9A">
        <w:rPr>
          <w:rFonts w:ascii="ＭＳ 明朝" w:eastAsia="ＭＳ 明朝" w:hAnsi="ＭＳ 明朝" w:hint="eastAsia"/>
          <w:b/>
          <w:bCs/>
          <w:szCs w:val="21"/>
        </w:rPr>
        <w:t>申込み方法</w:t>
      </w:r>
    </w:p>
    <w:p w14:paraId="040CF2DD" w14:textId="19497D1C" w:rsidR="0023209D" w:rsidRPr="00690E9A" w:rsidRDefault="00C70C9A" w:rsidP="00512C3E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申込</w:t>
      </w:r>
      <w:r w:rsidR="00E34393" w:rsidRPr="00690E9A">
        <w:rPr>
          <w:rFonts w:ascii="ＭＳ 明朝" w:eastAsia="ＭＳ 明朝" w:hAnsi="ＭＳ 明朝" w:hint="eastAsia"/>
          <w:szCs w:val="21"/>
        </w:rPr>
        <w:t>みを希望される事業者</w:t>
      </w:r>
      <w:r w:rsidRPr="00690E9A">
        <w:rPr>
          <w:rFonts w:ascii="ＭＳ 明朝" w:eastAsia="ＭＳ 明朝" w:hAnsi="ＭＳ 明朝" w:hint="eastAsia"/>
          <w:szCs w:val="21"/>
        </w:rPr>
        <w:t>は</w:t>
      </w:r>
      <w:r w:rsidR="00E34393" w:rsidRPr="00690E9A">
        <w:rPr>
          <w:rFonts w:ascii="ＭＳ 明朝" w:eastAsia="ＭＳ 明朝" w:hAnsi="ＭＳ 明朝" w:hint="eastAsia"/>
          <w:szCs w:val="21"/>
        </w:rPr>
        <w:t>、</w:t>
      </w:r>
      <w:r w:rsidRPr="00690E9A">
        <w:rPr>
          <w:rFonts w:ascii="ＭＳ 明朝" w:eastAsia="ＭＳ 明朝" w:hAnsi="ＭＳ 明朝" w:hint="eastAsia"/>
          <w:szCs w:val="21"/>
        </w:rPr>
        <w:t>募集期間内に下記</w:t>
      </w:r>
      <w:r w:rsidR="00E34393" w:rsidRPr="00690E9A">
        <w:rPr>
          <w:rFonts w:ascii="ＭＳ 明朝" w:eastAsia="ＭＳ 明朝" w:hAnsi="ＭＳ 明朝" w:hint="eastAsia"/>
          <w:szCs w:val="21"/>
        </w:rPr>
        <w:t>に記載の</w:t>
      </w:r>
      <w:r w:rsidRPr="00690E9A">
        <w:rPr>
          <w:rFonts w:ascii="ＭＳ 明朝" w:eastAsia="ＭＳ 明朝" w:hAnsi="ＭＳ 明朝" w:hint="eastAsia"/>
          <w:szCs w:val="21"/>
        </w:rPr>
        <w:t>提出書類を</w:t>
      </w:r>
      <w:r w:rsidRPr="00690E9A">
        <w:rPr>
          <w:rFonts w:ascii="ＭＳ 明朝" w:eastAsia="ＭＳ 明朝" w:hAnsi="ＭＳ 明朝" w:hint="eastAsia"/>
          <w:szCs w:val="21"/>
          <w:u w:val="single"/>
        </w:rPr>
        <w:t>電子メール</w:t>
      </w:r>
      <w:r w:rsidR="005D04AE" w:rsidRPr="00690E9A">
        <w:rPr>
          <w:rFonts w:ascii="ＭＳ 明朝" w:eastAsia="ＭＳ 明朝" w:hAnsi="ＭＳ 明朝" w:hint="eastAsia"/>
          <w:szCs w:val="21"/>
          <w:u w:val="single"/>
        </w:rPr>
        <w:t>に</w:t>
      </w:r>
      <w:r w:rsidRPr="00690E9A">
        <w:rPr>
          <w:rFonts w:ascii="ＭＳ 明朝" w:eastAsia="ＭＳ 明朝" w:hAnsi="ＭＳ 明朝" w:hint="eastAsia"/>
          <w:szCs w:val="21"/>
          <w:u w:val="single"/>
        </w:rPr>
        <w:t>添付し提出</w:t>
      </w:r>
      <w:r w:rsidR="00E34393" w:rsidRPr="00690E9A">
        <w:rPr>
          <w:rFonts w:ascii="ＭＳ 明朝" w:eastAsia="ＭＳ 明朝" w:hAnsi="ＭＳ 明朝" w:hint="eastAsia"/>
          <w:szCs w:val="21"/>
        </w:rPr>
        <w:t>して</w:t>
      </w:r>
      <w:r w:rsidRPr="00690E9A">
        <w:rPr>
          <w:rFonts w:ascii="ＭＳ 明朝" w:eastAsia="ＭＳ 明朝" w:hAnsi="ＭＳ 明朝" w:hint="eastAsia"/>
          <w:szCs w:val="21"/>
        </w:rPr>
        <w:t>ください。</w:t>
      </w:r>
    </w:p>
    <w:p w14:paraId="173D7141" w14:textId="20FE6CF0" w:rsidR="0023209D" w:rsidRPr="00690E9A" w:rsidRDefault="002922DF" w:rsidP="00512C3E">
      <w:pPr>
        <w:ind w:leftChars="200" w:left="42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URL：</w:t>
      </w:r>
      <w:r w:rsidR="0023209D" w:rsidRPr="00690E9A">
        <w:rPr>
          <w:rFonts w:ascii="ＭＳ 明朝" w:eastAsia="ＭＳ 明朝" w:hAnsi="ＭＳ 明朝"/>
          <w:szCs w:val="21"/>
        </w:rPr>
        <w:t>https://www.city.asahikawa.hokkaido.jp/500/501/502/hanrokakudai.html</w:t>
      </w:r>
    </w:p>
    <w:p w14:paraId="77D775EA" w14:textId="0E84EBAF" w:rsidR="0023209D" w:rsidRPr="00690E9A" w:rsidRDefault="006717B5" w:rsidP="00512C3E">
      <w:pPr>
        <w:ind w:leftChars="200" w:left="42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募集</w:t>
      </w:r>
      <w:r w:rsidR="0023209D" w:rsidRPr="00690E9A">
        <w:rPr>
          <w:rFonts w:ascii="ＭＳ 明朝" w:eastAsia="ＭＳ 明朝" w:hAnsi="ＭＳ 明朝" w:hint="eastAsia"/>
          <w:szCs w:val="21"/>
        </w:rPr>
        <w:t>締切</w:t>
      </w:r>
      <w:r w:rsidRPr="00690E9A">
        <w:rPr>
          <w:rFonts w:ascii="ＭＳ 明朝" w:eastAsia="ＭＳ 明朝" w:hAnsi="ＭＳ 明朝" w:hint="eastAsia"/>
          <w:szCs w:val="21"/>
        </w:rPr>
        <w:t>：</w:t>
      </w:r>
      <w:r w:rsidRPr="009E153C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9E153C" w:rsidRPr="009E153C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9E153C">
        <w:rPr>
          <w:rFonts w:ascii="ＭＳ 明朝" w:eastAsia="ＭＳ 明朝" w:hAnsi="ＭＳ 明朝" w:hint="eastAsia"/>
          <w:color w:val="000000" w:themeColor="text1"/>
          <w:szCs w:val="21"/>
        </w:rPr>
        <w:t>年７月</w:t>
      </w:r>
      <w:r w:rsidR="009E153C" w:rsidRPr="009E153C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9E153C">
        <w:rPr>
          <w:rFonts w:ascii="ＭＳ 明朝" w:eastAsia="ＭＳ 明朝" w:hAnsi="ＭＳ 明朝" w:hint="eastAsia"/>
          <w:color w:val="000000" w:themeColor="text1"/>
          <w:szCs w:val="21"/>
        </w:rPr>
        <w:t>日</w:t>
      </w:r>
      <w:r w:rsidRPr="009E153C">
        <w:rPr>
          <w:rFonts w:ascii="ＭＳ 明朝" w:eastAsia="ＭＳ 明朝" w:hAnsi="ＭＳ 明朝"/>
          <w:color w:val="000000" w:themeColor="text1"/>
          <w:szCs w:val="21"/>
        </w:rPr>
        <w:t>(</w:t>
      </w:r>
      <w:r w:rsidR="009E153C" w:rsidRPr="009E153C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9E153C">
        <w:rPr>
          <w:rFonts w:ascii="ＭＳ 明朝" w:eastAsia="ＭＳ 明朝" w:hAnsi="ＭＳ 明朝"/>
          <w:color w:val="000000" w:themeColor="text1"/>
          <w:szCs w:val="21"/>
        </w:rPr>
        <w:t>)</w:t>
      </w:r>
      <w:r w:rsidR="00512C3E" w:rsidRPr="009E153C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9E153C">
        <w:rPr>
          <w:rFonts w:ascii="ＭＳ 明朝" w:eastAsia="ＭＳ 明朝" w:hAnsi="ＭＳ 明朝"/>
          <w:color w:val="000000" w:themeColor="text1"/>
          <w:szCs w:val="21"/>
        </w:rPr>
        <w:t>1</w:t>
      </w:r>
      <w:r w:rsidR="00BB51CF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Pr="009E153C">
        <w:rPr>
          <w:rFonts w:ascii="ＭＳ 明朝" w:eastAsia="ＭＳ 明朝" w:hAnsi="ＭＳ 明朝" w:hint="eastAsia"/>
          <w:color w:val="000000" w:themeColor="text1"/>
          <w:szCs w:val="21"/>
        </w:rPr>
        <w:t>:00必着</w:t>
      </w:r>
    </w:p>
    <w:p w14:paraId="5BEB662E" w14:textId="095F7DA2" w:rsidR="0023209D" w:rsidRPr="00690E9A" w:rsidRDefault="006717B5" w:rsidP="00512C3E">
      <w:pPr>
        <w:ind w:leftChars="200" w:left="42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申</w:t>
      </w:r>
      <w:r w:rsidR="0023209D" w:rsidRPr="00690E9A">
        <w:rPr>
          <w:rFonts w:ascii="ＭＳ 明朝" w:eastAsia="ＭＳ 明朝" w:hAnsi="ＭＳ 明朝" w:hint="eastAsia"/>
          <w:szCs w:val="21"/>
        </w:rPr>
        <w:t xml:space="preserve"> </w:t>
      </w:r>
      <w:r w:rsidRPr="00690E9A">
        <w:rPr>
          <w:rFonts w:ascii="ＭＳ 明朝" w:eastAsia="ＭＳ 明朝" w:hAnsi="ＭＳ 明朝" w:hint="eastAsia"/>
          <w:szCs w:val="21"/>
        </w:rPr>
        <w:t>込</w:t>
      </w:r>
      <w:r w:rsidR="0023209D" w:rsidRPr="00690E9A">
        <w:rPr>
          <w:rFonts w:ascii="ＭＳ 明朝" w:eastAsia="ＭＳ 明朝" w:hAnsi="ＭＳ 明朝" w:hint="eastAsia"/>
          <w:szCs w:val="21"/>
        </w:rPr>
        <w:t xml:space="preserve"> </w:t>
      </w:r>
      <w:r w:rsidRPr="00690E9A">
        <w:rPr>
          <w:rFonts w:ascii="ＭＳ 明朝" w:eastAsia="ＭＳ 明朝" w:hAnsi="ＭＳ 明朝" w:hint="eastAsia"/>
          <w:szCs w:val="21"/>
        </w:rPr>
        <w:t>先：</w:t>
      </w:r>
      <w:r w:rsidR="0023209D" w:rsidRPr="00690E9A">
        <w:rPr>
          <w:rFonts w:ascii="ＭＳ 明朝" w:eastAsia="ＭＳ 明朝" w:hAnsi="ＭＳ 明朝" w:hint="eastAsia"/>
          <w:szCs w:val="21"/>
        </w:rPr>
        <w:t>旭川地域産品マーケティング支援事業実行委員会事務局</w:t>
      </w:r>
    </w:p>
    <w:p w14:paraId="5ECA932F" w14:textId="7ADD234B" w:rsidR="0023209D" w:rsidRPr="00690E9A" w:rsidRDefault="0023209D" w:rsidP="00512C3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　　　　担当：山脇、</w:t>
      </w:r>
      <w:r w:rsidR="009E153C">
        <w:rPr>
          <w:rFonts w:ascii="ＭＳ 明朝" w:eastAsia="ＭＳ 明朝" w:hAnsi="ＭＳ 明朝" w:hint="eastAsia"/>
          <w:szCs w:val="21"/>
        </w:rPr>
        <w:t>佐藤</w:t>
      </w:r>
    </w:p>
    <w:p w14:paraId="31520D25" w14:textId="4AED39C7" w:rsidR="006717B5" w:rsidRPr="00690E9A" w:rsidRDefault="006717B5" w:rsidP="00512C3E">
      <w:pPr>
        <w:ind w:leftChars="200" w:left="42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電子メール</w:t>
      </w:r>
      <w:r w:rsidR="0023209D" w:rsidRPr="00690E9A">
        <w:rPr>
          <w:rFonts w:ascii="ＭＳ 明朝" w:eastAsia="ＭＳ 明朝" w:hAnsi="ＭＳ 明朝" w:hint="eastAsia"/>
          <w:szCs w:val="21"/>
        </w:rPr>
        <w:t>：</w:t>
      </w:r>
      <w:r w:rsidR="0023209D" w:rsidRPr="00690E9A">
        <w:rPr>
          <w:rFonts w:ascii="ＭＳ 明朝" w:eastAsia="ＭＳ 明朝" w:hAnsi="ＭＳ 明朝"/>
          <w:szCs w:val="21"/>
        </w:rPr>
        <w:t>meisan@city.asahikawa.lg.jp</w:t>
      </w:r>
    </w:p>
    <w:p w14:paraId="2A441808" w14:textId="52CB1B76" w:rsidR="007419BC" w:rsidRPr="00690E9A" w:rsidRDefault="00E90924" w:rsidP="006717B5">
      <w:pPr>
        <w:rPr>
          <w:rFonts w:ascii="ＭＳ 明朝" w:eastAsia="ＭＳ 明朝" w:hAnsi="ＭＳ 明朝"/>
          <w:szCs w:val="21"/>
        </w:rPr>
      </w:pPr>
      <w:hyperlink w:history="1"/>
    </w:p>
    <w:p w14:paraId="60865528" w14:textId="6D5940B8" w:rsidR="00462FA2" w:rsidRPr="00690E9A" w:rsidRDefault="009E153C" w:rsidP="006823DB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４</w:t>
      </w:r>
      <w:r w:rsidR="006823DB" w:rsidRPr="00690E9A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6717B5" w:rsidRPr="00690E9A">
        <w:rPr>
          <w:rFonts w:ascii="ＭＳ 明朝" w:eastAsia="ＭＳ 明朝" w:hAnsi="ＭＳ 明朝" w:hint="eastAsia"/>
          <w:b/>
          <w:bCs/>
          <w:szCs w:val="21"/>
        </w:rPr>
        <w:t>提出書類（必須提出書類）</w:t>
      </w:r>
    </w:p>
    <w:p w14:paraId="5030FBAC" w14:textId="7FBCA757" w:rsidR="006717B5" w:rsidRPr="00690E9A" w:rsidRDefault="006717B5" w:rsidP="0023209D">
      <w:pPr>
        <w:ind w:firstLineChars="100" w:firstLine="211"/>
        <w:rPr>
          <w:rFonts w:ascii="ＭＳ 明朝" w:eastAsia="ＭＳ 明朝" w:hAnsi="ＭＳ 明朝"/>
          <w:b/>
          <w:bCs/>
          <w:szCs w:val="21"/>
          <w:u w:val="single"/>
        </w:rPr>
      </w:pPr>
      <w:r w:rsidRPr="00690E9A">
        <w:rPr>
          <w:rFonts w:ascii="ＭＳ 明朝" w:eastAsia="ＭＳ 明朝" w:hAnsi="ＭＳ 明朝" w:hint="eastAsia"/>
          <w:b/>
          <w:bCs/>
          <w:szCs w:val="21"/>
          <w:u w:val="single"/>
        </w:rPr>
        <w:t>※参加申込時提出頂くもの</w:t>
      </w:r>
    </w:p>
    <w:p w14:paraId="19602F33" w14:textId="469A2999" w:rsidR="006717B5" w:rsidRPr="00690E9A" w:rsidRDefault="006717B5" w:rsidP="006717B5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（１）エントリーシート</w:t>
      </w:r>
    </w:p>
    <w:p w14:paraId="7ACF27F5" w14:textId="025FC068" w:rsidR="006717B5" w:rsidRPr="00690E9A" w:rsidRDefault="006717B5" w:rsidP="006717B5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</w:t>
      </w:r>
      <w:r w:rsidR="002F19DD" w:rsidRPr="00690E9A">
        <w:rPr>
          <w:rFonts w:ascii="ＭＳ 明朝" w:eastAsia="ＭＳ 明朝" w:hAnsi="ＭＳ 明朝" w:hint="eastAsia"/>
          <w:szCs w:val="21"/>
        </w:rPr>
        <w:t>２</w:t>
      </w:r>
      <w:r w:rsidRPr="00690E9A">
        <w:rPr>
          <w:rFonts w:ascii="ＭＳ 明朝" w:eastAsia="ＭＳ 明朝" w:hAnsi="ＭＳ 明朝" w:hint="eastAsia"/>
          <w:szCs w:val="21"/>
        </w:rPr>
        <w:t>）会社概要（指定なし）</w:t>
      </w:r>
    </w:p>
    <w:p w14:paraId="12D550DD" w14:textId="5D84FF1F" w:rsidR="00512C3E" w:rsidRDefault="006717B5" w:rsidP="006717B5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</w:t>
      </w:r>
      <w:r w:rsidR="002F19DD" w:rsidRPr="00690E9A">
        <w:rPr>
          <w:rFonts w:ascii="ＭＳ 明朝" w:eastAsia="ＭＳ 明朝" w:hAnsi="ＭＳ 明朝" w:hint="eastAsia"/>
          <w:szCs w:val="21"/>
        </w:rPr>
        <w:t>３</w:t>
      </w:r>
      <w:r w:rsidRPr="00690E9A">
        <w:rPr>
          <w:rFonts w:ascii="ＭＳ 明朝" w:eastAsia="ＭＳ 明朝" w:hAnsi="ＭＳ 明朝" w:hint="eastAsia"/>
          <w:szCs w:val="21"/>
        </w:rPr>
        <w:t>）その他、主催者が希望するもの</w:t>
      </w:r>
    </w:p>
    <w:p w14:paraId="60699471" w14:textId="55EFC844" w:rsidR="009E153C" w:rsidRDefault="009E153C" w:rsidP="006717B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※採用見込みの場合、有料の品質検査を実施する必要があります。</w:t>
      </w:r>
    </w:p>
    <w:p w14:paraId="4D8305AD" w14:textId="77777777" w:rsidR="009E153C" w:rsidRPr="00690E9A" w:rsidRDefault="009E153C" w:rsidP="006717B5">
      <w:pPr>
        <w:rPr>
          <w:rFonts w:ascii="ＭＳ 明朝" w:eastAsia="ＭＳ 明朝" w:hAnsi="ＭＳ 明朝"/>
          <w:szCs w:val="21"/>
        </w:rPr>
      </w:pPr>
    </w:p>
    <w:p w14:paraId="21767580" w14:textId="5FB9D45D" w:rsidR="006717B5" w:rsidRPr="00690E9A" w:rsidRDefault="006717B5" w:rsidP="0023209D">
      <w:pPr>
        <w:ind w:firstLineChars="100" w:firstLine="211"/>
        <w:rPr>
          <w:rFonts w:ascii="ＭＳ 明朝" w:eastAsia="ＭＳ 明朝" w:hAnsi="ＭＳ 明朝"/>
          <w:b/>
          <w:bCs/>
          <w:szCs w:val="21"/>
          <w:u w:val="single"/>
        </w:rPr>
      </w:pPr>
      <w:r w:rsidRPr="00690E9A">
        <w:rPr>
          <w:rFonts w:ascii="ＭＳ 明朝" w:eastAsia="ＭＳ 明朝" w:hAnsi="ＭＳ 明朝" w:hint="eastAsia"/>
          <w:b/>
          <w:bCs/>
          <w:szCs w:val="21"/>
          <w:u w:val="single"/>
        </w:rPr>
        <w:t>※商談会当日に持参・提出頂くもの</w:t>
      </w:r>
    </w:p>
    <w:p w14:paraId="5545160C" w14:textId="0A9C93C6" w:rsidR="007B7897" w:rsidRPr="00690E9A" w:rsidRDefault="006717B5" w:rsidP="006717B5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（１）</w:t>
      </w:r>
      <w:r w:rsidR="00C41520" w:rsidRPr="00690E9A">
        <w:rPr>
          <w:rFonts w:ascii="ＭＳ 明朝" w:eastAsia="ＭＳ 明朝" w:hAnsi="ＭＳ 明朝" w:hint="eastAsia"/>
          <w:szCs w:val="21"/>
        </w:rPr>
        <w:t>商品サンプル</w:t>
      </w:r>
      <w:r w:rsidR="007704AA" w:rsidRPr="00690E9A">
        <w:rPr>
          <w:rFonts w:ascii="ＭＳ 明朝" w:eastAsia="ＭＳ 明朝" w:hAnsi="ＭＳ 明朝" w:hint="eastAsia"/>
          <w:szCs w:val="21"/>
        </w:rPr>
        <w:t>：</w:t>
      </w:r>
      <w:r w:rsidR="007B7897" w:rsidRPr="00690E9A">
        <w:rPr>
          <w:rFonts w:ascii="ＭＳ 明朝" w:eastAsia="ＭＳ 明朝" w:hAnsi="ＭＳ 明朝" w:hint="eastAsia"/>
          <w:szCs w:val="21"/>
        </w:rPr>
        <w:t>各</w:t>
      </w:r>
      <w:r w:rsidR="007269E2" w:rsidRPr="00690E9A">
        <w:rPr>
          <w:rFonts w:ascii="ＭＳ 明朝" w:eastAsia="ＭＳ 明朝" w:hAnsi="ＭＳ 明朝" w:hint="eastAsia"/>
          <w:szCs w:val="21"/>
        </w:rPr>
        <w:t>３</w:t>
      </w:r>
      <w:r w:rsidR="007B7897" w:rsidRPr="00690E9A">
        <w:rPr>
          <w:rFonts w:ascii="ＭＳ 明朝" w:eastAsia="ＭＳ 明朝" w:hAnsi="ＭＳ 明朝" w:hint="eastAsia"/>
          <w:szCs w:val="21"/>
        </w:rPr>
        <w:t>セット</w:t>
      </w:r>
    </w:p>
    <w:p w14:paraId="06E94CE9" w14:textId="2CC8EC69" w:rsidR="00794499" w:rsidRPr="00690E9A" w:rsidRDefault="00794499" w:rsidP="00794499">
      <w:pPr>
        <w:ind w:left="240" w:firstLineChars="300" w:firstLine="63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⇒販売する包装した形態の商品を持参ください</w:t>
      </w:r>
    </w:p>
    <w:p w14:paraId="103AB5F6" w14:textId="0FDF797A" w:rsidR="00B52E97" w:rsidRPr="00690E9A" w:rsidRDefault="006717B5" w:rsidP="006717B5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（２）</w:t>
      </w:r>
      <w:r w:rsidR="00B52E97" w:rsidRPr="00690E9A">
        <w:rPr>
          <w:rFonts w:ascii="ＭＳ 明朝" w:eastAsia="ＭＳ 明朝" w:hAnsi="ＭＳ 明朝" w:hint="eastAsia"/>
          <w:szCs w:val="21"/>
        </w:rPr>
        <w:t>試食（小分け済）：各３セット</w:t>
      </w:r>
    </w:p>
    <w:p w14:paraId="4D6A2B84" w14:textId="04B03B67" w:rsidR="00C41520" w:rsidRPr="00690E9A" w:rsidRDefault="006717B5" w:rsidP="0023209D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（３）</w:t>
      </w:r>
      <w:r w:rsidR="00C41520" w:rsidRPr="00690E9A">
        <w:rPr>
          <w:rFonts w:ascii="ＭＳ 明朝" w:eastAsia="ＭＳ 明朝" w:hAnsi="ＭＳ 明朝" w:hint="eastAsia"/>
          <w:szCs w:val="21"/>
        </w:rPr>
        <w:t>商品販促資料</w:t>
      </w:r>
      <w:bookmarkStart w:id="0" w:name="_Hlk169178930"/>
      <w:r w:rsidR="00794499" w:rsidRPr="00690E9A">
        <w:rPr>
          <w:rFonts w:ascii="ＭＳ 明朝" w:eastAsia="ＭＳ 明朝" w:hAnsi="ＭＳ 明朝" w:hint="eastAsia"/>
          <w:szCs w:val="21"/>
        </w:rPr>
        <w:t>（商品カタログ、価格表、販促リーフレットなど）</w:t>
      </w:r>
      <w:bookmarkEnd w:id="0"/>
      <w:r w:rsidR="007704AA" w:rsidRPr="00690E9A">
        <w:rPr>
          <w:rFonts w:ascii="ＭＳ 明朝" w:eastAsia="ＭＳ 明朝" w:hAnsi="ＭＳ 明朝" w:hint="eastAsia"/>
          <w:szCs w:val="21"/>
        </w:rPr>
        <w:t>：</w:t>
      </w:r>
      <w:r w:rsidR="009A685F" w:rsidRPr="00690E9A">
        <w:rPr>
          <w:rFonts w:ascii="ＭＳ 明朝" w:eastAsia="ＭＳ 明朝" w:hAnsi="ＭＳ 明朝" w:hint="eastAsia"/>
          <w:szCs w:val="21"/>
        </w:rPr>
        <w:t>各</w:t>
      </w:r>
      <w:r w:rsidR="009E153C">
        <w:rPr>
          <w:rFonts w:ascii="ＭＳ 明朝" w:eastAsia="ＭＳ 明朝" w:hAnsi="ＭＳ 明朝" w:hint="eastAsia"/>
          <w:szCs w:val="21"/>
        </w:rPr>
        <w:t>４</w:t>
      </w:r>
      <w:r w:rsidR="009A685F" w:rsidRPr="00690E9A">
        <w:rPr>
          <w:rFonts w:ascii="ＭＳ 明朝" w:eastAsia="ＭＳ 明朝" w:hAnsi="ＭＳ 明朝" w:hint="eastAsia"/>
          <w:szCs w:val="21"/>
        </w:rPr>
        <w:t>セット</w:t>
      </w:r>
    </w:p>
    <w:p w14:paraId="103118F4" w14:textId="16D93474" w:rsidR="00C41520" w:rsidRPr="00690E9A" w:rsidRDefault="006717B5" w:rsidP="006717B5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（４）</w:t>
      </w:r>
      <w:r w:rsidR="00C41520" w:rsidRPr="00690E9A">
        <w:rPr>
          <w:rFonts w:ascii="ＭＳ 明朝" w:eastAsia="ＭＳ 明朝" w:hAnsi="ＭＳ 明朝" w:hint="eastAsia"/>
          <w:szCs w:val="21"/>
        </w:rPr>
        <w:t>バイヤーが提出を希望するもの</w:t>
      </w:r>
    </w:p>
    <w:p w14:paraId="4696F06D" w14:textId="6D33320C" w:rsidR="00C41520" w:rsidRPr="00690E9A" w:rsidRDefault="006717B5" w:rsidP="006717B5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（５）主催者</w:t>
      </w:r>
      <w:r w:rsidR="00C41520" w:rsidRPr="00690E9A">
        <w:rPr>
          <w:rFonts w:ascii="ＭＳ 明朝" w:eastAsia="ＭＳ 明朝" w:hAnsi="ＭＳ 明朝" w:hint="eastAsia"/>
          <w:szCs w:val="21"/>
        </w:rPr>
        <w:t>が</w:t>
      </w:r>
      <w:r w:rsidR="006F6362" w:rsidRPr="00690E9A">
        <w:rPr>
          <w:rFonts w:ascii="ＭＳ 明朝" w:eastAsia="ＭＳ 明朝" w:hAnsi="ＭＳ 明朝" w:hint="eastAsia"/>
          <w:szCs w:val="21"/>
        </w:rPr>
        <w:t>提出を希望</w:t>
      </w:r>
      <w:r w:rsidR="009A685F" w:rsidRPr="00690E9A">
        <w:rPr>
          <w:rFonts w:ascii="ＭＳ 明朝" w:eastAsia="ＭＳ 明朝" w:hAnsi="ＭＳ 明朝" w:hint="eastAsia"/>
          <w:szCs w:val="21"/>
        </w:rPr>
        <w:t>するもの</w:t>
      </w:r>
      <w:bookmarkStart w:id="1" w:name="_Hlk169178960"/>
    </w:p>
    <w:p w14:paraId="4AE3DCFA" w14:textId="6584EF4C" w:rsidR="002C67C2" w:rsidRPr="00690E9A" w:rsidRDefault="00462FA2" w:rsidP="00462FA2">
      <w:pPr>
        <w:ind w:firstLineChars="200" w:firstLine="420"/>
        <w:rPr>
          <w:rFonts w:ascii="ＭＳ 明朝" w:eastAsia="ＭＳ 明朝" w:hAnsi="ＭＳ 明朝"/>
          <w:b/>
          <w:bCs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※商談会選考後（選考結果のご連絡時）、改めてご案内します</w:t>
      </w:r>
      <w:r w:rsidR="0023209D" w:rsidRPr="00690E9A">
        <w:rPr>
          <w:rFonts w:ascii="ＭＳ 明朝" w:eastAsia="ＭＳ 明朝" w:hAnsi="ＭＳ 明朝" w:hint="eastAsia"/>
          <w:szCs w:val="21"/>
        </w:rPr>
        <w:t>。</w:t>
      </w:r>
    </w:p>
    <w:bookmarkEnd w:id="1"/>
    <w:p w14:paraId="1F6A2804" w14:textId="77777777" w:rsidR="002C67C2" w:rsidRPr="00690E9A" w:rsidRDefault="002C67C2" w:rsidP="006823DB">
      <w:pPr>
        <w:rPr>
          <w:rFonts w:ascii="ＭＳ 明朝" w:eastAsia="ＭＳ 明朝" w:hAnsi="ＭＳ 明朝"/>
          <w:szCs w:val="21"/>
        </w:rPr>
      </w:pPr>
    </w:p>
    <w:p w14:paraId="37FC1F7C" w14:textId="0FE53F5D" w:rsidR="00C41520" w:rsidRPr="00690E9A" w:rsidRDefault="00E90924" w:rsidP="00C41520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５</w:t>
      </w:r>
      <w:r w:rsidR="00C41520" w:rsidRPr="00690E9A">
        <w:rPr>
          <w:rFonts w:ascii="ＭＳ 明朝" w:eastAsia="ＭＳ 明朝" w:hAnsi="ＭＳ 明朝" w:hint="eastAsia"/>
          <w:b/>
          <w:bCs/>
          <w:szCs w:val="21"/>
        </w:rPr>
        <w:t xml:space="preserve">　申込みに関する留意事項</w:t>
      </w:r>
    </w:p>
    <w:p w14:paraId="5E50B88E" w14:textId="77777777" w:rsidR="00C41520" w:rsidRPr="00690E9A" w:rsidRDefault="0072421C" w:rsidP="00512C3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提出書類、提出物商品など送付に係る費用は事業者負担となります。</w:t>
      </w:r>
    </w:p>
    <w:p w14:paraId="59C4F7A0" w14:textId="64EB218B" w:rsidR="0072421C" w:rsidRPr="00690E9A" w:rsidRDefault="00A33FF8" w:rsidP="00512C3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事務局</w:t>
      </w:r>
      <w:r w:rsidR="0072421C" w:rsidRPr="00690E9A">
        <w:rPr>
          <w:rFonts w:ascii="ＭＳ 明朝" w:eastAsia="ＭＳ 明朝" w:hAnsi="ＭＳ 明朝" w:hint="eastAsia"/>
          <w:szCs w:val="21"/>
        </w:rPr>
        <w:t>宛てに提出され</w:t>
      </w:r>
      <w:r w:rsidR="00EC686E" w:rsidRPr="00690E9A">
        <w:rPr>
          <w:rFonts w:ascii="ＭＳ 明朝" w:eastAsia="ＭＳ 明朝" w:hAnsi="ＭＳ 明朝" w:hint="eastAsia"/>
          <w:szCs w:val="21"/>
        </w:rPr>
        <w:t>た</w:t>
      </w:r>
      <w:r w:rsidR="0072421C" w:rsidRPr="00690E9A">
        <w:rPr>
          <w:rFonts w:ascii="ＭＳ 明朝" w:eastAsia="ＭＳ 明朝" w:hAnsi="ＭＳ 明朝" w:hint="eastAsia"/>
          <w:szCs w:val="21"/>
        </w:rPr>
        <w:t>書類は返却</w:t>
      </w:r>
      <w:r w:rsidR="000D1665" w:rsidRPr="00690E9A">
        <w:rPr>
          <w:rFonts w:ascii="ＭＳ 明朝" w:eastAsia="ＭＳ 明朝" w:hAnsi="ＭＳ 明朝" w:hint="eastAsia"/>
          <w:szCs w:val="21"/>
        </w:rPr>
        <w:t>いたしません</w:t>
      </w:r>
      <w:r w:rsidR="0072421C" w:rsidRPr="00690E9A">
        <w:rPr>
          <w:rFonts w:ascii="ＭＳ 明朝" w:eastAsia="ＭＳ 明朝" w:hAnsi="ＭＳ 明朝" w:hint="eastAsia"/>
          <w:szCs w:val="21"/>
        </w:rPr>
        <w:t>。</w:t>
      </w:r>
    </w:p>
    <w:p w14:paraId="0D65E6C9" w14:textId="77777777" w:rsidR="00794499" w:rsidRPr="00690E9A" w:rsidRDefault="00794499" w:rsidP="00512C3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bookmarkStart w:id="2" w:name="_Hlk136527125"/>
      <w:r w:rsidRPr="00690E9A">
        <w:rPr>
          <w:rFonts w:ascii="ＭＳ 明朝" w:eastAsia="ＭＳ 明朝" w:hAnsi="ＭＳ 明朝" w:hint="eastAsia"/>
          <w:szCs w:val="21"/>
        </w:rPr>
        <w:t>事務局から求められた書類を、指定期日までに確実に提出していただきます。</w:t>
      </w:r>
    </w:p>
    <w:bookmarkEnd w:id="2"/>
    <w:p w14:paraId="0828680C" w14:textId="77777777" w:rsidR="00794499" w:rsidRPr="00690E9A" w:rsidRDefault="00794499" w:rsidP="00512C3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「取引・取扱い」を約束するものではありません。「事業者自身の責任」で商談を行ってください。</w:t>
      </w:r>
    </w:p>
    <w:p w14:paraId="4EE1042D" w14:textId="1DBCBE71" w:rsidR="00794499" w:rsidRPr="00690E9A" w:rsidRDefault="00794499" w:rsidP="00512C3E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法人名、代表者名、商品名等を公表する場合があります。</w:t>
      </w:r>
    </w:p>
    <w:p w14:paraId="654854C3" w14:textId="77777777" w:rsidR="00794499" w:rsidRPr="00690E9A" w:rsidRDefault="00794499" w:rsidP="00F83D09">
      <w:pPr>
        <w:rPr>
          <w:rFonts w:ascii="ＭＳ 明朝" w:eastAsia="ＭＳ 明朝" w:hAnsi="ＭＳ 明朝"/>
          <w:szCs w:val="21"/>
        </w:rPr>
      </w:pPr>
    </w:p>
    <w:p w14:paraId="28B9E7B7" w14:textId="46807FDE" w:rsidR="00F83D09" w:rsidRPr="00690E9A" w:rsidRDefault="00E90924" w:rsidP="00F83D09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６</w:t>
      </w:r>
      <w:r w:rsidR="00F83D09" w:rsidRPr="00690E9A">
        <w:rPr>
          <w:rFonts w:ascii="ＭＳ 明朝" w:eastAsia="ＭＳ 明朝" w:hAnsi="ＭＳ 明朝" w:hint="eastAsia"/>
          <w:b/>
          <w:bCs/>
          <w:szCs w:val="21"/>
        </w:rPr>
        <w:t xml:space="preserve">　スケジュール</w:t>
      </w:r>
    </w:p>
    <w:p w14:paraId="7EFB1179" w14:textId="0792C3F9" w:rsidR="00F83D09" w:rsidRPr="00690E9A" w:rsidRDefault="00F83D09" w:rsidP="00F83D09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募集締切</w:t>
      </w:r>
      <w:r w:rsidR="00D21717" w:rsidRPr="00690E9A">
        <w:rPr>
          <w:rFonts w:ascii="ＭＳ 明朝" w:eastAsia="ＭＳ 明朝" w:hAnsi="ＭＳ 明朝" w:hint="eastAsia"/>
          <w:szCs w:val="21"/>
        </w:rPr>
        <w:t>・</w:t>
      </w:r>
      <w:r w:rsidR="0024070D" w:rsidRPr="00690E9A">
        <w:rPr>
          <w:rFonts w:ascii="ＭＳ 明朝" w:eastAsia="ＭＳ 明朝" w:hAnsi="ＭＳ 明朝" w:hint="eastAsia"/>
          <w:szCs w:val="21"/>
        </w:rPr>
        <w:t>申込</w:t>
      </w:r>
      <w:r w:rsidRPr="00690E9A">
        <w:rPr>
          <w:rFonts w:ascii="ＭＳ 明朝" w:eastAsia="ＭＳ 明朝" w:hAnsi="ＭＳ 明朝" w:hint="eastAsia"/>
          <w:szCs w:val="21"/>
        </w:rPr>
        <w:t>書類提出</w:t>
      </w:r>
      <w:r w:rsidR="000D1665" w:rsidRPr="00690E9A">
        <w:rPr>
          <w:rFonts w:ascii="ＭＳ 明朝" w:eastAsia="ＭＳ 明朝" w:hAnsi="ＭＳ 明朝" w:hint="eastAsia"/>
          <w:szCs w:val="21"/>
        </w:rPr>
        <w:t xml:space="preserve">　</w:t>
      </w:r>
      <w:r w:rsidR="00985A92" w:rsidRPr="00690E9A">
        <w:rPr>
          <w:rFonts w:ascii="ＭＳ 明朝" w:eastAsia="ＭＳ 明朝" w:hAnsi="ＭＳ 明朝" w:hint="eastAsia"/>
          <w:szCs w:val="21"/>
        </w:rPr>
        <w:t>：</w:t>
      </w:r>
      <w:r w:rsidR="000D1665" w:rsidRPr="00690E9A">
        <w:rPr>
          <w:rFonts w:ascii="ＭＳ 明朝" w:eastAsia="ＭＳ 明朝" w:hAnsi="ＭＳ 明朝" w:hint="eastAsia"/>
          <w:szCs w:val="21"/>
        </w:rPr>
        <w:t xml:space="preserve">　</w:t>
      </w:r>
      <w:r w:rsidR="000D1665" w:rsidRPr="00BB51CF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BB51CF" w:rsidRPr="00BB51CF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0D1665" w:rsidRPr="00BB51CF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794499" w:rsidRPr="00BB51CF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0D1665" w:rsidRPr="00BB51CF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BB51CF" w:rsidRPr="00BB51CF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0D1665" w:rsidRPr="00BB51CF">
        <w:rPr>
          <w:rFonts w:ascii="ＭＳ 明朝" w:eastAsia="ＭＳ 明朝" w:hAnsi="ＭＳ 明朝" w:hint="eastAsia"/>
          <w:color w:val="000000" w:themeColor="text1"/>
          <w:szCs w:val="21"/>
        </w:rPr>
        <w:t>日</w:t>
      </w:r>
      <w:r w:rsidR="000D1665" w:rsidRPr="00BB51CF">
        <w:rPr>
          <w:rFonts w:ascii="ＭＳ 明朝" w:eastAsia="ＭＳ 明朝" w:hAnsi="ＭＳ 明朝"/>
          <w:color w:val="000000" w:themeColor="text1"/>
          <w:szCs w:val="21"/>
        </w:rPr>
        <w:t>(</w:t>
      </w:r>
      <w:r w:rsidR="00BB51CF" w:rsidRPr="00BB51CF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0D1665" w:rsidRPr="00BB51CF">
        <w:rPr>
          <w:rFonts w:ascii="ＭＳ 明朝" w:eastAsia="ＭＳ 明朝" w:hAnsi="ＭＳ 明朝"/>
          <w:color w:val="000000" w:themeColor="text1"/>
          <w:szCs w:val="21"/>
        </w:rPr>
        <w:t>)</w:t>
      </w:r>
      <w:r w:rsidR="00512C3E" w:rsidRPr="00BB51CF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0D1665" w:rsidRPr="00BB51CF">
        <w:rPr>
          <w:rFonts w:ascii="ＭＳ 明朝" w:eastAsia="ＭＳ 明朝" w:hAnsi="ＭＳ 明朝"/>
          <w:color w:val="000000" w:themeColor="text1"/>
          <w:szCs w:val="21"/>
        </w:rPr>
        <w:t>12</w:t>
      </w:r>
      <w:r w:rsidR="000D1665" w:rsidRPr="00BB51CF">
        <w:rPr>
          <w:rFonts w:ascii="ＭＳ 明朝" w:eastAsia="ＭＳ 明朝" w:hAnsi="ＭＳ 明朝" w:hint="eastAsia"/>
          <w:color w:val="000000" w:themeColor="text1"/>
          <w:szCs w:val="21"/>
        </w:rPr>
        <w:t>:00必着</w:t>
      </w:r>
    </w:p>
    <w:p w14:paraId="1484FBE7" w14:textId="7C5D26CA" w:rsidR="006B5F94" w:rsidRPr="00690E9A" w:rsidRDefault="00F83D09" w:rsidP="00F83D09">
      <w:pPr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lastRenderedPageBreak/>
        <w:t xml:space="preserve">　　</w:t>
      </w:r>
      <w:r w:rsidR="00A33FF8" w:rsidRPr="00690E9A">
        <w:rPr>
          <w:rFonts w:ascii="ＭＳ 明朝" w:eastAsia="ＭＳ 明朝" w:hAnsi="ＭＳ 明朝" w:hint="eastAsia"/>
          <w:szCs w:val="21"/>
        </w:rPr>
        <w:t>選考結果のご連絡</w:t>
      </w:r>
      <w:r w:rsidR="000D1665" w:rsidRPr="00690E9A">
        <w:rPr>
          <w:rFonts w:ascii="ＭＳ 明朝" w:eastAsia="ＭＳ 明朝" w:hAnsi="ＭＳ 明朝" w:hint="eastAsia"/>
          <w:szCs w:val="21"/>
        </w:rPr>
        <w:t xml:space="preserve">　　　　</w:t>
      </w:r>
      <w:r w:rsidR="00985A92" w:rsidRPr="00690E9A">
        <w:rPr>
          <w:rFonts w:ascii="ＭＳ 明朝" w:eastAsia="ＭＳ 明朝" w:hAnsi="ＭＳ 明朝" w:hint="eastAsia"/>
          <w:szCs w:val="21"/>
        </w:rPr>
        <w:t>：</w:t>
      </w:r>
      <w:r w:rsidR="000D1665" w:rsidRPr="00690E9A">
        <w:rPr>
          <w:rFonts w:ascii="ＭＳ 明朝" w:eastAsia="ＭＳ 明朝" w:hAnsi="ＭＳ 明朝" w:hint="eastAsia"/>
          <w:szCs w:val="21"/>
        </w:rPr>
        <w:t xml:space="preserve">　令和</w:t>
      </w:r>
      <w:r w:rsidR="00BB51CF">
        <w:rPr>
          <w:rFonts w:ascii="ＭＳ 明朝" w:eastAsia="ＭＳ 明朝" w:hAnsi="ＭＳ 明朝" w:hint="eastAsia"/>
          <w:szCs w:val="21"/>
        </w:rPr>
        <w:t>７</w:t>
      </w:r>
      <w:r w:rsidR="000D1665" w:rsidRPr="00690E9A">
        <w:rPr>
          <w:rFonts w:ascii="ＭＳ 明朝" w:eastAsia="ＭＳ 明朝" w:hAnsi="ＭＳ 明朝" w:hint="eastAsia"/>
          <w:szCs w:val="21"/>
        </w:rPr>
        <w:t>年</w:t>
      </w:r>
      <w:r w:rsidR="00794499" w:rsidRPr="00690E9A">
        <w:rPr>
          <w:rFonts w:ascii="ＭＳ 明朝" w:eastAsia="ＭＳ 明朝" w:hAnsi="ＭＳ 明朝" w:hint="eastAsia"/>
          <w:szCs w:val="21"/>
        </w:rPr>
        <w:t>７</w:t>
      </w:r>
      <w:r w:rsidR="000D1665" w:rsidRPr="00690E9A">
        <w:rPr>
          <w:rFonts w:ascii="ＭＳ 明朝" w:eastAsia="ＭＳ 明朝" w:hAnsi="ＭＳ 明朝" w:hint="eastAsia"/>
          <w:szCs w:val="21"/>
        </w:rPr>
        <w:t>月</w:t>
      </w:r>
      <w:r w:rsidR="00BB51CF">
        <w:rPr>
          <w:rFonts w:ascii="ＭＳ 明朝" w:eastAsia="ＭＳ 明朝" w:hAnsi="ＭＳ 明朝" w:hint="eastAsia"/>
          <w:szCs w:val="21"/>
        </w:rPr>
        <w:t>１０日（木）</w:t>
      </w:r>
    </w:p>
    <w:p w14:paraId="48AC27B2" w14:textId="7CA19A9D" w:rsidR="00061F03" w:rsidRPr="00BB51CF" w:rsidRDefault="00020EAC" w:rsidP="00BB51C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</w:t>
      </w:r>
      <w:r w:rsidRPr="00690E9A">
        <w:rPr>
          <w:rFonts w:ascii="ＭＳ 明朝" w:eastAsia="ＭＳ 明朝" w:hAnsi="ＭＳ 明朝" w:hint="eastAsia"/>
          <w:szCs w:val="21"/>
          <w:lang w:eastAsia="zh-TW"/>
        </w:rPr>
        <w:t>商談会開催日</w:t>
      </w:r>
      <w:r w:rsidR="000D1665" w:rsidRPr="00690E9A">
        <w:rPr>
          <w:rFonts w:ascii="ＭＳ 明朝" w:eastAsia="ＭＳ 明朝" w:hAnsi="ＭＳ 明朝" w:hint="eastAsia"/>
          <w:szCs w:val="21"/>
        </w:rPr>
        <w:t xml:space="preserve">　　　　　　</w:t>
      </w:r>
      <w:r w:rsidR="00985A92" w:rsidRPr="00690E9A">
        <w:rPr>
          <w:rFonts w:ascii="ＭＳ 明朝" w:eastAsia="ＭＳ 明朝" w:hAnsi="ＭＳ 明朝" w:hint="eastAsia"/>
          <w:szCs w:val="21"/>
        </w:rPr>
        <w:t>：</w:t>
      </w:r>
      <w:r w:rsidR="000D1665" w:rsidRPr="00690E9A">
        <w:rPr>
          <w:rFonts w:ascii="ＭＳ 明朝" w:eastAsia="ＭＳ 明朝" w:hAnsi="ＭＳ 明朝" w:hint="eastAsia"/>
          <w:szCs w:val="21"/>
        </w:rPr>
        <w:t xml:space="preserve">　</w:t>
      </w:r>
      <w:r w:rsidR="000D1665" w:rsidRPr="00690E9A">
        <w:rPr>
          <w:rFonts w:ascii="ＭＳ 明朝" w:eastAsia="ＭＳ 明朝" w:hAnsi="ＭＳ 明朝" w:hint="eastAsia"/>
          <w:szCs w:val="21"/>
          <w:lang w:eastAsia="zh-TW"/>
        </w:rPr>
        <w:t>令和</w:t>
      </w:r>
      <w:r w:rsidR="00BB51CF">
        <w:rPr>
          <w:rFonts w:ascii="ＭＳ 明朝" w:eastAsia="ＭＳ 明朝" w:hAnsi="ＭＳ 明朝" w:hint="eastAsia"/>
          <w:szCs w:val="21"/>
        </w:rPr>
        <w:t>７</w:t>
      </w:r>
      <w:r w:rsidR="000D1665" w:rsidRPr="00690E9A">
        <w:rPr>
          <w:rFonts w:ascii="ＭＳ 明朝" w:eastAsia="ＭＳ 明朝" w:hAnsi="ＭＳ 明朝" w:hint="eastAsia"/>
          <w:szCs w:val="21"/>
          <w:lang w:eastAsia="zh-TW"/>
        </w:rPr>
        <w:t>年</w:t>
      </w:r>
      <w:r w:rsidR="00BB51CF" w:rsidRPr="00690E9A">
        <w:rPr>
          <w:rFonts w:ascii="ＭＳ 明朝" w:eastAsia="ＭＳ 明朝" w:hAnsi="ＭＳ 明朝" w:hint="eastAsia"/>
          <w:szCs w:val="21"/>
        </w:rPr>
        <w:t>７</w:t>
      </w:r>
      <w:r w:rsidR="00BB51CF" w:rsidRPr="00690E9A">
        <w:rPr>
          <w:rFonts w:ascii="ＭＳ 明朝" w:eastAsia="ＭＳ 明朝" w:hAnsi="ＭＳ 明朝"/>
          <w:szCs w:val="21"/>
          <w:lang w:eastAsia="zh-TW"/>
        </w:rPr>
        <w:t>月</w:t>
      </w:r>
      <w:r w:rsidR="00BB51CF" w:rsidRPr="00690E9A">
        <w:rPr>
          <w:rFonts w:ascii="ＭＳ 明朝" w:eastAsia="ＭＳ 明朝" w:hAnsi="ＭＳ 明朝" w:hint="eastAsia"/>
          <w:szCs w:val="21"/>
        </w:rPr>
        <w:t>１６</w:t>
      </w:r>
      <w:r w:rsidR="00BB51CF" w:rsidRPr="00690E9A">
        <w:rPr>
          <w:rFonts w:ascii="ＭＳ 明朝" w:eastAsia="ＭＳ 明朝" w:hAnsi="ＭＳ 明朝" w:hint="eastAsia"/>
          <w:szCs w:val="21"/>
          <w:lang w:eastAsia="zh-TW"/>
        </w:rPr>
        <w:t>日</w:t>
      </w:r>
      <w:r w:rsidR="00BB51CF" w:rsidRPr="00690E9A">
        <w:rPr>
          <w:rFonts w:ascii="ＭＳ 明朝" w:eastAsia="ＭＳ 明朝" w:hAnsi="ＭＳ 明朝" w:hint="eastAsia"/>
          <w:szCs w:val="21"/>
        </w:rPr>
        <w:t>（水）</w:t>
      </w:r>
      <w:r w:rsidR="00BB51CF">
        <w:rPr>
          <w:rFonts w:ascii="ＭＳ 明朝" w:eastAsia="ＭＳ 明朝" w:hAnsi="ＭＳ 明朝" w:hint="eastAsia"/>
          <w:szCs w:val="21"/>
        </w:rPr>
        <w:t>、</w:t>
      </w:r>
      <w:r w:rsidR="00BB51CF" w:rsidRPr="00690E9A">
        <w:rPr>
          <w:rFonts w:ascii="ＭＳ 明朝" w:eastAsia="ＭＳ 明朝" w:hAnsi="ＭＳ 明朝" w:hint="eastAsia"/>
          <w:szCs w:val="21"/>
        </w:rPr>
        <w:t>７月１７日（木）</w:t>
      </w:r>
    </w:p>
    <w:p w14:paraId="1B29024F" w14:textId="77777777" w:rsidR="0097201E" w:rsidRPr="00690E9A" w:rsidRDefault="0097201E" w:rsidP="005D04AE">
      <w:pPr>
        <w:rPr>
          <w:rFonts w:ascii="ＭＳ 明朝" w:eastAsia="ＭＳ 明朝" w:hAnsi="ＭＳ 明朝"/>
          <w:szCs w:val="21"/>
          <w:u w:val="single"/>
        </w:rPr>
      </w:pPr>
    </w:p>
    <w:p w14:paraId="37BFA4BE" w14:textId="156ABC0F" w:rsidR="00C16DF1" w:rsidRPr="00690E9A" w:rsidRDefault="00E90924" w:rsidP="00E435DC">
      <w:pPr>
        <w:ind w:left="3057" w:hangingChars="1450" w:hanging="3057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７</w:t>
      </w:r>
      <w:r w:rsidR="00C16DF1" w:rsidRPr="00690E9A">
        <w:rPr>
          <w:rFonts w:ascii="ＭＳ 明朝" w:eastAsia="ＭＳ 明朝" w:hAnsi="ＭＳ 明朝" w:hint="eastAsia"/>
          <w:b/>
          <w:bCs/>
          <w:szCs w:val="21"/>
        </w:rPr>
        <w:t xml:space="preserve">　参考</w:t>
      </w:r>
    </w:p>
    <w:p w14:paraId="68C7CAA5" w14:textId="15F2522C" w:rsidR="00CF42E2" w:rsidRDefault="009B22E6" w:rsidP="00BB51CF">
      <w:pPr>
        <w:spacing w:line="400" w:lineRule="exact"/>
        <w:ind w:firstLineChars="200" w:firstLine="422"/>
        <w:jc w:val="left"/>
        <w:rPr>
          <w:rFonts w:ascii="ＭＳ 明朝" w:eastAsia="ＭＳ 明朝" w:hAnsi="ＭＳ 明朝"/>
          <w:b/>
          <w:bCs/>
          <w:szCs w:val="21"/>
        </w:rPr>
      </w:pPr>
      <w:r w:rsidRPr="00BB51CF">
        <w:rPr>
          <w:rFonts w:ascii="ＭＳ 明朝" w:eastAsia="ＭＳ 明朝" w:hAnsi="ＭＳ 明朝" w:hint="eastAsia"/>
          <w:b/>
          <w:bCs/>
          <w:szCs w:val="21"/>
        </w:rPr>
        <w:t>～</w:t>
      </w:r>
      <w:r w:rsidR="00BB51CF" w:rsidRPr="00BB51CF">
        <w:rPr>
          <w:rFonts w:ascii="ＭＳ 明朝" w:eastAsia="ＭＳ 明朝" w:hAnsi="ＭＳ 明朝" w:hint="eastAsia"/>
          <w:b/>
          <w:bCs/>
          <w:szCs w:val="21"/>
        </w:rPr>
        <w:t>阪神梅田本店の「うまいもんみっけ」</w:t>
      </w:r>
    </w:p>
    <w:p w14:paraId="52B7A3DD" w14:textId="77777777" w:rsidR="00BB51CF" w:rsidRDefault="00BB51CF" w:rsidP="00BB51CF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BB51CF">
        <w:rPr>
          <w:rFonts w:ascii="ＭＳ 明朝" w:eastAsia="ＭＳ 明朝" w:hAnsi="ＭＳ 明朝" w:hint="eastAsia"/>
          <w:szCs w:val="21"/>
        </w:rPr>
        <w:t>全国から選りすぐりの『うまいもん』をたくさんセレクトしました。思わず誰かに教えたくな</w:t>
      </w:r>
    </w:p>
    <w:p w14:paraId="4B1BA5D1" w14:textId="219E588B" w:rsidR="00BB51CF" w:rsidRPr="00BB51CF" w:rsidRDefault="00BB51CF" w:rsidP="00BB51CF">
      <w:pPr>
        <w:spacing w:line="40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B51CF">
        <w:rPr>
          <w:rFonts w:ascii="ＭＳ 明朝" w:eastAsia="ＭＳ 明朝" w:hAnsi="ＭＳ 明朝" w:hint="eastAsia"/>
          <w:szCs w:val="21"/>
        </w:rPr>
        <w:t>るようなうまいもんを『みっけ』てください。</w:t>
      </w:r>
    </w:p>
    <w:p w14:paraId="1D28D247" w14:textId="7C1C7653" w:rsidR="00BB51CF" w:rsidRPr="00BB51CF" w:rsidRDefault="00BB51CF" w:rsidP="00BB51CF">
      <w:pPr>
        <w:ind w:firstLineChars="200" w:firstLine="420"/>
        <w:rPr>
          <w:rFonts w:ascii="ＭＳ 明朝" w:eastAsia="ＭＳ 明朝" w:hAnsi="ＭＳ 明朝"/>
          <w:szCs w:val="21"/>
        </w:rPr>
      </w:pPr>
      <w:r w:rsidRPr="00BB51CF">
        <w:rPr>
          <w:rFonts w:ascii="ＭＳ 明朝" w:eastAsia="ＭＳ 明朝" w:hAnsi="ＭＳ 明朝" w:hint="eastAsia"/>
          <w:szCs w:val="21"/>
        </w:rPr>
        <w:t>＜コンセプト＞</w:t>
      </w:r>
    </w:p>
    <w:p w14:paraId="53B5FFD2" w14:textId="4DA063FD" w:rsidR="00CF42E2" w:rsidRPr="00CF42E2" w:rsidRDefault="00CF42E2" w:rsidP="00BB51C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CF42E2">
        <w:rPr>
          <w:rFonts w:ascii="ＭＳ 明朝" w:eastAsia="ＭＳ 明朝" w:hAnsi="ＭＳ 明朝" w:hint="eastAsia"/>
          <w:szCs w:val="21"/>
        </w:rPr>
        <w:t>発見！きらりと光る</w:t>
      </w:r>
      <w:r w:rsidRPr="00CF42E2">
        <w:rPr>
          <w:rFonts w:ascii="ＭＳ 明朝" w:eastAsia="ＭＳ 明朝" w:hAnsi="ＭＳ 明朝"/>
          <w:szCs w:val="21"/>
        </w:rPr>
        <w:t>"地元スターグルメ"</w:t>
      </w:r>
    </w:p>
    <w:p w14:paraId="0823FA01" w14:textId="77777777" w:rsidR="00CF42E2" w:rsidRPr="00CF42E2" w:rsidRDefault="00CF42E2" w:rsidP="00BB51C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CF42E2">
        <w:rPr>
          <w:rFonts w:ascii="ＭＳ 明朝" w:eastAsia="ＭＳ 明朝" w:hAnsi="ＭＳ 明朝" w:hint="eastAsia"/>
          <w:szCs w:val="21"/>
        </w:rPr>
        <w:t>ごはんの時間がさらに楽しみに！</w:t>
      </w:r>
      <w:r w:rsidRPr="00CF42E2">
        <w:rPr>
          <w:rFonts w:ascii="ＭＳ 明朝" w:eastAsia="ＭＳ 明朝" w:hAnsi="ＭＳ 明朝"/>
          <w:szCs w:val="21"/>
        </w:rPr>
        <w:t>"ごはんのおとも"も充実</w:t>
      </w:r>
    </w:p>
    <w:p w14:paraId="02F62A6E" w14:textId="4550660C" w:rsidR="00CF42E2" w:rsidRDefault="00CF42E2" w:rsidP="00BB51C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CF42E2">
        <w:rPr>
          <w:rFonts w:ascii="ＭＳ 明朝" w:eastAsia="ＭＳ 明朝" w:hAnsi="ＭＳ 明朝" w:hint="eastAsia"/>
          <w:szCs w:val="21"/>
        </w:rPr>
        <w:t>個性さまざま。各地で愛されるご当地調味料</w:t>
      </w:r>
    </w:p>
    <w:p w14:paraId="411679C6" w14:textId="7B26FD36" w:rsidR="004544D8" w:rsidRDefault="004544D8" w:rsidP="00BB51C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4544D8">
        <w:rPr>
          <w:rFonts w:ascii="ＭＳ 明朝" w:eastAsia="ＭＳ 明朝" w:hAnsi="ＭＳ 明朝" w:hint="eastAsia"/>
          <w:szCs w:val="21"/>
        </w:rPr>
        <w:t>いつでも買えます！人気の老舗が常設に</w:t>
      </w:r>
    </w:p>
    <w:p w14:paraId="17F76A60" w14:textId="775FF495" w:rsidR="004544D8" w:rsidRDefault="004544D8" w:rsidP="00BB51C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4544D8">
        <w:rPr>
          <w:rFonts w:ascii="ＭＳ 明朝" w:eastAsia="ＭＳ 明朝" w:hAnsi="ＭＳ 明朝" w:hint="eastAsia"/>
          <w:szCs w:val="21"/>
        </w:rPr>
        <w:t>時短簡便のレディトゥイートな商品</w:t>
      </w:r>
    </w:p>
    <w:p w14:paraId="1EEEC075" w14:textId="108A7077" w:rsidR="00BB51CF" w:rsidRDefault="009B22E6" w:rsidP="009B22E6">
      <w:pPr>
        <w:spacing w:line="400" w:lineRule="exact"/>
        <w:ind w:firstLineChars="200" w:firstLine="420"/>
        <w:jc w:val="left"/>
      </w:pPr>
      <w:r w:rsidRPr="00690E9A">
        <w:rPr>
          <w:rFonts w:ascii="ＭＳ 明朝" w:eastAsia="ＭＳ 明朝" w:hAnsi="ＭＳ 明朝"/>
          <w:szCs w:val="21"/>
        </w:rPr>
        <w:t xml:space="preserve"> [参照]　</w:t>
      </w:r>
      <w:r w:rsidR="00BB51CF" w:rsidRPr="00BB51CF">
        <w:t xml:space="preserve"> </w:t>
      </w:r>
      <w:hyperlink r:id="rId8" w:history="1">
        <w:r w:rsidR="00BB51CF" w:rsidRPr="0042130D">
          <w:rPr>
            <w:rStyle w:val="a5"/>
          </w:rPr>
          <w:t>https://web.hh-online.jp/hanshin/contents/umk/</w:t>
        </w:r>
      </w:hyperlink>
    </w:p>
    <w:p w14:paraId="053C995C" w14:textId="42AEA8D6" w:rsidR="009B22E6" w:rsidRPr="00690E9A" w:rsidRDefault="00BB51CF" w:rsidP="00BB51CF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/>
          <w:szCs w:val="21"/>
        </w:rPr>
        <w:t xml:space="preserve"> </w:t>
      </w:r>
    </w:p>
    <w:p w14:paraId="14E62189" w14:textId="77777777" w:rsidR="009B22E6" w:rsidRPr="00690E9A" w:rsidRDefault="009B22E6" w:rsidP="0023209D">
      <w:pPr>
        <w:spacing w:line="400" w:lineRule="exact"/>
        <w:ind w:firstLineChars="200" w:firstLine="422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b/>
          <w:bCs/>
          <w:szCs w:val="21"/>
        </w:rPr>
        <w:t>～株式会社ジーブリッジ～</w:t>
      </w:r>
      <w:r w:rsidRPr="00690E9A">
        <w:rPr>
          <w:rFonts w:ascii="ＭＳ 明朝" w:eastAsia="ＭＳ 明朝" w:hAnsi="ＭＳ 明朝" w:hint="eastAsia"/>
          <w:szCs w:val="21"/>
        </w:rPr>
        <w:t xml:space="preserve">　地域産品を世界へつなぐ販路開拓・営業支援を行う地域商社</w:t>
      </w:r>
    </w:p>
    <w:p w14:paraId="5BA1456E" w14:textId="37691B48" w:rsidR="009B22E6" w:rsidRPr="00690E9A" w:rsidRDefault="009B22E6" w:rsidP="0023209D">
      <w:pPr>
        <w:spacing w:line="400" w:lineRule="exact"/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/>
          <w:szCs w:val="21"/>
        </w:rPr>
        <w:t>売れるための商品作りを、最後までサポート。『売れる商品』を探すのではなく、『良い商品なのに売れていない商品』を、『ブラッシュアップして売れる商品に生まれ変わらせよう』と考えています。</w:t>
      </w:r>
    </w:p>
    <w:p w14:paraId="08ABA0D0" w14:textId="668B9F11" w:rsidR="00794499" w:rsidRPr="00690E9A" w:rsidRDefault="009B22E6" w:rsidP="0023209D">
      <w:pPr>
        <w:spacing w:line="40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/>
          <w:szCs w:val="21"/>
        </w:rPr>
        <w:t xml:space="preserve">[参照]　</w:t>
      </w:r>
      <w:hyperlink w:history="1">
        <w:r w:rsidRPr="00690E9A">
          <w:rPr>
            <w:rStyle w:val="a5"/>
            <w:rFonts w:ascii="ＭＳ 明朝" w:eastAsia="ＭＳ 明朝" w:hAnsi="ＭＳ 明朝"/>
            <w:szCs w:val="21"/>
          </w:rPr>
          <w:t>https://g-bridge.co.jp/</w:t>
        </w:r>
      </w:hyperlink>
    </w:p>
    <w:p w14:paraId="44B41DA6" w14:textId="77777777" w:rsidR="00365D3A" w:rsidRPr="00690E9A" w:rsidRDefault="00365D3A" w:rsidP="009B22E6">
      <w:pPr>
        <w:rPr>
          <w:rFonts w:ascii="ＭＳ 明朝" w:eastAsia="ＭＳ 明朝" w:hAnsi="ＭＳ 明朝"/>
          <w:szCs w:val="21"/>
          <w:u w:val="single"/>
        </w:rPr>
      </w:pPr>
    </w:p>
    <w:p w14:paraId="16C4D014" w14:textId="7561A779" w:rsidR="00C16DF1" w:rsidRPr="00690E9A" w:rsidRDefault="00C16DF1" w:rsidP="00761DB3">
      <w:pPr>
        <w:ind w:left="3045" w:hangingChars="1450" w:hanging="3045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>【お問合せ先】</w:t>
      </w:r>
    </w:p>
    <w:p w14:paraId="0AE3ABB6" w14:textId="77777777" w:rsidR="0023209D" w:rsidRPr="00690E9A" w:rsidRDefault="00C16DF1" w:rsidP="0023209D">
      <w:pPr>
        <w:ind w:left="3045" w:hangingChars="1450" w:hanging="3045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</w:t>
      </w:r>
      <w:r w:rsidR="0023209D" w:rsidRPr="00690E9A">
        <w:rPr>
          <w:rFonts w:ascii="ＭＳ 明朝" w:eastAsia="ＭＳ 明朝" w:hAnsi="ＭＳ 明朝" w:hint="eastAsia"/>
          <w:szCs w:val="21"/>
        </w:rPr>
        <w:t>旭川地域産品マーケティング支援事業実行委員会事務局</w:t>
      </w:r>
    </w:p>
    <w:p w14:paraId="5B3F1F2F" w14:textId="3937C5CB" w:rsidR="0023209D" w:rsidRPr="00690E9A" w:rsidRDefault="0023209D" w:rsidP="0023209D">
      <w:pPr>
        <w:ind w:left="3045" w:hangingChars="1450" w:hanging="3045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（担当）山脇、</w:t>
      </w:r>
      <w:r w:rsidR="00CF42E2">
        <w:rPr>
          <w:rFonts w:ascii="ＭＳ 明朝" w:eastAsia="ＭＳ 明朝" w:hAnsi="ＭＳ 明朝" w:hint="eastAsia"/>
          <w:szCs w:val="21"/>
        </w:rPr>
        <w:t>佐藤</w:t>
      </w:r>
    </w:p>
    <w:p w14:paraId="1F9C4583" w14:textId="77777777" w:rsidR="0023209D" w:rsidRPr="00690E9A" w:rsidRDefault="0023209D" w:rsidP="0023209D">
      <w:pPr>
        <w:ind w:left="3045" w:hangingChars="1450" w:hanging="3045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（電子メール）</w:t>
      </w:r>
      <w:r w:rsidRPr="00690E9A">
        <w:rPr>
          <w:rFonts w:ascii="ＭＳ 明朝" w:eastAsia="ＭＳ 明朝" w:hAnsi="ＭＳ 明朝"/>
          <w:szCs w:val="21"/>
        </w:rPr>
        <w:t>meisan@city.asahikawa.lg.jp</w:t>
      </w:r>
    </w:p>
    <w:p w14:paraId="478A3955" w14:textId="49237A98" w:rsidR="00402EE3" w:rsidRPr="00690E9A" w:rsidRDefault="0023209D" w:rsidP="0023209D">
      <w:pPr>
        <w:ind w:left="3045" w:hangingChars="1450" w:hanging="3045"/>
        <w:rPr>
          <w:rFonts w:ascii="ＭＳ 明朝" w:eastAsia="ＭＳ 明朝" w:hAnsi="ＭＳ 明朝"/>
          <w:szCs w:val="21"/>
        </w:rPr>
      </w:pPr>
      <w:r w:rsidRPr="00690E9A">
        <w:rPr>
          <w:rFonts w:ascii="ＭＳ 明朝" w:eastAsia="ＭＳ 明朝" w:hAnsi="ＭＳ 明朝" w:hint="eastAsia"/>
          <w:szCs w:val="21"/>
        </w:rPr>
        <w:t xml:space="preserve">　　（</w:t>
      </w:r>
      <w:r w:rsidRPr="00690E9A">
        <w:rPr>
          <w:rFonts w:ascii="ＭＳ 明朝" w:eastAsia="ＭＳ 明朝" w:hAnsi="ＭＳ 明朝"/>
          <w:szCs w:val="21"/>
        </w:rPr>
        <w:t>TEL）0166-73-9850</w:t>
      </w:r>
    </w:p>
    <w:sectPr w:rsidR="00402EE3" w:rsidRPr="00690E9A" w:rsidSect="00512C3E">
      <w:pgSz w:w="11906" w:h="16838" w:code="9"/>
      <w:pgMar w:top="1247" w:right="1247" w:bottom="113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8205" w14:textId="77777777" w:rsidR="00E85143" w:rsidRDefault="00E85143" w:rsidP="0053709A">
      <w:r>
        <w:separator/>
      </w:r>
    </w:p>
  </w:endnote>
  <w:endnote w:type="continuationSeparator" w:id="0">
    <w:p w14:paraId="16E654BA" w14:textId="77777777" w:rsidR="00E85143" w:rsidRDefault="00E85143" w:rsidP="0053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E141" w14:textId="77777777" w:rsidR="00E85143" w:rsidRDefault="00E85143" w:rsidP="0053709A">
      <w:r>
        <w:separator/>
      </w:r>
    </w:p>
  </w:footnote>
  <w:footnote w:type="continuationSeparator" w:id="0">
    <w:p w14:paraId="76BF0EF1" w14:textId="77777777" w:rsidR="00E85143" w:rsidRDefault="00E85143" w:rsidP="0053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479"/>
    <w:multiLevelType w:val="hybridMultilevel"/>
    <w:tmpl w:val="2408896C"/>
    <w:lvl w:ilvl="0" w:tplc="1E70F470">
      <w:start w:val="1"/>
      <w:numFmt w:val="decimalEnclosedCircle"/>
      <w:lvlText w:val="%1"/>
      <w:lvlJc w:val="left"/>
      <w:pPr>
        <w:ind w:left="11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562" w:hanging="440"/>
      </w:pPr>
    </w:lvl>
    <w:lvl w:ilvl="3" w:tplc="0409000F" w:tentative="1">
      <w:start w:val="1"/>
      <w:numFmt w:val="decimal"/>
      <w:lvlText w:val="%4."/>
      <w:lvlJc w:val="left"/>
      <w:pPr>
        <w:ind w:left="13002" w:hanging="440"/>
      </w:pPr>
    </w:lvl>
    <w:lvl w:ilvl="4" w:tplc="04090017" w:tentative="1">
      <w:start w:val="1"/>
      <w:numFmt w:val="aiueoFullWidth"/>
      <w:lvlText w:val="(%5)"/>
      <w:lvlJc w:val="left"/>
      <w:pPr>
        <w:ind w:left="13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13882" w:hanging="440"/>
      </w:pPr>
    </w:lvl>
    <w:lvl w:ilvl="6" w:tplc="0409000F" w:tentative="1">
      <w:start w:val="1"/>
      <w:numFmt w:val="decimal"/>
      <w:lvlText w:val="%7."/>
      <w:lvlJc w:val="left"/>
      <w:pPr>
        <w:ind w:left="14322" w:hanging="440"/>
      </w:pPr>
    </w:lvl>
    <w:lvl w:ilvl="7" w:tplc="04090017" w:tentative="1">
      <w:start w:val="1"/>
      <w:numFmt w:val="aiueoFullWidth"/>
      <w:lvlText w:val="(%8)"/>
      <w:lvlJc w:val="left"/>
      <w:pPr>
        <w:ind w:left="14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15202" w:hanging="440"/>
      </w:pPr>
    </w:lvl>
  </w:abstractNum>
  <w:abstractNum w:abstractNumId="1" w15:restartNumberingAfterBreak="0">
    <w:nsid w:val="28947F41"/>
    <w:multiLevelType w:val="hybridMultilevel"/>
    <w:tmpl w:val="BF1ADAE8"/>
    <w:lvl w:ilvl="0" w:tplc="F4B692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1CB011F6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B4722924">
      <w:start w:val="2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C33DCF"/>
    <w:multiLevelType w:val="hybridMultilevel"/>
    <w:tmpl w:val="7F463B3E"/>
    <w:lvl w:ilvl="0" w:tplc="F5F0AE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516BFB"/>
    <w:multiLevelType w:val="hybridMultilevel"/>
    <w:tmpl w:val="4DAC4FF6"/>
    <w:lvl w:ilvl="0" w:tplc="AD8078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7912946"/>
    <w:multiLevelType w:val="hybridMultilevel"/>
    <w:tmpl w:val="92183F9E"/>
    <w:lvl w:ilvl="0" w:tplc="F0847C66">
      <w:start w:val="1"/>
      <w:numFmt w:val="decimalFullWidth"/>
      <w:lvlText w:val="（%1）"/>
      <w:lvlJc w:val="left"/>
      <w:pPr>
        <w:ind w:left="1039" w:hanging="756"/>
      </w:pPr>
      <w:rPr>
        <w:rFonts w:hint="default"/>
        <w:b/>
        <w:bCs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65400427"/>
    <w:multiLevelType w:val="hybridMultilevel"/>
    <w:tmpl w:val="662E8146"/>
    <w:lvl w:ilvl="0" w:tplc="FAC4B62A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81935EB"/>
    <w:multiLevelType w:val="hybridMultilevel"/>
    <w:tmpl w:val="84182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930998">
    <w:abstractNumId w:val="6"/>
  </w:num>
  <w:num w:numId="2" w16cid:durableId="745344707">
    <w:abstractNumId w:val="3"/>
  </w:num>
  <w:num w:numId="3" w16cid:durableId="2047027619">
    <w:abstractNumId w:val="1"/>
  </w:num>
  <w:num w:numId="4" w16cid:durableId="597446640">
    <w:abstractNumId w:val="5"/>
  </w:num>
  <w:num w:numId="5" w16cid:durableId="754402866">
    <w:abstractNumId w:val="2"/>
  </w:num>
  <w:num w:numId="6" w16cid:durableId="2118013637">
    <w:abstractNumId w:val="0"/>
  </w:num>
  <w:num w:numId="7" w16cid:durableId="100801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CD"/>
    <w:rsid w:val="00020EAC"/>
    <w:rsid w:val="00027C19"/>
    <w:rsid w:val="00050204"/>
    <w:rsid w:val="00056707"/>
    <w:rsid w:val="00061F03"/>
    <w:rsid w:val="00077145"/>
    <w:rsid w:val="00086379"/>
    <w:rsid w:val="000921B6"/>
    <w:rsid w:val="000A02EB"/>
    <w:rsid w:val="000B2376"/>
    <w:rsid w:val="000B51F3"/>
    <w:rsid w:val="000C5B44"/>
    <w:rsid w:val="000C7071"/>
    <w:rsid w:val="000D1665"/>
    <w:rsid w:val="000D7D79"/>
    <w:rsid w:val="000F1003"/>
    <w:rsid w:val="000F3FFF"/>
    <w:rsid w:val="000F7DAB"/>
    <w:rsid w:val="0010638B"/>
    <w:rsid w:val="0011259A"/>
    <w:rsid w:val="00122B3C"/>
    <w:rsid w:val="001338C0"/>
    <w:rsid w:val="0013571D"/>
    <w:rsid w:val="00145037"/>
    <w:rsid w:val="00150E85"/>
    <w:rsid w:val="00163530"/>
    <w:rsid w:val="00172695"/>
    <w:rsid w:val="00183B83"/>
    <w:rsid w:val="001B41A4"/>
    <w:rsid w:val="001C1FAB"/>
    <w:rsid w:val="001C3A33"/>
    <w:rsid w:val="001C54BA"/>
    <w:rsid w:val="001E7FE4"/>
    <w:rsid w:val="00226AE3"/>
    <w:rsid w:val="0023209D"/>
    <w:rsid w:val="0024033E"/>
    <w:rsid w:val="0024070D"/>
    <w:rsid w:val="00255A8F"/>
    <w:rsid w:val="00255DFB"/>
    <w:rsid w:val="002748A1"/>
    <w:rsid w:val="00281ACC"/>
    <w:rsid w:val="00284D67"/>
    <w:rsid w:val="002922DF"/>
    <w:rsid w:val="002C19D0"/>
    <w:rsid w:val="002C4686"/>
    <w:rsid w:val="002C67C2"/>
    <w:rsid w:val="002F19DD"/>
    <w:rsid w:val="002F47EA"/>
    <w:rsid w:val="00315B24"/>
    <w:rsid w:val="00320B61"/>
    <w:rsid w:val="00325446"/>
    <w:rsid w:val="00330893"/>
    <w:rsid w:val="003344E5"/>
    <w:rsid w:val="00346877"/>
    <w:rsid w:val="00365D3A"/>
    <w:rsid w:val="00370F02"/>
    <w:rsid w:val="003A5CA7"/>
    <w:rsid w:val="003D16EF"/>
    <w:rsid w:val="003E76E9"/>
    <w:rsid w:val="003F6D09"/>
    <w:rsid w:val="00402EE3"/>
    <w:rsid w:val="0040726F"/>
    <w:rsid w:val="00452BD8"/>
    <w:rsid w:val="004544D8"/>
    <w:rsid w:val="00454D06"/>
    <w:rsid w:val="004578D7"/>
    <w:rsid w:val="00462311"/>
    <w:rsid w:val="00462FA2"/>
    <w:rsid w:val="00465147"/>
    <w:rsid w:val="0047799D"/>
    <w:rsid w:val="00482CDE"/>
    <w:rsid w:val="004A2C0A"/>
    <w:rsid w:val="004B55C9"/>
    <w:rsid w:val="004E6A7C"/>
    <w:rsid w:val="004F092B"/>
    <w:rsid w:val="004F722D"/>
    <w:rsid w:val="00510A95"/>
    <w:rsid w:val="00512C3E"/>
    <w:rsid w:val="00533BCA"/>
    <w:rsid w:val="0053709A"/>
    <w:rsid w:val="00543DEF"/>
    <w:rsid w:val="00560B9B"/>
    <w:rsid w:val="00564FA5"/>
    <w:rsid w:val="00573A71"/>
    <w:rsid w:val="00573C7F"/>
    <w:rsid w:val="00586E6C"/>
    <w:rsid w:val="005C303B"/>
    <w:rsid w:val="005C6538"/>
    <w:rsid w:val="005C68B3"/>
    <w:rsid w:val="005C690A"/>
    <w:rsid w:val="005D04AE"/>
    <w:rsid w:val="00622AEE"/>
    <w:rsid w:val="006717B5"/>
    <w:rsid w:val="00681983"/>
    <w:rsid w:val="006823DB"/>
    <w:rsid w:val="00690E9A"/>
    <w:rsid w:val="006A47BF"/>
    <w:rsid w:val="006A6AF6"/>
    <w:rsid w:val="006B4E53"/>
    <w:rsid w:val="006B5F94"/>
    <w:rsid w:val="006D21C7"/>
    <w:rsid w:val="006D6DBE"/>
    <w:rsid w:val="006E112D"/>
    <w:rsid w:val="006F1FD9"/>
    <w:rsid w:val="006F6362"/>
    <w:rsid w:val="006F74B7"/>
    <w:rsid w:val="00706A94"/>
    <w:rsid w:val="0071205D"/>
    <w:rsid w:val="0072421C"/>
    <w:rsid w:val="007269E2"/>
    <w:rsid w:val="007419BC"/>
    <w:rsid w:val="0074550C"/>
    <w:rsid w:val="00761DB3"/>
    <w:rsid w:val="00764635"/>
    <w:rsid w:val="00766FF2"/>
    <w:rsid w:val="007704AA"/>
    <w:rsid w:val="00771685"/>
    <w:rsid w:val="00781531"/>
    <w:rsid w:val="00794499"/>
    <w:rsid w:val="007970D3"/>
    <w:rsid w:val="007B6C8B"/>
    <w:rsid w:val="007B7897"/>
    <w:rsid w:val="008336BE"/>
    <w:rsid w:val="008361CE"/>
    <w:rsid w:val="00863E42"/>
    <w:rsid w:val="00864718"/>
    <w:rsid w:val="00871518"/>
    <w:rsid w:val="00871917"/>
    <w:rsid w:val="00884E43"/>
    <w:rsid w:val="008C6661"/>
    <w:rsid w:val="008F0B4D"/>
    <w:rsid w:val="008F69CD"/>
    <w:rsid w:val="00940B2B"/>
    <w:rsid w:val="0097201E"/>
    <w:rsid w:val="00985A92"/>
    <w:rsid w:val="009958B5"/>
    <w:rsid w:val="009A685F"/>
    <w:rsid w:val="009B22E6"/>
    <w:rsid w:val="009B4A68"/>
    <w:rsid w:val="009B658B"/>
    <w:rsid w:val="009C6F05"/>
    <w:rsid w:val="009D1825"/>
    <w:rsid w:val="009E153C"/>
    <w:rsid w:val="009E560D"/>
    <w:rsid w:val="009E5887"/>
    <w:rsid w:val="00A14545"/>
    <w:rsid w:val="00A33FF8"/>
    <w:rsid w:val="00A5388A"/>
    <w:rsid w:val="00A8122D"/>
    <w:rsid w:val="00AA0775"/>
    <w:rsid w:val="00AB1861"/>
    <w:rsid w:val="00AB4C1F"/>
    <w:rsid w:val="00B24E2E"/>
    <w:rsid w:val="00B30F4D"/>
    <w:rsid w:val="00B33AC7"/>
    <w:rsid w:val="00B46175"/>
    <w:rsid w:val="00B52E97"/>
    <w:rsid w:val="00B91ADF"/>
    <w:rsid w:val="00B92F1C"/>
    <w:rsid w:val="00BA143F"/>
    <w:rsid w:val="00BA1472"/>
    <w:rsid w:val="00BB1873"/>
    <w:rsid w:val="00BB51CF"/>
    <w:rsid w:val="00BF2C67"/>
    <w:rsid w:val="00C0101A"/>
    <w:rsid w:val="00C06B8D"/>
    <w:rsid w:val="00C16DF1"/>
    <w:rsid w:val="00C41520"/>
    <w:rsid w:val="00C70C9A"/>
    <w:rsid w:val="00CA2986"/>
    <w:rsid w:val="00CC5BBD"/>
    <w:rsid w:val="00CC67D3"/>
    <w:rsid w:val="00CE7002"/>
    <w:rsid w:val="00CF1F6F"/>
    <w:rsid w:val="00CF42E2"/>
    <w:rsid w:val="00CF4409"/>
    <w:rsid w:val="00D00255"/>
    <w:rsid w:val="00D21717"/>
    <w:rsid w:val="00D34562"/>
    <w:rsid w:val="00D34888"/>
    <w:rsid w:val="00D34A28"/>
    <w:rsid w:val="00D6499B"/>
    <w:rsid w:val="00D65A21"/>
    <w:rsid w:val="00D66AB1"/>
    <w:rsid w:val="00D66D18"/>
    <w:rsid w:val="00D97A48"/>
    <w:rsid w:val="00DC630B"/>
    <w:rsid w:val="00DD11AB"/>
    <w:rsid w:val="00DD34A0"/>
    <w:rsid w:val="00DD628E"/>
    <w:rsid w:val="00DD7B6C"/>
    <w:rsid w:val="00DF1F2F"/>
    <w:rsid w:val="00E13370"/>
    <w:rsid w:val="00E34393"/>
    <w:rsid w:val="00E435DC"/>
    <w:rsid w:val="00E64B04"/>
    <w:rsid w:val="00E65DD9"/>
    <w:rsid w:val="00E7534E"/>
    <w:rsid w:val="00E85143"/>
    <w:rsid w:val="00E87C28"/>
    <w:rsid w:val="00E90924"/>
    <w:rsid w:val="00EB0ECF"/>
    <w:rsid w:val="00EC686E"/>
    <w:rsid w:val="00EE445D"/>
    <w:rsid w:val="00EF145C"/>
    <w:rsid w:val="00F122B3"/>
    <w:rsid w:val="00F5616F"/>
    <w:rsid w:val="00F83D09"/>
    <w:rsid w:val="00F95F94"/>
    <w:rsid w:val="00FA6963"/>
    <w:rsid w:val="00FA7DB4"/>
    <w:rsid w:val="00FB06D2"/>
    <w:rsid w:val="00FC087D"/>
    <w:rsid w:val="00FC4EB9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0D1E0"/>
  <w15:chartTrackingRefBased/>
  <w15:docId w15:val="{A45DB506-5086-4929-8F06-19BFC75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4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9C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344E5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33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344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7242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421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37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09A"/>
  </w:style>
  <w:style w:type="paragraph" w:styleId="a9">
    <w:name w:val="footer"/>
    <w:basedOn w:val="a"/>
    <w:link w:val="aa"/>
    <w:uiPriority w:val="99"/>
    <w:unhideWhenUsed/>
    <w:rsid w:val="00537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09A"/>
  </w:style>
  <w:style w:type="character" w:styleId="HTML">
    <w:name w:val="HTML Cite"/>
    <w:basedOn w:val="a0"/>
    <w:uiPriority w:val="99"/>
    <w:semiHidden/>
    <w:unhideWhenUsed/>
    <w:rsid w:val="00586E6C"/>
    <w:rPr>
      <w:i w:val="0"/>
      <w:iCs w:val="0"/>
      <w:color w:val="006621"/>
    </w:rPr>
  </w:style>
  <w:style w:type="character" w:styleId="ab">
    <w:name w:val="FollowedHyperlink"/>
    <w:basedOn w:val="a0"/>
    <w:uiPriority w:val="99"/>
    <w:semiHidden/>
    <w:unhideWhenUsed/>
    <w:rsid w:val="00C06B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h-online.jp/hanshin/contents/um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66D6-581E-4399-84B1-30DD637A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須摩　史子</dc:creator>
  <cp:keywords/>
  <dc:description/>
  <cp:lastModifiedBy>山脇　良平</cp:lastModifiedBy>
  <cp:revision>54</cp:revision>
  <cp:lastPrinted>2025-06-18T09:48:00Z</cp:lastPrinted>
  <dcterms:created xsi:type="dcterms:W3CDTF">2022-06-27T04:43:00Z</dcterms:created>
  <dcterms:modified xsi:type="dcterms:W3CDTF">2025-06-18T09:50:00Z</dcterms:modified>
</cp:coreProperties>
</file>