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Theme="minorEastAsia" w:hAnsiTheme="minorEastAsia" w:eastAsiaTheme="minorEastAsia"/>
          <w:sz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</w:rPr>
        <w:t>旭川ものづくり支援補助金事業計画書</w:t>
      </w:r>
    </w:p>
    <w:p>
      <w:pPr>
        <w:pStyle w:val="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１　申請者の概要</w:t>
      </w:r>
    </w:p>
    <w:tbl>
      <w:tblPr>
        <w:tblStyle w:val="11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800"/>
        <w:gridCol w:w="3417"/>
        <w:gridCol w:w="3680"/>
      </w:tblGrid>
      <w:tr>
        <w:trPr>
          <w:trHeight w:val="582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企業名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(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屋号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)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82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代　表　者</w:t>
            </w: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（職氏名）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82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所　在　地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82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資　本　金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82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従　業　員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82" w:hRule="atLeast"/>
        </w:trPr>
        <w:tc>
          <w:tcPr>
            <w:tcW w:w="1800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業　種</w:t>
            </w:r>
          </w:p>
        </w:tc>
        <w:tc>
          <w:tcPr>
            <w:tcW w:w="7097" w:type="dxa"/>
            <w:gridSpan w:val="2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454" w:hRule="atLeast"/>
        </w:trPr>
        <w:tc>
          <w:tcPr>
            <w:tcW w:w="1800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担</w:t>
            </w:r>
            <w:r>
              <w:rPr>
                <w:rFonts w:hint="eastAsia" w:asciiTheme="minorEastAsia" w:hAnsiTheme="minorEastAsia" w:eastAsiaTheme="minorEastAsia"/>
                <w:kern w:val="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当</w:t>
            </w:r>
            <w:r>
              <w:rPr>
                <w:rFonts w:hint="eastAsia" w:asciiTheme="minorEastAsia" w:hAnsiTheme="minorEastAsia" w:eastAsiaTheme="minorEastAsia"/>
                <w:kern w:val="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者</w:t>
            </w:r>
            <w:r>
              <w:rPr>
                <w:rFonts w:hint="eastAsia" w:asciiTheme="minorEastAsia" w:hAnsiTheme="minorEastAsia" w:eastAsiaTheme="minorEastAsia"/>
                <w:kern w:val="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名</w:t>
            </w:r>
          </w:p>
        </w:tc>
        <w:tc>
          <w:tcPr>
            <w:tcW w:w="3417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部署</w:t>
            </w:r>
          </w:p>
        </w:tc>
        <w:tc>
          <w:tcPr>
            <w:tcW w:w="3680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担当者名</w:t>
            </w:r>
          </w:p>
        </w:tc>
      </w:tr>
      <w:tr>
        <w:trPr>
          <w:trHeight w:val="454" w:hRule="atLeast"/>
        </w:trPr>
        <w:tc>
          <w:tcPr>
            <w:tcW w:w="1800" w:type="dxa"/>
            <w:vMerge w:val="continue"/>
            <w:vAlign w:val="top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</w:p>
        </w:tc>
        <w:tc>
          <w:tcPr>
            <w:tcW w:w="3417" w:type="dxa"/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電話</w:t>
            </w:r>
          </w:p>
        </w:tc>
        <w:tc>
          <w:tcPr>
            <w:tcW w:w="3680" w:type="dxa"/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FAX</w:t>
            </w:r>
          </w:p>
        </w:tc>
      </w:tr>
      <w:tr>
        <w:trPr>
          <w:trHeight w:val="454" w:hRule="atLeast"/>
        </w:trPr>
        <w:tc>
          <w:tcPr>
            <w:tcW w:w="1800" w:type="dxa"/>
            <w:vMerge w:val="continue"/>
            <w:vAlign w:val="top"/>
          </w:tcPr>
          <w:p>
            <w:pPr>
              <w:pStyle w:val="0"/>
              <w:jc w:val="center"/>
              <w:rPr>
                <w:rFonts w:hint="eastAsia" w:asciiTheme="minorEastAsia" w:hAnsiTheme="minorEastAsia" w:eastAsiaTheme="minorEastAsia"/>
                <w:kern w:val="0"/>
              </w:rPr>
            </w:pPr>
          </w:p>
        </w:tc>
        <w:tc>
          <w:tcPr>
            <w:tcW w:w="7097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E-mail</w:t>
            </w:r>
            <w:r>
              <w:rPr>
                <w:rFonts w:hint="eastAsia" w:asciiTheme="minorEastAsia" w:hAnsiTheme="minorEastAsia" w:eastAsiaTheme="minorEastAsia"/>
              </w:rPr>
              <w:t>　　　　　　　</w:t>
            </w:r>
            <w:r>
              <w:rPr>
                <w:rFonts w:hint="eastAsia" w:asciiTheme="minorEastAsia" w:hAnsiTheme="minorEastAsia" w:eastAsiaTheme="minorEastAsia"/>
              </w:rPr>
              <w:t>@</w:t>
            </w: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２　事業計画の概要　</w:t>
      </w:r>
      <w:r>
        <w:rPr>
          <w:rFonts w:hint="default" w:asciiTheme="minorEastAsia" w:hAnsiTheme="minorEastAsia" w:eastAsiaTheme="minorEastAsia"/>
          <w:sz w:val="24"/>
        </w:rPr>
        <w:t>　</w:t>
      </w:r>
    </w:p>
    <w:tbl>
      <w:tblPr>
        <w:tblStyle w:val="11"/>
        <w:tblW w:w="84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518"/>
        <w:gridCol w:w="5964"/>
      </w:tblGrid>
      <w:tr>
        <w:trPr>
          <w:trHeight w:val="334" w:hRule="atLeast"/>
        </w:trPr>
        <w:tc>
          <w:tcPr>
            <w:tcW w:w="2518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事業の名称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Theme="minorEastAsia" w:hAnsiTheme="minorEastAsia" w:eastAsiaTheme="minorEastAsia"/>
                <w:sz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※</w:t>
            </w:r>
            <w:r>
              <w:rPr>
                <w:rFonts w:hint="eastAsia" w:asciiTheme="minorEastAsia" w:hAnsiTheme="minorEastAsia" w:eastAsiaTheme="minorEastAsia"/>
                <w:sz w:val="16"/>
              </w:rPr>
              <w:t>(</w:t>
            </w:r>
            <w:r>
              <w:rPr>
                <w:rFonts w:hint="eastAsia" w:asciiTheme="minorEastAsia" w:hAnsiTheme="minorEastAsia" w:eastAsiaTheme="minorEastAsia"/>
                <w:sz w:val="16"/>
              </w:rPr>
              <w:t>例</w:t>
            </w:r>
            <w:r>
              <w:rPr>
                <w:rFonts w:hint="eastAsia" w:asciiTheme="minorEastAsia" w:hAnsiTheme="minorEastAsia" w:eastAsiaTheme="minorEastAsia"/>
                <w:sz w:val="16"/>
              </w:rPr>
              <w:t>)</w:t>
            </w:r>
            <w:r>
              <w:rPr>
                <w:rFonts w:hint="eastAsia" w:asciiTheme="minorEastAsia" w:hAnsiTheme="minorEastAsia" w:eastAsiaTheme="minorEastAsia"/>
                <w:sz w:val="16"/>
              </w:rPr>
              <w:t>新製品販路開拓プロジェクト等、取り組む事業名を御記載ください。</w:t>
            </w:r>
          </w:p>
        </w:tc>
        <w:tc>
          <w:tcPr>
            <w:tcW w:w="5964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334" w:hRule="atLeast"/>
        </w:trPr>
        <w:tc>
          <w:tcPr>
            <w:tcW w:w="2518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事業の概要</w:t>
            </w:r>
          </w:p>
          <w:p>
            <w:pPr>
              <w:pStyle w:val="0"/>
              <w:autoSpaceDE w:val="0"/>
              <w:autoSpaceDN w:val="0"/>
              <w:snapToGrid w:val="0"/>
              <w:jc w:val="left"/>
              <w:rPr>
                <w:rFonts w:hint="eastAsia" w:asciiTheme="minorEastAsia" w:hAnsiTheme="minorEastAsia" w:eastAsiaTheme="minorEastAsia"/>
                <w:sz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※</w:t>
            </w:r>
            <w:r>
              <w:rPr>
                <w:rFonts w:hint="eastAsia" w:asciiTheme="minorEastAsia" w:hAnsiTheme="minorEastAsia" w:eastAsiaTheme="minorEastAsia"/>
                <w:sz w:val="16"/>
              </w:rPr>
              <w:t>150</w:t>
            </w:r>
            <w:r>
              <w:rPr>
                <w:rFonts w:hint="eastAsia" w:asciiTheme="minorEastAsia" w:hAnsiTheme="minorEastAsia" w:eastAsiaTheme="minorEastAsia"/>
                <w:sz w:val="16"/>
              </w:rPr>
              <w:t>字程度で簡潔に御記載ください。</w:t>
            </w:r>
          </w:p>
        </w:tc>
        <w:tc>
          <w:tcPr>
            <w:tcW w:w="5964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875" w:hRule="atLeast"/>
        </w:trPr>
        <w:tc>
          <w:tcPr>
            <w:tcW w:w="2518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事業の内容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left"/>
              <w:rPr>
                <w:rFonts w:hint="eastAsia" w:asciiTheme="minorEastAsia" w:hAnsiTheme="minorEastAsia" w:eastAsiaTheme="minorEastAsia"/>
                <w:sz w:val="18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※自社の経営状況を把握した上での、新製品・新サービス</w:t>
            </w:r>
            <w:r>
              <w:rPr>
                <w:rFonts w:hint="eastAsia" w:asciiTheme="minorEastAsia" w:hAnsiTheme="minorEastAsia" w:eastAsiaTheme="minorEastAsia"/>
                <w:color w:val="000000"/>
                <w:sz w:val="16"/>
              </w:rPr>
              <w:t>を展開するために必要な販路開拓に関する取組を御記載く</w:t>
            </w:r>
            <w:r>
              <w:rPr>
                <w:rFonts w:hint="eastAsia" w:asciiTheme="minorEastAsia" w:hAnsiTheme="minorEastAsia" w:eastAsiaTheme="minorEastAsia"/>
                <w:sz w:val="16"/>
              </w:rPr>
              <w:t>ださい。</w:t>
            </w:r>
          </w:p>
        </w:tc>
        <w:tc>
          <w:tcPr>
            <w:tcW w:w="5964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701" w:hRule="atLeast"/>
        </w:trPr>
        <w:tc>
          <w:tcPr>
            <w:tcW w:w="2518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市場性</w:t>
            </w:r>
          </w:p>
          <w:p>
            <w:pPr>
              <w:pStyle w:val="0"/>
              <w:autoSpaceDE w:val="0"/>
              <w:autoSpaceDN w:val="0"/>
              <w:snapToGrid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※新製品・新サービスの市場の動向を御記載ください。</w:t>
            </w:r>
          </w:p>
        </w:tc>
        <w:tc>
          <w:tcPr>
            <w:tcW w:w="5964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701" w:hRule="atLeast"/>
        </w:trPr>
        <w:tc>
          <w:tcPr>
            <w:tcW w:w="2518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将来性</w:t>
            </w:r>
          </w:p>
          <w:p>
            <w:pPr>
              <w:pStyle w:val="0"/>
              <w:autoSpaceDE w:val="0"/>
              <w:autoSpaceDN w:val="0"/>
              <w:snapToGrid w:val="0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※将来の事業展開を御記載ください。</w:t>
            </w:r>
          </w:p>
        </w:tc>
        <w:tc>
          <w:tcPr>
            <w:tcW w:w="5964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489" w:hRule="atLeast"/>
        </w:trPr>
        <w:tc>
          <w:tcPr>
            <w:tcW w:w="2518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実施スケジュール</w:t>
            </w:r>
          </w:p>
          <w:p>
            <w:pPr>
              <w:pStyle w:val="0"/>
              <w:autoSpaceDE w:val="0"/>
              <w:autoSpaceDN w:val="0"/>
              <w:snapToGrid w:val="0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※スケジュールを御記載ください。</w:t>
            </w:r>
          </w:p>
        </w:tc>
        <w:tc>
          <w:tcPr>
            <w:tcW w:w="5964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  <w:tr>
        <w:trPr>
          <w:trHeight w:val="701" w:hRule="atLeast"/>
        </w:trPr>
        <w:tc>
          <w:tcPr>
            <w:tcW w:w="2518" w:type="dxa"/>
            <w:tcMar>
              <w:left w:w="57" w:type="dxa"/>
              <w:right w:w="57" w:type="dxa"/>
            </w:tcMar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 w:asciiTheme="minorEastAsia" w:hAnsiTheme="minorEastAsia" w:eastAsiaTheme="minorEastAsia"/>
                <w:b w:val="1"/>
                <w:sz w:val="22"/>
              </w:rPr>
            </w:pPr>
            <w:r>
              <w:rPr>
                <w:rFonts w:hint="eastAsia" w:asciiTheme="minorEastAsia" w:hAnsiTheme="minorEastAsia" w:eastAsiaTheme="minorEastAsia"/>
                <w:b w:val="1"/>
                <w:sz w:val="22"/>
              </w:rPr>
              <w:t>地域経済波及効果</w:t>
            </w:r>
          </w:p>
          <w:p>
            <w:pPr>
              <w:pStyle w:val="0"/>
              <w:autoSpaceDE w:val="0"/>
              <w:autoSpaceDN w:val="0"/>
              <w:snapToGrid w:val="0"/>
              <w:jc w:val="left"/>
              <w:rPr>
                <w:rFonts w:hint="eastAsia" w:asciiTheme="minorEastAsia" w:hAnsiTheme="minorEastAsia" w:eastAsiaTheme="minorEastAsia"/>
                <w:sz w:val="16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※市内の事業者や雇用に対する経済波及効果を御記載ください。</w:t>
            </w:r>
          </w:p>
        </w:tc>
        <w:tc>
          <w:tcPr>
            <w:tcW w:w="5964" w:type="dxa"/>
            <w:vAlign w:val="top"/>
          </w:tcPr>
          <w:p>
            <w:pPr>
              <w:pStyle w:val="0"/>
              <w:rPr>
                <w:rFonts w:hint="eastAsia" w:asciiTheme="minorEastAsia" w:hAnsiTheme="minorEastAsia" w:eastAsiaTheme="minorEastAsia"/>
              </w:rPr>
            </w:pPr>
          </w:p>
        </w:tc>
      </w:tr>
    </w:tbl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sectPr>
      <w:headerReference r:id="rId6" w:type="default"/>
      <w:footerReference r:id="rId8" w:type="default"/>
      <w:headerReference r:id="rId5" w:type="first"/>
      <w:footerReference r:id="rId7" w:type="first"/>
      <w:pgSz w:w="11906" w:h="16838"/>
      <w:pgMar w:top="1418" w:right="1418" w:bottom="1418" w:left="1418" w:header="851" w:footer="992" w:gutter="0"/>
      <w:cols w:space="720"/>
      <w:textDirection w:val="lrTb"/>
      <w:docGrid w:type="lines" w:linePitch="2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  <w:r>
      <w:rPr>
        <w:rFonts w:hint="default" w:ascii="Times New Roman" w:hAnsi="Times New Roman"/>
        <w:kern w:val="0"/>
      </w:rPr>
      <w:t xml:space="preserve"> </w:t>
    </w:r>
    <w:r>
      <w:rPr>
        <w:rFonts w:hint="default" w:ascii="Times New Roman" w:hAnsi="Times New Roman"/>
        <w:kern w:val="0"/>
      </w:rPr>
      <w:tab/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default" w:ascii="Times New Roman" w:hAnsi="Times New Roman"/>
        <w:kern w:val="0"/>
      </w:rPr>
      <w:t>1</w:t>
    </w:r>
    <w:r>
      <w:rPr>
        <w:rFonts w:hint="eastAsia"/>
      </w:rPr>
      <w:fldChar w:fldCharType="end"/>
    </w:r>
    <w:r>
      <w:rPr>
        <w:rFonts w:hint="default" w:ascii="Times New Roman" w:hAnsi="Times New Roman"/>
        <w:kern w:val="0"/>
      </w:rPr>
      <w:t>/</w:t>
    </w:r>
    <w:r>
      <w:rPr>
        <w:rFonts w:hint="eastAsia"/>
      </w:rPr>
      <w:fldChar w:fldCharType="begin"/>
    </w:r>
    <w:r>
      <w:rPr>
        <w:rFonts w:hint="eastAsia"/>
      </w:rPr>
      <w:instrText xml:space="preserve">NUMPAGES \* MERGEFORMAT </w:instrText>
    </w:r>
    <w:r>
      <w:rPr>
        <w:rFonts w:hint="eastAsia"/>
      </w:rPr>
      <w:fldChar w:fldCharType="separate"/>
    </w:r>
    <w:r>
      <w:rPr>
        <w:rFonts w:hint="default" w:ascii="Times New Roman" w:hAnsi="Times New Roman"/>
        <w:kern w:val="0"/>
      </w:rPr>
      <w:t>1</w:t>
    </w:r>
    <w:r>
      <w:rPr>
        <w:rFonts w:hint="eastAsia"/>
      </w:rPr>
      <w:fldChar w:fldCharType="end"/>
    </w: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eastAsia"/>
        <w:b w:val="1"/>
        <w:sz w:val="28"/>
      </w:rPr>
    </w:pPr>
    <w:r>
      <w:rPr>
        <w:rFonts w:hint="eastAsia"/>
        <w:b w:val="1"/>
        <w:sz w:val="28"/>
      </w:rPr>
      <w:t>※記入欄は適宜調整して御使用ください。</w:t>
    </w:r>
    <w:r>
      <w:rPr>
        <w:rFonts w:hint="eastAsia"/>
        <w:b w:val="1"/>
        <w:sz w:val="28"/>
        <w:u w:val="single" w:color="auto"/>
      </w:rPr>
      <w:t>事業計画書は</w:t>
    </w:r>
    <w:r>
      <w:rPr>
        <w:rFonts w:hint="eastAsia"/>
        <w:b w:val="1"/>
        <w:sz w:val="28"/>
        <w:u w:val="single" w:color="auto"/>
      </w:rPr>
      <w:t>5</w:t>
    </w:r>
    <w:r>
      <w:rPr>
        <w:rFonts w:hint="eastAsia"/>
        <w:b w:val="1"/>
        <w:sz w:val="28"/>
        <w:u w:val="single" w:color="auto"/>
      </w:rPr>
      <w:t>ページ以内にしてください。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eastAsia"/>
      </w:rPr>
    </w:pPr>
  </w:p>
  <w:p>
    <w:pPr>
      <w:pStyle w:val="15"/>
      <w:rPr>
        <w:rFonts w:hint="default"/>
      </w:rPr>
    </w:pPr>
    <w:r>
      <w:rPr>
        <w:rFonts w:hint="eastAsia"/>
      </w:rPr>
      <w:t>別紙</w:t>
    </w:r>
    <w:r>
      <w:rPr>
        <w:rFonts w:hint="eastAsia"/>
      </w:rPr>
      <w:t>1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ＭＳ Ｐゴシック" w:hAnsi="ＭＳ Ｐゴシック" w:eastAsia="ＭＳ Ｐゴシック"/>
        <w:sz w:val="20"/>
      </w:rPr>
    </w:pPr>
    <w:r>
      <w:rPr>
        <w:rFonts w:hint="eastAsia" w:ascii="ＭＳ Ｐゴシック" w:hAnsi="ＭＳ Ｐゴシック" w:eastAsia="ＭＳ Ｐゴシック"/>
        <w:sz w:val="20"/>
      </w:rPr>
      <w:t>様式第１号－１</w:t>
    </w:r>
  </w:p>
  <w:p>
    <w:pPr>
      <w:pStyle w:val="15"/>
      <w:rPr>
        <w:rFonts w:hint="eastAsia" w:ascii="ＭＳ Ｐゴシック" w:hAnsi="ＭＳ Ｐゴシック" w:eastAsia="ＭＳ Ｐゴシック"/>
        <w:sz w:val="20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4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0"/>
    <w:uiPriority w:val="0"/>
    <w:semiHidden/>
    <w:rPr>
      <w:rFonts w:ascii="Arial" w:hAnsi="Arial" w:eastAsia="ＭＳ ゴシック"/>
      <w:sz w:val="18"/>
    </w:rPr>
  </w:style>
  <w:style w:type="character" w:styleId="18" w:customStyle="1">
    <w:name w:val="ヘッダー (文字)"/>
    <w:next w:val="18"/>
    <w:link w:val="15"/>
    <w:uiPriority w:val="0"/>
    <w:rPr>
      <w:kern w:val="2"/>
      <w:sz w:val="21"/>
    </w:rPr>
  </w:style>
  <w:style w:type="character" w:styleId="19" w:customStyle="1">
    <w:name w:val="フッター (文字)"/>
    <w:next w:val="19"/>
    <w:link w:val="16"/>
    <w:uiPriority w:val="0"/>
    <w:rPr>
      <w:kern w:val="2"/>
      <w:sz w:val="21"/>
    </w:rPr>
  </w:style>
  <w:style w:type="character" w:styleId="20">
    <w:name w:val="footnote reference"/>
    <w:next w:val="20"/>
    <w:link w:val="0"/>
    <w:uiPriority w:val="0"/>
    <w:semiHidden/>
    <w:rPr>
      <w:vertAlign w:val="superscript"/>
    </w:rPr>
  </w:style>
  <w:style w:type="character" w:styleId="21">
    <w:name w:val="endnote reference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61</Words>
  <Characters>348</Characters>
  <Application>JUST Note</Application>
  <Lines>2</Lines>
  <Paragraphs>1</Paragraphs>
  <Company> </Company>
  <CharactersWithSpaces>408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新製品等開発促進支援事業計画書</dc:title>
  <dc:creator>sangyoshinko113</dc:creator>
  <cp:lastModifiedBy>sangyoshinko114 sangyoshinko114</cp:lastModifiedBy>
  <cp:lastPrinted>2022-04-20T11:36:00Z</cp:lastPrinted>
  <dcterms:created xsi:type="dcterms:W3CDTF">2024-04-10T11:31:00Z</dcterms:created>
  <dcterms:modified xsi:type="dcterms:W3CDTF">2024-04-10T11:31:05Z</dcterms:modified>
  <cp:revision>2</cp:revision>
</cp:coreProperties>
</file>