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4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44"/>
        <w:gridCol w:w="1523"/>
        <w:gridCol w:w="6271"/>
      </w:tblGrid>
      <w:tr>
        <w:trPr/>
        <w:tc>
          <w:tcPr>
            <w:tcW w:w="1844" w:type="dxa"/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eastAsia" w:ascii="游ゴシック" w:hAnsi="游ゴシック" w:eastAsia="游ゴシック"/>
                <w:sz w:val="24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氏　名</w:t>
            </w:r>
          </w:p>
        </w:tc>
        <w:tc>
          <w:tcPr>
            <w:tcW w:w="7794" w:type="dxa"/>
            <w:gridSpan w:val="2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sz w:val="24"/>
              </w:rPr>
            </w:pPr>
          </w:p>
        </w:tc>
      </w:tr>
      <w:tr>
        <w:trPr/>
        <w:tc>
          <w:tcPr>
            <w:tcW w:w="1844" w:type="dxa"/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生年月日</w:t>
            </w:r>
          </w:p>
        </w:tc>
        <w:tc>
          <w:tcPr>
            <w:tcW w:w="15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□　男　性</w:t>
            </w:r>
          </w:p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□　女　性　　　　　</w:t>
            </w:r>
          </w:p>
        </w:tc>
        <w:tc>
          <w:tcPr>
            <w:tcW w:w="62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大正・昭和・平成　　　　　年　　　月　　　日生まれ</w:t>
            </w:r>
          </w:p>
          <w:p>
            <w:pPr>
              <w:pStyle w:val="0"/>
              <w:spacing w:line="400" w:lineRule="exact"/>
              <w:ind w:firstLine="720" w:firstLineChars="30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満　　　　歳</w:t>
            </w:r>
            <w:r>
              <w:rPr>
                <w:rFonts w:hint="eastAsia" w:ascii="游ゴシック" w:hAnsi="游ゴシック" w:eastAsia="游ゴシック"/>
                <w:sz w:val="21"/>
              </w:rPr>
              <w:t>（令和６年７月１日現在）</w:t>
            </w:r>
          </w:p>
        </w:tc>
      </w:tr>
      <w:tr>
        <w:trPr>
          <w:trHeight w:val="1146" w:hRule="atLeast"/>
        </w:trPr>
        <w:tc>
          <w:tcPr>
            <w:tcW w:w="184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住　所</w:t>
            </w:r>
          </w:p>
        </w:tc>
        <w:tc>
          <w:tcPr>
            <w:tcW w:w="7794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〒　　　　－</w:t>
            </w:r>
          </w:p>
          <w:p>
            <w:pPr>
              <w:pStyle w:val="0"/>
              <w:spacing w:line="240" w:lineRule="auto"/>
              <w:rPr>
                <w:rFonts w:hint="eastAsia" w:ascii="游ゴシック" w:hAnsi="游ゴシック" w:eastAsia="游ゴシック"/>
                <w:sz w:val="24"/>
              </w:rPr>
            </w:pPr>
          </w:p>
          <w:p>
            <w:pPr>
              <w:pStyle w:val="0"/>
              <w:wordWrap w:val="0"/>
              <w:spacing w:line="400" w:lineRule="exact"/>
              <w:jc w:val="right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電話（　　　　）　　　　－　　　　　</w:t>
            </w:r>
          </w:p>
        </w:tc>
      </w:tr>
      <w:tr>
        <w:trPr/>
        <w:tc>
          <w:tcPr>
            <w:tcW w:w="1844" w:type="dxa"/>
            <w:vMerge w:val="continue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sz w:val="24"/>
              </w:rPr>
            </w:pPr>
          </w:p>
        </w:tc>
        <w:tc>
          <w:tcPr>
            <w:tcW w:w="7794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（この他に連絡先がある場合は住所等を記入してください）</w:t>
            </w:r>
          </w:p>
          <w:p>
            <w:pPr>
              <w:pStyle w:val="0"/>
              <w:spacing w:line="240" w:lineRule="auto"/>
              <w:rPr>
                <w:rFonts w:hint="eastAsia" w:ascii="游ゴシック" w:hAnsi="游ゴシック" w:eastAsia="游ゴシック"/>
                <w:sz w:val="24"/>
              </w:rPr>
            </w:pPr>
          </w:p>
        </w:tc>
      </w:tr>
      <w:tr>
        <w:trPr/>
        <w:tc>
          <w:tcPr>
            <w:tcW w:w="1844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通勤先又は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通学先</w:t>
            </w:r>
          </w:p>
        </w:tc>
        <w:tc>
          <w:tcPr>
            <w:tcW w:w="7794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eastAsia" w:ascii="游ゴシック" w:hAnsi="游ゴシック" w:eastAsia="游ゴシック"/>
                <w:sz w:val="21"/>
              </w:rPr>
            </w:pPr>
            <w:r>
              <w:rPr>
                <w:rFonts w:hint="eastAsia" w:ascii="游ゴシック" w:hAnsi="游ゴシック" w:eastAsia="游ゴシック"/>
                <w:spacing w:val="0"/>
                <w:w w:val="83"/>
                <w:sz w:val="21"/>
                <w:fitText w:val="7380" w:id="1"/>
              </w:rPr>
              <w:t>（他の市町村にお住まいの方で，旭川市内に通勤・通学している方のみ記入してください。</w:t>
            </w:r>
            <w:r>
              <w:rPr>
                <w:rFonts w:hint="eastAsia" w:ascii="游ゴシック" w:hAnsi="游ゴシック" w:eastAsia="游ゴシック"/>
                <w:spacing w:val="36"/>
                <w:w w:val="83"/>
                <w:sz w:val="21"/>
                <w:fitText w:val="7380" w:id="1"/>
              </w:rPr>
              <w:t>）</w:t>
            </w:r>
          </w:p>
          <w:p>
            <w:pPr>
              <w:pStyle w:val="0"/>
              <w:spacing w:line="400" w:lineRule="exact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通勤先・通学先</w:t>
            </w:r>
            <w:r>
              <w:rPr>
                <w:rFonts w:hint="eastAsia" w:ascii="游ゴシック" w:hAnsi="游ゴシック" w:eastAsia="游ゴシック"/>
                <w:sz w:val="24"/>
              </w:rPr>
              <w:t>（　　　　　　　　　　　　　　　　　　　　　　　　）</w:t>
            </w:r>
          </w:p>
          <w:p>
            <w:pPr>
              <w:pStyle w:val="0"/>
              <w:spacing w:line="400" w:lineRule="exact"/>
              <w:ind w:firstLine="840" w:firstLineChars="400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同住所</w:t>
            </w:r>
            <w:r>
              <w:rPr>
                <w:rFonts w:hint="eastAsia" w:ascii="游ゴシック" w:hAnsi="游ゴシック" w:eastAsia="游ゴシック"/>
                <w:sz w:val="24"/>
              </w:rPr>
              <w:t>（旭川市　　　　　　　　　　　　　　　　　　　　　）</w:t>
            </w:r>
          </w:p>
        </w:tc>
      </w:tr>
      <w:tr>
        <w:trPr/>
        <w:tc>
          <w:tcPr>
            <w:tcW w:w="1844" w:type="dxa"/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応募状況</w:t>
            </w:r>
          </w:p>
        </w:tc>
        <w:tc>
          <w:tcPr>
            <w:tcW w:w="7794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pacing w:val="0"/>
                <w:w w:val="91"/>
                <w:sz w:val="21"/>
                <w:fitText w:val="7484" w:id="2"/>
              </w:rPr>
              <w:t>（現在，他の附属機関等に応募されている場合は，その機関名を記入してください。</w:t>
            </w:r>
            <w:r>
              <w:rPr>
                <w:rFonts w:hint="eastAsia" w:ascii="游ゴシック" w:hAnsi="游ゴシック" w:eastAsia="游ゴシック"/>
                <w:spacing w:val="24"/>
                <w:w w:val="91"/>
                <w:sz w:val="20"/>
                <w:fitText w:val="7484" w:id="2"/>
              </w:rPr>
              <w:t>）</w:t>
            </w:r>
          </w:p>
          <w:p>
            <w:pPr>
              <w:pStyle w:val="0"/>
              <w:spacing w:line="240" w:lineRule="auto"/>
              <w:rPr>
                <w:rFonts w:hint="eastAsia" w:ascii="游ゴシック" w:hAnsi="游ゴシック" w:eastAsia="游ゴシック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 w:ascii="游ゴシック" w:hAnsi="游ゴシック" w:eastAsia="游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257810</wp:posOffset>
                </wp:positionV>
                <wp:extent cx="6124575" cy="3371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24575" cy="3371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0.3pt;mso-position-vertical-relative:text;mso-position-horizontal-relative:text;position:absolute;height:265.5pt;mso-wrap-distance-top:0pt;width:482.25pt;mso-wrap-distance-left:16pt;margin-left:0.95pt;z-index:8;" o:spid="_x0000_s1026" o:allowincell="t" o:allowoverlap="t" filled="f" stroked="t" strokecolor="#333333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394970</wp:posOffset>
                </wp:positionV>
                <wp:extent cx="5962650" cy="31718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962650" cy="31718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after="300" w:afterLines="0" w:afterAutospacing="0" w:line="4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after="300" w:afterLines="0" w:afterAutospacing="0" w:line="4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after="300" w:afterLines="0" w:afterAutospacing="0" w:line="4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after="300" w:afterLines="0" w:afterAutospacing="0" w:line="4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after="300" w:afterLines="0" w:afterAutospacing="0" w:line="4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after="300" w:afterLines="0" w:afterAutospacing="0" w:line="4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after="300" w:afterLines="0" w:afterAutospacing="0" w:line="4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after="300" w:afterLines="0" w:afterAutospacing="0" w:line="4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6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6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6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60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6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1.1pt;mso-position-vertical-relative:text;mso-position-horizontal-relative:text;position:absolute;height:249.75pt;mso-wrap-distance-top:0pt;width:469.5pt;mso-wrap-distance-left:5.65pt;margin-left:9.94pt;z-index:12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after="300" w:afterLines="0" w:afterAutospacing="0" w:line="4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after="300" w:afterLines="0" w:afterAutospacing="0" w:line="4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after="300" w:afterLines="0" w:afterAutospacing="0" w:line="4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after="300" w:afterLines="0" w:afterAutospacing="0" w:line="4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after="300" w:afterLines="0" w:afterAutospacing="0" w:line="4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after="300" w:afterLines="0" w:afterAutospacing="0" w:line="4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after="300" w:afterLines="0" w:afterAutospacing="0" w:line="4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after="300" w:afterLines="0" w:afterAutospacing="0" w:line="4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line="6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line="6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line="6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line="60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line="6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118110</wp:posOffset>
                </wp:positionV>
                <wp:extent cx="4581525" cy="33337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458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応募の動機及び本市の食育推進に対する考えや有効と思う施策等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3000000000000007pt;mso-position-vertical-relative:text;mso-position-horizontal-relative:text;position:absolute;height:26.25pt;mso-wrap-distance-top:0pt;width:360.75pt;mso-wrap-distance-left:16pt;margin-left:9.94pt;z-index:10;" o:spid="_x0000_s102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游ゴシック" w:hAnsi="游ゴシック" w:eastAsia="游ゴシック"/>
                          <w:sz w:val="22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sz w:val="22"/>
                        </w:rPr>
                        <w:t>応募の動機及び本市の食育推進に対する考えや有効と思う施策等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20" w:lineRule="atLeast"/>
        <w:jc w:val="left"/>
        <w:rPr>
          <w:rFonts w:hint="eastAsia" w:ascii="游ゴシック" w:hAnsi="游ゴシック" w:eastAsia="游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252095</wp:posOffset>
                </wp:positionV>
                <wp:extent cx="5760085" cy="1270"/>
                <wp:effectExtent l="635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 flipV="1">
                          <a:off x="0" y="0"/>
                          <a:ext cx="576008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9" o:allowincell="t" o:allowoverlap="t" filled="f" stroked="t" strokecolor="#5b9bd5 [3204]" strokeweight="0.5pt" o:spt="20" from="17.2pt,19.850000000000001pt" to="470.75pt,19.950000000000003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20" w:lineRule="atLeast"/>
        <w:jc w:val="left"/>
        <w:rPr>
          <w:rFonts w:hint="eastAsia" w:ascii="游ゴシック" w:hAnsi="游ゴシック" w:eastAsia="游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248285</wp:posOffset>
                </wp:positionV>
                <wp:extent cx="5760085" cy="1270"/>
                <wp:effectExtent l="635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 flipV="1">
                          <a:off x="0" y="0"/>
                          <a:ext cx="576008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3;" o:spid="_x0000_s1030" o:allowincell="t" o:allowoverlap="t" filled="f" stroked="t" strokecolor="#5b9bd5 [3204]" strokeweight="0.5pt" o:spt="20" from="17.2pt,19.55pt" to="470.75pt,19.65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20" w:lineRule="atLeast"/>
        <w:jc w:val="left"/>
        <w:rPr>
          <w:rFonts w:hint="eastAsia" w:ascii="游ゴシック" w:hAnsi="游ゴシック" w:eastAsia="游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248285</wp:posOffset>
                </wp:positionV>
                <wp:extent cx="5760085" cy="1270"/>
                <wp:effectExtent l="635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 flipV="1">
                          <a:off x="0" y="0"/>
                          <a:ext cx="576008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4;" o:spid="_x0000_s1031" o:allowincell="t" o:allowoverlap="t" filled="f" stroked="t" strokecolor="#5b9bd5 [3204]" strokeweight="0.5pt" o:spt="20" from="17.2pt,19.55pt" to="470.75pt,19.65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20" w:lineRule="atLeast"/>
        <w:jc w:val="left"/>
        <w:rPr>
          <w:rFonts w:hint="eastAsia" w:ascii="游ゴシック" w:hAnsi="游ゴシック" w:eastAsia="游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260350</wp:posOffset>
                </wp:positionV>
                <wp:extent cx="5760085" cy="1270"/>
                <wp:effectExtent l="635" t="635" r="29210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 flipV="1">
                          <a:off x="0" y="0"/>
                          <a:ext cx="576008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5;" o:spid="_x0000_s1032" o:allowincell="t" o:allowoverlap="t" filled="f" stroked="t" strokecolor="#5b9bd5 [3204]" strokeweight="0.5pt" o:spt="20" from="17.2pt,20.5pt" to="470.75pt,20.6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20" w:lineRule="atLeast"/>
        <w:jc w:val="left"/>
        <w:rPr>
          <w:rFonts w:hint="eastAsia" w:ascii="游ゴシック" w:hAnsi="游ゴシック" w:eastAsia="游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243840</wp:posOffset>
                </wp:positionV>
                <wp:extent cx="5760085" cy="1270"/>
                <wp:effectExtent l="635" t="635" r="29210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 flipV="1">
                          <a:off x="0" y="0"/>
                          <a:ext cx="576008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6;" o:spid="_x0000_s1033" o:allowincell="t" o:allowoverlap="t" filled="f" stroked="t" strokecolor="#5b9bd5 [3204]" strokeweight="0.5pt" o:spt="20" from="18.5pt,19.200000000000003pt" to="472.05pt,19.3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20" w:lineRule="atLeast"/>
        <w:jc w:val="left"/>
        <w:rPr>
          <w:rFonts w:hint="eastAsia" w:ascii="游ゴシック" w:hAnsi="游ゴシック" w:eastAsia="游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255905</wp:posOffset>
                </wp:positionV>
                <wp:extent cx="5760085" cy="1270"/>
                <wp:effectExtent l="635" t="635" r="29210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 flipV="1">
                          <a:off x="0" y="0"/>
                          <a:ext cx="576008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7;" o:spid="_x0000_s1034" o:allowincell="t" o:allowoverlap="t" filled="f" stroked="t" strokecolor="#5b9bd5 [3204]" strokeweight="0.5pt" o:spt="20" from="18.5pt,20.150000000000002pt" to="472.05pt,20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20" w:lineRule="atLeast"/>
        <w:jc w:val="left"/>
        <w:rPr>
          <w:rFonts w:hint="eastAsia" w:ascii="游ゴシック" w:hAnsi="游ゴシック" w:eastAsia="游ゴシック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234950</wp:posOffset>
                </wp:positionV>
                <wp:extent cx="5760085" cy="1270"/>
                <wp:effectExtent l="635" t="635" r="29210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 flipV="1">
                          <a:off x="0" y="0"/>
                          <a:ext cx="576008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9;" o:spid="_x0000_s1035" o:allowincell="t" o:allowoverlap="t" filled="f" stroked="t" strokecolor="#5b9bd5 [3204]" strokeweight="0.5pt" o:spt="20" from="18.600000000000001pt,18.5pt" to="472.15pt,18.6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tbl>
      <w:tblPr>
        <w:tblStyle w:val="11"/>
        <w:tblpPr w:leftFromText="0" w:rightFromText="0" w:topFromText="0" w:bottomFromText="0" w:vertAnchor="text" w:horzAnchor="margin" w:tblpX="7584" w:tblpY="105"/>
        <w:tblOverlap w:val="never"/>
        <w:tblLayout w:type="fixed"/>
        <w:tblLook w:firstRow="0" w:lastRow="0" w:firstColumn="0" w:lastColumn="0" w:noHBand="1" w:noVBand="1" w:val="0600"/>
      </w:tblPr>
      <w:tblGrid>
        <w:gridCol w:w="1039"/>
        <w:gridCol w:w="1038"/>
      </w:tblGrid>
      <w:tr>
        <w:trPr>
          <w:trHeight w:val="483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ゴシック" w:hAnsi="游ゴシック" w:eastAsia="游ゴシック"/>
                <w:sz w:val="21"/>
              </w:rPr>
            </w:pPr>
            <w:r>
              <w:rPr>
                <w:rFonts w:hint="eastAsia" w:ascii="游ゴシック" w:hAnsi="游ゴシック" w:eastAsia="游ゴシック"/>
                <w:color w:val="000000"/>
                <w:sz w:val="21"/>
              </w:rPr>
              <w:t>整理番号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ゴシック" w:hAnsi="游ゴシック" w:eastAsia="游ゴシック"/>
                <w:sz w:val="21"/>
              </w:rPr>
            </w:pPr>
            <w:r>
              <w:rPr>
                <w:rFonts w:hint="eastAsia" w:ascii="游ゴシック" w:hAnsi="游ゴシック" w:eastAsia="游ゴシック"/>
                <w:color w:val="000000"/>
                <w:sz w:val="21"/>
              </w:rPr>
              <w:t>受付日</w:t>
            </w:r>
          </w:p>
        </w:tc>
      </w:tr>
      <w:tr>
        <w:trPr>
          <w:trHeight w:val="653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00" w:lineRule="exact"/>
              <w:rPr>
                <w:rFonts w:hint="eastAsia" w:ascii="游ゴシック" w:hAnsi="游ゴシック" w:eastAsia="游ゴシック"/>
                <w:sz w:val="21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60" w:lineRule="auto"/>
              <w:rPr>
                <w:rFonts w:hint="eastAsia" w:ascii="游ゴシック" w:hAnsi="游ゴシック" w:eastAsia="游ゴシック"/>
                <w:sz w:val="21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4695825" cy="838200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4695825" cy="838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【提出先】〒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070-8525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　旭川市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7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条通９丁目旭川市総合庁舎４階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　　　　　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旭川市保健所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健康推進課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地域健康づくり担当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　　　　　電話：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(0166)23-7816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　　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FAX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：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(0166)26-7733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　　　　　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highlight w:val="none"/>
                              </w:rPr>
                              <w:t>E-mail: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kenkozukuri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＠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city.asahikawa.lg.jp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54pt;mso-position-vertical-relative:text;mso-position-horizontal-relative:text;position:absolute;height:66pt;mso-wrap-distance-top:0pt;width:369.75pt;mso-wrap-distance-left:16pt;margin-left:0.95pt;z-index:11;" o:spid="_x0000_s103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</w:rPr>
                        <w:t>【提出先】〒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070-8525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　旭川市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7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条通９丁目旭川市総合庁舎４階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  <w:highlight w:val="none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</w:rPr>
                        <w:t>　　　　　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旭川市保健所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 xml:space="preserve"> 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健康推進課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 xml:space="preserve"> 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地域健康づくり担当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  <w:highlight w:val="none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　　　　　電話：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(0166)23-7816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　　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FAX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：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(0166)26-7733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  <w:highlight w:val="none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　　　　　</w:t>
                      </w:r>
                      <w:r>
                        <w:rPr>
                          <w:rFonts w:hint="eastAsia" w:ascii="游ゴシック" w:hAnsi="游ゴシック" w:eastAsia="游ゴシック"/>
                          <w:highlight w:val="none"/>
                        </w:rPr>
                        <w:t>E-mail: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kenkozukuri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＠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city.asahikawa.lg.jp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even"/>
      <w:headerReference r:id="rId6" w:type="default"/>
      <w:footerReference r:id="rId7" w:type="even"/>
      <w:footerReference r:id="rId8" w:type="default"/>
      <w:pgSz w:w="11906" w:h="16838"/>
      <w:pgMar w:top="1134" w:right="1134" w:bottom="1134" w:left="1134" w:header="851" w:footer="794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="游ゴシック" w:hAnsi="游ゴシック" w:eastAsia="游ゴシック"/>
      </w:rPr>
    </w:pPr>
    <w:r>
      <w:rPr>
        <w:rFonts w:hint="eastAsia" w:ascii="游ゴシック" w:hAnsi="游ゴシック" w:eastAsia="游ゴシック"/>
      </w:rPr>
      <w:t>※提出いただいた応募用紙は返却しませんので，あらかじめご了承ください。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="メイリオ" w:hAnsi="メイリオ" w:eastAsia="メイリオ"/>
      </w:rPr>
    </w:pPr>
    <w:r>
      <w:rPr>
        <w:rFonts w:hint="eastAsia" w:ascii="メイリオ" w:hAnsi="メイリオ" w:eastAsia="メイリオ"/>
        <w:sz w:val="36"/>
      </w:rPr>
      <w:t>旭川市食育推進会議委員応募用紙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49"/>
  <w:evenAndOddHeaders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0"/>
    <w:uiPriority w:val="0"/>
    <w:qFormat/>
    <w:pPr>
      <w:pBdr>
        <w:left w:val="double" w:color="7A7A7A" w:themeColor="accent3" w:themeShade="BF" w:sz="12" w:space="4"/>
      </w:pBdr>
      <w:shd w:val="clear" w:color="auto" w:themeFill="accent3" w:themeFillTint="FF" w:themeFillShade="BF"/>
      <w:spacing w:before="180" w:beforeLines="50" w:beforeAutospacing="0" w:after="180" w:afterLines="50" w:afterAutospacing="0" w:line="400" w:lineRule="exact"/>
      <w:ind w:left="100" w:leftChars="100" w:right="50" w:rightChars="50"/>
      <w:jc w:val="left"/>
      <w:outlineLvl w:val="0"/>
    </w:pPr>
    <w:rPr>
      <w:rFonts w:asciiTheme="majorHAnsi" w:hAnsiTheme="majorHAnsi"/>
      <w:b w:val="1"/>
      <w:color w:val="FFFFFF" w:themeColor="background1"/>
    </w:rPr>
  </w:style>
  <w:style w:type="paragraph" w:styleId="2">
    <w:name w:val="heading 2"/>
    <w:basedOn w:val="0"/>
    <w:next w:val="2"/>
    <w:link w:val="41"/>
    <w:uiPriority w:val="0"/>
    <w:qFormat/>
    <w:pPr>
      <w:pBdr>
        <w:left w:val="single" w:color="7A7A7A" w:themeColor="accent3" w:themeShade="BF" w:sz="12" w:space="4"/>
      </w:pBdr>
      <w:ind w:left="100" w:leftChars="100"/>
      <w:outlineLvl w:val="1"/>
    </w:pPr>
    <w:rPr>
      <w:rFonts w:asciiTheme="majorHAnsi" w:hAnsiTheme="majorHAnsi"/>
      <w:b w:val="1"/>
      <w:color w:val="7A7A7A" w:themeColor="accent3" w:themeShade="BF"/>
    </w:rPr>
  </w:style>
  <w:style w:type="paragraph" w:styleId="3">
    <w:name w:val="heading 3"/>
    <w:basedOn w:val="0"/>
    <w:next w:val="3"/>
    <w:link w:val="42"/>
    <w:uiPriority w:val="0"/>
    <w:qFormat/>
    <w:pPr>
      <w:spacing w:before="180" w:beforeLines="50" w:beforeAutospacing="0"/>
      <w:ind w:left="100" w:leftChars="100"/>
      <w:outlineLvl w:val="2"/>
    </w:pPr>
    <w:rPr>
      <w:rFonts w:asciiTheme="majorHAnsi" w:hAnsiTheme="majorHAnsi"/>
      <w:b w:val="1"/>
      <w:color w:val="7A7A7A" w:themeColor="accent3" w:themeShade="BF"/>
    </w:rPr>
  </w:style>
  <w:style w:type="paragraph" w:styleId="4">
    <w:name w:val="heading 4"/>
    <w:basedOn w:val="3"/>
    <w:next w:val="4"/>
    <w:link w:val="43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44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45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46"/>
    <w:uiPriority w:val="0"/>
    <w:qFormat/>
    <w:pPr>
      <w:ind w:left="500" w:leftChars="5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47"/>
    <w:uiPriority w:val="0"/>
    <w:qFormat/>
    <w:pPr>
      <w:ind w:left="600" w:leftChars="600"/>
      <w:outlineLvl w:val="7"/>
    </w:pPr>
    <w:rPr>
      <w:rFonts w:eastAsiaTheme="majorEastAsia"/>
    </w:rPr>
  </w:style>
  <w:style w:type="paragraph" w:styleId="9">
    <w:name w:val="heading 9"/>
    <w:basedOn w:val="8"/>
    <w:next w:val="9"/>
    <w:link w:val="48"/>
    <w:uiPriority w:val="0"/>
    <w:qFormat/>
    <w:pPr>
      <w:ind w:left="700" w:leftChars="7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lock Text"/>
    <w:basedOn w:val="0"/>
    <w:next w:val="17"/>
    <w:link w:val="0"/>
    <w:uiPriority w:val="0"/>
    <w:qFormat/>
    <w:pPr>
      <w:ind w:left="1468" w:right="1468"/>
    </w:pPr>
  </w:style>
  <w:style w:type="paragraph" w:styleId="18">
    <w:name w:val="Subtitle"/>
    <w:basedOn w:val="0"/>
    <w:next w:val="18"/>
    <w:link w:val="19"/>
    <w:uiPriority w:val="0"/>
    <w:qFormat/>
    <w:pPr>
      <w:jc w:val="center"/>
      <w:outlineLvl w:val="1"/>
    </w:pPr>
    <w:rPr>
      <w:rFonts w:asciiTheme="majorHAnsi" w:hAnsiTheme="majorHAnsi"/>
      <w:b w:val="1"/>
      <w:color w:val="C9C9C9" w:themeColor="accent3" w:themeTint="99"/>
      <w:sz w:val="32"/>
    </w:rPr>
  </w:style>
  <w:style w:type="character" w:styleId="19" w:customStyle="1">
    <w:name w:val="副題 (文字)"/>
    <w:basedOn w:val="10"/>
    <w:next w:val="19"/>
    <w:link w:val="18"/>
    <w:uiPriority w:val="0"/>
    <w:rPr>
      <w:rFonts w:asciiTheme="majorHAnsi" w:hAnsiTheme="majorHAnsi" w:eastAsiaTheme="minorEastAsia"/>
      <w:b w:val="1"/>
      <w:color w:val="C9C9C9" w:themeColor="accent3" w:themeTint="99"/>
      <w:sz w:val="32"/>
    </w:rPr>
  </w:style>
  <w:style w:type="paragraph" w:styleId="20">
    <w:name w:val="caption"/>
    <w:basedOn w:val="0"/>
    <w:next w:val="20"/>
    <w:link w:val="0"/>
    <w:uiPriority w:val="0"/>
    <w:semiHidden/>
    <w:qFormat/>
    <w:rPr>
      <w:b w:val="1"/>
      <w:color w:val="7A7A7A" w:themeColor="accent3" w:themeShade="BF"/>
      <w:sz w:val="18"/>
    </w:rPr>
  </w:style>
  <w:style w:type="character" w:styleId="21">
    <w:name w:val="Strong"/>
    <w:basedOn w:val="10"/>
    <w:next w:val="21"/>
    <w:link w:val="0"/>
    <w:uiPriority w:val="0"/>
    <w:qFormat/>
    <w:rPr>
      <w:rFonts w:asciiTheme="minorHAnsi" w:hAnsiTheme="minorHAnsi" w:eastAsiaTheme="minorEastAsia"/>
      <w:b w:val="1"/>
      <w:color w:val="7A7A7A" w:themeColor="accent3" w:themeShade="BF"/>
      <w:sz w:val="24"/>
      <w:u w:val="dottedHeavy" w:color="7A7A7A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2">
    <w:name w:val="Emphasis"/>
    <w:basedOn w:val="10"/>
    <w:next w:val="22"/>
    <w:link w:val="0"/>
    <w:uiPriority w:val="0"/>
    <w:qFormat/>
    <w:rPr>
      <w:rFonts w:asciiTheme="minorHAnsi" w:hAnsiTheme="minorHAnsi" w:eastAsiaTheme="minorEastAsia"/>
      <w:b w:val="1"/>
      <w:i w:val="1"/>
      <w:color w:val="7A7A7A" w:themeColor="accent3" w:themeShade="BF"/>
      <w:sz w:val="24"/>
      <w:u w:val="dottedHeavy" w:color="7A7A7A" w:themeColor="accent3" w:themeShade="BF"/>
    </w:rPr>
  </w:style>
  <w:style w:type="character" w:styleId="23">
    <w:name w:val="Intense 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4">
    <w:name w:val="Subtle Emphasis"/>
    <w:basedOn w:val="10"/>
    <w:next w:val="24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5">
    <w:name w:val="Date"/>
    <w:basedOn w:val="0"/>
    <w:next w:val="25"/>
    <w:link w:val="26"/>
    <w:uiPriority w:val="0"/>
    <w:qFormat/>
    <w:pPr>
      <w:jc w:val="right"/>
    </w:pPr>
  </w:style>
  <w:style w:type="character" w:styleId="26" w:customStyle="1">
    <w:name w:val="日付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paragraph" w:styleId="27">
    <w:name w:val="Body Text"/>
    <w:basedOn w:val="0"/>
    <w:next w:val="27"/>
    <w:link w:val="28"/>
    <w:uiPriority w:val="0"/>
    <w:qFormat/>
  </w:style>
  <w:style w:type="character" w:styleId="28" w:customStyle="1">
    <w:name w:val="本文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 Indent"/>
    <w:basedOn w:val="0"/>
    <w:next w:val="29"/>
    <w:link w:val="30"/>
    <w:uiPriority w:val="0"/>
    <w:qFormat/>
    <w:pPr>
      <w:ind w:left="840"/>
    </w:pPr>
  </w:style>
  <w:style w:type="character" w:styleId="30" w:customStyle="1">
    <w:name w:val="本文インデント (文字)"/>
    <w:basedOn w:val="10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First Indent"/>
    <w:basedOn w:val="27"/>
    <w:next w:val="31"/>
    <w:link w:val="32"/>
    <w:uiPriority w:val="0"/>
    <w:qFormat/>
    <w:pPr>
      <w:ind w:firstLine="227"/>
    </w:pPr>
  </w:style>
  <w:style w:type="character" w:styleId="32" w:customStyle="1">
    <w:name w:val="本文字下げ (文字)"/>
    <w:basedOn w:val="28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toc 1"/>
    <w:basedOn w:val="0"/>
    <w:next w:val="33"/>
    <w:link w:val="0"/>
    <w:uiPriority w:val="0"/>
    <w:qFormat/>
  </w:style>
  <w:style w:type="paragraph" w:styleId="34">
    <w:name w:val="TOC Heading"/>
    <w:basedOn w:val="1"/>
    <w:next w:val="0"/>
    <w:link w:val="0"/>
    <w:uiPriority w:val="0"/>
    <w:qFormat/>
    <w:pPr>
      <w:outlineLvl w:val="9"/>
    </w:pPr>
  </w:style>
  <w:style w:type="paragraph" w:styleId="35">
    <w:name w:val="Signature"/>
    <w:basedOn w:val="0"/>
    <w:next w:val="35"/>
    <w:link w:val="36"/>
    <w:uiPriority w:val="0"/>
    <w:qFormat/>
    <w:pPr>
      <w:jc w:val="right"/>
    </w:pPr>
  </w:style>
  <w:style w:type="character" w:styleId="36" w:customStyle="1">
    <w:name w:val="署名 (文字)"/>
    <w:basedOn w:val="10"/>
    <w:next w:val="36"/>
    <w:link w:val="35"/>
    <w:uiPriority w:val="0"/>
    <w:rPr>
      <w:rFonts w:asciiTheme="minorHAnsi" w:hAnsiTheme="minorHAnsi" w:eastAsiaTheme="minorEastAsia"/>
    </w:rPr>
  </w:style>
  <w:style w:type="paragraph" w:styleId="37">
    <w:name w:val="No Spacing"/>
    <w:next w:val="37"/>
    <w:link w:val="0"/>
    <w:uiPriority w:val="0"/>
    <w:qFormat/>
    <w:rPr>
      <w:kern w:val="0"/>
      <w:sz w:val="22"/>
    </w:rPr>
  </w:style>
  <w:style w:type="paragraph" w:styleId="38">
    <w:name w:val="Title"/>
    <w:basedOn w:val="0"/>
    <w:next w:val="38"/>
    <w:link w:val="39"/>
    <w:uiPriority w:val="0"/>
    <w:qFormat/>
    <w:pPr>
      <w:pBdr>
        <w:top w:val="single" w:color="7A7A7A" w:themeColor="accent3" w:themeShade="BF" w:sz="18" w:space="1"/>
        <w:left w:val="single" w:color="7A7A7A" w:themeColor="accent3" w:themeShade="BF" w:sz="18" w:space="4"/>
        <w:bottom w:val="single" w:color="7A7A7A" w:themeColor="accent3" w:themeShade="BF" w:sz="18" w:space="1"/>
        <w:right w:val="single" w:color="7A7A7A" w:themeColor="accent3" w:themeShade="BF" w:sz="18" w:space="4"/>
      </w:pBdr>
      <w:shd w:val="clear" w:color="auto" w:themeFill="accent3" w:themeFillTint="33" w:themeFillShade="FF"/>
      <w:spacing w:before="240" w:beforeLines="0" w:beforeAutospacing="0" w:after="120" w:afterLines="0" w:afterAutospacing="0" w:line="720" w:lineRule="exact"/>
      <w:ind w:left="120" w:leftChars="50" w:right="120" w:rightChars="50"/>
      <w:jc w:val="center"/>
      <w:outlineLvl w:val="0"/>
    </w:pPr>
    <w:rPr>
      <w:rFonts w:asciiTheme="majorHAnsi" w:hAnsiTheme="majorHAnsi"/>
      <w:b w:val="1"/>
      <w:color w:val="7A7A7A" w:themeColor="accent3" w:themeShade="BF"/>
      <w:sz w:val="48"/>
    </w:rPr>
  </w:style>
  <w:style w:type="character" w:styleId="39" w:customStyle="1">
    <w:name w:val="表題 (文字)"/>
    <w:basedOn w:val="10"/>
    <w:next w:val="39"/>
    <w:link w:val="38"/>
    <w:uiPriority w:val="0"/>
    <w:rPr>
      <w:rFonts w:asciiTheme="majorHAnsi" w:hAnsiTheme="majorHAnsi" w:eastAsiaTheme="minorEastAsia"/>
      <w:b w:val="1"/>
      <w:color w:val="7A7A7A" w:themeColor="accent3" w:themeShade="BF"/>
      <w:sz w:val="48"/>
      <w:shd w:val="clear" w:color="auto" w:themeFill="accent3" w:themeFillTint="33" w:themeFillShade="FF"/>
    </w:rPr>
  </w:style>
  <w:style w:type="character" w:styleId="40" w:customStyle="1">
    <w:name w:val="見出し 1 (文字)"/>
    <w:basedOn w:val="10"/>
    <w:next w:val="40"/>
    <w:link w:val="1"/>
    <w:uiPriority w:val="0"/>
    <w:rPr>
      <w:rFonts w:asciiTheme="majorHAnsi" w:hAnsiTheme="majorHAnsi" w:eastAsiaTheme="minorEastAsia"/>
      <w:b w:val="1"/>
      <w:color w:val="FFFFFF" w:themeColor="background1"/>
      <w:shd w:val="clear" w:color="auto" w:themeFill="accent3" w:themeFillTint="FF" w:themeFillShade="BF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2" w:customStyle="1">
    <w:name w:val="見出し 3 (文字)"/>
    <w:basedOn w:val="10"/>
    <w:next w:val="42"/>
    <w:link w:val="3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3" w:customStyle="1">
    <w:name w:val="見出し 4 (文字)"/>
    <w:basedOn w:val="10"/>
    <w:next w:val="43"/>
    <w:link w:val="4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4" w:customStyle="1">
    <w:name w:val="見出し 5 (文字)"/>
    <w:basedOn w:val="10"/>
    <w:next w:val="44"/>
    <w:link w:val="5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5" w:customStyle="1">
    <w:name w:val="見出し 6 (文字)"/>
    <w:basedOn w:val="10"/>
    <w:next w:val="45"/>
    <w:link w:val="6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6" w:customStyle="1">
    <w:name w:val="見出し 7 (文字)"/>
    <w:basedOn w:val="10"/>
    <w:next w:val="46"/>
    <w:link w:val="7"/>
    <w:uiPriority w:val="0"/>
    <w:rPr>
      <w:rFonts w:asciiTheme="minorHAnsi" w:hAnsiTheme="minorHAnsi" w:eastAsiaTheme="minorEastAsia"/>
      <w:b w:val="1"/>
      <w:color w:val="7A7A7A" w:themeColor="accent3" w:themeShade="BF"/>
    </w:rPr>
  </w:style>
  <w:style w:type="character" w:styleId="47" w:customStyle="1">
    <w:name w:val="見出し 8 (文字)"/>
    <w:basedOn w:val="10"/>
    <w:next w:val="47"/>
    <w:link w:val="8"/>
    <w:uiPriority w:val="0"/>
    <w:rPr>
      <w:rFonts w:asciiTheme="minorHAnsi" w:hAnsiTheme="minorHAnsi" w:eastAsiaTheme="majorEastAsia"/>
      <w:b w:val="1"/>
      <w:color w:val="7A7A7A" w:themeColor="accent3" w:themeShade="BF"/>
    </w:rPr>
  </w:style>
  <w:style w:type="character" w:styleId="48" w:customStyle="1">
    <w:name w:val="見出し 9 (文字)"/>
    <w:basedOn w:val="10"/>
    <w:next w:val="48"/>
    <w:link w:val="9"/>
    <w:uiPriority w:val="0"/>
    <w:rPr>
      <w:rFonts w:asciiTheme="minorHAnsi" w:hAnsiTheme="minorHAnsi" w:eastAsiaTheme="majorEastAsia"/>
      <w:b w:val="1"/>
      <w:color w:val="7A7A7A" w:themeColor="accent3" w:themeShade="BF"/>
    </w:rPr>
  </w:style>
  <w:style w:type="table" w:styleId="49" w:customStyle="1">
    <w:name w:val="表（シンプル 1）"/>
    <w:basedOn w:val="11"/>
    <w:next w:val="4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</TotalTime>
  <Pages>1</Pages>
  <Words>13</Words>
  <Characters>350</Characters>
  <Application>JUST Note</Application>
  <Lines>65</Lines>
  <Paragraphs>25</Paragraphs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hokenshidou126</dc:creator>
  <cp:lastModifiedBy>hokenshidou158</cp:lastModifiedBy>
  <cp:lastPrinted>2022-03-15T08:28:42Z</cp:lastPrinted>
  <dcterms:created xsi:type="dcterms:W3CDTF">2022-03-02T07:44:00Z</dcterms:created>
  <dcterms:modified xsi:type="dcterms:W3CDTF">2024-03-01T00:29:35Z</dcterms:modified>
  <cp:revision>7</cp:revision>
</cp:coreProperties>
</file>