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uto"/>
        <w:jc w:val="left"/>
        <w:rPr>
          <w:rFonts w:hint="eastAsia" w:ascii="ＭＳ 明朝" w:hAnsi="ＭＳ 明朝" w:eastAsia="ＭＳ 明朝"/>
        </w:rPr>
      </w:pPr>
    </w:p>
    <w:p>
      <w:pPr>
        <w:pStyle w:val="0"/>
        <w:spacing w:line="300" w:lineRule="exact"/>
        <w:jc w:val="center"/>
        <w:rPr>
          <w:rFonts w:hint="eastAsia" w:ascii="ＭＳ 明朝" w:hAnsi="ＭＳ 明朝" w:eastAsia="ＭＳ 明朝"/>
        </w:rPr>
      </w:pPr>
      <w:r>
        <w:rPr>
          <w:rFonts w:hint="eastAsia" w:ascii="ＭＳ ゴシック" w:hAnsi="ＭＳ ゴシック" w:eastAsia="ＭＳ ゴシック"/>
          <w:b w:val="1"/>
          <w:spacing w:val="559"/>
          <w:sz w:val="32"/>
          <w:fitText w:val="3200" w:id="1"/>
        </w:rPr>
        <w:t>辞退</w:t>
      </w:r>
      <w:r>
        <w:rPr>
          <w:rFonts w:hint="eastAsia" w:ascii="ＭＳ ゴシック" w:hAnsi="ＭＳ ゴシック" w:eastAsia="ＭＳ ゴシック"/>
          <w:b w:val="1"/>
          <w:spacing w:val="0"/>
          <w:sz w:val="32"/>
          <w:fitText w:val="3200" w:id="1"/>
        </w:rPr>
        <w:t>届</w:t>
      </w:r>
    </w:p>
    <w:p>
      <w:pPr>
        <w:pStyle w:val="0"/>
        <w:jc w:val="left"/>
        <w:rPr>
          <w:rFonts w:hint="eastAsia" w:ascii="ＭＳ 明朝" w:hAnsi="ＭＳ 明朝" w:eastAsia="ＭＳ 明朝"/>
        </w:rPr>
      </w:pP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（辞退届を提出する日）令和　　年　　月　　日</w:t>
      </w:r>
    </w:p>
    <w:p>
      <w:pPr>
        <w:pStyle w:val="0"/>
        <w:wordWrap w:val="0"/>
        <w:jc w:val="lef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（宛先）旭川市長</w:t>
      </w: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5460"/>
        <w:gridCol w:w="4410"/>
      </w:tblGrid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（届出人）住所</w:t>
            </w:r>
          </w:p>
        </w:tc>
        <w:tc>
          <w:tcPr>
            <w:tcW w:w="4410" w:type="dxa"/>
            <w:tcBorders>
              <w:top w:val="nil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5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氏名</w:t>
            </w:r>
          </w:p>
        </w:tc>
        <w:tc>
          <w:tcPr>
            <w:tcW w:w="441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</w:p>
        </w:tc>
      </w:tr>
    </w:tbl>
    <w:p>
      <w:pPr>
        <w:pStyle w:val="0"/>
        <w:rPr>
          <w:rFonts w:hint="eastAsia"/>
        </w:rPr>
      </w:pPr>
      <w:bookmarkStart w:id="0" w:name="_GoBack"/>
      <w:bookmarkEnd w:id="0"/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1680"/>
        <w:gridCol w:w="8190"/>
      </w:tblGrid>
      <w:tr>
        <w:trPr>
          <w:trHeight w:val="567" w:hRule="atLeast"/>
        </w:trPr>
        <w:tc>
          <w:tcPr>
            <w:tcW w:w="9870" w:type="dxa"/>
            <w:gridSpan w:val="2"/>
            <w:tcBorders>
              <w:top w:val="nil"/>
              <w:left w:val="nil"/>
              <w:bottom w:val="single" w:color="auto" w:sz="18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auto"/>
              <w:ind w:left="210" w:leftChars="10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4" behindDoc="0" locked="0" layoutInCell="1" hidden="0" allowOverlap="1">
                      <wp:simplePos x="0" y="0"/>
                      <wp:positionH relativeFrom="column">
                        <wp:posOffset>1059815</wp:posOffset>
                      </wp:positionH>
                      <wp:positionV relativeFrom="paragraph">
                        <wp:posOffset>218440</wp:posOffset>
                      </wp:positionV>
                      <wp:extent cx="1353185" cy="248285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1353185" cy="24828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17.2pt;mso-position-vertical-relative:text;mso-position-horizontal-relative:text;position:absolute;height:19.55pt;mso-wrap-distance-top:0pt;width:106.55pt;mso-wrap-distance-left:5.65pt;margin-left:83.45pt;z-index:34;" o:spid="_x0000_s1026" o:allowincell="t" o:allowoverlap="t" filled="f" stroked="t" strokecolor="#000000 [3213]" strokeweight="1pt" o:spt="1">
                      <v:fill/>
                      <v:stroke linestyle="single" miterlimit="8" endcap="flat" dashstyle="solid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0"/>
              <w:spacing w:line="240" w:lineRule="auto"/>
              <w:ind w:left="210" w:leftChars="100" w:firstLine="0" w:firstLineChars="0"/>
              <w:rPr>
                <w:rFonts w:hint="eastAsia" w:ascii="ＭＳ 明朝" w:hAnsi="ＭＳ 明朝" w:eastAsia="ＭＳ 明朝"/>
                <w:sz w:val="20"/>
              </w:rPr>
            </w:pPr>
            <w:r>
              <w:rPr>
                <w:rFonts w:hint="eastAsia" w:ascii="ＭＳ 明朝" w:hAnsi="ＭＳ 明朝" w:eastAsia="ＭＳ 明朝"/>
              </w:rPr>
              <w:t>先に申請した（旭川市住宅改修補助金・旭川市住宅雪対策補助金）について，補助金の辞退を届け出ます。</w:t>
            </w:r>
          </w:p>
        </w:tc>
      </w:tr>
      <w:tr>
        <w:trPr>
          <w:trHeight w:val="567" w:hRule="atLeast"/>
        </w:trPr>
        <w:tc>
          <w:tcPr>
            <w:tcW w:w="1680" w:type="dxa"/>
            <w:tcBorders>
              <w:top w:val="nil"/>
              <w:left w:val="single" w:color="auto" w:sz="18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受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付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>番</w:t>
            </w:r>
            <w:r>
              <w:rPr>
                <w:rFonts w:hint="eastAsia" w:ascii="ＭＳ ゴシック" w:hAnsi="ＭＳ ゴシック" w:eastAsia="ＭＳ ゴシック"/>
                <w:b w:val="0"/>
                <w:spacing w:val="8"/>
                <w:fitText w:val="1260" w:id="2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b w:val="0"/>
                <w:spacing w:val="4"/>
                <w:fitText w:val="1260" w:id="2"/>
              </w:rPr>
              <w:t>号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auto"/>
              <w:rPr>
                <w:rFonts w:hint="eastAsia" w:ascii="ＭＳ 明朝" w:hAnsi="ＭＳ 明朝" w:eastAsia="ＭＳ 明朝"/>
                <w:b w:val="0"/>
                <w:sz w:val="21"/>
              </w:rPr>
            </w:pPr>
          </w:p>
        </w:tc>
      </w:tr>
      <w:tr>
        <w:trPr>
          <w:trHeight w:val="567" w:hRule="atLeast"/>
        </w:trPr>
        <w:tc>
          <w:tcPr>
            <w:tcW w:w="1680" w:type="dxa"/>
            <w:vMerge w:val="restart"/>
            <w:tcBorders>
              <w:top w:val="single" w:color="auto" w:sz="4" w:space="0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jc w:val="center"/>
              <w:rPr>
                <w:rFonts w:hint="eastAsia"/>
                <w:b w:val="0"/>
              </w:rPr>
            </w:pPr>
            <w:r>
              <w:rPr>
                <w:rFonts w:hint="eastAsia" w:ascii="ＭＳ ゴシック" w:hAnsi="ＭＳ ゴシック" w:eastAsia="ＭＳ ゴシック"/>
                <w:b w:val="0"/>
                <w:spacing w:val="26"/>
                <w:fitText w:val="1260" w:id="3"/>
              </w:rPr>
              <w:t>理　　　</w:t>
            </w:r>
            <w:r>
              <w:rPr>
                <w:rFonts w:hint="eastAsia" w:ascii="ＭＳ ゴシック" w:hAnsi="ＭＳ ゴシック" w:eastAsia="ＭＳ ゴシック"/>
                <w:b w:val="0"/>
                <w:spacing w:val="1"/>
                <w:fitText w:val="1260" w:id="3"/>
              </w:rPr>
              <w:t>由</w:t>
            </w: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工事の予定がなくなった（工事をやめた）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内容変更により補助対象外となった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他の助成制度等で重複する内容の助成を受けた（受ける予定を含む）</w:t>
            </w:r>
          </w:p>
        </w:tc>
      </w:tr>
      <w:tr>
        <w:trPr>
          <w:trHeight w:val="567" w:hRule="atLeast"/>
        </w:trPr>
        <w:tc>
          <w:tcPr>
            <w:tcW w:w="1680" w:type="dxa"/>
            <w:vMerge w:val="continue"/>
            <w:tcBorders>
              <w:top w:val="nil"/>
              <w:left w:val="single" w:color="auto" w:sz="18" w:space="0"/>
              <w:bottom w:val="single" w:color="auto" w:sz="18" w:space="0"/>
              <w:right w:val="single" w:color="auto" w:sz="4" w:space="0"/>
              <w:tl2br w:val="nil"/>
              <w:tr2bl w:val="nil"/>
            </w:tcBorders>
            <w:shd w:val="clear" w:color="auto" w:themeFill="accent1" w:themeFillTint="33" w:themeFillShade="FF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8190" w:type="dxa"/>
            <w:tcBorders>
              <w:top w:val="single" w:color="auto" w:sz="4" w:space="0"/>
              <w:left w:val="single" w:color="auto" w:sz="4" w:space="0"/>
              <w:bottom w:val="single" w:color="auto" w:sz="18" w:space="0"/>
              <w:right w:val="single" w:color="auto" w:sz="18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□</w:t>
            </w:r>
            <w:r>
              <w:rPr>
                <w:rFonts w:hint="eastAsia" w:ascii="ＭＳ 明朝" w:hAnsi="ＭＳ 明朝" w:eastAsia="ＭＳ 明朝"/>
                <w:b w:val="1"/>
                <w:sz w:val="24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その他（</w:t>
            </w:r>
            <w:sdt>
              <w:sdtPr>
                <w:rPr>
                  <w:rFonts w:hint="eastAsia" w:ascii="ＭＳ 明朝" w:hAnsi="ＭＳ 明朝" w:eastAsia="ＭＳ 明朝"/>
                  <w:color w:val="000000"/>
                  <w:kern w:val="0"/>
                </w:rPr>
                <w:lock w:val="unlocked"/>
                <w:placeholder>
                  <w:docPart w:val="162A8FC908987407A5C73C901EB7AD72"/>
                </w:placeholder>
                <w:showingPlcHdr/>
                <w:text/>
              </w:sdtPr>
              <w:sdtEndPr>
                <w:rPr>
                  <w:rFonts w:hint="eastAsia" w:ascii="ＭＳ 明朝" w:hAnsi="ＭＳ 明朝" w:eastAsia="ＭＳ 明朝"/>
                  <w:color w:val="000000"/>
                  <w:kern w:val="0"/>
                </w:rPr>
              </w:sdtEndPr>
              <w:sdtContent>
                <w:r>
                  <w:rPr>
                    <w:rStyle w:val="17"/>
                    <w:rFonts w:hint="eastAsia" w:ascii="ＭＳ 明朝" w:hAnsi="ＭＳ 明朝" w:eastAsia="ＭＳ 明朝"/>
                  </w:rPr>
                  <w:t>　</w:t>
                </w:r>
              </w:sdtContent>
            </w:sdt>
            <w:r>
              <w:rPr>
                <w:rFonts w:hint="eastAsia" w:ascii="ＭＳ 明朝" w:hAnsi="ＭＳ 明朝" w:eastAsia="ＭＳ 明朝"/>
                <w:color w:val="000000"/>
                <w:kern w:val="0"/>
              </w:rPr>
              <w:t>　　　　　　　　　　　　　　　　　　　　　　　　　　　　　）</w:t>
            </w:r>
          </w:p>
        </w:tc>
      </w:tr>
    </w:tbl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40" w:lineRule="auto"/>
        <w:rPr>
          <w:rFonts w:hint="eastAsia"/>
        </w:rPr>
      </w:pPr>
    </w:p>
    <w:p>
      <w:pPr>
        <w:pStyle w:val="0"/>
        <w:spacing w:line="280" w:lineRule="exact"/>
        <w:rPr>
          <w:rFonts w:hint="eastAsia"/>
        </w:rPr>
      </w:pPr>
    </w:p>
    <w:tbl>
      <w:tblPr>
        <w:tblStyle w:val="11"/>
        <w:tblpPr w:leftFromText="142" w:rightFromText="142" w:topFromText="0" w:bottomFromText="0" w:vertAnchor="text" w:horzAnchor="text" w:tblpXSpec="left" w:tblpY="76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lastRow="0" w:firstColumn="0" w:lastColumn="0" w:noHBand="1" w:noVBand="1" w:val="0600"/>
      </w:tblPr>
      <w:tblGrid>
        <w:gridCol w:w="7317"/>
        <w:gridCol w:w="2548"/>
      </w:tblGrid>
      <w:tr>
        <w:trPr>
          <w:trHeight w:val="372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※備　　考　　欄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※受　付　欄</w:t>
            </w:r>
          </w:p>
        </w:tc>
      </w:tr>
      <w:tr>
        <w:trPr>
          <w:trHeight w:val="1984" w:hRule="atLeast"/>
        </w:trPr>
        <w:tc>
          <w:tcPr>
            <w:tcW w:w="7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rPr>
                <w:rFonts w:hint="eastAsia" w:ascii="ＭＳ 明朝" w:hAnsi="ＭＳ 明朝" w:eastAsia="ＭＳ 明朝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eastAsia" w:ascii="ＭＳ 明朝" w:hAnsi="ＭＳ 明朝" w:eastAsia="ＭＳ 明朝"/>
              </w:rPr>
            </w:pPr>
          </w:p>
        </w:tc>
      </w:tr>
    </w:tbl>
    <w:p>
      <w:pPr>
        <w:pStyle w:val="0"/>
        <w:spacing w:line="120" w:lineRule="exact"/>
        <w:rPr>
          <w:rFonts w:hint="eastAsia"/>
        </w:rPr>
      </w:pPr>
    </w:p>
    <w:sectPr>
      <w:headerReference r:id="rId6" w:type="default"/>
      <w:footerReference r:id="rId7" w:type="default"/>
      <w:headerReference r:id="rId5" w:type="first"/>
      <w:pgSz w:w="11906" w:h="16838"/>
      <w:pgMar w:top="1134" w:right="1134" w:bottom="850" w:left="1134" w:header="510" w:footer="567" w:gutter="0"/>
      <w:pgBorders w:zOrder="front" w:display="allPages" w:offsetFrom="page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様式第６号</w:t>
    </w: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 w:ascii="ＭＳ 明朝" w:hAnsi="ＭＳ 明朝" w:eastAsia="ＭＳ 明朝"/>
        <w:sz w:val="18"/>
      </w:rPr>
      <w:t>様式第９号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microsoft.com/office/2011/relationships/commentsExtended" Target="commentsExtended.xml" /><Relationship Id="rId9" Type="http://schemas.openxmlformats.org/officeDocument/2006/relationships/glossaryDocument" Target="glossary/document.xml" /></Relationships>
</file>

<file path=word/glossary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ettings" Target="settings.xml" /><Relationship Id="rId3" Type="http://schemas.openxmlformats.org/officeDocument/2006/relationships/styles" Target="styles.xml" /></Relationships>
</file>

<file path=word/glossary/document.xml><?xml version="1.0" encoding="utf-8"?>
<w:glossary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Parts>
    <w:docPart>
      <w:docPartPr>
        <w:name w:val="162A8FC908987407A5C73C901EB7AD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42D111D-1DC8-4F87-BFD3-BD5A651977F4}"/>
      </w:docPartPr>
      <w:docPartBody>
        <w:p>
          <w:pPr>
            <w:pStyle w:val="0"/>
            <w:rPr>
              <w:rFonts w:hint="eastAsia"/>
            </w:rPr>
          </w:pPr>
        </w:p>
      </w:docPartBody>
    </w:docPart>
  </w:docParts>
</w:glossaryDocument>
</file>

<file path=word/glossary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glossary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40"/>
  <w:hyphenationZone w:val="0"/>
  <w:defaultTableStyle w:val="18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glossary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Placeholder Text"/>
    <w:basedOn w:val="10"/>
    <w:next w:val="17"/>
    <w:link w:val="0"/>
    <w:uiPriority w:val="0"/>
    <w:rPr>
      <w:color w:val="808080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1914</TotalTime>
  <Pages>1</Pages>
  <Words>0</Words>
  <Characters>173</Characters>
  <Application>JUST Note</Application>
  <Lines>104</Lines>
  <Paragraphs>14</Paragraphs>
  <CharactersWithSpaces>225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kenchikusomu162</cp:lastModifiedBy>
  <cp:lastPrinted>2022-01-07T05:38:04Z</cp:lastPrinted>
  <dcterms:created xsi:type="dcterms:W3CDTF">2020-01-23T08:01:00Z</dcterms:created>
  <dcterms:modified xsi:type="dcterms:W3CDTF">2024-03-28T00:13:45Z</dcterms:modified>
  <cp:revision>99</cp:revision>
</cp:coreProperties>
</file>