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様式第１５号（第１６条関係）</w:t>
      </w: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left="5880" w:leftChars="0" w:right="210" w:rightChars="100" w:firstLine="0" w:firstLineChars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（宛先）旭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napToGrid w:val="0"/>
        <w:ind w:left="3360" w:firstLine="609"/>
        <w:jc w:val="left"/>
        <w:rPr>
          <w:rFonts w:hint="default"/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　　　　〒</w:t>
      </w:r>
    </w:p>
    <w:p>
      <w:pPr>
        <w:pStyle w:val="0"/>
        <w:widowControl w:val="1"/>
        <w:snapToGrid w:val="0"/>
        <w:ind w:left="3360" w:firstLine="609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住所</w:t>
      </w:r>
      <w:r>
        <w:rPr>
          <w:rFonts w:hint="eastAsia"/>
          <w:kern w:val="0"/>
        </w:rPr>
        <w:t xml:space="preserve">    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氏名　　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電話</w:t>
      </w:r>
      <w:r>
        <w:rPr>
          <w:rFonts w:hint="eastAsia"/>
          <w:kern w:val="0"/>
        </w:rPr>
        <w:t xml:space="preserve">    </w:t>
      </w:r>
    </w:p>
    <w:p>
      <w:pPr>
        <w:pStyle w:val="0"/>
        <w:widowControl w:val="1"/>
        <w:snapToGrid w:val="0"/>
        <w:ind w:left="3360" w:firstLine="814" w:firstLineChars="500"/>
        <w:jc w:val="left"/>
        <w:rPr>
          <w:rFonts w:hint="eastAsia" w:ascii="ＭＳ 明朝" w:hAnsi="ＭＳ 明朝"/>
          <w:kern w:val="0"/>
          <w:sz w:val="18"/>
        </w:rPr>
      </w:pPr>
    </w:p>
    <w:p>
      <w:pPr>
        <w:pStyle w:val="0"/>
        <w:widowControl w:val="1"/>
        <w:snapToGrid w:val="0"/>
        <w:ind w:left="3360" w:firstLine="1014" w:firstLineChars="500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240" w:lineRule="auto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旭川市</w:t>
      </w:r>
      <w:r>
        <w:rPr>
          <w:rFonts w:hint="eastAsia"/>
          <w:color w:val="auto"/>
          <w:kern w:val="0"/>
          <w:sz w:val="28"/>
        </w:rPr>
        <w:t>木質バイオマススト</w:t>
      </w:r>
      <w:r>
        <w:rPr>
          <w:rFonts w:hint="eastAsia"/>
          <w:kern w:val="0"/>
          <w:sz w:val="28"/>
        </w:rPr>
        <w:t>ーブ導入促進事業補助金</w:t>
      </w:r>
    </w:p>
    <w:p>
      <w:pPr>
        <w:pStyle w:val="0"/>
        <w:widowControl w:val="1"/>
        <w:spacing w:line="240" w:lineRule="auto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請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求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書</w:t>
      </w:r>
    </w:p>
    <w:p>
      <w:pPr>
        <w:pStyle w:val="0"/>
        <w:widowControl w:val="1"/>
        <w:spacing w:line="24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firstLine="203" w:firstLineChars="100"/>
        <w:jc w:val="left"/>
        <w:rPr>
          <w:rFonts w:hint="eastAsia"/>
          <w:spacing w:val="2"/>
          <w:kern w:val="0"/>
          <w:sz w:val="22"/>
        </w:rPr>
      </w:pPr>
      <w:r>
        <w:rPr>
          <w:rFonts w:hint="eastAsia"/>
          <w:kern w:val="0"/>
          <w:sz w:val="22"/>
        </w:rPr>
        <w:t>標記補助金</w:t>
      </w:r>
      <w:r>
        <w:rPr>
          <w:rFonts w:hint="default" w:ascii="ＭＳ 明朝" w:hAnsi="ＭＳ 明朝"/>
          <w:kern w:val="0"/>
          <w:sz w:val="22"/>
        </w:rPr>
        <w:t>について</w:t>
      </w:r>
      <w:r>
        <w:rPr>
          <w:rFonts w:hint="eastAsia"/>
          <w:kern w:val="0"/>
          <w:sz w:val="22"/>
        </w:rPr>
        <w:t>，次</w:t>
      </w:r>
      <w:r>
        <w:rPr>
          <w:rFonts w:hint="eastAsia"/>
          <w:spacing w:val="2"/>
          <w:kern w:val="0"/>
          <w:sz w:val="22"/>
        </w:rPr>
        <w:t>のとおり請求します。</w:t>
      </w:r>
    </w:p>
    <w:p>
      <w:pPr>
        <w:pStyle w:val="0"/>
        <w:widowControl w:val="1"/>
        <w:spacing w:line="0" w:lineRule="atLeast"/>
        <w:ind w:firstLine="207" w:firstLineChars="100"/>
        <w:jc w:val="left"/>
        <w:rPr>
          <w:rFonts w:hint="default"/>
          <w:spacing w:val="2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spacing w:val="-1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spacing w:val="-1"/>
          <w:kern w:val="0"/>
          <w:sz w:val="22"/>
        </w:rPr>
      </w:pPr>
      <w:r>
        <w:rPr>
          <w:rFonts w:hint="eastAsia"/>
          <w:spacing w:val="-1"/>
          <w:kern w:val="0"/>
          <w:sz w:val="22"/>
        </w:rPr>
        <w:t>　　　　</w:t>
      </w: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default"/>
          <w:kern w:val="0"/>
          <w:sz w:val="22"/>
          <w:u w:val="single" w:color="auto"/>
        </w:rPr>
      </w:pPr>
      <w:r>
        <w:rPr>
          <w:rFonts w:hint="eastAsia"/>
          <w:spacing w:val="-1"/>
          <w:kern w:val="0"/>
          <w:sz w:val="22"/>
        </w:rPr>
        <w:t>１　補助金請求額　　　</w:t>
      </w:r>
      <w:r>
        <w:rPr>
          <w:rFonts w:hint="eastAsia"/>
          <w:spacing w:val="-1"/>
          <w:kern w:val="0"/>
          <w:sz w:val="22"/>
          <w:u w:val="single" w:color="auto"/>
        </w:rPr>
        <w:t>￥　　　　　　　</w:t>
      </w:r>
      <w:r>
        <w:rPr>
          <w:rFonts w:hint="eastAsia"/>
          <w:spacing w:val="-1"/>
          <w:kern w:val="0"/>
          <w:sz w:val="22"/>
          <w:u w:val="single" w:color="auto"/>
        </w:rPr>
        <w:t xml:space="preserve">       </w:t>
      </w:r>
      <w:r>
        <w:rPr>
          <w:rFonts w:hint="eastAsia"/>
          <w:spacing w:val="-1"/>
          <w:kern w:val="0"/>
          <w:sz w:val="22"/>
          <w:u w:val="single" w:color="auto"/>
        </w:rPr>
        <w:t>　　　　　　円</w:t>
      </w: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spacing w:val="-1"/>
          <w:kern w:val="0"/>
          <w:sz w:val="22"/>
        </w:rPr>
      </w:pPr>
      <w:r>
        <w:rPr>
          <w:rFonts w:hint="eastAsia"/>
          <w:spacing w:val="-1"/>
          <w:kern w:val="0"/>
          <w:sz w:val="22"/>
        </w:rPr>
        <w:t>２　補助金振込先</w:t>
      </w: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default"/>
          <w:kern w:val="0"/>
          <w:sz w:val="22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1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2017"/>
        <w:gridCol w:w="6457"/>
      </w:tblGrid>
      <w:tr>
        <w:trPr>
          <w:cantSplit/>
          <w:trHeight w:val="609" w:hRule="exact"/>
        </w:trPr>
        <w:tc>
          <w:tcPr>
            <w:tcW w:w="1190" w:type="pct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振込先金融機関</w:t>
            </w:r>
          </w:p>
        </w:tc>
        <w:tc>
          <w:tcPr>
            <w:tcW w:w="3810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547" w:hRule="exact"/>
        </w:trPr>
        <w:tc>
          <w:tcPr>
            <w:tcW w:w="1190" w:type="pct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  <w:spacing w:val="-1"/>
                <w:kern w:val="0"/>
                <w:sz w:val="22"/>
              </w:rPr>
            </w:pPr>
          </w:p>
        </w:tc>
        <w:tc>
          <w:tcPr>
            <w:tcW w:w="3810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ind w:firstLine="304" w:firstLineChars="15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本店　・　　　　　　　　　　　　支店</w:t>
            </w:r>
          </w:p>
        </w:tc>
      </w:tr>
      <w:tr>
        <w:trPr>
          <w:cantSplit/>
          <w:trHeight w:val="572" w:hRule="exact"/>
        </w:trPr>
        <w:tc>
          <w:tcPr>
            <w:tcW w:w="1190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口座種別</w:t>
            </w:r>
          </w:p>
        </w:tc>
        <w:tc>
          <w:tcPr>
            <w:tcW w:w="3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ind w:firstLine="304" w:firstLineChars="15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普通　・　当座</w:t>
            </w:r>
          </w:p>
        </w:tc>
      </w:tr>
      <w:tr>
        <w:trPr>
          <w:cantSplit/>
          <w:trHeight w:val="578" w:hRule="exact"/>
        </w:trPr>
        <w:tc>
          <w:tcPr>
            <w:tcW w:w="1190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口座番号</w:t>
            </w:r>
          </w:p>
        </w:tc>
        <w:tc>
          <w:tcPr>
            <w:tcW w:w="3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cantSplit/>
          <w:trHeight w:val="566" w:hRule="exact"/>
        </w:trPr>
        <w:tc>
          <w:tcPr>
            <w:tcW w:w="1190" w:type="pc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フリガナ</w:t>
            </w:r>
          </w:p>
        </w:tc>
        <w:tc>
          <w:tcPr>
            <w:tcW w:w="381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cantSplit/>
          <w:trHeight w:val="604" w:hRule="exact"/>
        </w:trPr>
        <w:tc>
          <w:tcPr>
            <w:tcW w:w="119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  <w:spacing w:val="-1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口座名義人</w:t>
            </w:r>
          </w:p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(</w:t>
            </w:r>
            <w:r>
              <w:rPr>
                <w:rFonts w:hint="eastAsia"/>
                <w:spacing w:val="-1"/>
                <w:kern w:val="0"/>
                <w:sz w:val="22"/>
              </w:rPr>
              <w:t>補助事業者</w:t>
            </w:r>
            <w:r>
              <w:rPr>
                <w:rFonts w:hint="eastAsia"/>
                <w:spacing w:val="-1"/>
                <w:kern w:val="0"/>
                <w:sz w:val="22"/>
              </w:rPr>
              <w:t>)</w:t>
            </w:r>
          </w:p>
        </w:tc>
        <w:tc>
          <w:tcPr>
            <w:tcW w:w="3810" w:type="pct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autoSpaceDE w:val="0"/>
        <w:autoSpaceDN w:val="0"/>
        <w:adjustRightInd w:val="0"/>
        <w:spacing w:before="90" w:beforeLines="25" w:beforeAutospacing="0"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kankyosomu155</cp:lastModifiedBy>
  <dcterms:created xsi:type="dcterms:W3CDTF">2021-02-04T02:52:00Z</dcterms:created>
  <dcterms:modified xsi:type="dcterms:W3CDTF">2023-03-20T00:13:43Z</dcterms:modified>
  <cp:revision>1</cp:revision>
</cp:coreProperties>
</file>