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様式第１３号（第１３条関係）　　　　　　　　　　　　</w:t>
      </w:r>
    </w:p>
    <w:p>
      <w:pPr>
        <w:pStyle w:val="0"/>
        <w:widowControl w:val="1"/>
        <w:snapToGrid w:val="0"/>
        <w:jc w:val="left"/>
        <w:rPr>
          <w:rFonts w:hint="eastAsia"/>
          <w:kern w:val="0"/>
          <w:sz w:val="21"/>
        </w:rPr>
      </w:pPr>
    </w:p>
    <w:p>
      <w:pPr>
        <w:pStyle w:val="0"/>
        <w:widowControl w:val="1"/>
        <w:snapToGrid w:val="0"/>
        <w:spacing w:line="360" w:lineRule="auto"/>
        <w:jc w:val="center"/>
        <w:rPr>
          <w:rFonts w:hint="eastAsia"/>
          <w:color w:val="auto"/>
          <w:kern w:val="0"/>
          <w:sz w:val="20"/>
        </w:rPr>
      </w:pP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旭川市</w:t>
      </w:r>
      <w:r>
        <w:rPr>
          <w:rFonts w:hint="eastAsia" w:ascii="ＭＳ ゴシック" w:hAnsi="ＭＳ ゴシック" w:eastAsia="ＭＳ ゴシック"/>
          <w:b w:val="1"/>
          <w:color w:val="auto"/>
          <w:kern w:val="0"/>
          <w:sz w:val="28"/>
        </w:rPr>
        <w:t>木質バイオマスストーブ導入促進事業補助金　完了報告書</w:t>
      </w:r>
    </w:p>
    <w:p>
      <w:pPr>
        <w:pStyle w:val="0"/>
        <w:widowControl w:val="1"/>
        <w:snapToGrid w:val="0"/>
        <w:spacing w:line="240" w:lineRule="auto"/>
        <w:ind w:right="210" w:rightChars="100"/>
        <w:jc w:val="righ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年　　　月　　　日</w:t>
      </w:r>
    </w:p>
    <w:p>
      <w:pPr>
        <w:pStyle w:val="0"/>
        <w:widowControl w:val="1"/>
        <w:snapToGrid w:val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（宛先）旭</w:t>
      </w:r>
      <w:r>
        <w:rPr>
          <w:rFonts w:hint="eastAsia"/>
          <w:color w:val="auto"/>
          <w:kern w:val="0"/>
          <w:sz w:val="22"/>
        </w:rPr>
        <w:t xml:space="preserve"> </w:t>
      </w:r>
      <w:r>
        <w:rPr>
          <w:rFonts w:hint="eastAsia"/>
          <w:color w:val="auto"/>
          <w:kern w:val="0"/>
          <w:sz w:val="22"/>
        </w:rPr>
        <w:t>川</w:t>
      </w:r>
      <w:r>
        <w:rPr>
          <w:rFonts w:hint="eastAsia"/>
          <w:color w:val="auto"/>
          <w:kern w:val="0"/>
          <w:sz w:val="22"/>
        </w:rPr>
        <w:t xml:space="preserve"> </w:t>
      </w:r>
      <w:r>
        <w:rPr>
          <w:rFonts w:hint="eastAsia"/>
          <w:color w:val="auto"/>
          <w:kern w:val="0"/>
          <w:sz w:val="22"/>
        </w:rPr>
        <w:t>市</w:t>
      </w:r>
      <w:r>
        <w:rPr>
          <w:rFonts w:hint="eastAsia"/>
          <w:color w:val="auto"/>
          <w:kern w:val="0"/>
          <w:sz w:val="22"/>
        </w:rPr>
        <w:t xml:space="preserve"> </w:t>
      </w:r>
      <w:r>
        <w:rPr>
          <w:rFonts w:hint="eastAsia"/>
          <w:color w:val="auto"/>
          <w:kern w:val="0"/>
          <w:sz w:val="22"/>
        </w:rPr>
        <w:t>長　　　　　　　　　　　　　　　　　　　　　　　　　</w:t>
      </w:r>
    </w:p>
    <w:tbl>
      <w:tblPr>
        <w:tblStyle w:val="11"/>
        <w:tblpPr w:leftFromText="57" w:rightFromText="57" w:topFromText="0" w:bottomFromText="0" w:vertAnchor="text" w:horzAnchor="text" w:tblpX="2495" w:tblpY="3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053"/>
        <w:gridCol w:w="3109"/>
      </w:tblGrid>
      <w:tr>
        <w:trPr>
          <w:trHeight w:val="340" w:hRule="atLeast"/>
        </w:trPr>
        <w:tc>
          <w:tcPr>
            <w:tcW w:w="7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補助事業者　（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区分　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個人　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事業者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）</w:t>
            </w:r>
          </w:p>
        </w:tc>
      </w:tr>
      <w:tr>
        <w:trPr>
          <w:trHeight w:val="199" w:hRule="atLeast"/>
        </w:trPr>
        <w:tc>
          <w:tcPr>
            <w:tcW w:w="7162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1349" w:firstLineChars="700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〒　　　　　－　　　　　　　　</w:t>
            </w:r>
          </w:p>
        </w:tc>
      </w:tr>
      <w:tr>
        <w:trPr>
          <w:trHeight w:val="746" w:hRule="atLeast"/>
        </w:trPr>
        <w:tc>
          <w:tcPr>
            <w:tcW w:w="716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368"/>
                <w:fitText w:val="1157" w:id="1"/>
              </w:rPr>
              <w:t>住</w:t>
            </w:r>
            <w:r>
              <w:rPr>
                <w:rFonts w:hint="eastAsia"/>
                <w:color w:val="auto"/>
                <w:spacing w:val="0"/>
                <w:fitText w:val="1157" w:id="1"/>
              </w:rPr>
              <w:t>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"/>
                <w:w w:val="71"/>
                <w:fitText w:val="1157" w:id="2"/>
              </w:rPr>
              <w:t>(</w:t>
            </w:r>
            <w:r>
              <w:rPr>
                <w:rFonts w:hint="eastAsia"/>
                <w:color w:val="auto"/>
                <w:spacing w:val="1"/>
                <w:w w:val="71"/>
                <w:fitText w:val="1157" w:id="2"/>
              </w:rPr>
              <w:t>補助事業の場所</w:t>
            </w:r>
            <w:r>
              <w:rPr>
                <w:rFonts w:hint="eastAsia"/>
                <w:color w:val="auto"/>
                <w:spacing w:val="9"/>
                <w:w w:val="71"/>
                <w:fitText w:val="1157" w:id="2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40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フリガナ</w:t>
            </w:r>
          </w:p>
        </w:tc>
        <w:tc>
          <w:tcPr>
            <w:tcW w:w="3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</w:tr>
      <w:tr>
        <w:trPr>
          <w:trHeight w:val="567" w:hRule="atLeast"/>
        </w:trPr>
        <w:tc>
          <w:tcPr>
            <w:tcW w:w="40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名　　　　　　　　　　　　　　　</w:t>
            </w:r>
          </w:p>
        </w:tc>
        <w:tc>
          <w:tcPr>
            <w:tcW w:w="3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tabs>
          <w:tab w:val="left" w:leader="none" w:pos="7105"/>
        </w:tabs>
        <w:snapToGrid w:val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1403985" cy="1403985"/>
                <wp:effectExtent l="1905" t="1905" r="12065" b="12065"/>
                <wp:wrapTight wrapText="bothSides">
                  <wp:wrapPolygon>
                    <wp:start x="49" y="-29"/>
                    <wp:lineTo x="-29" y="49"/>
                    <wp:lineTo x="-29" y="2110"/>
                    <wp:lineTo x="49" y="2325"/>
                    <wp:lineTo x="-29" y="2628"/>
                    <wp:lineTo x="-29" y="9330"/>
                    <wp:lineTo x="49" y="9408"/>
                    <wp:lineTo x="-29" y="9847"/>
                    <wp:lineTo x="-29" y="11391"/>
                    <wp:lineTo x="49" y="11762"/>
                    <wp:lineTo x="-29" y="11909"/>
                    <wp:lineTo x="-29" y="18620"/>
                    <wp:lineTo x="49" y="18835"/>
                    <wp:lineTo x="-29" y="19128"/>
                    <wp:lineTo x="-29" y="21707"/>
                    <wp:lineTo x="49" y="21786"/>
                    <wp:lineTo x="21786" y="21786"/>
                    <wp:lineTo x="21786" y="21561"/>
                    <wp:lineTo x="21707" y="21199"/>
                    <wp:lineTo x="21786" y="21053"/>
                    <wp:lineTo x="21786" y="14341"/>
                    <wp:lineTo x="21707" y="14117"/>
                    <wp:lineTo x="21786" y="13824"/>
                    <wp:lineTo x="21786" y="7122"/>
                    <wp:lineTo x="21707" y="7044"/>
                    <wp:lineTo x="21786" y="6604"/>
                    <wp:lineTo x="21786" y="5061"/>
                    <wp:lineTo x="21707" y="4689"/>
                    <wp:lineTo x="21786" y="4543"/>
                    <wp:lineTo x="21786" y="-29"/>
                    <wp:lineTo x="49" y="-29"/>
                  </wp:wrapPolygon>
                </wp:wrapTight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03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0.35pt;mso-position-vertical-relative:text;mso-position-horizontal-relative:text;v-text-anchor:top;position:absolute;mso-wrap-mode:tight;height:110.55pt;width:110.55pt;margin-left:3pt;z-index:-503316478;" wrapcoords="49 -29 -29 49 -29 2110 49 2325 -29 2628 -29 9330 49 9408 -29 9847 -29 11391 49 11762 -29 11909 -29 18620 49 18835 -29 19128 -29 21707 49 21786 21786 21786 21786 21561 21707 21199 21786 21053 21786 14341 21707 14117 21786 13824 21786 7122 21707 7044 21786 6604 21786 5061 21707 4689 21786 4543 21786 -29 49 -29 " o:spid="_x0000_s1026" o:allowincell="t" o:allowoverlap="t" filled="t" fillcolor="#ffffff" stroked="t" strokecolor="#000000" strokeweight="0.75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受付印</w:t>
                      </w:r>
                    </w:p>
                  </w:txbxContent>
                </v:textbox>
                <v:imagedata o:title=""/>
                <w10:wrap type="tight" side="both" anchorx="text" anchory="text"/>
              </v:rect>
            </w:pict>
          </mc:Fallback>
        </mc:AlternateContent>
      </w:r>
      <w:r>
        <w:rPr>
          <w:rFonts w:hint="eastAsia"/>
          <w:color w:val="auto"/>
          <w:kern w:val="0"/>
          <w:sz w:val="18"/>
          <w:u w:val="none" w:color="auto"/>
        </w:rPr>
        <w:t>　　　　　　　　　　　　　　　</w:t>
      </w:r>
    </w:p>
    <w:p>
      <w:pPr>
        <w:pStyle w:val="0"/>
        <w:widowControl w:val="1"/>
        <w:spacing w:line="320" w:lineRule="exact"/>
        <w:ind w:left="0" w:leftChars="0" w:right="0" w:rightChars="0" w:firstLine="880" w:firstLineChars="40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年　　　月　　　日付け旭環指令第　　　号で交付決定を受けた標記補助金について，</w:t>
      </w:r>
    </w:p>
    <w:p>
      <w:pPr>
        <w:pStyle w:val="0"/>
        <w:widowControl w:val="1"/>
        <w:spacing w:line="320" w:lineRule="exac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工事が完了したので，次のとおり報告します。</w:t>
      </w: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1665"/>
        <w:gridCol w:w="4025"/>
        <w:gridCol w:w="4026"/>
      </w:tblGrid>
      <w:tr>
        <w:trPr>
          <w:trHeight w:val="1417" w:hRule="atLeast"/>
        </w:trPr>
        <w:tc>
          <w:tcPr>
            <w:tcW w:w="857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補助対象設備</w:t>
            </w: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□薪ストーブ</w:t>
            </w: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□ペレット</w:t>
            </w:r>
          </w:p>
          <w:p>
            <w:pPr>
              <w:pStyle w:val="0"/>
              <w:ind w:left="0" w:leftChars="0" w:right="0" w:righ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</w:rPr>
              <w:t>ストーブ</w:t>
            </w:r>
          </w:p>
        </w:tc>
        <w:tc>
          <w:tcPr>
            <w:tcW w:w="2071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製造者（メーカー）：</w:t>
            </w: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071" w:type="pct"/>
            <w:tcBorders>
              <w:top w:val="single" w:color="auto" w:sz="12" w:space="0"/>
              <w:left w:val="dashed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型式：</w:t>
            </w:r>
          </w:p>
        </w:tc>
      </w:tr>
      <w:tr>
        <w:trPr>
          <w:trHeight w:val="753" w:hRule="atLeas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工事期間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firstLine="406" w:firstLineChars="2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（着手日）　　　　　年　　　　　　月　　　　　　日</w:t>
            </w:r>
          </w:p>
          <w:p>
            <w:pPr>
              <w:pStyle w:val="0"/>
              <w:spacing w:line="320" w:lineRule="exact"/>
              <w:ind w:firstLine="406" w:firstLineChars="2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（完了日）　　　　　年　　　　　　月　　　　　　日</w:t>
            </w:r>
          </w:p>
        </w:tc>
      </w:tr>
      <w:tr>
        <w:trPr>
          <w:trHeight w:val="397" w:hRule="atLeas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工事代金支払日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年　　　　　　月　　　　　　日</w:t>
            </w:r>
          </w:p>
        </w:tc>
      </w:tr>
      <w:tr>
        <w:trPr>
          <w:trHeight w:val="397" w:hRule="atLeas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80"/>
                <w:kern w:val="0"/>
                <w:sz w:val="22"/>
                <w:fitText w:val="1419" w:id="3"/>
              </w:rPr>
              <w:t>補助金交付決定額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　　　　　　　　　　　　　　　　円</w:t>
            </w:r>
          </w:p>
        </w:tc>
      </w:tr>
      <w:tr>
        <w:trPr>
          <w:trHeight w:val="5799" w:hRule="exac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確認事項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386" w:hanging="386" w:hangingChars="200"/>
              <w:rPr>
                <w:rFonts w:hint="eastAsia"/>
              </w:rPr>
            </w:pPr>
            <w:r>
              <w:rPr>
                <w:rFonts w:hint="eastAsia"/>
              </w:rPr>
              <w:t>□　完了報告の提出日は，工事代金の支払いが終了した日から４５日以内，かつ，</w:t>
            </w:r>
          </w:p>
          <w:p>
            <w:pPr>
              <w:pStyle w:val="0"/>
              <w:spacing w:line="280" w:lineRule="exact"/>
              <w:ind w:left="386" w:leftChars="200" w:firstLine="578" w:firstLineChars="300"/>
              <w:rPr>
                <w:rFonts w:hint="eastAsia"/>
              </w:rPr>
            </w:pPr>
            <w:r>
              <w:rPr>
                <w:rFonts w:hint="eastAsia"/>
              </w:rPr>
              <w:t>年　　月　　日以前である。</w:t>
            </w:r>
          </w:p>
          <w:p>
            <w:pPr>
              <w:pStyle w:val="0"/>
              <w:spacing w:line="280" w:lineRule="exact"/>
              <w:ind w:left="0" w:leftChars="0" w:right="0" w:rightChars="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□　完了報告は，交付決定された内容（補助対象設備の製品名，型式等）と一致している。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　次の書類を添付している。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住民票の写し（新築の建築物に補助対象設備を設置した場合）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住民票発行日は，工事代金支払日（領収証発行日）以降の日付であること。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申請者区分が事業者の場合は提出不要。</w:t>
            </w:r>
          </w:p>
          <w:p>
            <w:pPr>
              <w:pStyle w:val="0"/>
              <w:spacing w:line="280" w:lineRule="exact"/>
              <w:ind w:left="420" w:leftChars="100" w:right="0" w:rightChars="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□　請負契約書の写し（申請時に提出していない場合又は契約内容に変更があった場合）</w:t>
            </w:r>
          </w:p>
          <w:p>
            <w:pPr>
              <w:pStyle w:val="0"/>
              <w:spacing w:line="280" w:lineRule="exact"/>
              <w:ind w:left="630" w:leftChars="10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補助事業の内容等に変更があった場合は，先に「変更交付申請」又は「軽微変更届」の提出が必要。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工事代金の支払いが確認できる領収書等（コピー可）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工事内訳明細書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完成写真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・設置後の全体写真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・規格，型番，製造年月日等を確認できる銘板等の写真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・設置後の運転状況を確認できる写真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A4</w:t>
            </w:r>
            <w:r>
              <w:rPr>
                <w:rFonts w:hint="eastAsia"/>
              </w:rPr>
              <w:t>用紙に写真を２枚程度割り付け印刷して提出すること。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図面（申請時から変更があった場合）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消費税等仕入控除税額報告書（申請者が事業者である場合）</w:t>
            </w:r>
          </w:p>
        </w:tc>
      </w:tr>
    </w:tbl>
    <w:p>
      <w:pPr>
        <w:pStyle w:val="0"/>
        <w:rPr>
          <w:rFonts w:hint="eastAsia"/>
          <w:vanish w:val="1"/>
        </w:rPr>
      </w:pPr>
    </w:p>
    <w:p>
      <w:pPr>
        <w:pStyle w:val="0"/>
        <w:rPr>
          <w:rFonts w:hint="default"/>
          <w:vanish w:val="1"/>
          <w:kern w:val="0"/>
          <w:sz w:val="22"/>
        </w:rPr>
      </w:pPr>
    </w:p>
    <w:p>
      <w:pPr>
        <w:pStyle w:val="0"/>
        <w:spacing w:before="0" w:beforeLines="0" w:beforeAutospacing="0" w:after="0" w:afterLines="0" w:afterAutospacing="0" w:line="100" w:lineRule="exact"/>
        <w:rPr>
          <w:rFonts w:hint="eastAsia"/>
        </w:rPr>
      </w:pP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</Words>
  <Characters>613</Characters>
  <Application>JUST Note</Application>
  <Lines>58</Lines>
  <Paragraphs>42</Paragraphs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kankyosomu155</cp:lastModifiedBy>
  <dcterms:created xsi:type="dcterms:W3CDTF">2021-02-04T02:18:00Z</dcterms:created>
  <dcterms:modified xsi:type="dcterms:W3CDTF">2023-02-20T01:23:30Z</dcterms:modified>
  <cp:revision>6</cp:revision>
</cp:coreProperties>
</file>