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様式第４号（第７条関係）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放課後児童クラブ退会届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wordWrap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２０２　年　　月　　日　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spacing w:line="240" w:lineRule="exact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spacing w:line="24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（宛先）旭川市長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wordWrap w:val="0"/>
        <w:spacing w:after="180" w:afterLines="50" w:afterAutospacing="0" w:line="360" w:lineRule="auto"/>
        <w:jc w:val="righ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334010</wp:posOffset>
                </wp:positionV>
                <wp:extent cx="355536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35553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487ebb" strokeweight="0.5pt" o:spt="20" from="199.65pt,26.3pt" to="479.6pt,26.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</w:rPr>
        <w:t>放課後児童クラブ名　　　　　　　　　　放課後児童クラブ</w:t>
      </w:r>
    </w:p>
    <w:p>
      <w:pPr>
        <w:pStyle w:val="0"/>
        <w:wordWrap w:val="0"/>
        <w:spacing w:line="360" w:lineRule="auto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315"/>
          <w:kern w:val="0"/>
          <w:fitText w:val="1890" w:id="1"/>
        </w:rPr>
        <w:t>児童</w:t>
      </w:r>
      <w:r>
        <w:rPr>
          <w:rFonts w:hint="eastAsia" w:asciiTheme="minorEastAsia" w:hAnsiTheme="minorEastAsia"/>
          <w:kern w:val="0"/>
          <w:fitText w:val="1890" w:id="1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13970</wp:posOffset>
                </wp:positionV>
                <wp:extent cx="3555365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35553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487ebb" strokeweight="0.5pt" o:spt="20" from="199.65pt,1.1000000000000001pt" to="479.6pt,1.100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</w:rPr>
        <w:t>（　　　　年　　月　　日生）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/>
        </w:rPr>
      </w:pPr>
    </w:p>
    <w:p>
      <w:pPr>
        <w:pStyle w:val="0"/>
        <w:wordWrap w:val="0"/>
        <w:spacing w:after="180" w:afterLines="50" w:afterAutospacing="0" w:line="360" w:lineRule="auto"/>
        <w:ind w:right="840"/>
        <w:jc w:val="righ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369570</wp:posOffset>
                </wp:positionV>
                <wp:extent cx="3566160" cy="0"/>
                <wp:effectExtent l="0" t="635" r="29210" b="10795"/>
                <wp:wrapNone/>
                <wp:docPr id="1028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2"/>
                      <wps:cNvSp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5;" o:spid="_x0000_s1028" o:allowincell="t" o:allowoverlap="t" filled="f" stroked="t" strokecolor="#487ebb" strokeweight="0.5pt" o:spt="20" from="199.05pt,29.1pt" to="479.85pt,29.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  <w:spacing w:val="735"/>
          <w:kern w:val="0"/>
          <w:fitText w:val="1890" w:id="2"/>
        </w:rPr>
        <w:t>住</w:t>
      </w:r>
      <w:r>
        <w:rPr>
          <w:rFonts w:hint="eastAsia" w:asciiTheme="minorEastAsia" w:hAnsiTheme="minorEastAsia"/>
          <w:kern w:val="0"/>
          <w:fitText w:val="1890" w:id="2"/>
        </w:rPr>
        <w:t>所</w:t>
      </w:r>
      <w:r>
        <w:rPr>
          <w:rFonts w:hint="eastAsia" w:asciiTheme="minorEastAsia" w:hAnsiTheme="minorEastAsia"/>
          <w:kern w:val="0"/>
        </w:rPr>
        <w:t>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75"/>
          <w:kern w:val="0"/>
          <w:fitText w:val="1890" w:id="3"/>
        </w:rPr>
        <w:t>保護者</w:t>
      </w:r>
      <w:r>
        <w:rPr>
          <w:rFonts w:hint="eastAsia" w:asciiTheme="minorEastAsia" w:hAnsiTheme="minorEastAsia"/>
          <w:kern w:val="0"/>
          <w:fitText w:val="1890" w:id="3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</w:t>
      </w:r>
      <w:r>
        <w:rPr>
          <w:rFonts w:hint="eastAsia" w:asciiTheme="minorEastAsia" w:hAnsiTheme="minorEastAsia"/>
        </w:rPr>
        <w:t>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5715</wp:posOffset>
                </wp:positionV>
                <wp:extent cx="3566160" cy="0"/>
                <wp:effectExtent l="0" t="635" r="29210" b="10795"/>
                <wp:wrapNone/>
                <wp:docPr id="1029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"/>
                      <wps:cNvSp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29" o:allowincell="t" o:allowoverlap="t" filled="f" stroked="t" strokecolor="#487ebb" strokeweight="0.5pt" o:spt="20" from="199.65pt,0.45pt" to="480.45000000000005pt,0.4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次の理由により，２０２　年　　月　　日をもって，放課後児童クラブを退会します。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（理由）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bookmarkStart w:id="0" w:name="_GoBack"/>
      <w:bookmarkEnd w:id="0"/>
    </w:p>
    <w:tbl>
      <w:tblPr>
        <w:tblStyle w:val="23"/>
        <w:tblW w:w="95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2"/>
        <w:gridCol w:w="2996"/>
        <w:gridCol w:w="9"/>
        <w:gridCol w:w="1695"/>
        <w:gridCol w:w="1456"/>
        <w:gridCol w:w="1727"/>
      </w:tblGrid>
      <w:tr>
        <w:trPr>
          <w:trHeight w:val="340" w:hRule="atLeast"/>
        </w:trPr>
        <w:tc>
          <w:tcPr>
            <w:tcW w:w="9575" w:type="dxa"/>
            <w:gridSpan w:val="6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市・クラブ記入欄</w:t>
            </w:r>
          </w:p>
        </w:tc>
      </w:tr>
      <w:tr>
        <w:trPr>
          <w:trHeight w:val="34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受付年月日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令和　　年　　月　　日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受付者氏名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力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  <w:tc>
          <w:tcPr>
            <w:tcW w:w="30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令和　　年　　月　　日</w:t>
            </w:r>
          </w:p>
        </w:tc>
        <w:tc>
          <w:tcPr>
            <w:tcW w:w="16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力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者</w:t>
            </w:r>
          </w:p>
        </w:tc>
        <w:tc>
          <w:tcPr>
            <w:tcW w:w="31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7848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世帯コード</w:t>
            </w:r>
          </w:p>
        </w:tc>
      </w:tr>
      <w:tr>
        <w:trPr>
          <w:trHeight w:val="517" w:hRule="atLeast"/>
        </w:trPr>
        <w:tc>
          <w:tcPr>
            <w:tcW w:w="7848" w:type="dxa"/>
            <w:gridSpan w:val="5"/>
            <w:vMerge w:val="continue"/>
            <w:tcBorders>
              <w:top w:val="doub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rPr>
          <w:rFonts w:hint="default"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0</Words>
  <Characters>146</Characters>
  <Application>JUST Note</Application>
  <Lines>66</Lines>
  <Paragraphs>23</Paragraphs>
  <Company>旭川市</Company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kodomoikusei090</dc:creator>
  <cp:lastModifiedBy>kodomoikusei090</cp:lastModifiedBy>
  <cp:lastPrinted>2020-10-30T05:00:00Z</cp:lastPrinted>
  <dcterms:created xsi:type="dcterms:W3CDTF">2017-04-03T11:25:00Z</dcterms:created>
  <dcterms:modified xsi:type="dcterms:W3CDTF">2023-10-04T00:02:30Z</dcterms:modified>
  <cp:revision>18</cp:revision>
</cp:coreProperties>
</file>