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企画提案書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提出者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業務名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  <w:u w:val="single" w:color="auto"/>
        </w:rPr>
        <w:t>旭川健幸アプリ構築委託業務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標記業務について，次の書類を添えて申し込みます。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なお，添付書類の記載事項は事実と相違ないことを誓約します。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企画提案の詳細（任意様式）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アプリ等機能要件一覧対応表（様式４）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color w:val="000000"/>
          <w:spacing w:val="2"/>
        </w:rPr>
        <w:t>事業費等参考見積り及び積算内訳</w:t>
      </w:r>
      <w:r>
        <w:rPr>
          <w:rFonts w:hint="eastAsia" w:ascii="ＭＳ 明朝" w:hAnsi="ＭＳ 明朝" w:eastAsia="ＭＳ 明朝"/>
        </w:rPr>
        <w:t>（任意様式）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事業実績に関する資料等（任意様式）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この企画提案書の提出に係る担当者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1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1"/>
      </w:rPr>
    </w:pPr>
    <w:r>
      <w:rPr>
        <w:rFonts w:hint="eastAsia"/>
        <w:sz w:val="21"/>
      </w:rPr>
      <w:t>（様式５）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0</Words>
  <Characters>226</Characters>
  <Application>JUST Note</Application>
  <Lines>41</Lines>
  <Paragraphs>21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Administrator</cp:lastModifiedBy>
  <cp:lastPrinted>2022-06-30T12:31:37Z</cp:lastPrinted>
  <dcterms:created xsi:type="dcterms:W3CDTF">2014-05-09T08:29:00Z</dcterms:created>
  <dcterms:modified xsi:type="dcterms:W3CDTF">2023-05-08T05:10:12Z</dcterms:modified>
  <cp:revision>28</cp:revision>
</cp:coreProperties>
</file>