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ascii="ＭＳ 明朝" w:hAnsi="ＭＳ 明朝" w:eastAsia="ＭＳ 明朝"/>
          <w:b w:val="0"/>
          <w:color w:val="000000" w:themeColor="text1"/>
          <w:kern w:val="0"/>
          <w:sz w:val="24"/>
          <w:u w:val="none" w:color="auto"/>
        </w:rPr>
      </w:pPr>
      <w:r>
        <w:rPr>
          <w:rFonts w:hint="eastAsia" w:ascii="ＭＳ 明朝" w:hAnsi="ＭＳ 明朝" w:eastAsia="ＭＳ 明朝"/>
          <w:b w:val="0"/>
          <w:color w:val="000000" w:themeColor="text1"/>
          <w:kern w:val="0"/>
          <w:sz w:val="24"/>
          <w:u w:val="none" w:color="auto"/>
        </w:rPr>
        <w:t>（別記第７号様式）</w:t>
      </w:r>
    </w:p>
    <w:p>
      <w:pPr>
        <w:pStyle w:val="0"/>
        <w:overflowPunct w:val="0"/>
        <w:adjustRightInd w:val="0"/>
        <w:jc w:val="righ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年　　月　　日</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jc w:val="lef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（宛先）旭川市長</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wordWrap w:val="0"/>
        <w:overflowPunct w:val="0"/>
        <w:adjustRightInd w:val="0"/>
        <w:ind w:firstLine="4560" w:firstLineChars="1900"/>
        <w:jc w:val="lef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施行者　　住所</w:t>
      </w:r>
    </w:p>
    <w:p>
      <w:pPr>
        <w:pStyle w:val="0"/>
        <w:overflowPunct w:val="0"/>
        <w:adjustRightInd w:val="0"/>
        <w:ind w:firstLine="5760" w:firstLineChars="2400"/>
        <w:jc w:val="lef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氏名</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ind w:firstLine="2880" w:firstLineChars="1200"/>
        <w:rPr>
          <w:rFonts w:hint="eastAsia" w:ascii="ＭＳ 明朝" w:hAnsi="ＭＳ 明朝" w:eastAsia="ＭＳ 明朝"/>
          <w:b w:val="0"/>
          <w:color w:val="000000" w:themeColor="text1"/>
          <w:sz w:val="24"/>
          <w:u w:val="none" w:color="auto"/>
        </w:rPr>
      </w:pPr>
      <w:r>
        <w:rPr>
          <w:rFonts w:hint="eastAsia" w:ascii="ＭＳ 明朝" w:hAnsi="ＭＳ 明朝" w:eastAsia="ＭＳ 明朝"/>
          <w:b w:val="0"/>
          <w:color w:val="000000" w:themeColor="text1"/>
          <w:sz w:val="24"/>
          <w:u w:val="none" w:color="auto"/>
        </w:rPr>
        <w:t>　</w:t>
      </w:r>
      <w:r>
        <w:rPr>
          <w:rFonts w:hint="eastAsia" w:ascii="ＭＳ 明朝" w:hAnsi="ＭＳ 明朝" w:eastAsia="ＭＳ 明朝"/>
          <w:b w:val="0"/>
          <w:color w:val="000000" w:themeColor="text1"/>
          <w:sz w:val="24"/>
          <w:u w:val="none" w:color="auto"/>
        </w:rPr>
        <w:t xml:space="preserve">   </w:t>
      </w:r>
      <w:r>
        <w:rPr>
          <w:rFonts w:hint="eastAsia" w:ascii="ＭＳ 明朝" w:hAnsi="ＭＳ 明朝" w:eastAsia="ＭＳ 明朝"/>
          <w:b w:val="0"/>
          <w:color w:val="000000" w:themeColor="text1"/>
          <w:sz w:val="24"/>
          <w:u w:val="none" w:color="auto"/>
        </w:rPr>
        <w:t>年度旭川市アスベスト対策事業</w:t>
      </w:r>
    </w:p>
    <w:p>
      <w:pPr>
        <w:pStyle w:val="0"/>
        <w:overflowPunct w:val="0"/>
        <w:adjustRightInd w:val="0"/>
        <w:jc w:val="center"/>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取りやめ届</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年　　月　　日付け旭建指指令第　　　号で補助金の交付決定通知を受けた標記事業について取りやめるので，</w:t>
      </w:r>
      <w:r>
        <w:rPr>
          <w:rFonts w:hint="eastAsia" w:ascii="ＭＳ 明朝" w:hAnsi="ＭＳ 明朝" w:eastAsia="ＭＳ 明朝"/>
          <w:b w:val="0"/>
          <w:color w:val="000000" w:themeColor="text1"/>
          <w:sz w:val="24"/>
          <w:u w:val="none" w:color="auto"/>
        </w:rPr>
        <w:t>旭川市アスベスト対策事業補助金交付要綱</w:t>
      </w:r>
      <w:r>
        <w:rPr>
          <w:rFonts w:hint="eastAsia" w:ascii="ＭＳ 明朝" w:hAnsi="ＭＳ 明朝" w:eastAsia="ＭＳ 明朝"/>
          <w:b w:val="0"/>
          <w:color w:val="000000" w:themeColor="text1"/>
          <w:kern w:val="0"/>
          <w:sz w:val="24"/>
          <w:u w:val="none" w:color="auto"/>
        </w:rPr>
        <w:t>第１１条第２項により，次のとおり届け出ます。</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１　建物名称</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ind w:firstLine="240" w:firstLineChars="10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所在地</w:t>
      </w:r>
    </w:p>
    <w:p>
      <w:pPr>
        <w:pStyle w:val="0"/>
        <w:overflowPunct w:val="0"/>
        <w:adjustRightInd w:val="0"/>
        <w:textAlignment w:val="baseline"/>
        <w:rPr>
          <w:rFonts w:hint="eastAsia" w:ascii="ＭＳ 明朝" w:hAnsi="ＭＳ 明朝" w:eastAsia="ＭＳ 明朝"/>
          <w:b w:val="0"/>
          <w:color w:val="000000" w:themeColor="text1"/>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２　事業種別　　　　　分析　・　除去　・　囲い込み　・　封じ込め</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kern w:val="0"/>
          <w:sz w:val="24"/>
          <w:u w:val="none" w:color="auto"/>
        </w:rPr>
      </w:pPr>
      <w:r>
        <w:rPr>
          <w:rFonts w:hint="eastAsia" w:ascii="ＭＳ 明朝" w:hAnsi="ＭＳ 明朝" w:eastAsia="ＭＳ 明朝"/>
          <w:b w:val="0"/>
          <w:color w:val="000000" w:themeColor="text1"/>
          <w:kern w:val="0"/>
          <w:sz w:val="24"/>
          <w:u w:val="none" w:color="auto"/>
        </w:rPr>
        <w:t>３　取りやめ理由</w:t>
      </w:r>
    </w:p>
    <w:p>
      <w:pPr>
        <w:pStyle w:val="0"/>
        <w:rPr>
          <w:rFonts w:hint="eastAsia" w:ascii="ＭＳ 明朝" w:hAnsi="ＭＳ 明朝" w:eastAsia="ＭＳ 明朝"/>
          <w:b w:val="0"/>
          <w:color w:val="000000" w:themeColor="text1"/>
          <w:u w:val="none" w:color="auto"/>
        </w:rPr>
      </w:pPr>
      <w:r>
        <w:rPr>
          <w:rFonts w:hint="eastAsia" w:ascii="ＭＳ 明朝" w:hAnsi="ＭＳ 明朝" w:eastAsia="ＭＳ 明朝"/>
          <w:b w:val="0"/>
          <w:color w:val="000000" w:themeColor="text1"/>
          <w:spacing w:val="2"/>
          <w:kern w:val="0"/>
          <w:sz w:val="24"/>
          <w:u w:val="none" w:color="auto"/>
        </w:rPr>
        <w:br w:type="textWrapping" w:clear="none"/>
      </w:r>
    </w:p>
    <w:p>
      <w:pPr>
        <w:pStyle w:val="0"/>
        <w:tabs>
          <w:tab w:val="left" w:leader="none" w:pos="767"/>
        </w:tabs>
        <w:rPr>
          <w:rFonts w:hint="eastAsia" w:ascii="ＭＳ 明朝" w:hAnsi="ＭＳ 明朝" w:eastAsia="ＭＳ 明朝"/>
          <w:b w:val="0"/>
          <w:color w:val="000000" w:themeColor="text1"/>
          <w:u w:val="none" w:color="auto"/>
        </w:rPr>
      </w:pPr>
    </w:p>
    <w:p>
      <w:pPr>
        <w:pStyle w:val="0"/>
        <w:tabs>
          <w:tab w:val="left" w:leader="none" w:pos="767"/>
        </w:tabs>
        <w:rPr>
          <w:rFonts w:hint="eastAsia" w:ascii="ＭＳ 明朝" w:hAnsi="ＭＳ 明朝" w:eastAsia="ＭＳ 明朝"/>
          <w:b w:val="0"/>
          <w:color w:val="000000" w:themeColor="text1"/>
          <w:u w:val="none" w:color="auto"/>
        </w:rPr>
      </w:pPr>
      <w:bookmarkStart w:id="0" w:name="_GoBack"/>
      <w:bookmarkEnd w:id="0"/>
    </w:p>
    <w:sectPr>
      <w:pgSz w:w="11906" w:h="16838"/>
      <w:pgMar w:top="1020" w:right="1134" w:bottom="96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9"/>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488</TotalTime>
  <Pages>10</Pages>
  <Words>0</Words>
  <Characters>2592</Characters>
  <Application>JUST Note</Application>
  <Lines>1434</Lines>
  <Paragraphs>200</Paragraphs>
  <CharactersWithSpaces>3841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2022-03-22T00:34:12Z</cp:lastPrinted>
  <dcterms:modified xsi:type="dcterms:W3CDTF">2022-03-22T05:26:04Z</dcterms:modified>
  <cp:revision>2</cp:revision>
</cp:coreProperties>
</file>